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C709FA" w14:textId="77777777" w:rsidR="00FF03F1" w:rsidRPr="00106830" w:rsidRDefault="00FF03F1">
      <w:pPr>
        <w:spacing w:before="3"/>
        <w:rPr>
          <w:rFonts w:ascii="Times New Roman" w:hAnsi="Times New Roman" w:cs="Times New Roman"/>
          <w:color w:val="FF0000"/>
          <w:sz w:val="7"/>
          <w:szCs w:val="7"/>
          <w:lang w:eastAsia="zh-CN"/>
        </w:rPr>
      </w:pPr>
    </w:p>
    <w:p w14:paraId="2917A4E1" w14:textId="77777777" w:rsidR="00FF03F1" w:rsidRPr="00106830" w:rsidRDefault="00FF03F1">
      <w:pPr>
        <w:rPr>
          <w:rFonts w:ascii="Times New Roman" w:hAnsi="Times New Roman" w:cs="Times New Roman"/>
          <w:sz w:val="16"/>
          <w:szCs w:val="16"/>
          <w:lang w:eastAsia="zh-CN"/>
        </w:rPr>
      </w:pPr>
    </w:p>
    <w:p w14:paraId="0B1D1F36" w14:textId="0DB32232" w:rsidR="00FF03F1" w:rsidRDefault="00FF03F1">
      <w:pPr>
        <w:rPr>
          <w:rFonts w:ascii="Times New Roman" w:hAnsi="Times New Roman" w:cs="Times New Roman"/>
          <w:sz w:val="16"/>
          <w:szCs w:val="16"/>
          <w:lang w:eastAsia="zh-CN"/>
        </w:rPr>
      </w:pPr>
    </w:p>
    <w:p w14:paraId="2C3388F2" w14:textId="49B7CE81" w:rsidR="00711892" w:rsidRDefault="00711892">
      <w:pPr>
        <w:rPr>
          <w:rFonts w:ascii="Times New Roman" w:hAnsi="Times New Roman" w:cs="Times New Roman"/>
          <w:sz w:val="16"/>
          <w:szCs w:val="16"/>
          <w:lang w:eastAsia="zh-CN"/>
        </w:rPr>
      </w:pPr>
    </w:p>
    <w:p w14:paraId="2B7A024E" w14:textId="02B74334" w:rsidR="00711892" w:rsidRDefault="00711892">
      <w:pPr>
        <w:rPr>
          <w:rFonts w:ascii="Times New Roman" w:hAnsi="Times New Roman" w:cs="Times New Roman"/>
          <w:sz w:val="16"/>
          <w:szCs w:val="16"/>
          <w:lang w:eastAsia="zh-CN"/>
        </w:rPr>
      </w:pPr>
    </w:p>
    <w:p w14:paraId="4B99E5B3" w14:textId="6A0DECA1" w:rsidR="00711892" w:rsidRDefault="00711892">
      <w:pPr>
        <w:rPr>
          <w:rFonts w:ascii="Times New Roman" w:hAnsi="Times New Roman" w:cs="Times New Roman"/>
          <w:sz w:val="16"/>
          <w:szCs w:val="16"/>
          <w:lang w:eastAsia="zh-CN"/>
        </w:rPr>
      </w:pPr>
    </w:p>
    <w:p w14:paraId="333BBCD9" w14:textId="15C89AF0" w:rsidR="00711892" w:rsidRDefault="00711892">
      <w:pPr>
        <w:rPr>
          <w:rFonts w:ascii="Times New Roman" w:hAnsi="Times New Roman" w:cs="Times New Roman"/>
          <w:sz w:val="16"/>
          <w:szCs w:val="16"/>
          <w:lang w:eastAsia="zh-CN"/>
        </w:rPr>
      </w:pPr>
    </w:p>
    <w:p w14:paraId="4BECB550" w14:textId="52F4ACE1" w:rsidR="00711892" w:rsidRDefault="00711892">
      <w:pPr>
        <w:rPr>
          <w:rFonts w:ascii="Times New Roman" w:hAnsi="Times New Roman" w:cs="Times New Roman"/>
          <w:sz w:val="16"/>
          <w:szCs w:val="16"/>
          <w:lang w:eastAsia="zh-CN"/>
        </w:rPr>
      </w:pPr>
    </w:p>
    <w:p w14:paraId="0F992662" w14:textId="01622DA2" w:rsidR="00711892" w:rsidRDefault="00711892">
      <w:pPr>
        <w:rPr>
          <w:rFonts w:ascii="Times New Roman" w:hAnsi="Times New Roman" w:cs="Times New Roman"/>
          <w:sz w:val="16"/>
          <w:szCs w:val="16"/>
          <w:lang w:eastAsia="zh-CN"/>
        </w:rPr>
      </w:pPr>
    </w:p>
    <w:p w14:paraId="2E7D63E3" w14:textId="1B6DD29C" w:rsidR="00711892" w:rsidRDefault="00711892">
      <w:pPr>
        <w:rPr>
          <w:rFonts w:ascii="Times New Roman" w:hAnsi="Times New Roman" w:cs="Times New Roman"/>
          <w:sz w:val="16"/>
          <w:szCs w:val="16"/>
          <w:lang w:eastAsia="zh-CN"/>
        </w:rPr>
      </w:pPr>
    </w:p>
    <w:p w14:paraId="5F35732A" w14:textId="77777777" w:rsidR="00711892" w:rsidRPr="00106830" w:rsidRDefault="00711892">
      <w:pPr>
        <w:rPr>
          <w:rFonts w:ascii="Times New Roman" w:hAnsi="Times New Roman" w:cs="Times New Roman"/>
          <w:sz w:val="16"/>
          <w:szCs w:val="16"/>
          <w:lang w:eastAsia="zh-CN"/>
        </w:rPr>
      </w:pPr>
    </w:p>
    <w:p w14:paraId="17FFD37E" w14:textId="556A9D62" w:rsidR="00FD1ABD" w:rsidRDefault="00044E4D" w:rsidP="00FD1ABD">
      <w:pPr>
        <w:spacing w:line="560" w:lineRule="exact"/>
        <w:jc w:val="center"/>
        <w:rPr>
          <w:rFonts w:ascii="Times New Roman" w:eastAsia="方正小标宋简体" w:hAnsi="Times New Roman" w:cs="Times New Roman"/>
          <w:kern w:val="2"/>
          <w:sz w:val="44"/>
          <w:szCs w:val="44"/>
          <w:lang w:eastAsia="zh-CN"/>
        </w:rPr>
      </w:pPr>
      <w:r w:rsidRPr="00FD1ABD">
        <w:rPr>
          <w:rFonts w:ascii="Times New Roman" w:eastAsia="方正小标宋简体" w:hAnsi="Times New Roman" w:cs="Times New Roman"/>
          <w:kern w:val="2"/>
          <w:sz w:val="44"/>
          <w:szCs w:val="44"/>
          <w:lang w:eastAsia="zh-CN"/>
        </w:rPr>
        <w:t>E2B</w:t>
      </w:r>
      <w:r w:rsidR="00F97D22">
        <w:rPr>
          <w:rFonts w:ascii="Times New Roman" w:eastAsia="方正小标宋简体" w:hAnsi="Times New Roman" w:cs="Times New Roman" w:hint="eastAsia"/>
          <w:kern w:val="2"/>
          <w:sz w:val="44"/>
          <w:szCs w:val="44"/>
          <w:lang w:eastAsia="zh-CN"/>
        </w:rPr>
        <w:t>(</w:t>
      </w:r>
      <w:r w:rsidRPr="00FD1ABD">
        <w:rPr>
          <w:rFonts w:ascii="Times New Roman" w:eastAsia="方正小标宋简体" w:hAnsi="Times New Roman" w:cs="Times New Roman"/>
          <w:kern w:val="2"/>
          <w:sz w:val="44"/>
          <w:szCs w:val="44"/>
          <w:lang w:eastAsia="zh-CN"/>
        </w:rPr>
        <w:t>R2</w:t>
      </w:r>
      <w:r w:rsidR="00F97D22">
        <w:rPr>
          <w:rFonts w:ascii="Times New Roman" w:eastAsia="方正小标宋简体" w:hAnsi="Times New Roman" w:cs="Times New Roman" w:hint="eastAsia"/>
          <w:kern w:val="2"/>
          <w:sz w:val="44"/>
          <w:szCs w:val="44"/>
          <w:lang w:eastAsia="zh-CN"/>
        </w:rPr>
        <w:t>)</w:t>
      </w:r>
      <w:r w:rsidR="008B0BB8" w:rsidRPr="00FD1ABD">
        <w:rPr>
          <w:rFonts w:ascii="Times New Roman" w:eastAsia="方正小标宋简体" w:hAnsi="Times New Roman" w:cs="Times New Roman" w:hint="eastAsia"/>
          <w:kern w:val="2"/>
          <w:sz w:val="44"/>
          <w:szCs w:val="44"/>
          <w:lang w:eastAsia="zh-CN"/>
        </w:rPr>
        <w:t>安全性</w:t>
      </w:r>
      <w:r w:rsidR="00A16130" w:rsidRPr="00FD1ABD">
        <w:rPr>
          <w:rFonts w:ascii="Times New Roman" w:eastAsia="方正小标宋简体" w:hAnsi="Times New Roman" w:cs="Times New Roman" w:hint="eastAsia"/>
          <w:kern w:val="2"/>
          <w:sz w:val="44"/>
          <w:szCs w:val="44"/>
          <w:lang w:eastAsia="zh-CN"/>
        </w:rPr>
        <w:t>消息处理和</w:t>
      </w:r>
      <w:r w:rsidR="00957EEF" w:rsidRPr="00FD1ABD">
        <w:rPr>
          <w:rFonts w:ascii="Times New Roman" w:eastAsia="方正小标宋简体" w:hAnsi="Times New Roman" w:cs="Times New Roman" w:hint="eastAsia"/>
          <w:kern w:val="2"/>
          <w:sz w:val="44"/>
          <w:szCs w:val="44"/>
          <w:lang w:eastAsia="zh-CN"/>
        </w:rPr>
        <w:t>个例安全性报告</w:t>
      </w:r>
    </w:p>
    <w:p w14:paraId="7C1249A1" w14:textId="77777777" w:rsidR="00F97D22" w:rsidRDefault="00F97D22" w:rsidP="00FD1ABD">
      <w:pPr>
        <w:spacing w:line="560" w:lineRule="exact"/>
        <w:jc w:val="center"/>
        <w:rPr>
          <w:rFonts w:ascii="Times New Roman" w:eastAsia="方正小标宋简体" w:hAnsi="Times New Roman" w:cs="Times New Roman"/>
          <w:kern w:val="2"/>
          <w:sz w:val="44"/>
          <w:szCs w:val="44"/>
          <w:lang w:eastAsia="zh-CN"/>
        </w:rPr>
      </w:pPr>
    </w:p>
    <w:p w14:paraId="0FD9CFE3" w14:textId="2E0E3552" w:rsidR="00E01173" w:rsidRPr="00DD4C50" w:rsidRDefault="00CE0A4D" w:rsidP="00E01173">
      <w:pPr>
        <w:spacing w:line="560" w:lineRule="exact"/>
        <w:jc w:val="center"/>
        <w:rPr>
          <w:rFonts w:ascii="Times New Roman" w:eastAsia="方正小标宋简体" w:hAnsi="Times New Roman" w:cs="Times New Roman"/>
          <w:kern w:val="2"/>
          <w:sz w:val="44"/>
          <w:szCs w:val="44"/>
          <w:lang w:eastAsia="zh-CN"/>
        </w:rPr>
      </w:pPr>
      <w:r>
        <w:rPr>
          <w:rFonts w:ascii="Times New Roman" w:eastAsia="方正小标宋简体" w:hAnsi="Times New Roman" w:cs="Times New Roman" w:hint="eastAsia"/>
          <w:kern w:val="2"/>
          <w:sz w:val="44"/>
          <w:szCs w:val="44"/>
          <w:lang w:eastAsia="zh-CN"/>
        </w:rPr>
        <w:t>技术规范</w:t>
      </w:r>
    </w:p>
    <w:p w14:paraId="608733F1" w14:textId="77777777" w:rsidR="00E01173" w:rsidRDefault="00E01173" w:rsidP="00FD1ABD">
      <w:pPr>
        <w:spacing w:line="560" w:lineRule="exact"/>
        <w:jc w:val="center"/>
        <w:rPr>
          <w:rFonts w:ascii="Times New Roman" w:eastAsia="方正小标宋简体" w:hAnsi="Times New Roman" w:cs="Times New Roman"/>
          <w:kern w:val="2"/>
          <w:sz w:val="30"/>
          <w:szCs w:val="30"/>
          <w:lang w:eastAsia="zh-CN"/>
        </w:rPr>
      </w:pPr>
    </w:p>
    <w:p w14:paraId="6BB62D75" w14:textId="77777777" w:rsidR="00E01173" w:rsidRDefault="00E01173" w:rsidP="00FD1ABD">
      <w:pPr>
        <w:spacing w:line="560" w:lineRule="exact"/>
        <w:jc w:val="center"/>
        <w:rPr>
          <w:rFonts w:ascii="Times New Roman" w:eastAsia="方正小标宋简体" w:hAnsi="Times New Roman" w:cs="Times New Roman"/>
          <w:kern w:val="2"/>
          <w:sz w:val="30"/>
          <w:szCs w:val="30"/>
          <w:lang w:eastAsia="zh-CN"/>
        </w:rPr>
      </w:pPr>
    </w:p>
    <w:p w14:paraId="218F300E" w14:textId="77777777" w:rsidR="00E01173" w:rsidRDefault="00E01173" w:rsidP="00FD1ABD">
      <w:pPr>
        <w:spacing w:line="560" w:lineRule="exact"/>
        <w:jc w:val="center"/>
        <w:rPr>
          <w:rFonts w:ascii="Times New Roman" w:eastAsia="方正小标宋简体" w:hAnsi="Times New Roman" w:cs="Times New Roman"/>
          <w:kern w:val="2"/>
          <w:sz w:val="30"/>
          <w:szCs w:val="30"/>
          <w:lang w:eastAsia="zh-CN"/>
        </w:rPr>
      </w:pPr>
    </w:p>
    <w:p w14:paraId="28A9CDF5" w14:textId="46FAE0CF" w:rsidR="00E01173" w:rsidRPr="00DD4C50" w:rsidRDefault="00E01173" w:rsidP="00FD1ABD">
      <w:pPr>
        <w:spacing w:line="560" w:lineRule="exact"/>
        <w:jc w:val="center"/>
        <w:rPr>
          <w:rFonts w:ascii="Times New Roman" w:eastAsia="方正小标宋简体" w:hAnsi="Times New Roman" w:cs="Times New Roman"/>
          <w:strike/>
          <w:kern w:val="2"/>
          <w:sz w:val="30"/>
          <w:szCs w:val="30"/>
          <w:lang w:eastAsia="zh-CN"/>
        </w:rPr>
      </w:pPr>
      <w:r w:rsidRPr="00DD4C50">
        <w:rPr>
          <w:rFonts w:ascii="Times New Roman" w:eastAsia="方正小标宋简体" w:hAnsi="Times New Roman" w:cs="Times New Roman" w:hint="eastAsia"/>
          <w:kern w:val="2"/>
          <w:sz w:val="30"/>
          <w:szCs w:val="30"/>
          <w:lang w:eastAsia="zh-CN"/>
        </w:rPr>
        <w:t>（版本号</w:t>
      </w:r>
      <w:r w:rsidRPr="00DD4C50">
        <w:rPr>
          <w:rFonts w:ascii="Times New Roman" w:eastAsia="方正小标宋简体" w:hAnsi="Times New Roman" w:cs="Times New Roman"/>
          <w:kern w:val="2"/>
          <w:sz w:val="30"/>
          <w:szCs w:val="30"/>
          <w:lang w:eastAsia="zh-CN"/>
        </w:rPr>
        <w:t>1.0</w:t>
      </w:r>
      <w:r w:rsidRPr="00DD4C50">
        <w:rPr>
          <w:rFonts w:ascii="Times New Roman" w:eastAsia="方正小标宋简体" w:hAnsi="Times New Roman" w:cs="Times New Roman" w:hint="eastAsia"/>
          <w:kern w:val="2"/>
          <w:sz w:val="30"/>
          <w:szCs w:val="30"/>
          <w:lang w:eastAsia="zh-CN"/>
        </w:rPr>
        <w:t>）</w:t>
      </w:r>
    </w:p>
    <w:p w14:paraId="6480295E" w14:textId="77777777" w:rsidR="00FF03F1" w:rsidRPr="00FD1ABD" w:rsidRDefault="00FF03F1">
      <w:pPr>
        <w:rPr>
          <w:rFonts w:ascii="Times New Roman" w:hAnsi="Times New Roman" w:cs="Times New Roman"/>
          <w:sz w:val="20"/>
          <w:szCs w:val="20"/>
          <w:lang w:eastAsia="zh-CN"/>
        </w:rPr>
      </w:pPr>
    </w:p>
    <w:p w14:paraId="23BFF642" w14:textId="77777777" w:rsidR="00FF03F1" w:rsidRPr="00FD1ABD" w:rsidRDefault="00FF03F1">
      <w:pPr>
        <w:spacing w:before="2"/>
        <w:rPr>
          <w:rFonts w:ascii="Times New Roman" w:hAnsi="Times New Roman" w:cs="Times New Roman"/>
          <w:lang w:eastAsia="zh-CN"/>
        </w:rPr>
      </w:pPr>
    </w:p>
    <w:p w14:paraId="53B88415" w14:textId="77777777" w:rsidR="00FF03F1" w:rsidRPr="00FD1ABD" w:rsidRDefault="00FF03F1">
      <w:pPr>
        <w:spacing w:before="4"/>
        <w:rPr>
          <w:rFonts w:ascii="Times New Roman" w:hAnsi="Times New Roman" w:cs="Times New Roman"/>
          <w:sz w:val="17"/>
          <w:szCs w:val="17"/>
          <w:lang w:eastAsia="zh-CN"/>
        </w:rPr>
      </w:pPr>
    </w:p>
    <w:p w14:paraId="68AFF9AF" w14:textId="77777777" w:rsidR="00FF03F1" w:rsidRPr="00FD1ABD" w:rsidRDefault="00FF03F1">
      <w:pPr>
        <w:rPr>
          <w:rFonts w:ascii="Times New Roman" w:hAnsi="Times New Roman" w:cs="Times New Roman"/>
          <w:sz w:val="20"/>
          <w:szCs w:val="20"/>
          <w:lang w:eastAsia="zh-CN"/>
        </w:rPr>
      </w:pPr>
    </w:p>
    <w:p w14:paraId="420AA988" w14:textId="77777777" w:rsidR="00FF03F1" w:rsidRPr="00FD1ABD" w:rsidRDefault="00FF03F1">
      <w:pPr>
        <w:rPr>
          <w:rFonts w:ascii="Times New Roman" w:hAnsi="Times New Roman" w:cs="Times New Roman"/>
          <w:sz w:val="20"/>
          <w:szCs w:val="20"/>
          <w:lang w:eastAsia="zh-CN"/>
        </w:rPr>
      </w:pPr>
    </w:p>
    <w:p w14:paraId="2E16A305" w14:textId="77777777" w:rsidR="00FF03F1" w:rsidRPr="00FD1ABD" w:rsidRDefault="00FF03F1">
      <w:pPr>
        <w:rPr>
          <w:rFonts w:ascii="Times New Roman" w:hAnsi="Times New Roman" w:cs="Times New Roman"/>
          <w:sz w:val="20"/>
          <w:szCs w:val="20"/>
          <w:lang w:eastAsia="zh-CN"/>
        </w:rPr>
      </w:pPr>
    </w:p>
    <w:p w14:paraId="3578BDC6" w14:textId="77777777" w:rsidR="00FF03F1" w:rsidRPr="00FD1ABD" w:rsidRDefault="00FF03F1">
      <w:pPr>
        <w:rPr>
          <w:rFonts w:ascii="Times New Roman" w:hAnsi="Times New Roman" w:cs="Times New Roman"/>
          <w:sz w:val="20"/>
          <w:szCs w:val="20"/>
          <w:lang w:eastAsia="zh-CN"/>
        </w:rPr>
      </w:pPr>
    </w:p>
    <w:p w14:paraId="74152F4A" w14:textId="77777777" w:rsidR="00FF03F1" w:rsidRPr="00FD1ABD" w:rsidRDefault="00FF03F1">
      <w:pPr>
        <w:rPr>
          <w:rFonts w:ascii="Times New Roman" w:hAnsi="Times New Roman" w:cs="Times New Roman"/>
          <w:sz w:val="20"/>
          <w:szCs w:val="20"/>
          <w:lang w:eastAsia="zh-CN"/>
        </w:rPr>
      </w:pPr>
    </w:p>
    <w:p w14:paraId="6BC42C55" w14:textId="77777777" w:rsidR="00FF03F1" w:rsidRPr="00FD1ABD" w:rsidRDefault="00FF03F1">
      <w:pPr>
        <w:rPr>
          <w:rFonts w:ascii="Times New Roman" w:hAnsi="Times New Roman" w:cs="Times New Roman"/>
          <w:sz w:val="20"/>
          <w:szCs w:val="20"/>
          <w:lang w:eastAsia="zh-CN"/>
        </w:rPr>
      </w:pPr>
    </w:p>
    <w:p w14:paraId="4B6A6F94" w14:textId="57C69981" w:rsidR="00E01173" w:rsidRDefault="00E01173">
      <w:pPr>
        <w:rPr>
          <w:rFonts w:ascii="Times New Roman" w:hAnsi="Times New Roman" w:cs="Times New Roman"/>
          <w:sz w:val="20"/>
          <w:szCs w:val="20"/>
          <w:lang w:eastAsia="zh-CN"/>
        </w:rPr>
      </w:pPr>
    </w:p>
    <w:p w14:paraId="78FBDD79" w14:textId="5DCE9EF2" w:rsidR="00E01173" w:rsidRDefault="00E01173">
      <w:pPr>
        <w:rPr>
          <w:rFonts w:ascii="Times New Roman" w:hAnsi="Times New Roman" w:cs="Times New Roman"/>
          <w:sz w:val="20"/>
          <w:szCs w:val="20"/>
          <w:lang w:eastAsia="zh-CN"/>
        </w:rPr>
      </w:pPr>
    </w:p>
    <w:p w14:paraId="5AB49C8E" w14:textId="32BCD4F3" w:rsidR="00E01173" w:rsidRDefault="00E01173">
      <w:pPr>
        <w:rPr>
          <w:rFonts w:ascii="Times New Roman" w:hAnsi="Times New Roman" w:cs="Times New Roman"/>
          <w:sz w:val="20"/>
          <w:szCs w:val="20"/>
          <w:lang w:eastAsia="zh-CN"/>
        </w:rPr>
      </w:pPr>
    </w:p>
    <w:p w14:paraId="11423503" w14:textId="5B14F5F4" w:rsidR="00E01173" w:rsidRDefault="00E01173">
      <w:pPr>
        <w:rPr>
          <w:rFonts w:ascii="Times New Roman" w:hAnsi="Times New Roman" w:cs="Times New Roman"/>
          <w:sz w:val="20"/>
          <w:szCs w:val="20"/>
          <w:lang w:eastAsia="zh-CN"/>
        </w:rPr>
      </w:pPr>
    </w:p>
    <w:p w14:paraId="4E2C89FA" w14:textId="1DB60AB9" w:rsidR="00E01173" w:rsidRDefault="00E01173">
      <w:pPr>
        <w:rPr>
          <w:rFonts w:ascii="Times New Roman" w:hAnsi="Times New Roman" w:cs="Times New Roman"/>
          <w:sz w:val="20"/>
          <w:szCs w:val="20"/>
          <w:lang w:eastAsia="zh-CN"/>
        </w:rPr>
      </w:pPr>
    </w:p>
    <w:p w14:paraId="6BC618F2" w14:textId="29B7EF88" w:rsidR="00E01173" w:rsidRDefault="00E01173">
      <w:pPr>
        <w:rPr>
          <w:rFonts w:ascii="Times New Roman" w:hAnsi="Times New Roman" w:cs="Times New Roman"/>
          <w:sz w:val="20"/>
          <w:szCs w:val="20"/>
          <w:lang w:eastAsia="zh-CN"/>
        </w:rPr>
      </w:pPr>
    </w:p>
    <w:p w14:paraId="106CF260" w14:textId="3E9B08AB" w:rsidR="00E01173" w:rsidRDefault="00E01173">
      <w:pPr>
        <w:rPr>
          <w:rFonts w:ascii="Times New Roman" w:hAnsi="Times New Roman" w:cs="Times New Roman"/>
          <w:sz w:val="20"/>
          <w:szCs w:val="20"/>
          <w:lang w:eastAsia="zh-CN"/>
        </w:rPr>
      </w:pPr>
    </w:p>
    <w:p w14:paraId="5CA86003" w14:textId="42782F67" w:rsidR="00E01173" w:rsidRDefault="00E01173">
      <w:pPr>
        <w:rPr>
          <w:rFonts w:ascii="Times New Roman" w:hAnsi="Times New Roman" w:cs="Times New Roman"/>
          <w:sz w:val="20"/>
          <w:szCs w:val="20"/>
          <w:lang w:eastAsia="zh-CN"/>
        </w:rPr>
      </w:pPr>
    </w:p>
    <w:p w14:paraId="17BF53DE" w14:textId="22013023" w:rsidR="00E01173" w:rsidRDefault="00E01173">
      <w:pPr>
        <w:rPr>
          <w:rFonts w:ascii="Times New Roman" w:hAnsi="Times New Roman" w:cs="Times New Roman"/>
          <w:sz w:val="20"/>
          <w:szCs w:val="20"/>
          <w:lang w:eastAsia="zh-CN"/>
        </w:rPr>
      </w:pPr>
    </w:p>
    <w:p w14:paraId="22A062F1" w14:textId="7E00822D" w:rsidR="00E01173" w:rsidRDefault="00E01173">
      <w:pPr>
        <w:rPr>
          <w:rFonts w:ascii="Times New Roman" w:hAnsi="Times New Roman" w:cs="Times New Roman"/>
          <w:sz w:val="20"/>
          <w:szCs w:val="20"/>
          <w:lang w:eastAsia="zh-CN"/>
        </w:rPr>
      </w:pPr>
    </w:p>
    <w:p w14:paraId="748EF540" w14:textId="63B2ACB5" w:rsidR="00E01173" w:rsidRDefault="00E01173">
      <w:pPr>
        <w:rPr>
          <w:rFonts w:ascii="Times New Roman" w:hAnsi="Times New Roman" w:cs="Times New Roman"/>
          <w:sz w:val="20"/>
          <w:szCs w:val="20"/>
          <w:lang w:eastAsia="zh-CN"/>
        </w:rPr>
      </w:pPr>
    </w:p>
    <w:p w14:paraId="589883E7" w14:textId="3D69348A" w:rsidR="00E01173" w:rsidRDefault="00E01173">
      <w:pPr>
        <w:rPr>
          <w:rFonts w:ascii="Times New Roman" w:hAnsi="Times New Roman" w:cs="Times New Roman"/>
          <w:sz w:val="20"/>
          <w:szCs w:val="20"/>
          <w:lang w:eastAsia="zh-CN"/>
        </w:rPr>
      </w:pPr>
    </w:p>
    <w:p w14:paraId="3EECDFEA" w14:textId="77777777" w:rsidR="003A09B7" w:rsidRDefault="003A09B7" w:rsidP="00DD4C50">
      <w:pPr>
        <w:ind w:firstLineChars="1050" w:firstLine="2940"/>
        <w:rPr>
          <w:rFonts w:ascii="Times New Roman" w:hAnsi="Times New Roman" w:cs="Times New Roman"/>
          <w:sz w:val="28"/>
          <w:szCs w:val="28"/>
          <w:lang w:eastAsia="zh-CN"/>
        </w:rPr>
      </w:pPr>
    </w:p>
    <w:p w14:paraId="63F36842" w14:textId="77777777" w:rsidR="003A09B7" w:rsidRDefault="003A09B7" w:rsidP="00DD4C50">
      <w:pPr>
        <w:ind w:firstLineChars="1050" w:firstLine="2940"/>
        <w:rPr>
          <w:rFonts w:ascii="Times New Roman" w:hAnsi="Times New Roman" w:cs="Times New Roman"/>
          <w:sz w:val="28"/>
          <w:szCs w:val="28"/>
          <w:lang w:eastAsia="zh-CN"/>
        </w:rPr>
      </w:pPr>
    </w:p>
    <w:p w14:paraId="22510D53" w14:textId="77777777" w:rsidR="003A09B7" w:rsidRDefault="003A09B7" w:rsidP="00544009">
      <w:pPr>
        <w:rPr>
          <w:rFonts w:ascii="Times New Roman" w:hAnsi="Times New Roman" w:cs="Times New Roman"/>
          <w:sz w:val="28"/>
          <w:szCs w:val="28"/>
          <w:lang w:eastAsia="zh-CN"/>
        </w:rPr>
      </w:pPr>
    </w:p>
    <w:p w14:paraId="2674AF6E" w14:textId="398444D2" w:rsidR="00E01173" w:rsidRPr="00DD4C50" w:rsidRDefault="00E01173" w:rsidP="00DD4C50">
      <w:pPr>
        <w:ind w:firstLineChars="800" w:firstLine="2560"/>
        <w:rPr>
          <w:rFonts w:ascii="方正小标宋简体" w:eastAsia="方正小标宋简体" w:hAnsi="Times New Roman" w:cs="Times New Roman"/>
          <w:sz w:val="32"/>
          <w:szCs w:val="32"/>
          <w:lang w:eastAsia="zh-CN"/>
        </w:rPr>
      </w:pPr>
      <w:r w:rsidRPr="00DD4C50">
        <w:rPr>
          <w:rFonts w:ascii="方正小标宋简体" w:eastAsia="方正小标宋简体" w:hAnsi="Times New Roman" w:cs="Times New Roman" w:hint="eastAsia"/>
          <w:sz w:val="32"/>
          <w:szCs w:val="32"/>
          <w:lang w:eastAsia="zh-CN"/>
        </w:rPr>
        <w:t>国家药品监督管理局药品审评中心</w:t>
      </w:r>
    </w:p>
    <w:p w14:paraId="7DFEF0F6" w14:textId="3919BF86" w:rsidR="00E01173" w:rsidRPr="00DD4C50" w:rsidRDefault="00E01173" w:rsidP="00DD4C50">
      <w:pPr>
        <w:ind w:firstLineChars="1800" w:firstLine="3600"/>
        <w:rPr>
          <w:rFonts w:ascii="方正小标宋简体" w:eastAsia="方正小标宋简体" w:hAnsi="Times New Roman" w:cs="Times New Roman"/>
          <w:sz w:val="20"/>
          <w:szCs w:val="20"/>
          <w:lang w:eastAsia="zh-CN"/>
        </w:rPr>
      </w:pPr>
    </w:p>
    <w:p w14:paraId="280AD2CE" w14:textId="77777777" w:rsidR="003A09B7" w:rsidRPr="00DD4C50" w:rsidRDefault="003A09B7" w:rsidP="00DD4C50">
      <w:pPr>
        <w:ind w:firstLineChars="1700" w:firstLine="3740"/>
        <w:rPr>
          <w:rFonts w:ascii="方正小标宋简体" w:eastAsia="方正小标宋简体" w:hAnsi="Times New Roman" w:cs="Times New Roman"/>
          <w:lang w:eastAsia="zh-CN"/>
        </w:rPr>
      </w:pPr>
    </w:p>
    <w:p w14:paraId="2BD54E73" w14:textId="27363889" w:rsidR="00E01173" w:rsidRPr="00DD4C50" w:rsidRDefault="00AF05DB" w:rsidP="00DD4C50">
      <w:pPr>
        <w:ind w:firstLineChars="1150" w:firstLine="3220"/>
        <w:rPr>
          <w:rFonts w:ascii="方正小标宋简体" w:eastAsia="方正小标宋简体" w:hAnsi="Times New Roman" w:cs="Times New Roman"/>
          <w:sz w:val="28"/>
          <w:szCs w:val="28"/>
          <w:lang w:eastAsia="zh-CN"/>
        </w:rPr>
      </w:pPr>
      <w:r>
        <w:rPr>
          <w:rFonts w:ascii="方正小标宋简体" w:eastAsia="方正小标宋简体" w:hAnsi="Times New Roman" w:cs="Times New Roman" w:hint="eastAsia"/>
          <w:sz w:val="28"/>
          <w:szCs w:val="28"/>
          <w:lang w:eastAsia="zh-CN"/>
        </w:rPr>
        <w:t xml:space="preserve">  </w:t>
      </w:r>
      <w:r w:rsidR="00E01173" w:rsidRPr="00DD4C50">
        <w:rPr>
          <w:rFonts w:ascii="方正小标宋简体" w:eastAsia="方正小标宋简体" w:hAnsi="Times New Roman" w:cs="Times New Roman" w:hint="eastAsia"/>
          <w:sz w:val="28"/>
          <w:szCs w:val="28"/>
          <w:lang w:eastAsia="zh-CN"/>
        </w:rPr>
        <w:t>二</w:t>
      </w:r>
      <w:r w:rsidR="00E01173" w:rsidRPr="00DD4C50">
        <w:rPr>
          <w:rFonts w:ascii="方正小标宋简体" w:eastAsia="方正小标宋简体" w:hAnsi="Times New Roman" w:cs="Times New Roman"/>
          <w:sz w:val="28"/>
          <w:szCs w:val="28"/>
          <w:lang w:eastAsia="zh-CN"/>
        </w:rPr>
        <w:t>O</w:t>
      </w:r>
      <w:r>
        <w:rPr>
          <w:rFonts w:ascii="方正小标宋简体" w:eastAsia="方正小标宋简体" w:hAnsi="Times New Roman" w:cs="Times New Roman" w:hint="eastAsia"/>
          <w:sz w:val="28"/>
          <w:szCs w:val="28"/>
          <w:lang w:eastAsia="zh-CN"/>
        </w:rPr>
        <w:t>一八年七月三十</w:t>
      </w:r>
      <w:r w:rsidR="00E01173" w:rsidRPr="00DD4C50">
        <w:rPr>
          <w:rFonts w:ascii="方正小标宋简体" w:eastAsia="方正小标宋简体" w:hAnsi="Times New Roman" w:cs="Times New Roman" w:hint="eastAsia"/>
          <w:sz w:val="28"/>
          <w:szCs w:val="28"/>
          <w:lang w:eastAsia="zh-CN"/>
        </w:rPr>
        <w:t>日</w:t>
      </w:r>
    </w:p>
    <w:p w14:paraId="3B3FEDE0" w14:textId="77777777" w:rsidR="00FF03F1" w:rsidRPr="00FD1ABD" w:rsidRDefault="00FF03F1">
      <w:pPr>
        <w:spacing w:line="200" w:lineRule="atLeast"/>
        <w:ind w:left="108"/>
        <w:rPr>
          <w:rFonts w:ascii="Times New Roman" w:hAnsi="Times New Roman" w:cs="Times New Roman"/>
          <w:sz w:val="20"/>
          <w:szCs w:val="20"/>
          <w:lang w:eastAsia="zh-CN"/>
        </w:rPr>
      </w:pPr>
    </w:p>
    <w:p w14:paraId="1E957BD3" w14:textId="77777777" w:rsidR="00FF03F1" w:rsidRPr="00544009" w:rsidRDefault="00FF03F1">
      <w:pPr>
        <w:rPr>
          <w:rFonts w:ascii="Times New Roman" w:hAnsi="Times New Roman" w:cs="Times New Roman"/>
          <w:sz w:val="20"/>
          <w:szCs w:val="20"/>
          <w:lang w:eastAsia="zh-CN"/>
        </w:rPr>
      </w:pPr>
    </w:p>
    <w:p w14:paraId="61CEAFCA" w14:textId="77777777" w:rsidR="00FF03F1" w:rsidRPr="00FD1ABD" w:rsidRDefault="00FF03F1">
      <w:pPr>
        <w:spacing w:before="1"/>
        <w:rPr>
          <w:rFonts w:ascii="Times New Roman" w:hAnsi="Times New Roman" w:cs="Times New Roman"/>
          <w:sz w:val="29"/>
          <w:szCs w:val="29"/>
          <w:lang w:eastAsia="zh-CN"/>
        </w:rPr>
      </w:pPr>
    </w:p>
    <w:p w14:paraId="513AC9F9" w14:textId="526D0946" w:rsidR="00FF03F1" w:rsidRDefault="00A16130">
      <w:pPr>
        <w:rPr>
          <w:rFonts w:ascii="Times New Roman" w:hAnsi="Times New Roman" w:cs="Times New Roman"/>
          <w:spacing w:val="-1"/>
          <w:lang w:eastAsia="zh-CN"/>
        </w:rPr>
      </w:pPr>
      <w:r w:rsidRPr="00FD1ABD">
        <w:rPr>
          <w:rFonts w:ascii="Times New Roman" w:hAnsi="Times New Roman" w:cs="Times New Roman"/>
          <w:spacing w:val="-1"/>
          <w:lang w:eastAsia="zh-CN"/>
        </w:rPr>
        <w:br w:type="page"/>
      </w:r>
    </w:p>
    <w:p w14:paraId="3C09A27D" w14:textId="77777777" w:rsidR="00E01173" w:rsidRPr="0090454A" w:rsidRDefault="00E01173">
      <w:pPr>
        <w:rPr>
          <w:rFonts w:ascii="Times New Roman" w:hAnsi="Times New Roman" w:cs="Times New Roman"/>
          <w:color w:val="365F91" w:themeColor="accent1" w:themeShade="BF"/>
          <w:spacing w:val="-1"/>
          <w:sz w:val="32"/>
          <w:szCs w:val="32"/>
          <w:lang w:eastAsia="zh-CN"/>
        </w:rPr>
      </w:pPr>
    </w:p>
    <w:p w14:paraId="1536AFF9" w14:textId="77777777" w:rsidR="00BB18BD" w:rsidRPr="00FD1ABD" w:rsidRDefault="00BB18BD">
      <w:pPr>
        <w:jc w:val="center"/>
        <w:rPr>
          <w:rFonts w:ascii="Times New Roman" w:hAnsi="Times New Roman" w:cs="Times New Roman"/>
          <w:b/>
          <w:sz w:val="32"/>
          <w:szCs w:val="32"/>
          <w:lang w:eastAsia="zh-CN"/>
        </w:rPr>
      </w:pPr>
    </w:p>
    <w:p w14:paraId="01877C1F" w14:textId="77777777" w:rsidR="00F97D22" w:rsidRDefault="00F97D22">
      <w:pPr>
        <w:jc w:val="center"/>
        <w:rPr>
          <w:rFonts w:ascii="黑体" w:eastAsia="黑体" w:hAnsi="黑体" w:cs="Times New Roman"/>
          <w:b/>
          <w:sz w:val="44"/>
          <w:szCs w:val="44"/>
          <w:lang w:eastAsia="zh-CN"/>
        </w:rPr>
      </w:pPr>
    </w:p>
    <w:p w14:paraId="6E098EFD" w14:textId="14FFF572" w:rsidR="00FF03F1" w:rsidRDefault="00A16130">
      <w:pPr>
        <w:jc w:val="center"/>
        <w:rPr>
          <w:rFonts w:ascii="黑体" w:eastAsia="黑体" w:hAnsi="黑体" w:cs="Times New Roman"/>
          <w:b/>
          <w:sz w:val="44"/>
          <w:szCs w:val="44"/>
          <w:lang w:eastAsia="zh-CN"/>
        </w:rPr>
      </w:pPr>
      <w:r w:rsidRPr="00F97D22">
        <w:rPr>
          <w:rFonts w:ascii="黑体" w:eastAsia="黑体" w:hAnsi="黑体" w:cs="Times New Roman"/>
          <w:b/>
          <w:sz w:val="44"/>
          <w:szCs w:val="44"/>
          <w:lang w:eastAsia="zh-CN"/>
        </w:rPr>
        <w:t>目</w:t>
      </w:r>
      <w:r w:rsidR="00F0077D" w:rsidRPr="00F97D22">
        <w:rPr>
          <w:rFonts w:ascii="黑体" w:eastAsia="黑体" w:hAnsi="黑体" w:cs="Times New Roman" w:hint="eastAsia"/>
          <w:b/>
          <w:sz w:val="44"/>
          <w:szCs w:val="44"/>
          <w:lang w:eastAsia="zh-CN"/>
        </w:rPr>
        <w:t xml:space="preserve">  </w:t>
      </w:r>
      <w:r w:rsidRPr="00F97D22">
        <w:rPr>
          <w:rFonts w:ascii="黑体" w:eastAsia="黑体" w:hAnsi="黑体" w:cs="Times New Roman"/>
          <w:b/>
          <w:sz w:val="44"/>
          <w:szCs w:val="44"/>
          <w:lang w:eastAsia="zh-CN"/>
        </w:rPr>
        <w:t>录</w:t>
      </w:r>
    </w:p>
    <w:p w14:paraId="3A77D74D" w14:textId="77777777" w:rsidR="00F97D22" w:rsidRPr="00F97D22" w:rsidRDefault="00F97D22">
      <w:pPr>
        <w:jc w:val="center"/>
        <w:rPr>
          <w:rFonts w:ascii="黑体" w:eastAsia="黑体" w:hAnsi="黑体" w:cs="Times New Roman"/>
          <w:b/>
          <w:sz w:val="44"/>
          <w:szCs w:val="44"/>
          <w:lang w:eastAsia="zh-CN"/>
        </w:rPr>
      </w:pPr>
    </w:p>
    <w:p w14:paraId="53F4BBC7" w14:textId="77777777" w:rsidR="00CE0A4D" w:rsidRPr="00FD1ABD" w:rsidRDefault="00CE0A4D">
      <w:pPr>
        <w:jc w:val="center"/>
        <w:rPr>
          <w:rFonts w:ascii="黑体" w:eastAsia="黑体" w:hAnsi="黑体" w:cs="Times New Roman"/>
          <w:b/>
          <w:sz w:val="32"/>
          <w:szCs w:val="32"/>
          <w:lang w:eastAsia="zh-CN"/>
        </w:rPr>
      </w:pPr>
    </w:p>
    <w:sdt>
      <w:sdtPr>
        <w:rPr>
          <w:rFonts w:ascii="Times New Roman" w:eastAsia="仿宋" w:hAnsi="Times New Roman" w:cs="Times New Roman"/>
          <w:color w:val="365F91" w:themeColor="accent1" w:themeShade="BF"/>
          <w:sz w:val="21"/>
          <w:szCs w:val="21"/>
        </w:rPr>
        <w:id w:val="-2002030745"/>
        <w:docPartObj>
          <w:docPartGallery w:val="Table of Contents"/>
          <w:docPartUnique/>
        </w:docPartObj>
      </w:sdtPr>
      <w:sdtEndPr>
        <w:rPr>
          <w:rFonts w:ascii="仿宋" w:hAnsi="仿宋"/>
          <w:b/>
          <w:bCs/>
          <w:sz w:val="28"/>
          <w:szCs w:val="28"/>
        </w:rPr>
      </w:sdtEndPr>
      <w:sdtContent>
        <w:p w14:paraId="7FBF6E33" w14:textId="14244A42" w:rsidR="00694ABC" w:rsidRPr="00F97D22" w:rsidRDefault="000249D8" w:rsidP="00FD1ABD">
          <w:pPr>
            <w:pStyle w:val="21"/>
            <w:tabs>
              <w:tab w:val="right" w:leader="dot" w:pos="9630"/>
            </w:tabs>
            <w:spacing w:line="360" w:lineRule="auto"/>
            <w:rPr>
              <w:rFonts w:ascii="仿宋" w:eastAsia="仿宋" w:hAnsi="仿宋" w:cs="Times New Roman"/>
              <w:noProof/>
              <w:kern w:val="2"/>
              <w:sz w:val="28"/>
              <w:szCs w:val="28"/>
              <w:lang w:eastAsia="zh-CN"/>
            </w:rPr>
          </w:pPr>
          <w:r w:rsidRPr="00F97D22">
            <w:rPr>
              <w:rFonts w:ascii="仿宋" w:eastAsia="仿宋" w:hAnsi="仿宋" w:cs="Times New Roman"/>
              <w:sz w:val="28"/>
              <w:szCs w:val="28"/>
            </w:rPr>
            <w:fldChar w:fldCharType="begin"/>
          </w:r>
          <w:r w:rsidR="00321FA4" w:rsidRPr="00F97D22">
            <w:rPr>
              <w:rFonts w:ascii="仿宋" w:eastAsia="仿宋" w:hAnsi="仿宋" w:cs="Times New Roman"/>
              <w:sz w:val="28"/>
              <w:szCs w:val="28"/>
            </w:rPr>
            <w:instrText xml:space="preserve"> TOC \o "1-3" \h \z \u </w:instrText>
          </w:r>
          <w:r w:rsidRPr="00F97D22">
            <w:rPr>
              <w:rFonts w:ascii="仿宋" w:eastAsia="仿宋" w:hAnsi="仿宋" w:cs="Times New Roman"/>
              <w:sz w:val="28"/>
              <w:szCs w:val="28"/>
            </w:rPr>
            <w:fldChar w:fldCharType="separate"/>
          </w:r>
          <w:hyperlink w:anchor="_Toc520096948" w:history="1">
            <w:r w:rsidR="00694ABC" w:rsidRPr="00F97D22">
              <w:rPr>
                <w:rStyle w:val="af1"/>
                <w:rFonts w:ascii="仿宋" w:eastAsia="仿宋" w:hAnsi="仿宋" w:cs="Times New Roman"/>
                <w:noProof/>
                <w:color w:val="auto"/>
                <w:spacing w:val="-1"/>
                <w:sz w:val="28"/>
                <w:szCs w:val="28"/>
                <w:u w:val="none"/>
              </w:rPr>
              <w:t>一、</w:t>
            </w:r>
            <w:r w:rsidR="00694ABC" w:rsidRPr="00F97D22">
              <w:rPr>
                <w:rFonts w:ascii="仿宋" w:eastAsia="仿宋" w:hAnsi="仿宋" w:cs="Times New Roman"/>
                <w:noProof/>
                <w:kern w:val="2"/>
                <w:sz w:val="28"/>
                <w:szCs w:val="28"/>
                <w:lang w:eastAsia="zh-CN"/>
              </w:rPr>
              <w:tab/>
            </w:r>
            <w:r w:rsidR="00694ABC" w:rsidRPr="00F97D22">
              <w:rPr>
                <w:rStyle w:val="af1"/>
                <w:rFonts w:ascii="仿宋" w:eastAsia="仿宋" w:hAnsi="仿宋" w:cs="Times New Roman"/>
                <w:noProof/>
                <w:color w:val="auto"/>
                <w:spacing w:val="-1"/>
                <w:sz w:val="28"/>
                <w:szCs w:val="28"/>
                <w:u w:val="none"/>
              </w:rPr>
              <w:t>前言</w:t>
            </w:r>
            <w:r w:rsidR="00694ABC" w:rsidRPr="00F97D22">
              <w:rPr>
                <w:rFonts w:ascii="仿宋" w:eastAsia="仿宋" w:hAnsi="仿宋" w:cs="Times New Roman"/>
                <w:noProof/>
                <w:webHidden/>
                <w:sz w:val="28"/>
                <w:szCs w:val="28"/>
              </w:rPr>
              <w:tab/>
            </w:r>
            <w:r w:rsidRPr="00F97D22">
              <w:rPr>
                <w:rFonts w:ascii="仿宋" w:eastAsia="仿宋" w:hAnsi="仿宋" w:cs="Times New Roman"/>
                <w:noProof/>
                <w:webHidden/>
                <w:sz w:val="28"/>
                <w:szCs w:val="28"/>
              </w:rPr>
              <w:fldChar w:fldCharType="begin"/>
            </w:r>
            <w:r w:rsidR="00694ABC" w:rsidRPr="00F97D22">
              <w:rPr>
                <w:rFonts w:ascii="仿宋" w:eastAsia="仿宋" w:hAnsi="仿宋" w:cs="Times New Roman"/>
                <w:noProof/>
                <w:webHidden/>
                <w:sz w:val="28"/>
                <w:szCs w:val="28"/>
              </w:rPr>
              <w:instrText xml:space="preserve"> PAGEREF _Toc520096948 \h </w:instrText>
            </w:r>
            <w:r w:rsidRPr="00F97D22">
              <w:rPr>
                <w:rFonts w:ascii="仿宋" w:eastAsia="仿宋" w:hAnsi="仿宋" w:cs="Times New Roman"/>
                <w:noProof/>
                <w:webHidden/>
                <w:sz w:val="28"/>
                <w:szCs w:val="28"/>
              </w:rPr>
            </w:r>
            <w:r w:rsidRPr="00F97D22">
              <w:rPr>
                <w:rFonts w:ascii="仿宋" w:eastAsia="仿宋" w:hAnsi="仿宋" w:cs="Times New Roman"/>
                <w:noProof/>
                <w:webHidden/>
                <w:sz w:val="28"/>
                <w:szCs w:val="28"/>
              </w:rPr>
              <w:fldChar w:fldCharType="separate"/>
            </w:r>
            <w:r w:rsidR="00A00E52">
              <w:rPr>
                <w:rFonts w:ascii="仿宋" w:eastAsia="仿宋" w:hAnsi="仿宋" w:cs="Times New Roman"/>
                <w:noProof/>
                <w:webHidden/>
                <w:sz w:val="28"/>
                <w:szCs w:val="28"/>
              </w:rPr>
              <w:t>1</w:t>
            </w:r>
            <w:r w:rsidRPr="00F97D22">
              <w:rPr>
                <w:rFonts w:ascii="仿宋" w:eastAsia="仿宋" w:hAnsi="仿宋" w:cs="Times New Roman"/>
                <w:noProof/>
                <w:webHidden/>
                <w:sz w:val="28"/>
                <w:szCs w:val="28"/>
              </w:rPr>
              <w:fldChar w:fldCharType="end"/>
            </w:r>
          </w:hyperlink>
        </w:p>
        <w:p w14:paraId="6DF3A91D" w14:textId="5DB58EE6" w:rsidR="00694ABC" w:rsidRPr="00F97D22" w:rsidRDefault="00AC4D14" w:rsidP="00FD1ABD">
          <w:pPr>
            <w:pStyle w:val="21"/>
            <w:tabs>
              <w:tab w:val="right" w:leader="dot" w:pos="9630"/>
            </w:tabs>
            <w:spacing w:line="360" w:lineRule="auto"/>
            <w:rPr>
              <w:rFonts w:ascii="仿宋" w:eastAsia="仿宋" w:hAnsi="仿宋" w:cs="Times New Roman"/>
              <w:noProof/>
              <w:kern w:val="2"/>
              <w:sz w:val="28"/>
              <w:szCs w:val="28"/>
              <w:lang w:eastAsia="zh-CN"/>
            </w:rPr>
          </w:pPr>
          <w:hyperlink w:anchor="_Toc520096949" w:history="1">
            <w:r w:rsidR="00694ABC" w:rsidRPr="00F97D22">
              <w:rPr>
                <w:rStyle w:val="af1"/>
                <w:rFonts w:ascii="仿宋" w:eastAsia="仿宋" w:hAnsi="仿宋" w:cs="Times New Roman"/>
                <w:noProof/>
                <w:color w:val="auto"/>
                <w:spacing w:val="-1"/>
                <w:sz w:val="28"/>
                <w:szCs w:val="28"/>
                <w:u w:val="none"/>
              </w:rPr>
              <w:t>二、</w:t>
            </w:r>
            <w:r w:rsidR="00694ABC" w:rsidRPr="00F97D22">
              <w:rPr>
                <w:rFonts w:ascii="仿宋" w:eastAsia="仿宋" w:hAnsi="仿宋" w:cs="Times New Roman"/>
                <w:noProof/>
                <w:kern w:val="2"/>
                <w:sz w:val="28"/>
                <w:szCs w:val="28"/>
                <w:lang w:eastAsia="zh-CN"/>
              </w:rPr>
              <w:tab/>
            </w:r>
            <w:r w:rsidR="00296C6D" w:rsidRPr="00F97D22">
              <w:rPr>
                <w:rStyle w:val="af1"/>
                <w:rFonts w:ascii="仿宋" w:eastAsia="仿宋" w:hAnsi="仿宋" w:cs="Times New Roman" w:hint="eastAsia"/>
                <w:noProof/>
                <w:color w:val="auto"/>
                <w:spacing w:val="-1"/>
                <w:sz w:val="28"/>
                <w:szCs w:val="28"/>
                <w:u w:val="none"/>
                <w:lang w:eastAsia="zh-CN"/>
              </w:rPr>
              <w:t>电子报告要点</w:t>
            </w:r>
            <w:r w:rsidR="00694ABC" w:rsidRPr="00F97D22">
              <w:rPr>
                <w:rFonts w:ascii="仿宋" w:eastAsia="仿宋" w:hAnsi="仿宋" w:cs="Times New Roman"/>
                <w:noProof/>
                <w:webHidden/>
                <w:sz w:val="28"/>
                <w:szCs w:val="28"/>
              </w:rPr>
              <w:tab/>
            </w:r>
            <w:r w:rsidR="000249D8" w:rsidRPr="00F97D22">
              <w:rPr>
                <w:rFonts w:ascii="仿宋" w:eastAsia="仿宋" w:hAnsi="仿宋" w:cs="Times New Roman"/>
                <w:noProof/>
                <w:webHidden/>
                <w:sz w:val="28"/>
                <w:szCs w:val="28"/>
              </w:rPr>
              <w:fldChar w:fldCharType="begin"/>
            </w:r>
            <w:r w:rsidR="00694ABC" w:rsidRPr="00F97D22">
              <w:rPr>
                <w:rFonts w:ascii="仿宋" w:eastAsia="仿宋" w:hAnsi="仿宋" w:cs="Times New Roman"/>
                <w:noProof/>
                <w:webHidden/>
                <w:sz w:val="28"/>
                <w:szCs w:val="28"/>
              </w:rPr>
              <w:instrText xml:space="preserve"> PAGEREF _Toc520096949 \h </w:instrText>
            </w:r>
            <w:r w:rsidR="000249D8" w:rsidRPr="00F97D22">
              <w:rPr>
                <w:rFonts w:ascii="仿宋" w:eastAsia="仿宋" w:hAnsi="仿宋" w:cs="Times New Roman"/>
                <w:noProof/>
                <w:webHidden/>
                <w:sz w:val="28"/>
                <w:szCs w:val="28"/>
              </w:rPr>
            </w:r>
            <w:r w:rsidR="000249D8" w:rsidRPr="00F97D22">
              <w:rPr>
                <w:rFonts w:ascii="仿宋" w:eastAsia="仿宋" w:hAnsi="仿宋" w:cs="Times New Roman"/>
                <w:noProof/>
                <w:webHidden/>
                <w:sz w:val="28"/>
                <w:szCs w:val="28"/>
              </w:rPr>
              <w:fldChar w:fldCharType="separate"/>
            </w:r>
            <w:r w:rsidR="00A00E52">
              <w:rPr>
                <w:rFonts w:ascii="仿宋" w:eastAsia="仿宋" w:hAnsi="仿宋" w:cs="Times New Roman"/>
                <w:noProof/>
                <w:webHidden/>
                <w:sz w:val="28"/>
                <w:szCs w:val="28"/>
              </w:rPr>
              <w:t>3</w:t>
            </w:r>
            <w:r w:rsidR="000249D8" w:rsidRPr="00F97D22">
              <w:rPr>
                <w:rFonts w:ascii="仿宋" w:eastAsia="仿宋" w:hAnsi="仿宋" w:cs="Times New Roman"/>
                <w:noProof/>
                <w:webHidden/>
                <w:sz w:val="28"/>
                <w:szCs w:val="28"/>
              </w:rPr>
              <w:fldChar w:fldCharType="end"/>
            </w:r>
          </w:hyperlink>
        </w:p>
        <w:p w14:paraId="37ABB0DA" w14:textId="11C31336" w:rsidR="00694ABC" w:rsidRPr="00F97D22" w:rsidRDefault="00AC4D14" w:rsidP="00FD1ABD">
          <w:pPr>
            <w:pStyle w:val="21"/>
            <w:tabs>
              <w:tab w:val="right" w:leader="dot" w:pos="9630"/>
            </w:tabs>
            <w:spacing w:line="360" w:lineRule="auto"/>
            <w:rPr>
              <w:rFonts w:ascii="仿宋" w:eastAsia="仿宋" w:hAnsi="仿宋" w:cs="Times New Roman"/>
              <w:noProof/>
              <w:kern w:val="2"/>
              <w:sz w:val="28"/>
              <w:szCs w:val="28"/>
              <w:lang w:eastAsia="zh-CN"/>
            </w:rPr>
          </w:pPr>
          <w:hyperlink w:anchor="_Toc520096950" w:history="1">
            <w:r w:rsidR="00694ABC" w:rsidRPr="00F97D22">
              <w:rPr>
                <w:rStyle w:val="af1"/>
                <w:rFonts w:ascii="仿宋" w:eastAsia="仿宋" w:hAnsi="仿宋" w:cs="Times New Roman"/>
                <w:noProof/>
                <w:color w:val="auto"/>
                <w:spacing w:val="-1"/>
                <w:sz w:val="28"/>
                <w:szCs w:val="28"/>
                <w:u w:val="none"/>
                <w:lang w:eastAsia="zh-CN"/>
              </w:rPr>
              <w:t>三、</w:t>
            </w:r>
            <w:r w:rsidR="00694ABC" w:rsidRPr="00F97D22">
              <w:rPr>
                <w:rFonts w:ascii="仿宋" w:eastAsia="仿宋" w:hAnsi="仿宋" w:cs="Times New Roman"/>
                <w:noProof/>
                <w:kern w:val="2"/>
                <w:sz w:val="28"/>
                <w:szCs w:val="28"/>
                <w:lang w:eastAsia="zh-CN"/>
              </w:rPr>
              <w:tab/>
            </w:r>
            <w:r w:rsidR="00694ABC" w:rsidRPr="00F97D22">
              <w:rPr>
                <w:rStyle w:val="af1"/>
                <w:rFonts w:ascii="仿宋" w:eastAsia="仿宋" w:hAnsi="仿宋" w:cs="Times New Roman"/>
                <w:noProof/>
                <w:color w:val="auto"/>
                <w:spacing w:val="-1"/>
                <w:sz w:val="28"/>
                <w:szCs w:val="28"/>
                <w:u w:val="none"/>
                <w:lang w:eastAsia="zh-CN"/>
              </w:rPr>
              <w:t>个例安全</w:t>
            </w:r>
            <w:r w:rsidR="007D4DF0" w:rsidRPr="00F97D22">
              <w:rPr>
                <w:rStyle w:val="af1"/>
                <w:rFonts w:ascii="仿宋" w:eastAsia="仿宋" w:hAnsi="仿宋" w:cs="Times New Roman" w:hint="eastAsia"/>
                <w:noProof/>
                <w:color w:val="auto"/>
                <w:spacing w:val="-1"/>
                <w:sz w:val="28"/>
                <w:szCs w:val="28"/>
                <w:u w:val="none"/>
                <w:lang w:eastAsia="zh-CN"/>
              </w:rPr>
              <w:t>性</w:t>
            </w:r>
            <w:r w:rsidR="00694ABC" w:rsidRPr="00F97D22">
              <w:rPr>
                <w:rStyle w:val="af1"/>
                <w:rFonts w:ascii="仿宋" w:eastAsia="仿宋" w:hAnsi="仿宋" w:cs="Times New Roman"/>
                <w:noProof/>
                <w:color w:val="auto"/>
                <w:spacing w:val="-1"/>
                <w:sz w:val="28"/>
                <w:szCs w:val="28"/>
                <w:u w:val="none"/>
                <w:lang w:eastAsia="zh-CN"/>
              </w:rPr>
              <w:t>报告</w:t>
            </w:r>
            <w:r w:rsidR="00FA1817">
              <w:rPr>
                <w:rStyle w:val="af1"/>
                <w:rFonts w:ascii="仿宋" w:eastAsia="仿宋" w:hAnsi="仿宋" w:cs="Times New Roman" w:hint="eastAsia"/>
                <w:noProof/>
                <w:color w:val="auto"/>
                <w:spacing w:val="-1"/>
                <w:sz w:val="28"/>
                <w:szCs w:val="28"/>
                <w:u w:val="none"/>
                <w:lang w:eastAsia="zh-CN"/>
              </w:rPr>
              <w:t>（ICSR）</w:t>
            </w:r>
            <w:r w:rsidR="00694ABC" w:rsidRPr="00F97D22">
              <w:rPr>
                <w:rStyle w:val="af1"/>
                <w:rFonts w:ascii="仿宋" w:eastAsia="仿宋" w:hAnsi="仿宋" w:cs="Times New Roman"/>
                <w:noProof/>
                <w:color w:val="auto"/>
                <w:spacing w:val="-1"/>
                <w:sz w:val="28"/>
                <w:szCs w:val="28"/>
                <w:u w:val="none"/>
                <w:lang w:eastAsia="zh-CN"/>
              </w:rPr>
              <w:t>电子传输的数据质量原则</w:t>
            </w:r>
            <w:r w:rsidR="00694ABC" w:rsidRPr="00F97D22">
              <w:rPr>
                <w:rFonts w:ascii="仿宋" w:eastAsia="仿宋" w:hAnsi="仿宋" w:cs="Times New Roman"/>
                <w:noProof/>
                <w:webHidden/>
                <w:sz w:val="28"/>
                <w:szCs w:val="28"/>
              </w:rPr>
              <w:tab/>
            </w:r>
            <w:r w:rsidR="000249D8" w:rsidRPr="00F97D22">
              <w:rPr>
                <w:rFonts w:ascii="仿宋" w:eastAsia="仿宋" w:hAnsi="仿宋" w:cs="Times New Roman"/>
                <w:noProof/>
                <w:webHidden/>
                <w:sz w:val="28"/>
                <w:szCs w:val="28"/>
              </w:rPr>
              <w:fldChar w:fldCharType="begin"/>
            </w:r>
            <w:r w:rsidR="00694ABC" w:rsidRPr="00F97D22">
              <w:rPr>
                <w:rFonts w:ascii="仿宋" w:eastAsia="仿宋" w:hAnsi="仿宋" w:cs="Times New Roman"/>
                <w:noProof/>
                <w:webHidden/>
                <w:sz w:val="28"/>
                <w:szCs w:val="28"/>
              </w:rPr>
              <w:instrText xml:space="preserve"> PAGEREF _Toc520096950 \h </w:instrText>
            </w:r>
            <w:r w:rsidR="000249D8" w:rsidRPr="00F97D22">
              <w:rPr>
                <w:rFonts w:ascii="仿宋" w:eastAsia="仿宋" w:hAnsi="仿宋" w:cs="Times New Roman"/>
                <w:noProof/>
                <w:webHidden/>
                <w:sz w:val="28"/>
                <w:szCs w:val="28"/>
              </w:rPr>
            </w:r>
            <w:r w:rsidR="000249D8" w:rsidRPr="00F97D22">
              <w:rPr>
                <w:rFonts w:ascii="仿宋" w:eastAsia="仿宋" w:hAnsi="仿宋" w:cs="Times New Roman"/>
                <w:noProof/>
                <w:webHidden/>
                <w:sz w:val="28"/>
                <w:szCs w:val="28"/>
              </w:rPr>
              <w:fldChar w:fldCharType="separate"/>
            </w:r>
            <w:r w:rsidR="00A00E52">
              <w:rPr>
                <w:rFonts w:ascii="仿宋" w:eastAsia="仿宋" w:hAnsi="仿宋" w:cs="Times New Roman"/>
                <w:noProof/>
                <w:webHidden/>
                <w:sz w:val="28"/>
                <w:szCs w:val="28"/>
              </w:rPr>
              <w:t>4</w:t>
            </w:r>
            <w:r w:rsidR="000249D8" w:rsidRPr="00F97D22">
              <w:rPr>
                <w:rFonts w:ascii="仿宋" w:eastAsia="仿宋" w:hAnsi="仿宋" w:cs="Times New Roman"/>
                <w:noProof/>
                <w:webHidden/>
                <w:sz w:val="28"/>
                <w:szCs w:val="28"/>
              </w:rPr>
              <w:fldChar w:fldCharType="end"/>
            </w:r>
          </w:hyperlink>
        </w:p>
        <w:p w14:paraId="50AC63A6" w14:textId="2B501BA2" w:rsidR="00694ABC" w:rsidRPr="00F97D22" w:rsidRDefault="00AC4D14" w:rsidP="00FD1ABD">
          <w:pPr>
            <w:pStyle w:val="21"/>
            <w:tabs>
              <w:tab w:val="right" w:leader="dot" w:pos="9630"/>
            </w:tabs>
            <w:spacing w:line="360" w:lineRule="auto"/>
            <w:rPr>
              <w:rFonts w:ascii="仿宋" w:eastAsia="仿宋" w:hAnsi="仿宋" w:cs="Times New Roman"/>
              <w:noProof/>
              <w:kern w:val="2"/>
              <w:sz w:val="28"/>
              <w:szCs w:val="28"/>
              <w:lang w:eastAsia="zh-CN"/>
            </w:rPr>
          </w:pPr>
          <w:hyperlink w:anchor="_Toc520096951" w:history="1">
            <w:r w:rsidR="00694ABC" w:rsidRPr="00F97D22">
              <w:rPr>
                <w:rStyle w:val="af1"/>
                <w:rFonts w:ascii="仿宋" w:eastAsia="仿宋" w:hAnsi="仿宋" w:cs="Times New Roman"/>
                <w:noProof/>
                <w:color w:val="auto"/>
                <w:spacing w:val="-1"/>
                <w:sz w:val="28"/>
                <w:szCs w:val="28"/>
                <w:u w:val="none"/>
              </w:rPr>
              <w:t>四、</w:t>
            </w:r>
            <w:r w:rsidR="00694ABC" w:rsidRPr="00F97D22">
              <w:rPr>
                <w:rFonts w:ascii="仿宋" w:eastAsia="仿宋" w:hAnsi="仿宋" w:cs="Times New Roman"/>
                <w:noProof/>
                <w:kern w:val="2"/>
                <w:sz w:val="28"/>
                <w:szCs w:val="28"/>
                <w:lang w:eastAsia="zh-CN"/>
              </w:rPr>
              <w:tab/>
            </w:r>
            <w:r w:rsidR="00694ABC" w:rsidRPr="00F97D22">
              <w:rPr>
                <w:rStyle w:val="af1"/>
                <w:rFonts w:ascii="仿宋" w:eastAsia="仿宋" w:hAnsi="仿宋" w:cs="Times New Roman"/>
                <w:noProof/>
                <w:color w:val="auto"/>
                <w:spacing w:val="-1"/>
                <w:sz w:val="28"/>
                <w:szCs w:val="28"/>
                <w:u w:val="none"/>
              </w:rPr>
              <w:t>生成有效ICH安全性消息</w:t>
            </w:r>
            <w:r w:rsidR="00694ABC" w:rsidRPr="00F97D22">
              <w:rPr>
                <w:rFonts w:ascii="仿宋" w:eastAsia="仿宋" w:hAnsi="仿宋" w:cs="Times New Roman"/>
                <w:noProof/>
                <w:webHidden/>
                <w:sz w:val="28"/>
                <w:szCs w:val="28"/>
              </w:rPr>
              <w:tab/>
            </w:r>
            <w:r w:rsidR="000249D8" w:rsidRPr="00F97D22">
              <w:rPr>
                <w:rFonts w:ascii="仿宋" w:eastAsia="仿宋" w:hAnsi="仿宋" w:cs="Times New Roman"/>
                <w:noProof/>
                <w:webHidden/>
                <w:sz w:val="28"/>
                <w:szCs w:val="28"/>
              </w:rPr>
              <w:fldChar w:fldCharType="begin"/>
            </w:r>
            <w:r w:rsidR="00694ABC" w:rsidRPr="00F97D22">
              <w:rPr>
                <w:rFonts w:ascii="仿宋" w:eastAsia="仿宋" w:hAnsi="仿宋" w:cs="Times New Roman"/>
                <w:noProof/>
                <w:webHidden/>
                <w:sz w:val="28"/>
                <w:szCs w:val="28"/>
              </w:rPr>
              <w:instrText xml:space="preserve"> PAGEREF _Toc520096951 \h </w:instrText>
            </w:r>
            <w:r w:rsidR="000249D8" w:rsidRPr="00F97D22">
              <w:rPr>
                <w:rFonts w:ascii="仿宋" w:eastAsia="仿宋" w:hAnsi="仿宋" w:cs="Times New Roman"/>
                <w:noProof/>
                <w:webHidden/>
                <w:sz w:val="28"/>
                <w:szCs w:val="28"/>
              </w:rPr>
            </w:r>
            <w:r w:rsidR="000249D8" w:rsidRPr="00F97D22">
              <w:rPr>
                <w:rFonts w:ascii="仿宋" w:eastAsia="仿宋" w:hAnsi="仿宋" w:cs="Times New Roman"/>
                <w:noProof/>
                <w:webHidden/>
                <w:sz w:val="28"/>
                <w:szCs w:val="28"/>
              </w:rPr>
              <w:fldChar w:fldCharType="separate"/>
            </w:r>
            <w:r w:rsidR="00A00E52">
              <w:rPr>
                <w:rFonts w:ascii="仿宋" w:eastAsia="仿宋" w:hAnsi="仿宋" w:cs="Times New Roman"/>
                <w:noProof/>
                <w:webHidden/>
                <w:sz w:val="28"/>
                <w:szCs w:val="28"/>
              </w:rPr>
              <w:t>5</w:t>
            </w:r>
            <w:r w:rsidR="000249D8" w:rsidRPr="00F97D22">
              <w:rPr>
                <w:rFonts w:ascii="仿宋" w:eastAsia="仿宋" w:hAnsi="仿宋" w:cs="Times New Roman"/>
                <w:noProof/>
                <w:webHidden/>
                <w:sz w:val="28"/>
                <w:szCs w:val="28"/>
              </w:rPr>
              <w:fldChar w:fldCharType="end"/>
            </w:r>
          </w:hyperlink>
        </w:p>
        <w:p w14:paraId="0077C9F3" w14:textId="453DEAB7" w:rsidR="00694ABC" w:rsidRPr="00F97D22" w:rsidRDefault="00AC4D14" w:rsidP="00FD1ABD">
          <w:pPr>
            <w:pStyle w:val="21"/>
            <w:tabs>
              <w:tab w:val="right" w:leader="dot" w:pos="9630"/>
            </w:tabs>
            <w:spacing w:line="360" w:lineRule="auto"/>
            <w:rPr>
              <w:rFonts w:ascii="仿宋" w:eastAsia="仿宋" w:hAnsi="仿宋" w:cs="Times New Roman"/>
              <w:noProof/>
              <w:kern w:val="2"/>
              <w:sz w:val="28"/>
              <w:szCs w:val="28"/>
              <w:lang w:eastAsia="zh-CN"/>
            </w:rPr>
          </w:pPr>
          <w:hyperlink w:anchor="_Toc520096952" w:history="1">
            <w:r w:rsidR="00694ABC" w:rsidRPr="00F97D22">
              <w:rPr>
                <w:rStyle w:val="af1"/>
                <w:rFonts w:ascii="仿宋" w:eastAsia="仿宋" w:hAnsi="仿宋" w:cs="Times New Roman"/>
                <w:noProof/>
                <w:color w:val="auto"/>
                <w:spacing w:val="-1"/>
                <w:sz w:val="28"/>
                <w:szCs w:val="28"/>
                <w:u w:val="none"/>
                <w:lang w:eastAsia="zh-CN"/>
              </w:rPr>
              <w:t>五、</w:t>
            </w:r>
            <w:r w:rsidR="00694ABC" w:rsidRPr="00F97D22">
              <w:rPr>
                <w:rFonts w:ascii="仿宋" w:eastAsia="仿宋" w:hAnsi="仿宋" w:cs="Times New Roman"/>
                <w:noProof/>
                <w:kern w:val="2"/>
                <w:sz w:val="28"/>
                <w:szCs w:val="28"/>
                <w:lang w:eastAsia="zh-CN"/>
              </w:rPr>
              <w:tab/>
            </w:r>
            <w:r w:rsidR="00694ABC" w:rsidRPr="00F97D22">
              <w:rPr>
                <w:rStyle w:val="af1"/>
                <w:rFonts w:ascii="仿宋" w:eastAsia="仿宋" w:hAnsi="仿宋" w:cs="Times New Roman"/>
                <w:noProof/>
                <w:color w:val="auto"/>
                <w:spacing w:val="-1"/>
                <w:sz w:val="28"/>
                <w:szCs w:val="28"/>
                <w:u w:val="none"/>
                <w:lang w:eastAsia="zh-CN"/>
              </w:rPr>
              <w:t>在</w:t>
            </w:r>
            <w:r w:rsidR="008567E1" w:rsidRPr="00F97D22">
              <w:rPr>
                <w:rStyle w:val="af1"/>
                <w:rFonts w:ascii="仿宋" w:eastAsia="仿宋" w:hAnsi="仿宋" w:cs="Times New Roman"/>
                <w:noProof/>
                <w:color w:val="auto"/>
                <w:spacing w:val="-1"/>
                <w:sz w:val="28"/>
                <w:szCs w:val="28"/>
                <w:u w:val="none"/>
                <w:lang w:eastAsia="zh-CN"/>
              </w:rPr>
              <w:t>CDE系统中</w:t>
            </w:r>
            <w:r w:rsidR="00694ABC" w:rsidRPr="00F97D22">
              <w:rPr>
                <w:rStyle w:val="af1"/>
                <w:rFonts w:ascii="仿宋" w:eastAsia="仿宋" w:hAnsi="仿宋" w:cs="Times New Roman"/>
                <w:noProof/>
                <w:color w:val="auto"/>
                <w:spacing w:val="-1"/>
                <w:sz w:val="28"/>
                <w:szCs w:val="28"/>
                <w:u w:val="none"/>
                <w:lang w:eastAsia="zh-CN"/>
              </w:rPr>
              <w:t>正确</w:t>
            </w:r>
            <w:r w:rsidR="00045C0D">
              <w:rPr>
                <w:rStyle w:val="af1"/>
                <w:rFonts w:ascii="仿宋" w:eastAsia="仿宋" w:hAnsi="仿宋" w:cs="Times New Roman" w:hint="eastAsia"/>
                <w:noProof/>
                <w:color w:val="auto"/>
                <w:spacing w:val="-1"/>
                <w:sz w:val="28"/>
                <w:szCs w:val="28"/>
                <w:u w:val="none"/>
                <w:lang w:eastAsia="zh-CN"/>
              </w:rPr>
              <w:t>上传</w:t>
            </w:r>
            <w:r w:rsidR="00694ABC" w:rsidRPr="00F97D22">
              <w:rPr>
                <w:rStyle w:val="af1"/>
                <w:rFonts w:ascii="仿宋" w:eastAsia="仿宋" w:hAnsi="仿宋" w:cs="Times New Roman"/>
                <w:noProof/>
                <w:color w:val="auto"/>
                <w:spacing w:val="-1"/>
                <w:sz w:val="28"/>
                <w:szCs w:val="28"/>
                <w:u w:val="none"/>
                <w:lang w:eastAsia="zh-CN"/>
              </w:rPr>
              <w:t>ICH安全性消息的要求</w:t>
            </w:r>
            <w:r w:rsidR="00694ABC" w:rsidRPr="00F97D22">
              <w:rPr>
                <w:rFonts w:ascii="仿宋" w:eastAsia="仿宋" w:hAnsi="仿宋" w:cs="Times New Roman"/>
                <w:noProof/>
                <w:webHidden/>
                <w:sz w:val="28"/>
                <w:szCs w:val="28"/>
              </w:rPr>
              <w:tab/>
            </w:r>
            <w:r w:rsidR="000249D8" w:rsidRPr="00F97D22">
              <w:rPr>
                <w:rFonts w:ascii="仿宋" w:eastAsia="仿宋" w:hAnsi="仿宋" w:cs="Times New Roman"/>
                <w:noProof/>
                <w:webHidden/>
                <w:sz w:val="28"/>
                <w:szCs w:val="28"/>
              </w:rPr>
              <w:fldChar w:fldCharType="begin"/>
            </w:r>
            <w:r w:rsidR="00694ABC" w:rsidRPr="00F97D22">
              <w:rPr>
                <w:rFonts w:ascii="仿宋" w:eastAsia="仿宋" w:hAnsi="仿宋" w:cs="Times New Roman"/>
                <w:noProof/>
                <w:webHidden/>
                <w:sz w:val="28"/>
                <w:szCs w:val="28"/>
              </w:rPr>
              <w:instrText xml:space="preserve"> PAGEREF _Toc520096952 \h </w:instrText>
            </w:r>
            <w:r w:rsidR="000249D8" w:rsidRPr="00F97D22">
              <w:rPr>
                <w:rFonts w:ascii="仿宋" w:eastAsia="仿宋" w:hAnsi="仿宋" w:cs="Times New Roman"/>
                <w:noProof/>
                <w:webHidden/>
                <w:sz w:val="28"/>
                <w:szCs w:val="28"/>
              </w:rPr>
            </w:r>
            <w:r w:rsidR="000249D8" w:rsidRPr="00F97D22">
              <w:rPr>
                <w:rFonts w:ascii="仿宋" w:eastAsia="仿宋" w:hAnsi="仿宋" w:cs="Times New Roman"/>
                <w:noProof/>
                <w:webHidden/>
                <w:sz w:val="28"/>
                <w:szCs w:val="28"/>
              </w:rPr>
              <w:fldChar w:fldCharType="separate"/>
            </w:r>
            <w:r w:rsidR="00A00E52">
              <w:rPr>
                <w:rFonts w:ascii="仿宋" w:eastAsia="仿宋" w:hAnsi="仿宋" w:cs="Times New Roman"/>
                <w:noProof/>
                <w:webHidden/>
                <w:sz w:val="28"/>
                <w:szCs w:val="28"/>
              </w:rPr>
              <w:t>7</w:t>
            </w:r>
            <w:r w:rsidR="000249D8" w:rsidRPr="00F97D22">
              <w:rPr>
                <w:rFonts w:ascii="仿宋" w:eastAsia="仿宋" w:hAnsi="仿宋" w:cs="Times New Roman"/>
                <w:noProof/>
                <w:webHidden/>
                <w:sz w:val="28"/>
                <w:szCs w:val="28"/>
              </w:rPr>
              <w:fldChar w:fldCharType="end"/>
            </w:r>
          </w:hyperlink>
        </w:p>
        <w:p w14:paraId="0E8B1F4F" w14:textId="1B2FD277" w:rsidR="00694ABC" w:rsidRPr="00F97D22" w:rsidRDefault="00AC4D14" w:rsidP="00FD1ABD">
          <w:pPr>
            <w:pStyle w:val="21"/>
            <w:tabs>
              <w:tab w:val="right" w:leader="dot" w:pos="9630"/>
            </w:tabs>
            <w:spacing w:line="360" w:lineRule="auto"/>
            <w:rPr>
              <w:rFonts w:ascii="仿宋" w:eastAsia="仿宋" w:hAnsi="仿宋" w:cs="Times New Roman"/>
              <w:noProof/>
              <w:kern w:val="2"/>
              <w:sz w:val="28"/>
              <w:szCs w:val="28"/>
              <w:lang w:eastAsia="zh-CN"/>
            </w:rPr>
          </w:pPr>
          <w:hyperlink w:anchor="_Toc520096953" w:history="1">
            <w:r w:rsidR="00694ABC" w:rsidRPr="00F97D22">
              <w:rPr>
                <w:rStyle w:val="af1"/>
                <w:rFonts w:ascii="仿宋" w:eastAsia="仿宋" w:hAnsi="仿宋" w:cs="Times New Roman"/>
                <w:noProof/>
                <w:color w:val="auto"/>
                <w:spacing w:val="-1"/>
                <w:sz w:val="28"/>
                <w:szCs w:val="28"/>
                <w:u w:val="none"/>
              </w:rPr>
              <w:t>六、</w:t>
            </w:r>
            <w:r w:rsidR="00694ABC" w:rsidRPr="00F97D22">
              <w:rPr>
                <w:rFonts w:ascii="仿宋" w:eastAsia="仿宋" w:hAnsi="仿宋" w:cs="Times New Roman"/>
                <w:noProof/>
                <w:kern w:val="2"/>
                <w:sz w:val="28"/>
                <w:szCs w:val="28"/>
                <w:lang w:eastAsia="zh-CN"/>
              </w:rPr>
              <w:tab/>
            </w:r>
            <w:r w:rsidR="00694ABC" w:rsidRPr="00F97D22">
              <w:rPr>
                <w:rStyle w:val="af1"/>
                <w:rFonts w:ascii="仿宋" w:eastAsia="仿宋" w:hAnsi="仿宋" w:cs="Times New Roman"/>
                <w:noProof/>
                <w:color w:val="auto"/>
                <w:spacing w:val="-1"/>
                <w:sz w:val="28"/>
                <w:szCs w:val="28"/>
                <w:u w:val="none"/>
              </w:rPr>
              <w:t>通用ICH安全性消息流</w:t>
            </w:r>
            <w:r w:rsidR="00694ABC" w:rsidRPr="00F97D22">
              <w:rPr>
                <w:rFonts w:ascii="仿宋" w:eastAsia="仿宋" w:hAnsi="仿宋" w:cs="Times New Roman"/>
                <w:noProof/>
                <w:webHidden/>
                <w:sz w:val="28"/>
                <w:szCs w:val="28"/>
              </w:rPr>
              <w:tab/>
            </w:r>
            <w:r w:rsidR="000249D8" w:rsidRPr="00F97D22">
              <w:rPr>
                <w:rFonts w:ascii="仿宋" w:eastAsia="仿宋" w:hAnsi="仿宋" w:cs="Times New Roman"/>
                <w:noProof/>
                <w:webHidden/>
                <w:sz w:val="28"/>
                <w:szCs w:val="28"/>
              </w:rPr>
              <w:fldChar w:fldCharType="begin"/>
            </w:r>
            <w:r w:rsidR="00694ABC" w:rsidRPr="00F97D22">
              <w:rPr>
                <w:rFonts w:ascii="仿宋" w:eastAsia="仿宋" w:hAnsi="仿宋" w:cs="Times New Roman"/>
                <w:noProof/>
                <w:webHidden/>
                <w:sz w:val="28"/>
                <w:szCs w:val="28"/>
              </w:rPr>
              <w:instrText xml:space="preserve"> PAGEREF _Toc520096953 \h </w:instrText>
            </w:r>
            <w:r w:rsidR="000249D8" w:rsidRPr="00F97D22">
              <w:rPr>
                <w:rFonts w:ascii="仿宋" w:eastAsia="仿宋" w:hAnsi="仿宋" w:cs="Times New Roman"/>
                <w:noProof/>
                <w:webHidden/>
                <w:sz w:val="28"/>
                <w:szCs w:val="28"/>
              </w:rPr>
            </w:r>
            <w:r w:rsidR="000249D8" w:rsidRPr="00F97D22">
              <w:rPr>
                <w:rFonts w:ascii="仿宋" w:eastAsia="仿宋" w:hAnsi="仿宋" w:cs="Times New Roman"/>
                <w:noProof/>
                <w:webHidden/>
                <w:sz w:val="28"/>
                <w:szCs w:val="28"/>
              </w:rPr>
              <w:fldChar w:fldCharType="separate"/>
            </w:r>
            <w:r w:rsidR="00A00E52">
              <w:rPr>
                <w:rFonts w:ascii="仿宋" w:eastAsia="仿宋" w:hAnsi="仿宋" w:cs="Times New Roman"/>
                <w:noProof/>
                <w:webHidden/>
                <w:sz w:val="28"/>
                <w:szCs w:val="28"/>
              </w:rPr>
              <w:t>8</w:t>
            </w:r>
            <w:r w:rsidR="000249D8" w:rsidRPr="00F97D22">
              <w:rPr>
                <w:rFonts w:ascii="仿宋" w:eastAsia="仿宋" w:hAnsi="仿宋" w:cs="Times New Roman"/>
                <w:noProof/>
                <w:webHidden/>
                <w:sz w:val="28"/>
                <w:szCs w:val="28"/>
              </w:rPr>
              <w:fldChar w:fldCharType="end"/>
            </w:r>
          </w:hyperlink>
        </w:p>
        <w:p w14:paraId="0A3CDDBD" w14:textId="54A01D6C" w:rsidR="00694ABC" w:rsidRPr="00F97D22" w:rsidRDefault="00AC4D14" w:rsidP="00FD1ABD">
          <w:pPr>
            <w:pStyle w:val="21"/>
            <w:tabs>
              <w:tab w:val="right" w:leader="dot" w:pos="9630"/>
            </w:tabs>
            <w:spacing w:line="360" w:lineRule="auto"/>
            <w:rPr>
              <w:rFonts w:ascii="仿宋" w:eastAsia="仿宋" w:hAnsi="仿宋" w:cs="Times New Roman"/>
              <w:noProof/>
              <w:kern w:val="2"/>
              <w:sz w:val="28"/>
              <w:szCs w:val="28"/>
              <w:lang w:eastAsia="zh-CN"/>
            </w:rPr>
          </w:pPr>
          <w:hyperlink w:anchor="_Toc520096957" w:history="1">
            <w:r w:rsidR="00694ABC" w:rsidRPr="00F97D22">
              <w:rPr>
                <w:rStyle w:val="af1"/>
                <w:rFonts w:ascii="仿宋" w:eastAsia="仿宋" w:hAnsi="仿宋" w:cs="Times New Roman"/>
                <w:noProof/>
                <w:color w:val="auto"/>
                <w:spacing w:val="-1"/>
                <w:sz w:val="28"/>
                <w:szCs w:val="28"/>
                <w:u w:val="none"/>
              </w:rPr>
              <w:t>七、</w:t>
            </w:r>
            <w:r w:rsidR="00694ABC" w:rsidRPr="00F97D22">
              <w:rPr>
                <w:rFonts w:ascii="仿宋" w:eastAsia="仿宋" w:hAnsi="仿宋" w:cs="Times New Roman"/>
                <w:noProof/>
                <w:kern w:val="2"/>
                <w:sz w:val="28"/>
                <w:szCs w:val="28"/>
                <w:lang w:eastAsia="zh-CN"/>
              </w:rPr>
              <w:tab/>
            </w:r>
            <w:r w:rsidR="008567E1" w:rsidRPr="00F97D22">
              <w:rPr>
                <w:rStyle w:val="af1"/>
                <w:rFonts w:ascii="仿宋" w:eastAsia="仿宋" w:hAnsi="仿宋" w:cs="Times New Roman"/>
                <w:noProof/>
                <w:color w:val="auto"/>
                <w:spacing w:val="-1"/>
                <w:sz w:val="28"/>
                <w:szCs w:val="28"/>
                <w:u w:val="none"/>
              </w:rPr>
              <w:t>CDE系统中</w:t>
            </w:r>
            <w:r w:rsidR="00694ABC" w:rsidRPr="00F97D22">
              <w:rPr>
                <w:rStyle w:val="af1"/>
                <w:rFonts w:ascii="仿宋" w:eastAsia="仿宋" w:hAnsi="仿宋" w:cs="Times New Roman"/>
                <w:noProof/>
                <w:color w:val="auto"/>
                <w:spacing w:val="-1"/>
                <w:sz w:val="28"/>
                <w:szCs w:val="28"/>
                <w:u w:val="none"/>
              </w:rPr>
              <w:t>的ICH安全性消息流</w:t>
            </w:r>
            <w:r w:rsidR="00694ABC" w:rsidRPr="00F97D22">
              <w:rPr>
                <w:rFonts w:ascii="仿宋" w:eastAsia="仿宋" w:hAnsi="仿宋" w:cs="Times New Roman"/>
                <w:noProof/>
                <w:webHidden/>
                <w:sz w:val="28"/>
                <w:szCs w:val="28"/>
              </w:rPr>
              <w:tab/>
            </w:r>
            <w:r w:rsidR="000249D8" w:rsidRPr="00F97D22">
              <w:rPr>
                <w:rFonts w:ascii="仿宋" w:eastAsia="仿宋" w:hAnsi="仿宋" w:cs="Times New Roman"/>
                <w:noProof/>
                <w:webHidden/>
                <w:sz w:val="28"/>
                <w:szCs w:val="28"/>
              </w:rPr>
              <w:fldChar w:fldCharType="begin"/>
            </w:r>
            <w:r w:rsidR="00694ABC" w:rsidRPr="00F97D22">
              <w:rPr>
                <w:rFonts w:ascii="仿宋" w:eastAsia="仿宋" w:hAnsi="仿宋" w:cs="Times New Roman"/>
                <w:noProof/>
                <w:webHidden/>
                <w:sz w:val="28"/>
                <w:szCs w:val="28"/>
              </w:rPr>
              <w:instrText xml:space="preserve"> PAGEREF _Toc520096957 \h </w:instrText>
            </w:r>
            <w:r w:rsidR="000249D8" w:rsidRPr="00F97D22">
              <w:rPr>
                <w:rFonts w:ascii="仿宋" w:eastAsia="仿宋" w:hAnsi="仿宋" w:cs="Times New Roman"/>
                <w:noProof/>
                <w:webHidden/>
                <w:sz w:val="28"/>
                <w:szCs w:val="28"/>
              </w:rPr>
            </w:r>
            <w:r w:rsidR="000249D8" w:rsidRPr="00F97D22">
              <w:rPr>
                <w:rFonts w:ascii="仿宋" w:eastAsia="仿宋" w:hAnsi="仿宋" w:cs="Times New Roman"/>
                <w:noProof/>
                <w:webHidden/>
                <w:sz w:val="28"/>
                <w:szCs w:val="28"/>
              </w:rPr>
              <w:fldChar w:fldCharType="separate"/>
            </w:r>
            <w:r w:rsidR="00A00E52">
              <w:rPr>
                <w:rFonts w:ascii="仿宋" w:eastAsia="仿宋" w:hAnsi="仿宋" w:cs="Times New Roman"/>
                <w:noProof/>
                <w:webHidden/>
                <w:sz w:val="28"/>
                <w:szCs w:val="28"/>
              </w:rPr>
              <w:t>10</w:t>
            </w:r>
            <w:r w:rsidR="000249D8" w:rsidRPr="00F97D22">
              <w:rPr>
                <w:rFonts w:ascii="仿宋" w:eastAsia="仿宋" w:hAnsi="仿宋" w:cs="Times New Roman"/>
                <w:noProof/>
                <w:webHidden/>
                <w:sz w:val="28"/>
                <w:szCs w:val="28"/>
              </w:rPr>
              <w:fldChar w:fldCharType="end"/>
            </w:r>
          </w:hyperlink>
        </w:p>
        <w:p w14:paraId="5C1357F0" w14:textId="0E73702E" w:rsidR="00694ABC" w:rsidRPr="00F97D22" w:rsidRDefault="00AC4D14" w:rsidP="00FD1ABD">
          <w:pPr>
            <w:pStyle w:val="21"/>
            <w:tabs>
              <w:tab w:val="right" w:leader="dot" w:pos="9630"/>
            </w:tabs>
            <w:spacing w:line="360" w:lineRule="auto"/>
            <w:rPr>
              <w:rFonts w:ascii="仿宋" w:eastAsia="仿宋" w:hAnsi="仿宋" w:cs="Times New Roman"/>
              <w:noProof/>
              <w:kern w:val="2"/>
              <w:sz w:val="28"/>
              <w:szCs w:val="28"/>
              <w:lang w:eastAsia="zh-CN"/>
            </w:rPr>
          </w:pPr>
          <w:hyperlink w:anchor="_Toc520096959" w:history="1">
            <w:r w:rsidR="00694ABC" w:rsidRPr="00F97D22">
              <w:rPr>
                <w:rStyle w:val="af1"/>
                <w:rFonts w:ascii="仿宋" w:eastAsia="仿宋" w:hAnsi="仿宋" w:cs="Times New Roman"/>
                <w:noProof/>
                <w:color w:val="auto"/>
                <w:spacing w:val="-1"/>
                <w:sz w:val="28"/>
                <w:szCs w:val="28"/>
                <w:u w:val="none"/>
              </w:rPr>
              <w:t>八、</w:t>
            </w:r>
            <w:r w:rsidR="00694ABC" w:rsidRPr="00F97D22">
              <w:rPr>
                <w:rFonts w:ascii="仿宋" w:eastAsia="仿宋" w:hAnsi="仿宋" w:cs="Times New Roman"/>
                <w:noProof/>
                <w:kern w:val="2"/>
                <w:sz w:val="28"/>
                <w:szCs w:val="28"/>
                <w:lang w:eastAsia="zh-CN"/>
              </w:rPr>
              <w:tab/>
            </w:r>
            <w:r w:rsidR="00694ABC" w:rsidRPr="00F97D22">
              <w:rPr>
                <w:rStyle w:val="af1"/>
                <w:rFonts w:ascii="仿宋" w:eastAsia="仿宋" w:hAnsi="仿宋" w:cs="Times New Roman"/>
                <w:noProof/>
                <w:color w:val="auto"/>
                <w:spacing w:val="-1"/>
                <w:sz w:val="28"/>
                <w:szCs w:val="28"/>
                <w:u w:val="none"/>
              </w:rPr>
              <w:t>ICH安全性消息和</w:t>
            </w:r>
            <w:r w:rsidR="00957EEF" w:rsidRPr="00F97D22">
              <w:rPr>
                <w:rStyle w:val="af1"/>
                <w:rFonts w:ascii="仿宋" w:eastAsia="仿宋" w:hAnsi="仿宋" w:cs="Times New Roman"/>
                <w:noProof/>
                <w:color w:val="auto"/>
                <w:spacing w:val="-1"/>
                <w:sz w:val="28"/>
                <w:szCs w:val="28"/>
                <w:u w:val="none"/>
              </w:rPr>
              <w:t>个例安全性报告</w:t>
            </w:r>
            <w:r w:rsidR="00694ABC" w:rsidRPr="00F97D22">
              <w:rPr>
                <w:rFonts w:ascii="仿宋" w:eastAsia="仿宋" w:hAnsi="仿宋" w:cs="Times New Roman"/>
                <w:noProof/>
                <w:webHidden/>
                <w:sz w:val="28"/>
                <w:szCs w:val="28"/>
              </w:rPr>
              <w:tab/>
            </w:r>
            <w:r w:rsidR="000249D8" w:rsidRPr="00F97D22">
              <w:rPr>
                <w:rFonts w:ascii="仿宋" w:eastAsia="仿宋" w:hAnsi="仿宋" w:cs="Times New Roman"/>
                <w:noProof/>
                <w:webHidden/>
                <w:sz w:val="28"/>
                <w:szCs w:val="28"/>
              </w:rPr>
              <w:fldChar w:fldCharType="begin"/>
            </w:r>
            <w:r w:rsidR="00694ABC" w:rsidRPr="00F97D22">
              <w:rPr>
                <w:rFonts w:ascii="仿宋" w:eastAsia="仿宋" w:hAnsi="仿宋" w:cs="Times New Roman"/>
                <w:noProof/>
                <w:webHidden/>
                <w:sz w:val="28"/>
                <w:szCs w:val="28"/>
              </w:rPr>
              <w:instrText xml:space="preserve"> PAGEREF _Toc520096959 \h </w:instrText>
            </w:r>
            <w:r w:rsidR="000249D8" w:rsidRPr="00F97D22">
              <w:rPr>
                <w:rFonts w:ascii="仿宋" w:eastAsia="仿宋" w:hAnsi="仿宋" w:cs="Times New Roman"/>
                <w:noProof/>
                <w:webHidden/>
                <w:sz w:val="28"/>
                <w:szCs w:val="28"/>
              </w:rPr>
            </w:r>
            <w:r w:rsidR="000249D8" w:rsidRPr="00F97D22">
              <w:rPr>
                <w:rFonts w:ascii="仿宋" w:eastAsia="仿宋" w:hAnsi="仿宋" w:cs="Times New Roman"/>
                <w:noProof/>
                <w:webHidden/>
                <w:sz w:val="28"/>
                <w:szCs w:val="28"/>
              </w:rPr>
              <w:fldChar w:fldCharType="separate"/>
            </w:r>
            <w:r w:rsidR="00A00E52">
              <w:rPr>
                <w:rFonts w:ascii="仿宋" w:eastAsia="仿宋" w:hAnsi="仿宋" w:cs="Times New Roman"/>
                <w:noProof/>
                <w:webHidden/>
                <w:sz w:val="28"/>
                <w:szCs w:val="28"/>
              </w:rPr>
              <w:t>13</w:t>
            </w:r>
            <w:r w:rsidR="000249D8" w:rsidRPr="00F97D22">
              <w:rPr>
                <w:rFonts w:ascii="仿宋" w:eastAsia="仿宋" w:hAnsi="仿宋" w:cs="Times New Roman"/>
                <w:noProof/>
                <w:webHidden/>
                <w:sz w:val="28"/>
                <w:szCs w:val="28"/>
              </w:rPr>
              <w:fldChar w:fldCharType="end"/>
            </w:r>
          </w:hyperlink>
        </w:p>
        <w:p w14:paraId="6D218430" w14:textId="7E0394DD" w:rsidR="00694ABC" w:rsidRPr="00F97D22" w:rsidRDefault="00AC4D14" w:rsidP="00FD1ABD">
          <w:pPr>
            <w:pStyle w:val="21"/>
            <w:tabs>
              <w:tab w:val="right" w:leader="dot" w:pos="9630"/>
            </w:tabs>
            <w:spacing w:line="360" w:lineRule="auto"/>
            <w:rPr>
              <w:rFonts w:ascii="仿宋" w:eastAsia="仿宋" w:hAnsi="仿宋" w:cs="Times New Roman"/>
              <w:noProof/>
              <w:kern w:val="2"/>
              <w:sz w:val="28"/>
              <w:szCs w:val="28"/>
              <w:lang w:eastAsia="zh-CN"/>
            </w:rPr>
          </w:pPr>
          <w:hyperlink w:anchor="_Toc520096961" w:history="1">
            <w:r w:rsidR="00694ABC" w:rsidRPr="00F97D22">
              <w:rPr>
                <w:rStyle w:val="af1"/>
                <w:rFonts w:ascii="仿宋" w:eastAsia="仿宋" w:hAnsi="仿宋" w:cs="Times New Roman"/>
                <w:noProof/>
                <w:color w:val="auto"/>
                <w:spacing w:val="-1"/>
                <w:sz w:val="28"/>
                <w:szCs w:val="28"/>
                <w:u w:val="none"/>
              </w:rPr>
              <w:t>九、</w:t>
            </w:r>
            <w:r w:rsidR="00694ABC" w:rsidRPr="00F97D22">
              <w:rPr>
                <w:rFonts w:ascii="仿宋" w:eastAsia="仿宋" w:hAnsi="仿宋" w:cs="Times New Roman"/>
                <w:noProof/>
                <w:kern w:val="2"/>
                <w:sz w:val="28"/>
                <w:szCs w:val="28"/>
                <w:lang w:eastAsia="zh-CN"/>
              </w:rPr>
              <w:tab/>
            </w:r>
            <w:r w:rsidR="00694ABC" w:rsidRPr="00F97D22">
              <w:rPr>
                <w:rStyle w:val="af1"/>
                <w:rFonts w:ascii="仿宋" w:eastAsia="仿宋" w:hAnsi="仿宋" w:cs="Times New Roman"/>
                <w:noProof/>
                <w:color w:val="auto"/>
                <w:spacing w:val="-1"/>
                <w:sz w:val="28"/>
                <w:szCs w:val="28"/>
                <w:u w:val="none"/>
              </w:rPr>
              <w:t>ICH确认消息</w:t>
            </w:r>
            <w:r w:rsidR="00694ABC" w:rsidRPr="00F97D22">
              <w:rPr>
                <w:rFonts w:ascii="仿宋" w:eastAsia="仿宋" w:hAnsi="仿宋" w:cs="Times New Roman"/>
                <w:noProof/>
                <w:webHidden/>
                <w:sz w:val="28"/>
                <w:szCs w:val="28"/>
              </w:rPr>
              <w:tab/>
            </w:r>
            <w:r w:rsidR="000249D8" w:rsidRPr="00F97D22">
              <w:rPr>
                <w:rFonts w:ascii="仿宋" w:eastAsia="仿宋" w:hAnsi="仿宋" w:cs="Times New Roman"/>
                <w:noProof/>
                <w:webHidden/>
                <w:sz w:val="28"/>
                <w:szCs w:val="28"/>
              </w:rPr>
              <w:fldChar w:fldCharType="begin"/>
            </w:r>
            <w:r w:rsidR="00694ABC" w:rsidRPr="00F97D22">
              <w:rPr>
                <w:rFonts w:ascii="仿宋" w:eastAsia="仿宋" w:hAnsi="仿宋" w:cs="Times New Roman"/>
                <w:noProof/>
                <w:webHidden/>
                <w:sz w:val="28"/>
                <w:szCs w:val="28"/>
              </w:rPr>
              <w:instrText xml:space="preserve"> PAGEREF _Toc520096961 \h </w:instrText>
            </w:r>
            <w:r w:rsidR="000249D8" w:rsidRPr="00F97D22">
              <w:rPr>
                <w:rFonts w:ascii="仿宋" w:eastAsia="仿宋" w:hAnsi="仿宋" w:cs="Times New Roman"/>
                <w:noProof/>
                <w:webHidden/>
                <w:sz w:val="28"/>
                <w:szCs w:val="28"/>
              </w:rPr>
            </w:r>
            <w:r w:rsidR="000249D8" w:rsidRPr="00F97D22">
              <w:rPr>
                <w:rFonts w:ascii="仿宋" w:eastAsia="仿宋" w:hAnsi="仿宋" w:cs="Times New Roman"/>
                <w:noProof/>
                <w:webHidden/>
                <w:sz w:val="28"/>
                <w:szCs w:val="28"/>
              </w:rPr>
              <w:fldChar w:fldCharType="separate"/>
            </w:r>
            <w:r w:rsidR="00A00E52">
              <w:rPr>
                <w:rFonts w:ascii="仿宋" w:eastAsia="仿宋" w:hAnsi="仿宋" w:cs="Times New Roman"/>
                <w:noProof/>
                <w:webHidden/>
                <w:sz w:val="28"/>
                <w:szCs w:val="28"/>
              </w:rPr>
              <w:t>16</w:t>
            </w:r>
            <w:r w:rsidR="000249D8" w:rsidRPr="00F97D22">
              <w:rPr>
                <w:rFonts w:ascii="仿宋" w:eastAsia="仿宋" w:hAnsi="仿宋" w:cs="Times New Roman"/>
                <w:noProof/>
                <w:webHidden/>
                <w:sz w:val="28"/>
                <w:szCs w:val="28"/>
              </w:rPr>
              <w:fldChar w:fldCharType="end"/>
            </w:r>
          </w:hyperlink>
        </w:p>
        <w:p w14:paraId="39D92078" w14:textId="519EC73B" w:rsidR="00694ABC" w:rsidRPr="00F97D22" w:rsidRDefault="00AC4D14" w:rsidP="00FD1ABD">
          <w:pPr>
            <w:pStyle w:val="21"/>
            <w:tabs>
              <w:tab w:val="right" w:leader="dot" w:pos="9630"/>
            </w:tabs>
            <w:spacing w:line="360" w:lineRule="auto"/>
            <w:rPr>
              <w:rFonts w:ascii="仿宋" w:eastAsia="仿宋" w:hAnsi="仿宋" w:cs="Times New Roman"/>
              <w:noProof/>
              <w:kern w:val="2"/>
              <w:sz w:val="28"/>
              <w:szCs w:val="28"/>
              <w:lang w:eastAsia="zh-CN"/>
            </w:rPr>
          </w:pPr>
          <w:hyperlink w:anchor="_Toc520096963" w:history="1">
            <w:r w:rsidR="00694ABC" w:rsidRPr="00F97D22">
              <w:rPr>
                <w:rStyle w:val="af1"/>
                <w:rFonts w:ascii="仿宋" w:eastAsia="仿宋" w:hAnsi="仿宋" w:cs="Times New Roman"/>
                <w:noProof/>
                <w:color w:val="auto"/>
                <w:spacing w:val="-1"/>
                <w:sz w:val="28"/>
                <w:szCs w:val="28"/>
                <w:u w:val="none"/>
              </w:rPr>
              <w:t>十、</w:t>
            </w:r>
            <w:r w:rsidR="00694ABC" w:rsidRPr="00F97D22">
              <w:rPr>
                <w:rFonts w:ascii="仿宋" w:eastAsia="仿宋" w:hAnsi="仿宋" w:cs="Times New Roman"/>
                <w:noProof/>
                <w:kern w:val="2"/>
                <w:sz w:val="28"/>
                <w:szCs w:val="28"/>
                <w:lang w:eastAsia="zh-CN"/>
              </w:rPr>
              <w:tab/>
            </w:r>
            <w:r w:rsidR="00694ABC" w:rsidRPr="00F97D22">
              <w:rPr>
                <w:rStyle w:val="af1"/>
                <w:rFonts w:ascii="仿宋" w:eastAsia="仿宋" w:hAnsi="仿宋" w:cs="Times New Roman"/>
                <w:noProof/>
                <w:color w:val="auto"/>
                <w:spacing w:val="-1"/>
                <w:sz w:val="28"/>
                <w:szCs w:val="28"/>
                <w:u w:val="none"/>
              </w:rPr>
              <w:t>ICSR分类</w:t>
            </w:r>
            <w:r w:rsidR="00694ABC" w:rsidRPr="00F97D22">
              <w:rPr>
                <w:rFonts w:ascii="仿宋" w:eastAsia="仿宋" w:hAnsi="仿宋" w:cs="Times New Roman"/>
                <w:noProof/>
                <w:webHidden/>
                <w:sz w:val="28"/>
                <w:szCs w:val="28"/>
              </w:rPr>
              <w:tab/>
            </w:r>
            <w:r w:rsidR="000249D8" w:rsidRPr="00F97D22">
              <w:rPr>
                <w:rFonts w:ascii="仿宋" w:eastAsia="仿宋" w:hAnsi="仿宋" w:cs="Times New Roman"/>
                <w:noProof/>
                <w:webHidden/>
                <w:sz w:val="28"/>
                <w:szCs w:val="28"/>
              </w:rPr>
              <w:fldChar w:fldCharType="begin"/>
            </w:r>
            <w:r w:rsidR="00694ABC" w:rsidRPr="00F97D22">
              <w:rPr>
                <w:rFonts w:ascii="仿宋" w:eastAsia="仿宋" w:hAnsi="仿宋" w:cs="Times New Roman"/>
                <w:noProof/>
                <w:webHidden/>
                <w:sz w:val="28"/>
                <w:szCs w:val="28"/>
              </w:rPr>
              <w:instrText xml:space="preserve"> PAGEREF _Toc520096963 \h </w:instrText>
            </w:r>
            <w:r w:rsidR="000249D8" w:rsidRPr="00F97D22">
              <w:rPr>
                <w:rFonts w:ascii="仿宋" w:eastAsia="仿宋" w:hAnsi="仿宋" w:cs="Times New Roman"/>
                <w:noProof/>
                <w:webHidden/>
                <w:sz w:val="28"/>
                <w:szCs w:val="28"/>
              </w:rPr>
            </w:r>
            <w:r w:rsidR="000249D8" w:rsidRPr="00F97D22">
              <w:rPr>
                <w:rFonts w:ascii="仿宋" w:eastAsia="仿宋" w:hAnsi="仿宋" w:cs="Times New Roman"/>
                <w:noProof/>
                <w:webHidden/>
                <w:sz w:val="28"/>
                <w:szCs w:val="28"/>
              </w:rPr>
              <w:fldChar w:fldCharType="separate"/>
            </w:r>
            <w:r w:rsidR="00A00E52">
              <w:rPr>
                <w:rFonts w:ascii="仿宋" w:eastAsia="仿宋" w:hAnsi="仿宋" w:cs="Times New Roman"/>
                <w:noProof/>
                <w:webHidden/>
                <w:sz w:val="28"/>
                <w:szCs w:val="28"/>
              </w:rPr>
              <w:t>37</w:t>
            </w:r>
            <w:r w:rsidR="000249D8" w:rsidRPr="00F97D22">
              <w:rPr>
                <w:rFonts w:ascii="仿宋" w:eastAsia="仿宋" w:hAnsi="仿宋" w:cs="Times New Roman"/>
                <w:noProof/>
                <w:webHidden/>
                <w:sz w:val="28"/>
                <w:szCs w:val="28"/>
              </w:rPr>
              <w:fldChar w:fldCharType="end"/>
            </w:r>
          </w:hyperlink>
        </w:p>
        <w:p w14:paraId="59BF7F52" w14:textId="70BD07A5" w:rsidR="00694ABC" w:rsidRPr="00F97D22" w:rsidRDefault="00AC4D14" w:rsidP="00FD1ABD">
          <w:pPr>
            <w:pStyle w:val="21"/>
            <w:tabs>
              <w:tab w:val="left" w:pos="1260"/>
              <w:tab w:val="right" w:leader="dot" w:pos="9630"/>
            </w:tabs>
            <w:spacing w:line="360" w:lineRule="auto"/>
            <w:rPr>
              <w:rFonts w:ascii="仿宋" w:eastAsia="仿宋" w:hAnsi="仿宋" w:cs="Times New Roman"/>
              <w:noProof/>
              <w:kern w:val="2"/>
              <w:sz w:val="28"/>
              <w:szCs w:val="28"/>
              <w:lang w:eastAsia="zh-CN"/>
            </w:rPr>
          </w:pPr>
          <w:hyperlink w:anchor="_Toc520096964" w:history="1">
            <w:r w:rsidR="00694ABC" w:rsidRPr="00F97D22">
              <w:rPr>
                <w:rStyle w:val="af1"/>
                <w:rFonts w:ascii="仿宋" w:eastAsia="仿宋" w:hAnsi="仿宋" w:cs="Times New Roman"/>
                <w:noProof/>
                <w:color w:val="auto"/>
                <w:sz w:val="28"/>
                <w:szCs w:val="28"/>
                <w:u w:val="none"/>
                <w:lang w:eastAsia="zh-CN"/>
              </w:rPr>
              <w:t>附录A</w:t>
            </w:r>
            <w:r w:rsidR="00F97D22" w:rsidRPr="00F97D22">
              <w:rPr>
                <w:rStyle w:val="af1"/>
                <w:rFonts w:ascii="仿宋" w:eastAsia="仿宋" w:hAnsi="仿宋" w:cs="Times New Roman" w:hint="eastAsia"/>
                <w:noProof/>
                <w:color w:val="auto"/>
                <w:sz w:val="28"/>
                <w:szCs w:val="28"/>
                <w:u w:val="none"/>
                <w:lang w:eastAsia="zh-CN"/>
              </w:rPr>
              <w:t xml:space="preserve"> </w:t>
            </w:r>
            <w:r w:rsidR="00694ABC" w:rsidRPr="00F97D22">
              <w:rPr>
                <w:rFonts w:ascii="仿宋" w:eastAsia="仿宋" w:hAnsi="仿宋" w:cs="Times New Roman"/>
                <w:noProof/>
                <w:kern w:val="2"/>
                <w:sz w:val="28"/>
                <w:szCs w:val="28"/>
                <w:lang w:eastAsia="zh-CN"/>
              </w:rPr>
              <w:tab/>
            </w:r>
            <w:r w:rsidR="00694ABC" w:rsidRPr="00F97D22">
              <w:rPr>
                <w:rStyle w:val="af1"/>
                <w:rFonts w:ascii="仿宋" w:eastAsia="仿宋" w:hAnsi="仿宋" w:cs="Times New Roman"/>
                <w:noProof/>
                <w:color w:val="auto"/>
                <w:sz w:val="28"/>
                <w:szCs w:val="28"/>
                <w:u w:val="none"/>
                <w:lang w:eastAsia="zh-CN"/>
              </w:rPr>
              <w:t>业务规则</w:t>
            </w:r>
            <w:r w:rsidR="00694ABC" w:rsidRPr="00F97D22">
              <w:rPr>
                <w:rFonts w:ascii="仿宋" w:eastAsia="仿宋" w:hAnsi="仿宋" w:cs="Times New Roman"/>
                <w:noProof/>
                <w:webHidden/>
                <w:sz w:val="28"/>
                <w:szCs w:val="28"/>
              </w:rPr>
              <w:tab/>
            </w:r>
            <w:r w:rsidR="000249D8" w:rsidRPr="00F97D22">
              <w:rPr>
                <w:rFonts w:ascii="仿宋" w:eastAsia="仿宋" w:hAnsi="仿宋" w:cs="Times New Roman"/>
                <w:noProof/>
                <w:webHidden/>
                <w:sz w:val="28"/>
                <w:szCs w:val="28"/>
              </w:rPr>
              <w:fldChar w:fldCharType="begin"/>
            </w:r>
            <w:r w:rsidR="00694ABC" w:rsidRPr="00F97D22">
              <w:rPr>
                <w:rFonts w:ascii="仿宋" w:eastAsia="仿宋" w:hAnsi="仿宋" w:cs="Times New Roman"/>
                <w:noProof/>
                <w:webHidden/>
                <w:sz w:val="28"/>
                <w:szCs w:val="28"/>
              </w:rPr>
              <w:instrText xml:space="preserve"> PAGEREF _Toc520096964 \h </w:instrText>
            </w:r>
            <w:r w:rsidR="000249D8" w:rsidRPr="00F97D22">
              <w:rPr>
                <w:rFonts w:ascii="仿宋" w:eastAsia="仿宋" w:hAnsi="仿宋" w:cs="Times New Roman"/>
                <w:noProof/>
                <w:webHidden/>
                <w:sz w:val="28"/>
                <w:szCs w:val="28"/>
              </w:rPr>
            </w:r>
            <w:r w:rsidR="000249D8" w:rsidRPr="00F97D22">
              <w:rPr>
                <w:rFonts w:ascii="仿宋" w:eastAsia="仿宋" w:hAnsi="仿宋" w:cs="Times New Roman"/>
                <w:noProof/>
                <w:webHidden/>
                <w:sz w:val="28"/>
                <w:szCs w:val="28"/>
              </w:rPr>
              <w:fldChar w:fldCharType="separate"/>
            </w:r>
            <w:r w:rsidR="00A00E52">
              <w:rPr>
                <w:rFonts w:ascii="仿宋" w:eastAsia="仿宋" w:hAnsi="仿宋" w:cs="Times New Roman"/>
                <w:noProof/>
                <w:webHidden/>
                <w:sz w:val="28"/>
                <w:szCs w:val="28"/>
              </w:rPr>
              <w:t>40</w:t>
            </w:r>
            <w:r w:rsidR="000249D8" w:rsidRPr="00F97D22">
              <w:rPr>
                <w:rFonts w:ascii="仿宋" w:eastAsia="仿宋" w:hAnsi="仿宋" w:cs="Times New Roman"/>
                <w:noProof/>
                <w:webHidden/>
                <w:sz w:val="28"/>
                <w:szCs w:val="28"/>
              </w:rPr>
              <w:fldChar w:fldCharType="end"/>
            </w:r>
          </w:hyperlink>
        </w:p>
        <w:p w14:paraId="4BFA4D98" w14:textId="5991754C" w:rsidR="00694ABC" w:rsidRPr="00F97D22" w:rsidRDefault="00AC4D14" w:rsidP="00FD1ABD">
          <w:pPr>
            <w:pStyle w:val="21"/>
            <w:tabs>
              <w:tab w:val="left" w:pos="1260"/>
              <w:tab w:val="right" w:leader="dot" w:pos="9630"/>
            </w:tabs>
            <w:spacing w:line="360" w:lineRule="auto"/>
            <w:rPr>
              <w:rFonts w:ascii="仿宋" w:eastAsia="仿宋" w:hAnsi="仿宋" w:cs="Times New Roman"/>
              <w:noProof/>
              <w:kern w:val="2"/>
              <w:sz w:val="28"/>
              <w:szCs w:val="28"/>
              <w:lang w:eastAsia="zh-CN"/>
            </w:rPr>
          </w:pPr>
          <w:hyperlink w:anchor="_Toc520096965" w:history="1">
            <w:r w:rsidR="00694ABC" w:rsidRPr="00F97D22">
              <w:rPr>
                <w:rStyle w:val="af1"/>
                <w:rFonts w:ascii="仿宋" w:eastAsia="仿宋" w:hAnsi="仿宋" w:cs="Times New Roman"/>
                <w:noProof/>
                <w:color w:val="auto"/>
                <w:sz w:val="28"/>
                <w:szCs w:val="28"/>
                <w:u w:val="none"/>
                <w:lang w:eastAsia="zh-CN"/>
              </w:rPr>
              <w:t>附录B</w:t>
            </w:r>
            <w:r w:rsidR="00F97D22" w:rsidRPr="00F97D22">
              <w:rPr>
                <w:rStyle w:val="af1"/>
                <w:rFonts w:ascii="仿宋" w:eastAsia="仿宋" w:hAnsi="仿宋" w:cs="Times New Roman" w:hint="eastAsia"/>
                <w:noProof/>
                <w:color w:val="auto"/>
                <w:sz w:val="28"/>
                <w:szCs w:val="28"/>
                <w:u w:val="none"/>
                <w:lang w:eastAsia="zh-CN"/>
              </w:rPr>
              <w:t xml:space="preserve"> </w:t>
            </w:r>
            <w:r w:rsidR="00694ABC" w:rsidRPr="00F97D22">
              <w:rPr>
                <w:rFonts w:ascii="仿宋" w:eastAsia="仿宋" w:hAnsi="仿宋" w:cs="Times New Roman"/>
                <w:noProof/>
                <w:kern w:val="2"/>
                <w:sz w:val="28"/>
                <w:szCs w:val="28"/>
                <w:lang w:eastAsia="zh-CN"/>
              </w:rPr>
              <w:tab/>
            </w:r>
            <w:r w:rsidR="00296C6D" w:rsidRPr="00F97D22">
              <w:rPr>
                <w:rStyle w:val="af1"/>
                <w:rFonts w:ascii="仿宋" w:eastAsia="仿宋" w:hAnsi="仿宋" w:cs="Times New Roman" w:hint="eastAsia"/>
                <w:noProof/>
                <w:color w:val="auto"/>
                <w:sz w:val="28"/>
                <w:szCs w:val="28"/>
                <w:u w:val="none"/>
                <w:lang w:eastAsia="zh-CN"/>
              </w:rPr>
              <w:t>I</w:t>
            </w:r>
            <w:r w:rsidR="00296C6D" w:rsidRPr="00F97D22">
              <w:rPr>
                <w:rStyle w:val="af1"/>
                <w:rFonts w:ascii="仿宋" w:eastAsia="仿宋" w:hAnsi="仿宋" w:cs="Times New Roman"/>
                <w:noProof/>
                <w:color w:val="auto"/>
                <w:sz w:val="28"/>
                <w:szCs w:val="28"/>
                <w:u w:val="none"/>
                <w:lang w:eastAsia="zh-CN"/>
              </w:rPr>
              <w:t>CSR</w:t>
            </w:r>
            <w:r w:rsidR="00296C6D" w:rsidRPr="00F97D22">
              <w:rPr>
                <w:rStyle w:val="af1"/>
                <w:rFonts w:ascii="仿宋" w:eastAsia="仿宋" w:hAnsi="仿宋" w:cs="Times New Roman" w:hint="eastAsia"/>
                <w:noProof/>
                <w:color w:val="auto"/>
                <w:sz w:val="28"/>
                <w:szCs w:val="28"/>
                <w:u w:val="none"/>
                <w:lang w:eastAsia="zh-CN"/>
              </w:rPr>
              <w:t>验证</w:t>
            </w:r>
            <w:r w:rsidR="00694ABC" w:rsidRPr="00F97D22">
              <w:rPr>
                <w:rFonts w:ascii="仿宋" w:eastAsia="仿宋" w:hAnsi="仿宋" w:cs="Times New Roman"/>
                <w:noProof/>
                <w:webHidden/>
                <w:sz w:val="28"/>
                <w:szCs w:val="28"/>
              </w:rPr>
              <w:tab/>
            </w:r>
            <w:r w:rsidR="000249D8" w:rsidRPr="00F97D22">
              <w:rPr>
                <w:rFonts w:ascii="仿宋" w:eastAsia="仿宋" w:hAnsi="仿宋" w:cs="Times New Roman"/>
                <w:noProof/>
                <w:webHidden/>
                <w:sz w:val="28"/>
                <w:szCs w:val="28"/>
              </w:rPr>
              <w:fldChar w:fldCharType="begin"/>
            </w:r>
            <w:r w:rsidR="00694ABC" w:rsidRPr="00F97D22">
              <w:rPr>
                <w:rFonts w:ascii="仿宋" w:eastAsia="仿宋" w:hAnsi="仿宋" w:cs="Times New Roman"/>
                <w:noProof/>
                <w:webHidden/>
                <w:sz w:val="28"/>
                <w:szCs w:val="28"/>
              </w:rPr>
              <w:instrText xml:space="preserve"> PAGEREF _Toc520096965 \h </w:instrText>
            </w:r>
            <w:r w:rsidR="000249D8" w:rsidRPr="00F97D22">
              <w:rPr>
                <w:rFonts w:ascii="仿宋" w:eastAsia="仿宋" w:hAnsi="仿宋" w:cs="Times New Roman"/>
                <w:noProof/>
                <w:webHidden/>
                <w:sz w:val="28"/>
                <w:szCs w:val="28"/>
              </w:rPr>
            </w:r>
            <w:r w:rsidR="000249D8" w:rsidRPr="00F97D22">
              <w:rPr>
                <w:rFonts w:ascii="仿宋" w:eastAsia="仿宋" w:hAnsi="仿宋" w:cs="Times New Roman"/>
                <w:noProof/>
                <w:webHidden/>
                <w:sz w:val="28"/>
                <w:szCs w:val="28"/>
              </w:rPr>
              <w:fldChar w:fldCharType="separate"/>
            </w:r>
            <w:r w:rsidR="00A00E52">
              <w:rPr>
                <w:rFonts w:ascii="仿宋" w:eastAsia="仿宋" w:hAnsi="仿宋" w:cs="Times New Roman"/>
                <w:noProof/>
                <w:webHidden/>
                <w:sz w:val="28"/>
                <w:szCs w:val="28"/>
              </w:rPr>
              <w:t>62</w:t>
            </w:r>
            <w:r w:rsidR="000249D8" w:rsidRPr="00F97D22">
              <w:rPr>
                <w:rFonts w:ascii="仿宋" w:eastAsia="仿宋" w:hAnsi="仿宋" w:cs="Times New Roman"/>
                <w:noProof/>
                <w:webHidden/>
                <w:sz w:val="28"/>
                <w:szCs w:val="28"/>
              </w:rPr>
              <w:fldChar w:fldCharType="end"/>
            </w:r>
          </w:hyperlink>
        </w:p>
        <w:p w14:paraId="5C7F9988" w14:textId="10A68FE3" w:rsidR="00694ABC" w:rsidRPr="00F97D22" w:rsidRDefault="00AC4D14" w:rsidP="00FD1ABD">
          <w:pPr>
            <w:pStyle w:val="21"/>
            <w:tabs>
              <w:tab w:val="left" w:pos="1260"/>
              <w:tab w:val="right" w:leader="dot" w:pos="9630"/>
            </w:tabs>
            <w:spacing w:line="360" w:lineRule="auto"/>
            <w:rPr>
              <w:rFonts w:ascii="仿宋" w:eastAsia="仿宋" w:hAnsi="仿宋" w:cs="Times New Roman"/>
              <w:noProof/>
              <w:kern w:val="2"/>
              <w:sz w:val="28"/>
              <w:szCs w:val="28"/>
              <w:lang w:eastAsia="zh-CN"/>
            </w:rPr>
          </w:pPr>
          <w:hyperlink w:anchor="_Toc520096967" w:history="1">
            <w:r w:rsidR="00694ABC" w:rsidRPr="00F97D22">
              <w:rPr>
                <w:rStyle w:val="af1"/>
                <w:rFonts w:ascii="仿宋" w:eastAsia="仿宋" w:hAnsi="仿宋" w:cs="Times New Roman"/>
                <w:noProof/>
                <w:color w:val="auto"/>
                <w:sz w:val="28"/>
                <w:szCs w:val="28"/>
                <w:u w:val="none"/>
                <w:lang w:eastAsia="zh-CN"/>
              </w:rPr>
              <w:t>附录</w:t>
            </w:r>
            <w:r w:rsidR="00296C6D" w:rsidRPr="00F97D22">
              <w:rPr>
                <w:rStyle w:val="af1"/>
                <w:rFonts w:ascii="仿宋" w:eastAsia="仿宋" w:hAnsi="仿宋" w:cs="Times New Roman"/>
                <w:noProof/>
                <w:color w:val="auto"/>
                <w:sz w:val="28"/>
                <w:szCs w:val="28"/>
                <w:u w:val="none"/>
                <w:lang w:eastAsia="zh-CN"/>
              </w:rPr>
              <w:t>C</w:t>
            </w:r>
            <w:r w:rsidR="00F97D22" w:rsidRPr="00F97D22">
              <w:rPr>
                <w:rStyle w:val="af1"/>
                <w:rFonts w:ascii="仿宋" w:eastAsia="仿宋" w:hAnsi="仿宋" w:cs="Times New Roman" w:hint="eastAsia"/>
                <w:noProof/>
                <w:color w:val="auto"/>
                <w:sz w:val="28"/>
                <w:szCs w:val="28"/>
                <w:u w:val="none"/>
                <w:lang w:eastAsia="zh-CN"/>
              </w:rPr>
              <w:t xml:space="preserve"> </w:t>
            </w:r>
            <w:r w:rsidR="00694ABC" w:rsidRPr="00F97D22">
              <w:rPr>
                <w:rFonts w:ascii="仿宋" w:eastAsia="仿宋" w:hAnsi="仿宋" w:cs="Times New Roman"/>
                <w:noProof/>
                <w:kern w:val="2"/>
                <w:sz w:val="28"/>
                <w:szCs w:val="28"/>
                <w:lang w:eastAsia="zh-CN"/>
              </w:rPr>
              <w:tab/>
            </w:r>
            <w:r w:rsidR="00694ABC" w:rsidRPr="00F97D22">
              <w:rPr>
                <w:rStyle w:val="af1"/>
                <w:rFonts w:ascii="仿宋" w:eastAsia="仿宋" w:hAnsi="仿宋" w:cs="Times New Roman"/>
                <w:noProof/>
                <w:color w:val="auto"/>
                <w:sz w:val="28"/>
                <w:szCs w:val="28"/>
                <w:u w:val="none"/>
                <w:lang w:eastAsia="zh-CN"/>
              </w:rPr>
              <w:t>剂型查询列表策略</w:t>
            </w:r>
            <w:r w:rsidR="00694ABC" w:rsidRPr="00F97D22">
              <w:rPr>
                <w:rFonts w:ascii="仿宋" w:eastAsia="仿宋" w:hAnsi="仿宋" w:cs="Times New Roman"/>
                <w:noProof/>
                <w:webHidden/>
                <w:sz w:val="28"/>
                <w:szCs w:val="28"/>
              </w:rPr>
              <w:tab/>
            </w:r>
            <w:r w:rsidR="000249D8" w:rsidRPr="00F97D22">
              <w:rPr>
                <w:rFonts w:ascii="仿宋" w:eastAsia="仿宋" w:hAnsi="仿宋" w:cs="Times New Roman"/>
                <w:noProof/>
                <w:webHidden/>
                <w:sz w:val="28"/>
                <w:szCs w:val="28"/>
              </w:rPr>
              <w:fldChar w:fldCharType="begin"/>
            </w:r>
            <w:r w:rsidR="00694ABC" w:rsidRPr="00F97D22">
              <w:rPr>
                <w:rFonts w:ascii="仿宋" w:eastAsia="仿宋" w:hAnsi="仿宋" w:cs="Times New Roman"/>
                <w:noProof/>
                <w:webHidden/>
                <w:sz w:val="28"/>
                <w:szCs w:val="28"/>
              </w:rPr>
              <w:instrText xml:space="preserve"> PAGEREF _Toc520096967 \h </w:instrText>
            </w:r>
            <w:r w:rsidR="000249D8" w:rsidRPr="00F97D22">
              <w:rPr>
                <w:rFonts w:ascii="仿宋" w:eastAsia="仿宋" w:hAnsi="仿宋" w:cs="Times New Roman"/>
                <w:noProof/>
                <w:webHidden/>
                <w:sz w:val="28"/>
                <w:szCs w:val="28"/>
              </w:rPr>
            </w:r>
            <w:r w:rsidR="000249D8" w:rsidRPr="00F97D22">
              <w:rPr>
                <w:rFonts w:ascii="仿宋" w:eastAsia="仿宋" w:hAnsi="仿宋" w:cs="Times New Roman"/>
                <w:noProof/>
                <w:webHidden/>
                <w:sz w:val="28"/>
                <w:szCs w:val="28"/>
              </w:rPr>
              <w:fldChar w:fldCharType="separate"/>
            </w:r>
            <w:r w:rsidR="00A00E52">
              <w:rPr>
                <w:rFonts w:ascii="仿宋" w:eastAsia="仿宋" w:hAnsi="仿宋" w:cs="Times New Roman"/>
                <w:noProof/>
                <w:webHidden/>
                <w:sz w:val="28"/>
                <w:szCs w:val="28"/>
              </w:rPr>
              <w:t>63</w:t>
            </w:r>
            <w:r w:rsidR="000249D8" w:rsidRPr="00F97D22">
              <w:rPr>
                <w:rFonts w:ascii="仿宋" w:eastAsia="仿宋" w:hAnsi="仿宋" w:cs="Times New Roman"/>
                <w:noProof/>
                <w:webHidden/>
                <w:sz w:val="28"/>
                <w:szCs w:val="28"/>
              </w:rPr>
              <w:fldChar w:fldCharType="end"/>
            </w:r>
          </w:hyperlink>
        </w:p>
        <w:p w14:paraId="2631E407" w14:textId="283EF39C" w:rsidR="00694ABC" w:rsidRPr="00F97D22" w:rsidRDefault="00AC4D14" w:rsidP="00FD1ABD">
          <w:pPr>
            <w:pStyle w:val="21"/>
            <w:tabs>
              <w:tab w:val="left" w:pos="1260"/>
              <w:tab w:val="right" w:leader="dot" w:pos="9630"/>
            </w:tabs>
            <w:spacing w:line="360" w:lineRule="auto"/>
            <w:rPr>
              <w:rFonts w:ascii="仿宋" w:eastAsia="仿宋" w:hAnsi="仿宋" w:cs="Times New Roman"/>
              <w:noProof/>
              <w:kern w:val="2"/>
              <w:sz w:val="28"/>
              <w:szCs w:val="28"/>
              <w:lang w:eastAsia="zh-CN"/>
            </w:rPr>
          </w:pPr>
          <w:hyperlink w:anchor="_Toc520096968" w:history="1">
            <w:r w:rsidR="00694ABC" w:rsidRPr="00F97D22">
              <w:rPr>
                <w:rStyle w:val="af1"/>
                <w:rFonts w:ascii="仿宋" w:eastAsia="仿宋" w:hAnsi="仿宋" w:cs="Times New Roman"/>
                <w:noProof/>
                <w:color w:val="auto"/>
                <w:sz w:val="28"/>
                <w:szCs w:val="28"/>
                <w:u w:val="none"/>
                <w:lang w:eastAsia="zh-CN"/>
              </w:rPr>
              <w:t>附录</w:t>
            </w:r>
            <w:r w:rsidR="00296C6D" w:rsidRPr="00F97D22">
              <w:rPr>
                <w:rStyle w:val="af1"/>
                <w:rFonts w:ascii="仿宋" w:eastAsia="仿宋" w:hAnsi="仿宋" w:cs="Times New Roman"/>
                <w:noProof/>
                <w:color w:val="auto"/>
                <w:sz w:val="28"/>
                <w:szCs w:val="28"/>
                <w:u w:val="none"/>
                <w:lang w:eastAsia="zh-CN"/>
              </w:rPr>
              <w:t>D</w:t>
            </w:r>
            <w:r w:rsidR="00F97D22" w:rsidRPr="00F97D22">
              <w:rPr>
                <w:rStyle w:val="af1"/>
                <w:rFonts w:ascii="仿宋" w:eastAsia="仿宋" w:hAnsi="仿宋" w:cs="Times New Roman" w:hint="eastAsia"/>
                <w:noProof/>
                <w:color w:val="auto"/>
                <w:sz w:val="28"/>
                <w:szCs w:val="28"/>
                <w:u w:val="none"/>
                <w:lang w:eastAsia="zh-CN"/>
              </w:rPr>
              <w:t xml:space="preserve"> </w:t>
            </w:r>
            <w:r w:rsidR="00694ABC" w:rsidRPr="00F97D22">
              <w:rPr>
                <w:rFonts w:ascii="仿宋" w:eastAsia="仿宋" w:hAnsi="仿宋" w:cs="Times New Roman"/>
                <w:noProof/>
                <w:kern w:val="2"/>
                <w:sz w:val="28"/>
                <w:szCs w:val="28"/>
                <w:lang w:eastAsia="zh-CN"/>
              </w:rPr>
              <w:tab/>
            </w:r>
            <w:r w:rsidR="00296C6D" w:rsidRPr="00F97D22">
              <w:rPr>
                <w:rStyle w:val="af1"/>
                <w:rFonts w:ascii="仿宋" w:eastAsia="仿宋" w:hAnsi="仿宋" w:cs="Times New Roman" w:hint="eastAsia"/>
                <w:noProof/>
                <w:color w:val="auto"/>
                <w:sz w:val="28"/>
                <w:szCs w:val="28"/>
                <w:u w:val="none"/>
                <w:lang w:eastAsia="zh-CN"/>
              </w:rPr>
              <w:t>中国</w:t>
            </w:r>
            <w:r w:rsidR="00694ABC" w:rsidRPr="00F97D22">
              <w:rPr>
                <w:rStyle w:val="af1"/>
                <w:rFonts w:ascii="仿宋" w:eastAsia="仿宋" w:hAnsi="仿宋" w:cs="Times New Roman"/>
                <w:noProof/>
                <w:color w:val="auto"/>
                <w:sz w:val="28"/>
                <w:szCs w:val="28"/>
                <w:u w:val="none"/>
                <w:lang w:eastAsia="zh-CN"/>
              </w:rPr>
              <w:t>特殊要求</w:t>
            </w:r>
            <w:r w:rsidR="00694ABC" w:rsidRPr="00F97D22">
              <w:rPr>
                <w:rFonts w:ascii="仿宋" w:eastAsia="仿宋" w:hAnsi="仿宋" w:cs="Times New Roman"/>
                <w:noProof/>
                <w:webHidden/>
                <w:sz w:val="28"/>
                <w:szCs w:val="28"/>
              </w:rPr>
              <w:tab/>
            </w:r>
            <w:r w:rsidR="000249D8" w:rsidRPr="00F97D22">
              <w:rPr>
                <w:rFonts w:ascii="仿宋" w:eastAsia="仿宋" w:hAnsi="仿宋" w:cs="Times New Roman"/>
                <w:noProof/>
                <w:webHidden/>
                <w:sz w:val="28"/>
                <w:szCs w:val="28"/>
              </w:rPr>
              <w:fldChar w:fldCharType="begin"/>
            </w:r>
            <w:r w:rsidR="00694ABC" w:rsidRPr="00F97D22">
              <w:rPr>
                <w:rFonts w:ascii="仿宋" w:eastAsia="仿宋" w:hAnsi="仿宋" w:cs="Times New Roman"/>
                <w:noProof/>
                <w:webHidden/>
                <w:sz w:val="28"/>
                <w:szCs w:val="28"/>
              </w:rPr>
              <w:instrText xml:space="preserve"> PAGEREF _Toc520096968 \h </w:instrText>
            </w:r>
            <w:r w:rsidR="000249D8" w:rsidRPr="00F97D22">
              <w:rPr>
                <w:rFonts w:ascii="仿宋" w:eastAsia="仿宋" w:hAnsi="仿宋" w:cs="Times New Roman"/>
                <w:noProof/>
                <w:webHidden/>
                <w:sz w:val="28"/>
                <w:szCs w:val="28"/>
              </w:rPr>
            </w:r>
            <w:r w:rsidR="000249D8" w:rsidRPr="00F97D22">
              <w:rPr>
                <w:rFonts w:ascii="仿宋" w:eastAsia="仿宋" w:hAnsi="仿宋" w:cs="Times New Roman"/>
                <w:noProof/>
                <w:webHidden/>
                <w:sz w:val="28"/>
                <w:szCs w:val="28"/>
              </w:rPr>
              <w:fldChar w:fldCharType="separate"/>
            </w:r>
            <w:r w:rsidR="00A00E52">
              <w:rPr>
                <w:rFonts w:ascii="仿宋" w:eastAsia="仿宋" w:hAnsi="仿宋" w:cs="Times New Roman"/>
                <w:noProof/>
                <w:webHidden/>
                <w:sz w:val="28"/>
                <w:szCs w:val="28"/>
              </w:rPr>
              <w:t>64</w:t>
            </w:r>
            <w:r w:rsidR="000249D8" w:rsidRPr="00F97D22">
              <w:rPr>
                <w:rFonts w:ascii="仿宋" w:eastAsia="仿宋" w:hAnsi="仿宋" w:cs="Times New Roman"/>
                <w:noProof/>
                <w:webHidden/>
                <w:sz w:val="28"/>
                <w:szCs w:val="28"/>
              </w:rPr>
              <w:fldChar w:fldCharType="end"/>
            </w:r>
          </w:hyperlink>
        </w:p>
        <w:p w14:paraId="6305B06A" w14:textId="343598BE" w:rsidR="00694ABC" w:rsidRPr="00F97D22" w:rsidRDefault="00AC4D14" w:rsidP="00FD1ABD">
          <w:pPr>
            <w:pStyle w:val="21"/>
            <w:tabs>
              <w:tab w:val="right" w:leader="dot" w:pos="9630"/>
            </w:tabs>
            <w:spacing w:line="360" w:lineRule="auto"/>
            <w:rPr>
              <w:rFonts w:ascii="仿宋" w:eastAsia="仿宋" w:hAnsi="仿宋" w:cs="Times New Roman"/>
              <w:noProof/>
              <w:kern w:val="2"/>
              <w:sz w:val="28"/>
              <w:szCs w:val="28"/>
              <w:lang w:eastAsia="zh-CN"/>
            </w:rPr>
          </w:pPr>
          <w:hyperlink w:anchor="_Toc520096969" w:history="1">
            <w:r w:rsidR="00694ABC" w:rsidRPr="00F97D22">
              <w:rPr>
                <w:rStyle w:val="af1"/>
                <w:rFonts w:ascii="仿宋" w:eastAsia="仿宋" w:hAnsi="仿宋" w:cs="Times New Roman"/>
                <w:noProof/>
                <w:color w:val="auto"/>
                <w:sz w:val="28"/>
                <w:szCs w:val="28"/>
                <w:u w:val="none"/>
                <w:lang w:eastAsia="zh-CN"/>
              </w:rPr>
              <w:t>附录</w:t>
            </w:r>
            <w:r w:rsidR="00296C6D" w:rsidRPr="00F97D22">
              <w:rPr>
                <w:rStyle w:val="af1"/>
                <w:rFonts w:ascii="仿宋" w:eastAsia="仿宋" w:hAnsi="仿宋" w:cs="Times New Roman"/>
                <w:noProof/>
                <w:color w:val="auto"/>
                <w:sz w:val="28"/>
                <w:szCs w:val="28"/>
                <w:u w:val="none"/>
                <w:lang w:eastAsia="zh-CN"/>
              </w:rPr>
              <w:t>E</w:t>
            </w:r>
            <w:r w:rsidR="00F97D22" w:rsidRPr="00F97D22">
              <w:rPr>
                <w:rStyle w:val="af1"/>
                <w:rFonts w:ascii="仿宋" w:eastAsia="仿宋" w:hAnsi="仿宋" w:cs="Times New Roman" w:hint="eastAsia"/>
                <w:noProof/>
                <w:color w:val="auto"/>
                <w:sz w:val="28"/>
                <w:szCs w:val="28"/>
                <w:u w:val="none"/>
                <w:lang w:eastAsia="zh-CN"/>
              </w:rPr>
              <w:t xml:space="preserve"> </w:t>
            </w:r>
            <w:r w:rsidR="00A52EA7" w:rsidRPr="00F97D22">
              <w:rPr>
                <w:rStyle w:val="af1"/>
                <w:rFonts w:ascii="仿宋" w:eastAsia="仿宋" w:hAnsi="仿宋" w:cs="Times New Roman"/>
                <w:noProof/>
                <w:color w:val="auto"/>
                <w:sz w:val="28"/>
                <w:szCs w:val="28"/>
                <w:u w:val="none"/>
                <w:lang w:eastAsia="zh-CN"/>
              </w:rPr>
              <w:t xml:space="preserve">  </w:t>
            </w:r>
            <w:r w:rsidR="00694ABC" w:rsidRPr="00F97D22">
              <w:rPr>
                <w:rStyle w:val="af1"/>
                <w:rFonts w:ascii="仿宋" w:eastAsia="仿宋" w:hAnsi="仿宋" w:cs="Times New Roman"/>
                <w:noProof/>
                <w:color w:val="auto"/>
                <w:sz w:val="28"/>
                <w:szCs w:val="28"/>
                <w:u w:val="none"/>
                <w:lang w:eastAsia="zh-CN"/>
              </w:rPr>
              <w:t>参考</w:t>
            </w:r>
            <w:r w:rsidR="00296C6D" w:rsidRPr="00F97D22">
              <w:rPr>
                <w:rStyle w:val="af1"/>
                <w:rFonts w:ascii="仿宋" w:eastAsia="仿宋" w:hAnsi="仿宋" w:cs="Times New Roman" w:hint="eastAsia"/>
                <w:noProof/>
                <w:color w:val="auto"/>
                <w:sz w:val="28"/>
                <w:szCs w:val="28"/>
                <w:u w:val="none"/>
                <w:lang w:eastAsia="zh-CN"/>
              </w:rPr>
              <w:t>文件</w:t>
            </w:r>
            <w:r w:rsidR="00694ABC" w:rsidRPr="00F97D22">
              <w:rPr>
                <w:rFonts w:ascii="仿宋" w:eastAsia="仿宋" w:hAnsi="仿宋" w:cs="Times New Roman"/>
                <w:noProof/>
                <w:webHidden/>
                <w:sz w:val="28"/>
                <w:szCs w:val="28"/>
              </w:rPr>
              <w:tab/>
            </w:r>
            <w:r w:rsidR="000249D8" w:rsidRPr="00F97D22">
              <w:rPr>
                <w:rFonts w:ascii="仿宋" w:eastAsia="仿宋" w:hAnsi="仿宋" w:cs="Times New Roman"/>
                <w:noProof/>
                <w:webHidden/>
                <w:sz w:val="28"/>
                <w:szCs w:val="28"/>
              </w:rPr>
              <w:fldChar w:fldCharType="begin"/>
            </w:r>
            <w:r w:rsidR="00694ABC" w:rsidRPr="00F97D22">
              <w:rPr>
                <w:rFonts w:ascii="仿宋" w:eastAsia="仿宋" w:hAnsi="仿宋" w:cs="Times New Roman"/>
                <w:noProof/>
                <w:webHidden/>
                <w:sz w:val="28"/>
                <w:szCs w:val="28"/>
              </w:rPr>
              <w:instrText xml:space="preserve"> PAGEREF _Toc520096969 \h </w:instrText>
            </w:r>
            <w:r w:rsidR="000249D8" w:rsidRPr="00F97D22">
              <w:rPr>
                <w:rFonts w:ascii="仿宋" w:eastAsia="仿宋" w:hAnsi="仿宋" w:cs="Times New Roman"/>
                <w:noProof/>
                <w:webHidden/>
                <w:sz w:val="28"/>
                <w:szCs w:val="28"/>
              </w:rPr>
            </w:r>
            <w:r w:rsidR="000249D8" w:rsidRPr="00F97D22">
              <w:rPr>
                <w:rFonts w:ascii="仿宋" w:eastAsia="仿宋" w:hAnsi="仿宋" w:cs="Times New Roman"/>
                <w:noProof/>
                <w:webHidden/>
                <w:sz w:val="28"/>
                <w:szCs w:val="28"/>
              </w:rPr>
              <w:fldChar w:fldCharType="separate"/>
            </w:r>
            <w:r w:rsidR="00A00E52">
              <w:rPr>
                <w:rFonts w:ascii="仿宋" w:eastAsia="仿宋" w:hAnsi="仿宋" w:cs="Times New Roman"/>
                <w:noProof/>
                <w:webHidden/>
                <w:sz w:val="28"/>
                <w:szCs w:val="28"/>
              </w:rPr>
              <w:t>65</w:t>
            </w:r>
            <w:r w:rsidR="000249D8" w:rsidRPr="00F97D22">
              <w:rPr>
                <w:rFonts w:ascii="仿宋" w:eastAsia="仿宋" w:hAnsi="仿宋" w:cs="Times New Roman"/>
                <w:noProof/>
                <w:webHidden/>
                <w:sz w:val="28"/>
                <w:szCs w:val="28"/>
              </w:rPr>
              <w:fldChar w:fldCharType="end"/>
            </w:r>
          </w:hyperlink>
        </w:p>
        <w:p w14:paraId="6C4DC479" w14:textId="106D0BB2" w:rsidR="00694ABC" w:rsidRPr="00F97D22" w:rsidRDefault="00AC4D14" w:rsidP="00FD1ABD">
          <w:pPr>
            <w:pStyle w:val="21"/>
            <w:tabs>
              <w:tab w:val="left" w:pos="1260"/>
              <w:tab w:val="right" w:leader="dot" w:pos="9630"/>
            </w:tabs>
            <w:spacing w:line="360" w:lineRule="auto"/>
            <w:rPr>
              <w:rFonts w:ascii="仿宋" w:eastAsia="仿宋" w:hAnsi="仿宋" w:cs="Times New Roman"/>
              <w:noProof/>
              <w:kern w:val="2"/>
              <w:sz w:val="28"/>
              <w:szCs w:val="28"/>
              <w:lang w:eastAsia="zh-CN"/>
            </w:rPr>
          </w:pPr>
          <w:hyperlink w:anchor="_Toc520096971" w:history="1">
            <w:r w:rsidR="00694ABC" w:rsidRPr="00F97D22">
              <w:rPr>
                <w:rStyle w:val="af1"/>
                <w:rFonts w:ascii="仿宋" w:eastAsia="仿宋" w:hAnsi="仿宋" w:cs="Times New Roman"/>
                <w:noProof/>
                <w:color w:val="auto"/>
                <w:sz w:val="28"/>
                <w:szCs w:val="28"/>
                <w:u w:val="none"/>
                <w:lang w:eastAsia="zh-CN"/>
              </w:rPr>
              <w:t>附</w:t>
            </w:r>
            <w:r w:rsidR="00DA1626">
              <w:rPr>
                <w:rStyle w:val="af1"/>
                <w:rFonts w:ascii="仿宋" w:eastAsia="仿宋" w:hAnsi="仿宋" w:cs="Times New Roman" w:hint="eastAsia"/>
                <w:noProof/>
                <w:color w:val="auto"/>
                <w:sz w:val="28"/>
                <w:szCs w:val="28"/>
                <w:u w:val="none"/>
                <w:lang w:eastAsia="zh-CN"/>
              </w:rPr>
              <w:t>录</w:t>
            </w:r>
            <w:r w:rsidR="00296C6D" w:rsidRPr="00F97D22">
              <w:rPr>
                <w:rStyle w:val="af1"/>
                <w:rFonts w:ascii="仿宋" w:eastAsia="仿宋" w:hAnsi="仿宋" w:cs="Times New Roman"/>
                <w:noProof/>
                <w:color w:val="auto"/>
                <w:sz w:val="28"/>
                <w:szCs w:val="28"/>
                <w:u w:val="none"/>
                <w:lang w:eastAsia="zh-CN"/>
              </w:rPr>
              <w:t>F</w:t>
            </w:r>
            <w:r w:rsidR="00F97D22" w:rsidRPr="00F97D22">
              <w:rPr>
                <w:rStyle w:val="af1"/>
                <w:rFonts w:ascii="仿宋" w:eastAsia="仿宋" w:hAnsi="仿宋" w:cs="Times New Roman" w:hint="eastAsia"/>
                <w:noProof/>
                <w:color w:val="auto"/>
                <w:sz w:val="28"/>
                <w:szCs w:val="28"/>
                <w:u w:val="none"/>
                <w:lang w:eastAsia="zh-CN"/>
              </w:rPr>
              <w:t xml:space="preserve"> </w:t>
            </w:r>
            <w:r w:rsidR="00694ABC" w:rsidRPr="00F97D22">
              <w:rPr>
                <w:rFonts w:ascii="仿宋" w:eastAsia="仿宋" w:hAnsi="仿宋" w:cs="Times New Roman"/>
                <w:noProof/>
                <w:kern w:val="2"/>
                <w:sz w:val="28"/>
                <w:szCs w:val="28"/>
                <w:lang w:eastAsia="zh-CN"/>
              </w:rPr>
              <w:tab/>
            </w:r>
            <w:r w:rsidR="00694ABC" w:rsidRPr="00F97D22">
              <w:rPr>
                <w:rStyle w:val="af1"/>
                <w:rFonts w:ascii="仿宋" w:eastAsia="仿宋" w:hAnsi="仿宋" w:cs="Times New Roman"/>
                <w:noProof/>
                <w:color w:val="auto"/>
                <w:sz w:val="28"/>
                <w:szCs w:val="28"/>
                <w:u w:val="none"/>
                <w:lang w:eastAsia="zh-CN"/>
              </w:rPr>
              <w:t>变更表</w:t>
            </w:r>
            <w:r w:rsidR="00694ABC" w:rsidRPr="00F97D22">
              <w:rPr>
                <w:rFonts w:ascii="仿宋" w:eastAsia="仿宋" w:hAnsi="仿宋" w:cs="Times New Roman"/>
                <w:noProof/>
                <w:webHidden/>
                <w:sz w:val="28"/>
                <w:szCs w:val="28"/>
              </w:rPr>
              <w:tab/>
            </w:r>
            <w:r w:rsidR="000249D8" w:rsidRPr="00F97D22">
              <w:rPr>
                <w:rFonts w:ascii="仿宋" w:eastAsia="仿宋" w:hAnsi="仿宋" w:cs="Times New Roman"/>
                <w:noProof/>
                <w:webHidden/>
                <w:sz w:val="28"/>
                <w:szCs w:val="28"/>
              </w:rPr>
              <w:fldChar w:fldCharType="begin"/>
            </w:r>
            <w:r w:rsidR="00694ABC" w:rsidRPr="00F97D22">
              <w:rPr>
                <w:rFonts w:ascii="仿宋" w:eastAsia="仿宋" w:hAnsi="仿宋" w:cs="Times New Roman"/>
                <w:noProof/>
                <w:webHidden/>
                <w:sz w:val="28"/>
                <w:szCs w:val="28"/>
              </w:rPr>
              <w:instrText xml:space="preserve"> PAGEREF _Toc520096971 \h </w:instrText>
            </w:r>
            <w:r w:rsidR="000249D8" w:rsidRPr="00F97D22">
              <w:rPr>
                <w:rFonts w:ascii="仿宋" w:eastAsia="仿宋" w:hAnsi="仿宋" w:cs="Times New Roman"/>
                <w:noProof/>
                <w:webHidden/>
                <w:sz w:val="28"/>
                <w:szCs w:val="28"/>
              </w:rPr>
            </w:r>
            <w:r w:rsidR="000249D8" w:rsidRPr="00F97D22">
              <w:rPr>
                <w:rFonts w:ascii="仿宋" w:eastAsia="仿宋" w:hAnsi="仿宋" w:cs="Times New Roman"/>
                <w:noProof/>
                <w:webHidden/>
                <w:sz w:val="28"/>
                <w:szCs w:val="28"/>
              </w:rPr>
              <w:fldChar w:fldCharType="separate"/>
            </w:r>
            <w:r w:rsidR="00A00E52">
              <w:rPr>
                <w:rFonts w:ascii="仿宋" w:eastAsia="仿宋" w:hAnsi="仿宋" w:cs="Times New Roman"/>
                <w:noProof/>
                <w:webHidden/>
                <w:sz w:val="28"/>
                <w:szCs w:val="28"/>
              </w:rPr>
              <w:t>65</w:t>
            </w:r>
            <w:r w:rsidR="000249D8" w:rsidRPr="00F97D22">
              <w:rPr>
                <w:rFonts w:ascii="仿宋" w:eastAsia="仿宋" w:hAnsi="仿宋" w:cs="Times New Roman"/>
                <w:noProof/>
                <w:webHidden/>
                <w:sz w:val="28"/>
                <w:szCs w:val="28"/>
              </w:rPr>
              <w:fldChar w:fldCharType="end"/>
            </w:r>
          </w:hyperlink>
        </w:p>
        <w:p w14:paraId="7E773A5C" w14:textId="6E764190" w:rsidR="00694ABC" w:rsidRPr="00F97D22" w:rsidRDefault="00AC4D14" w:rsidP="00FD1ABD">
          <w:pPr>
            <w:pStyle w:val="21"/>
            <w:tabs>
              <w:tab w:val="left" w:pos="1260"/>
              <w:tab w:val="right" w:leader="dot" w:pos="9630"/>
            </w:tabs>
            <w:spacing w:line="360" w:lineRule="auto"/>
            <w:rPr>
              <w:rFonts w:ascii="仿宋" w:eastAsia="仿宋" w:hAnsi="仿宋" w:cs="Times New Roman"/>
              <w:noProof/>
              <w:kern w:val="2"/>
              <w:sz w:val="28"/>
              <w:szCs w:val="28"/>
              <w:lang w:eastAsia="zh-CN"/>
            </w:rPr>
          </w:pPr>
          <w:hyperlink w:anchor="_Toc520096972" w:history="1">
            <w:r w:rsidR="00694ABC" w:rsidRPr="00F97D22">
              <w:rPr>
                <w:rStyle w:val="af1"/>
                <w:rFonts w:ascii="仿宋" w:eastAsia="仿宋" w:hAnsi="仿宋" w:cs="Times New Roman"/>
                <w:noProof/>
                <w:color w:val="auto"/>
                <w:sz w:val="28"/>
                <w:szCs w:val="28"/>
                <w:u w:val="none"/>
                <w:lang w:eastAsia="zh-CN"/>
              </w:rPr>
              <w:t>附录</w:t>
            </w:r>
            <w:r w:rsidR="00296C6D" w:rsidRPr="00F97D22">
              <w:rPr>
                <w:rStyle w:val="af1"/>
                <w:rFonts w:ascii="仿宋" w:eastAsia="仿宋" w:hAnsi="仿宋" w:cs="Times New Roman"/>
                <w:noProof/>
                <w:color w:val="auto"/>
                <w:sz w:val="28"/>
                <w:szCs w:val="28"/>
                <w:u w:val="none"/>
                <w:lang w:eastAsia="zh-CN"/>
              </w:rPr>
              <w:t>G</w:t>
            </w:r>
            <w:r w:rsidR="00F97D22" w:rsidRPr="00F97D22">
              <w:rPr>
                <w:rStyle w:val="af1"/>
                <w:rFonts w:ascii="仿宋" w:eastAsia="仿宋" w:hAnsi="仿宋" w:cs="Times New Roman" w:hint="eastAsia"/>
                <w:noProof/>
                <w:color w:val="auto"/>
                <w:sz w:val="28"/>
                <w:szCs w:val="28"/>
                <w:u w:val="none"/>
                <w:lang w:eastAsia="zh-CN"/>
              </w:rPr>
              <w:t xml:space="preserve"> </w:t>
            </w:r>
            <w:r w:rsidR="00694ABC" w:rsidRPr="00F97D22">
              <w:rPr>
                <w:rFonts w:ascii="仿宋" w:eastAsia="仿宋" w:hAnsi="仿宋" w:cs="Times New Roman"/>
                <w:noProof/>
                <w:kern w:val="2"/>
                <w:sz w:val="28"/>
                <w:szCs w:val="28"/>
                <w:lang w:eastAsia="zh-CN"/>
              </w:rPr>
              <w:tab/>
            </w:r>
            <w:r w:rsidR="00694ABC" w:rsidRPr="00F97D22">
              <w:rPr>
                <w:rStyle w:val="af1"/>
                <w:rFonts w:ascii="仿宋" w:eastAsia="仿宋" w:hAnsi="仿宋" w:cs="Times New Roman"/>
                <w:noProof/>
                <w:color w:val="auto"/>
                <w:sz w:val="28"/>
                <w:szCs w:val="28"/>
                <w:u w:val="none"/>
                <w:lang w:eastAsia="zh-CN"/>
              </w:rPr>
              <w:t>安全性信息电子交换相关术语</w:t>
            </w:r>
            <w:r w:rsidR="00694ABC" w:rsidRPr="00F97D22">
              <w:rPr>
                <w:rFonts w:ascii="仿宋" w:eastAsia="仿宋" w:hAnsi="仿宋" w:cs="Times New Roman"/>
                <w:noProof/>
                <w:webHidden/>
                <w:sz w:val="28"/>
                <w:szCs w:val="28"/>
              </w:rPr>
              <w:tab/>
            </w:r>
            <w:r w:rsidR="000249D8" w:rsidRPr="00F97D22">
              <w:rPr>
                <w:rFonts w:ascii="仿宋" w:eastAsia="仿宋" w:hAnsi="仿宋" w:cs="Times New Roman"/>
                <w:noProof/>
                <w:webHidden/>
                <w:sz w:val="28"/>
                <w:szCs w:val="28"/>
              </w:rPr>
              <w:fldChar w:fldCharType="begin"/>
            </w:r>
            <w:r w:rsidR="00694ABC" w:rsidRPr="00F97D22">
              <w:rPr>
                <w:rFonts w:ascii="仿宋" w:eastAsia="仿宋" w:hAnsi="仿宋" w:cs="Times New Roman"/>
                <w:noProof/>
                <w:webHidden/>
                <w:sz w:val="28"/>
                <w:szCs w:val="28"/>
              </w:rPr>
              <w:instrText xml:space="preserve"> PAGEREF _Toc520096972 \h </w:instrText>
            </w:r>
            <w:r w:rsidR="000249D8" w:rsidRPr="00F97D22">
              <w:rPr>
                <w:rFonts w:ascii="仿宋" w:eastAsia="仿宋" w:hAnsi="仿宋" w:cs="Times New Roman"/>
                <w:noProof/>
                <w:webHidden/>
                <w:sz w:val="28"/>
                <w:szCs w:val="28"/>
              </w:rPr>
            </w:r>
            <w:r w:rsidR="000249D8" w:rsidRPr="00F97D22">
              <w:rPr>
                <w:rFonts w:ascii="仿宋" w:eastAsia="仿宋" w:hAnsi="仿宋" w:cs="Times New Roman"/>
                <w:noProof/>
                <w:webHidden/>
                <w:sz w:val="28"/>
                <w:szCs w:val="28"/>
              </w:rPr>
              <w:fldChar w:fldCharType="separate"/>
            </w:r>
            <w:r w:rsidR="00A00E52">
              <w:rPr>
                <w:rFonts w:ascii="仿宋" w:eastAsia="仿宋" w:hAnsi="仿宋" w:cs="Times New Roman"/>
                <w:noProof/>
                <w:webHidden/>
                <w:sz w:val="28"/>
                <w:szCs w:val="28"/>
              </w:rPr>
              <w:t>66</w:t>
            </w:r>
            <w:r w:rsidR="000249D8" w:rsidRPr="00F97D22">
              <w:rPr>
                <w:rFonts w:ascii="仿宋" w:eastAsia="仿宋" w:hAnsi="仿宋" w:cs="Times New Roman"/>
                <w:noProof/>
                <w:webHidden/>
                <w:sz w:val="28"/>
                <w:szCs w:val="28"/>
              </w:rPr>
              <w:fldChar w:fldCharType="end"/>
            </w:r>
          </w:hyperlink>
        </w:p>
        <w:p w14:paraId="7269464E" w14:textId="77777777" w:rsidR="00A6181F" w:rsidRPr="00F97D22" w:rsidRDefault="000249D8" w:rsidP="00A6181F">
          <w:pPr>
            <w:pStyle w:val="TOC1"/>
            <w:spacing w:line="360" w:lineRule="auto"/>
            <w:rPr>
              <w:rFonts w:ascii="仿宋" w:eastAsia="仿宋" w:hAnsi="仿宋" w:cs="Times New Roman"/>
              <w:b/>
              <w:bCs/>
              <w:sz w:val="28"/>
              <w:szCs w:val="28"/>
            </w:rPr>
          </w:pPr>
          <w:r w:rsidRPr="00F97D22">
            <w:rPr>
              <w:rFonts w:ascii="仿宋" w:eastAsia="仿宋" w:hAnsi="仿宋" w:cs="Times New Roman"/>
              <w:color w:val="auto"/>
              <w:sz w:val="28"/>
              <w:szCs w:val="28"/>
            </w:rPr>
            <w:fldChar w:fldCharType="end"/>
          </w:r>
        </w:p>
      </w:sdtContent>
    </w:sdt>
    <w:bookmarkStart w:id="0" w:name="Executive_summary" w:displacedByCustomXml="prev"/>
    <w:bookmarkEnd w:id="0" w:displacedByCustomXml="prev"/>
    <w:p w14:paraId="64038BA3" w14:textId="77777777" w:rsidR="004E46FB" w:rsidRDefault="004E46FB" w:rsidP="00DD4C50">
      <w:pPr>
        <w:spacing w:line="560" w:lineRule="exact"/>
        <w:jc w:val="both"/>
        <w:rPr>
          <w:rFonts w:ascii="黑体" w:eastAsia="黑体" w:hAnsi="黑体" w:cs="Times New Roman"/>
          <w:kern w:val="2"/>
          <w:sz w:val="32"/>
          <w:szCs w:val="32"/>
          <w:lang w:eastAsia="zh-CN"/>
        </w:rPr>
        <w:sectPr w:rsidR="004E46FB" w:rsidSect="00312554">
          <w:footerReference w:type="default" r:id="rId9"/>
          <w:type w:val="continuous"/>
          <w:pgSz w:w="11900" w:h="16840"/>
          <w:pgMar w:top="200" w:right="1020" w:bottom="280" w:left="1040" w:header="720" w:footer="720" w:gutter="0"/>
          <w:cols w:space="720"/>
          <w:titlePg/>
          <w:docGrid w:linePitch="299"/>
        </w:sectPr>
      </w:pPr>
    </w:p>
    <w:p w14:paraId="6B660F2D" w14:textId="59D4BBF3" w:rsidR="00FF03F1" w:rsidRDefault="000643B3">
      <w:pPr>
        <w:pStyle w:val="2"/>
        <w:numPr>
          <w:ilvl w:val="0"/>
          <w:numId w:val="2"/>
        </w:numPr>
        <w:tabs>
          <w:tab w:val="left" w:pos="788"/>
        </w:tabs>
        <w:rPr>
          <w:rFonts w:ascii="黑体" w:eastAsia="黑体" w:hAnsi="黑体" w:cs="Times New Roman"/>
          <w:spacing w:val="-1"/>
          <w:sz w:val="32"/>
          <w:szCs w:val="32"/>
        </w:rPr>
      </w:pPr>
      <w:bookmarkStart w:id="1" w:name="1.__Introduction_(background)"/>
      <w:bookmarkStart w:id="2" w:name="_Toc520096948"/>
      <w:bookmarkEnd w:id="1"/>
      <w:r w:rsidRPr="00FD1ABD">
        <w:rPr>
          <w:rFonts w:ascii="黑体" w:eastAsia="黑体" w:hAnsi="黑体" w:cs="Times New Roman"/>
          <w:spacing w:val="-1"/>
          <w:sz w:val="32"/>
          <w:szCs w:val="32"/>
        </w:rPr>
        <w:lastRenderedPageBreak/>
        <w:t>前言</w:t>
      </w:r>
      <w:bookmarkEnd w:id="2"/>
    </w:p>
    <w:p w14:paraId="513B3CEE" w14:textId="77777777" w:rsidR="00A00C4A" w:rsidRPr="00F97D22" w:rsidRDefault="00A00C4A" w:rsidP="00F97D22"/>
    <w:p w14:paraId="45611800" w14:textId="07E6C5AE" w:rsidR="00FF03F1" w:rsidRPr="00FD1ABD" w:rsidRDefault="000643B3" w:rsidP="00CB4E6A">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hint="eastAsia"/>
          <w:kern w:val="2"/>
          <w:sz w:val="32"/>
          <w:szCs w:val="32"/>
          <w:lang w:eastAsia="zh-CN"/>
        </w:rPr>
        <w:t>本</w:t>
      </w:r>
      <w:r w:rsidR="00A00C4A">
        <w:rPr>
          <w:rFonts w:ascii="Times New Roman" w:eastAsia="仿宋_GB2312" w:hAnsi="Times New Roman" w:hint="eastAsia"/>
          <w:kern w:val="2"/>
          <w:sz w:val="32"/>
          <w:szCs w:val="32"/>
          <w:lang w:eastAsia="zh-CN"/>
        </w:rPr>
        <w:t>规范</w:t>
      </w:r>
      <w:r w:rsidR="00DE1118">
        <w:rPr>
          <w:rFonts w:ascii="Times New Roman" w:eastAsia="仿宋_GB2312" w:hAnsi="Times New Roman"/>
          <w:kern w:val="2"/>
          <w:sz w:val="32"/>
          <w:szCs w:val="32"/>
          <w:lang w:eastAsia="zh-CN"/>
        </w:rPr>
        <w:t>从各个方面</w:t>
      </w:r>
      <w:r w:rsidR="00DE1118">
        <w:rPr>
          <w:rFonts w:ascii="Times New Roman" w:eastAsia="仿宋_GB2312" w:hAnsi="Times New Roman" w:hint="eastAsia"/>
          <w:kern w:val="2"/>
          <w:sz w:val="32"/>
          <w:szCs w:val="32"/>
          <w:lang w:eastAsia="zh-CN"/>
        </w:rPr>
        <w:t>对</w:t>
      </w:r>
      <w:r w:rsidR="00CC2C4F" w:rsidRPr="00FD1ABD">
        <w:rPr>
          <w:rFonts w:ascii="Times New Roman" w:eastAsia="仿宋_GB2312" w:hAnsi="Times New Roman" w:hint="eastAsia"/>
          <w:kern w:val="2"/>
          <w:sz w:val="32"/>
          <w:szCs w:val="32"/>
          <w:lang w:eastAsia="zh-CN"/>
        </w:rPr>
        <w:t>药品审评中心</w:t>
      </w:r>
      <w:r w:rsidR="00CC2C4F">
        <w:rPr>
          <w:rFonts w:ascii="Times New Roman" w:eastAsia="仿宋_GB2312" w:hAnsi="Times New Roman" w:hint="eastAsia"/>
          <w:kern w:val="2"/>
          <w:sz w:val="32"/>
          <w:szCs w:val="32"/>
          <w:lang w:eastAsia="zh-CN"/>
        </w:rPr>
        <w:t>（</w:t>
      </w:r>
      <w:r w:rsidRPr="00FD1ABD">
        <w:rPr>
          <w:rFonts w:ascii="Times New Roman" w:eastAsia="仿宋_GB2312" w:hAnsi="Times New Roman"/>
          <w:kern w:val="2"/>
          <w:sz w:val="32"/>
          <w:szCs w:val="32"/>
          <w:lang w:eastAsia="zh-CN"/>
        </w:rPr>
        <w:t>CDE</w:t>
      </w:r>
      <w:r w:rsidR="00CC2C4F">
        <w:rPr>
          <w:rFonts w:ascii="Times New Roman" w:eastAsia="仿宋_GB2312" w:hAnsi="Times New Roman" w:hint="eastAsia"/>
          <w:kern w:val="2"/>
          <w:sz w:val="32"/>
          <w:szCs w:val="32"/>
          <w:lang w:eastAsia="zh-CN"/>
        </w:rPr>
        <w:t>）</w:t>
      </w:r>
      <w:r w:rsidRPr="00FD1ABD">
        <w:rPr>
          <w:rFonts w:ascii="Times New Roman" w:eastAsia="仿宋_GB2312" w:hAnsi="Times New Roman"/>
          <w:kern w:val="2"/>
          <w:sz w:val="32"/>
          <w:szCs w:val="32"/>
          <w:lang w:eastAsia="zh-CN"/>
        </w:rPr>
        <w:t>所执行的消息处理和确认生成</w:t>
      </w:r>
      <w:r w:rsidR="00DE1118">
        <w:rPr>
          <w:rFonts w:ascii="Times New Roman" w:eastAsia="仿宋_GB2312" w:hAnsi="Times New Roman" w:hint="eastAsia"/>
          <w:kern w:val="2"/>
          <w:sz w:val="32"/>
          <w:szCs w:val="32"/>
          <w:lang w:eastAsia="zh-CN"/>
        </w:rPr>
        <w:t>进行说明</w:t>
      </w:r>
      <w:r w:rsidR="002946CC" w:rsidRPr="00FD1ABD">
        <w:rPr>
          <w:rFonts w:ascii="Times New Roman" w:eastAsia="仿宋_GB2312" w:hAnsi="Times New Roman"/>
          <w:kern w:val="2"/>
          <w:sz w:val="32"/>
          <w:szCs w:val="32"/>
          <w:lang w:eastAsia="zh-CN"/>
        </w:rPr>
        <w:t>。</w:t>
      </w:r>
    </w:p>
    <w:p w14:paraId="38E28C25" w14:textId="4E25888D" w:rsidR="000643B3" w:rsidRPr="00FD1ABD" w:rsidRDefault="000643B3" w:rsidP="00CB4E6A">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hint="eastAsia"/>
          <w:kern w:val="2"/>
          <w:sz w:val="32"/>
          <w:szCs w:val="32"/>
          <w:lang w:eastAsia="zh-CN"/>
        </w:rPr>
        <w:t>本</w:t>
      </w:r>
      <w:r w:rsidR="00A00C4A">
        <w:rPr>
          <w:rFonts w:ascii="Times New Roman" w:eastAsia="仿宋_GB2312" w:hAnsi="Times New Roman" w:hint="eastAsia"/>
          <w:kern w:val="2"/>
          <w:sz w:val="32"/>
          <w:szCs w:val="32"/>
          <w:lang w:eastAsia="zh-CN"/>
        </w:rPr>
        <w:t>规范</w:t>
      </w:r>
      <w:r w:rsidRPr="00FD1ABD">
        <w:rPr>
          <w:rFonts w:ascii="Times New Roman" w:eastAsia="仿宋_GB2312" w:hAnsi="Times New Roman"/>
          <w:kern w:val="2"/>
          <w:sz w:val="32"/>
          <w:szCs w:val="32"/>
          <w:lang w:eastAsia="zh-CN"/>
        </w:rPr>
        <w:t>适用于所有</w:t>
      </w:r>
      <w:r w:rsidR="00F03929" w:rsidRPr="00FD1ABD">
        <w:rPr>
          <w:rFonts w:ascii="Times New Roman" w:eastAsia="仿宋_GB2312" w:hAnsi="Times New Roman" w:hint="eastAsia"/>
          <w:kern w:val="2"/>
          <w:sz w:val="32"/>
          <w:szCs w:val="32"/>
          <w:lang w:eastAsia="zh-CN"/>
        </w:rPr>
        <w:t>业务相关方</w:t>
      </w:r>
      <w:r w:rsidRPr="00FD1ABD">
        <w:rPr>
          <w:rFonts w:ascii="Times New Roman" w:eastAsia="仿宋_GB2312" w:hAnsi="Times New Roman"/>
          <w:kern w:val="2"/>
          <w:sz w:val="32"/>
          <w:szCs w:val="32"/>
          <w:lang w:eastAsia="zh-CN"/>
        </w:rPr>
        <w:t>，即</w:t>
      </w:r>
      <w:r w:rsidR="00807F84" w:rsidRPr="00FD1ABD">
        <w:rPr>
          <w:rFonts w:ascii="Times New Roman" w:eastAsia="仿宋_GB2312" w:hAnsi="Times New Roman"/>
          <w:kern w:val="2"/>
          <w:sz w:val="32"/>
          <w:szCs w:val="32"/>
          <w:lang w:eastAsia="zh-CN"/>
        </w:rPr>
        <w:t>与</w:t>
      </w:r>
      <w:r w:rsidR="00B06AA1" w:rsidRPr="00FD1ABD">
        <w:rPr>
          <w:rFonts w:ascii="Times New Roman" w:eastAsia="仿宋_GB2312" w:hAnsi="Times New Roman" w:hint="eastAsia"/>
          <w:kern w:val="2"/>
          <w:sz w:val="32"/>
          <w:szCs w:val="32"/>
          <w:lang w:eastAsia="zh-CN"/>
        </w:rPr>
        <w:t>CDE</w:t>
      </w:r>
      <w:r w:rsidRPr="00FD1ABD">
        <w:rPr>
          <w:rFonts w:ascii="Times New Roman" w:eastAsia="仿宋_GB2312" w:hAnsi="Times New Roman"/>
          <w:kern w:val="2"/>
          <w:sz w:val="32"/>
          <w:szCs w:val="32"/>
          <w:lang w:eastAsia="zh-CN"/>
        </w:rPr>
        <w:t>以电子方</w:t>
      </w:r>
      <w:r w:rsidR="009F1039" w:rsidRPr="00FD1ABD">
        <w:rPr>
          <w:rFonts w:ascii="Times New Roman" w:eastAsia="仿宋_GB2312" w:hAnsi="Times New Roman"/>
          <w:kern w:val="2"/>
          <w:sz w:val="32"/>
          <w:szCs w:val="32"/>
          <w:lang w:eastAsia="zh-CN"/>
        </w:rPr>
        <w:t>式</w:t>
      </w:r>
      <w:r w:rsidRPr="00FD1ABD">
        <w:rPr>
          <w:rFonts w:ascii="Times New Roman" w:eastAsia="仿宋_GB2312" w:hAnsi="Times New Roman"/>
          <w:kern w:val="2"/>
          <w:sz w:val="32"/>
          <w:szCs w:val="32"/>
          <w:lang w:eastAsia="zh-CN"/>
        </w:rPr>
        <w:t>交换</w:t>
      </w:r>
      <w:r w:rsidR="008B0BB8" w:rsidRPr="00FD1ABD">
        <w:rPr>
          <w:rFonts w:ascii="Times New Roman" w:eastAsia="仿宋_GB2312" w:hAnsi="Times New Roman"/>
          <w:kern w:val="2"/>
          <w:sz w:val="32"/>
          <w:szCs w:val="32"/>
          <w:lang w:eastAsia="zh-CN"/>
        </w:rPr>
        <w:t>安全性</w:t>
      </w:r>
      <w:r w:rsidRPr="00FD1ABD">
        <w:rPr>
          <w:rFonts w:ascii="Times New Roman" w:eastAsia="仿宋_GB2312" w:hAnsi="Times New Roman"/>
          <w:kern w:val="2"/>
          <w:sz w:val="32"/>
          <w:szCs w:val="32"/>
          <w:lang w:eastAsia="zh-CN"/>
        </w:rPr>
        <w:t>消息和</w:t>
      </w:r>
      <w:r w:rsidRPr="00FD1ABD">
        <w:rPr>
          <w:rFonts w:ascii="Times New Roman" w:eastAsia="仿宋_GB2312" w:hAnsi="Times New Roman"/>
          <w:kern w:val="2"/>
          <w:sz w:val="32"/>
          <w:szCs w:val="32"/>
          <w:lang w:eastAsia="zh-CN"/>
        </w:rPr>
        <w:t>ICSR</w:t>
      </w:r>
      <w:r w:rsidRPr="00FD1ABD">
        <w:rPr>
          <w:rFonts w:ascii="Times New Roman" w:eastAsia="仿宋_GB2312" w:hAnsi="Times New Roman"/>
          <w:kern w:val="2"/>
          <w:sz w:val="32"/>
          <w:szCs w:val="32"/>
          <w:lang w:eastAsia="zh-CN"/>
        </w:rPr>
        <w:t>者。</w:t>
      </w:r>
    </w:p>
    <w:p w14:paraId="6627409B" w14:textId="10F4762C" w:rsidR="00FF03F1" w:rsidRPr="00FD1ABD" w:rsidRDefault="002946CC" w:rsidP="00CB4E6A">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hint="eastAsia"/>
          <w:kern w:val="2"/>
          <w:sz w:val="32"/>
          <w:szCs w:val="32"/>
          <w:lang w:eastAsia="zh-CN"/>
        </w:rPr>
        <w:t>本</w:t>
      </w:r>
      <w:r w:rsidR="00B50720">
        <w:rPr>
          <w:rFonts w:ascii="Times New Roman" w:eastAsia="仿宋_GB2312" w:hAnsi="Times New Roman" w:hint="eastAsia"/>
          <w:kern w:val="2"/>
          <w:sz w:val="32"/>
          <w:szCs w:val="32"/>
          <w:lang w:eastAsia="zh-CN"/>
        </w:rPr>
        <w:t>规范</w:t>
      </w:r>
      <w:r w:rsidRPr="00FD1ABD">
        <w:rPr>
          <w:rFonts w:ascii="Times New Roman" w:eastAsia="仿宋_GB2312" w:hAnsi="Times New Roman"/>
          <w:kern w:val="2"/>
          <w:sz w:val="32"/>
          <w:szCs w:val="32"/>
          <w:lang w:eastAsia="zh-CN"/>
        </w:rPr>
        <w:t>概述内容如下：</w:t>
      </w:r>
    </w:p>
    <w:p w14:paraId="0AE659FF" w14:textId="39D91312" w:rsidR="002946CC" w:rsidRPr="00FD1ABD" w:rsidRDefault="002946CC" w:rsidP="00B50CCF">
      <w:pPr>
        <w:pStyle w:val="af4"/>
        <w:widowControl/>
        <w:numPr>
          <w:ilvl w:val="0"/>
          <w:numId w:val="38"/>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电子报告要点（</w:t>
      </w:r>
      <w:r w:rsidR="00FF69D6" w:rsidRPr="00FD1ABD">
        <w:rPr>
          <w:rFonts w:ascii="Times New Roman" w:eastAsia="仿宋_GB2312" w:hAnsi="Times New Roman"/>
          <w:kern w:val="2"/>
          <w:sz w:val="32"/>
          <w:szCs w:val="32"/>
          <w:lang w:eastAsia="zh-CN"/>
        </w:rPr>
        <w:t>第</w:t>
      </w:r>
      <w:r w:rsidR="00FF69D6">
        <w:rPr>
          <w:rFonts w:ascii="Times New Roman" w:eastAsia="仿宋_GB2312" w:hAnsi="Times New Roman" w:hint="eastAsia"/>
          <w:kern w:val="2"/>
          <w:sz w:val="32"/>
          <w:szCs w:val="32"/>
          <w:lang w:eastAsia="zh-CN"/>
        </w:rPr>
        <w:t>二</w:t>
      </w:r>
      <w:r w:rsidRPr="00FD1ABD">
        <w:rPr>
          <w:rFonts w:ascii="Times New Roman" w:eastAsia="仿宋_GB2312" w:hAnsi="Times New Roman"/>
          <w:kern w:val="2"/>
          <w:sz w:val="32"/>
          <w:szCs w:val="32"/>
          <w:lang w:eastAsia="zh-CN"/>
        </w:rPr>
        <w:t>章）</w:t>
      </w:r>
    </w:p>
    <w:p w14:paraId="42173D64" w14:textId="1B70115C" w:rsidR="00C577BF" w:rsidRPr="00FD1ABD" w:rsidRDefault="002946CC" w:rsidP="00B50CCF">
      <w:pPr>
        <w:pStyle w:val="af4"/>
        <w:widowControl/>
        <w:numPr>
          <w:ilvl w:val="0"/>
          <w:numId w:val="38"/>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ICSR</w:t>
      </w:r>
      <w:r w:rsidR="00C927E1" w:rsidRPr="00FD1ABD">
        <w:rPr>
          <w:rFonts w:ascii="Times New Roman" w:eastAsia="仿宋_GB2312" w:hAnsi="Times New Roman" w:hint="eastAsia"/>
          <w:kern w:val="2"/>
          <w:sz w:val="32"/>
          <w:szCs w:val="32"/>
          <w:lang w:eastAsia="zh-CN"/>
        </w:rPr>
        <w:t>电子传输的</w:t>
      </w:r>
      <w:r w:rsidRPr="00FD1ABD">
        <w:rPr>
          <w:rFonts w:ascii="Times New Roman" w:eastAsia="仿宋_GB2312" w:hAnsi="Times New Roman" w:hint="eastAsia"/>
          <w:kern w:val="2"/>
          <w:sz w:val="32"/>
          <w:szCs w:val="32"/>
          <w:lang w:eastAsia="zh-CN"/>
        </w:rPr>
        <w:t>数据质量原则</w:t>
      </w:r>
      <w:r w:rsidRPr="00FD1ABD">
        <w:rPr>
          <w:rFonts w:ascii="Times New Roman" w:eastAsia="仿宋_GB2312" w:hAnsi="Times New Roman"/>
          <w:kern w:val="2"/>
          <w:sz w:val="32"/>
          <w:szCs w:val="32"/>
          <w:lang w:eastAsia="zh-CN"/>
        </w:rPr>
        <w:t>（</w:t>
      </w:r>
      <w:r w:rsidR="00FF69D6" w:rsidRPr="00FD1ABD">
        <w:rPr>
          <w:rFonts w:ascii="Times New Roman" w:eastAsia="仿宋_GB2312" w:hAnsi="Times New Roman"/>
          <w:kern w:val="2"/>
          <w:sz w:val="32"/>
          <w:szCs w:val="32"/>
          <w:lang w:eastAsia="zh-CN"/>
        </w:rPr>
        <w:t>第</w:t>
      </w:r>
      <w:r w:rsidR="00FF69D6">
        <w:rPr>
          <w:rFonts w:ascii="Times New Roman" w:eastAsia="仿宋_GB2312" w:hAnsi="Times New Roman" w:hint="eastAsia"/>
          <w:kern w:val="2"/>
          <w:sz w:val="32"/>
          <w:szCs w:val="32"/>
          <w:lang w:eastAsia="zh-CN"/>
        </w:rPr>
        <w:t>三</w:t>
      </w:r>
      <w:r w:rsidRPr="00FD1ABD">
        <w:rPr>
          <w:rFonts w:ascii="Times New Roman" w:eastAsia="仿宋_GB2312" w:hAnsi="Times New Roman"/>
          <w:kern w:val="2"/>
          <w:sz w:val="32"/>
          <w:szCs w:val="32"/>
          <w:lang w:eastAsia="zh-CN"/>
        </w:rPr>
        <w:t>章）</w:t>
      </w:r>
    </w:p>
    <w:p w14:paraId="109AF02F" w14:textId="5A1F5E73" w:rsidR="00C577BF" w:rsidRPr="00FD1ABD" w:rsidRDefault="002946CC" w:rsidP="00B50CCF">
      <w:pPr>
        <w:pStyle w:val="af4"/>
        <w:widowControl/>
        <w:numPr>
          <w:ilvl w:val="0"/>
          <w:numId w:val="38"/>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hint="eastAsia"/>
          <w:kern w:val="2"/>
          <w:sz w:val="32"/>
          <w:szCs w:val="32"/>
          <w:lang w:eastAsia="zh-CN"/>
        </w:rPr>
        <w:t>有效</w:t>
      </w:r>
      <w:r w:rsidRPr="00FD1ABD">
        <w:rPr>
          <w:rFonts w:ascii="Times New Roman" w:eastAsia="仿宋_GB2312" w:hAnsi="Times New Roman"/>
          <w:kern w:val="2"/>
          <w:sz w:val="32"/>
          <w:szCs w:val="32"/>
          <w:lang w:eastAsia="zh-CN"/>
        </w:rPr>
        <w:t>ICH</w:t>
      </w:r>
      <w:r w:rsidR="008B0BB8" w:rsidRPr="00FD1ABD">
        <w:rPr>
          <w:rFonts w:ascii="Times New Roman" w:eastAsia="仿宋_GB2312" w:hAnsi="Times New Roman" w:hint="eastAsia"/>
          <w:kern w:val="2"/>
          <w:sz w:val="32"/>
          <w:szCs w:val="32"/>
          <w:lang w:eastAsia="zh-CN"/>
        </w:rPr>
        <w:t>安全性</w:t>
      </w:r>
      <w:r w:rsidRPr="00FD1ABD">
        <w:rPr>
          <w:rFonts w:ascii="Times New Roman" w:eastAsia="仿宋_GB2312" w:hAnsi="Times New Roman" w:hint="eastAsia"/>
          <w:kern w:val="2"/>
          <w:sz w:val="32"/>
          <w:szCs w:val="32"/>
          <w:lang w:eastAsia="zh-CN"/>
        </w:rPr>
        <w:t>消息的生成</w:t>
      </w:r>
      <w:r w:rsidRPr="00FD1ABD">
        <w:rPr>
          <w:rFonts w:ascii="Times New Roman" w:eastAsia="仿宋_GB2312" w:hAnsi="Times New Roman"/>
          <w:kern w:val="2"/>
          <w:sz w:val="32"/>
          <w:szCs w:val="32"/>
          <w:lang w:eastAsia="zh-CN"/>
        </w:rPr>
        <w:t>（</w:t>
      </w:r>
      <w:r w:rsidR="00FF69D6" w:rsidRPr="00FD1ABD">
        <w:rPr>
          <w:rFonts w:ascii="Times New Roman" w:eastAsia="仿宋_GB2312" w:hAnsi="Times New Roman"/>
          <w:kern w:val="2"/>
          <w:sz w:val="32"/>
          <w:szCs w:val="32"/>
          <w:lang w:eastAsia="zh-CN"/>
        </w:rPr>
        <w:t>第</w:t>
      </w:r>
      <w:r w:rsidR="00FF69D6">
        <w:rPr>
          <w:rFonts w:ascii="Times New Roman" w:eastAsia="仿宋_GB2312" w:hAnsi="Times New Roman" w:hint="eastAsia"/>
          <w:kern w:val="2"/>
          <w:sz w:val="32"/>
          <w:szCs w:val="32"/>
          <w:lang w:eastAsia="zh-CN"/>
        </w:rPr>
        <w:t>四</w:t>
      </w:r>
      <w:r w:rsidRPr="00FD1ABD">
        <w:rPr>
          <w:rFonts w:ascii="Times New Roman" w:eastAsia="仿宋_GB2312" w:hAnsi="Times New Roman"/>
          <w:kern w:val="2"/>
          <w:sz w:val="32"/>
          <w:szCs w:val="32"/>
          <w:lang w:eastAsia="zh-CN"/>
        </w:rPr>
        <w:t>章）</w:t>
      </w:r>
    </w:p>
    <w:p w14:paraId="22FD0029" w14:textId="788A75D4" w:rsidR="00C577BF" w:rsidRPr="00FD1ABD" w:rsidRDefault="002946CC" w:rsidP="00B50CCF">
      <w:pPr>
        <w:pStyle w:val="af4"/>
        <w:widowControl/>
        <w:numPr>
          <w:ilvl w:val="0"/>
          <w:numId w:val="38"/>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在</w:t>
      </w:r>
      <w:r w:rsidR="008567E1" w:rsidRPr="00FD1ABD">
        <w:rPr>
          <w:rFonts w:ascii="Times New Roman" w:eastAsia="仿宋_GB2312" w:hAnsi="Times New Roman"/>
          <w:kern w:val="2"/>
          <w:sz w:val="32"/>
          <w:szCs w:val="32"/>
          <w:lang w:eastAsia="zh-CN"/>
        </w:rPr>
        <w:t>CDE</w:t>
      </w:r>
      <w:r w:rsidR="008567E1" w:rsidRPr="00FD1ABD">
        <w:rPr>
          <w:rFonts w:ascii="Times New Roman" w:eastAsia="仿宋_GB2312" w:hAnsi="Times New Roman"/>
          <w:kern w:val="2"/>
          <w:sz w:val="32"/>
          <w:szCs w:val="32"/>
          <w:lang w:eastAsia="zh-CN"/>
        </w:rPr>
        <w:t>系统中</w:t>
      </w:r>
      <w:r w:rsidRPr="00FD1ABD">
        <w:rPr>
          <w:rFonts w:ascii="Times New Roman" w:eastAsia="仿宋_GB2312" w:hAnsi="Times New Roman"/>
          <w:kern w:val="2"/>
          <w:sz w:val="32"/>
          <w:szCs w:val="32"/>
          <w:lang w:eastAsia="zh-CN"/>
        </w:rPr>
        <w:t>正确</w:t>
      </w:r>
      <w:r w:rsidR="00045C0D">
        <w:rPr>
          <w:rFonts w:ascii="Times New Roman" w:eastAsia="仿宋_GB2312" w:hAnsi="Times New Roman" w:hint="eastAsia"/>
          <w:kern w:val="2"/>
          <w:sz w:val="32"/>
          <w:szCs w:val="32"/>
          <w:lang w:eastAsia="zh-CN"/>
        </w:rPr>
        <w:t>上传</w:t>
      </w:r>
      <w:r w:rsidRPr="00FD1ABD">
        <w:rPr>
          <w:rFonts w:ascii="Times New Roman" w:eastAsia="仿宋_GB2312" w:hAnsi="Times New Roman"/>
          <w:kern w:val="2"/>
          <w:sz w:val="32"/>
          <w:szCs w:val="32"/>
          <w:lang w:eastAsia="zh-CN"/>
        </w:rPr>
        <w:t>ICH</w:t>
      </w:r>
      <w:r w:rsidR="008B0BB8" w:rsidRPr="00FD1ABD">
        <w:rPr>
          <w:rFonts w:ascii="Times New Roman" w:eastAsia="仿宋_GB2312" w:hAnsi="Times New Roman"/>
          <w:kern w:val="2"/>
          <w:sz w:val="32"/>
          <w:szCs w:val="32"/>
          <w:lang w:eastAsia="zh-CN"/>
        </w:rPr>
        <w:t>安全性</w:t>
      </w:r>
      <w:r w:rsidRPr="00FD1ABD">
        <w:rPr>
          <w:rFonts w:ascii="Times New Roman" w:eastAsia="仿宋_GB2312" w:hAnsi="Times New Roman"/>
          <w:kern w:val="2"/>
          <w:sz w:val="32"/>
          <w:szCs w:val="32"/>
          <w:lang w:eastAsia="zh-CN"/>
        </w:rPr>
        <w:t>消息的要求（</w:t>
      </w:r>
      <w:r w:rsidR="00FF69D6" w:rsidRPr="00FD1ABD">
        <w:rPr>
          <w:rFonts w:ascii="Times New Roman" w:eastAsia="仿宋_GB2312" w:hAnsi="Times New Roman"/>
          <w:kern w:val="2"/>
          <w:sz w:val="32"/>
          <w:szCs w:val="32"/>
          <w:lang w:eastAsia="zh-CN"/>
        </w:rPr>
        <w:t>第</w:t>
      </w:r>
      <w:r w:rsidR="00FF69D6">
        <w:rPr>
          <w:rFonts w:ascii="Times New Roman" w:eastAsia="仿宋_GB2312" w:hAnsi="Times New Roman" w:hint="eastAsia"/>
          <w:kern w:val="2"/>
          <w:sz w:val="32"/>
          <w:szCs w:val="32"/>
          <w:lang w:eastAsia="zh-CN"/>
        </w:rPr>
        <w:t>五</w:t>
      </w:r>
      <w:r w:rsidRPr="00FD1ABD">
        <w:rPr>
          <w:rFonts w:ascii="Times New Roman" w:eastAsia="仿宋_GB2312" w:hAnsi="Times New Roman"/>
          <w:kern w:val="2"/>
          <w:sz w:val="32"/>
          <w:szCs w:val="32"/>
          <w:lang w:eastAsia="zh-CN"/>
        </w:rPr>
        <w:t>章）</w:t>
      </w:r>
    </w:p>
    <w:p w14:paraId="5EFBEA80" w14:textId="446C1522" w:rsidR="00C577BF" w:rsidRPr="00FD1ABD" w:rsidRDefault="002946CC" w:rsidP="00B50CCF">
      <w:pPr>
        <w:pStyle w:val="af4"/>
        <w:widowControl/>
        <w:numPr>
          <w:ilvl w:val="0"/>
          <w:numId w:val="38"/>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通用</w:t>
      </w:r>
      <w:r w:rsidRPr="00FD1ABD">
        <w:rPr>
          <w:rFonts w:ascii="Times New Roman" w:eastAsia="仿宋_GB2312" w:hAnsi="Times New Roman"/>
          <w:kern w:val="2"/>
          <w:sz w:val="32"/>
          <w:szCs w:val="32"/>
          <w:lang w:eastAsia="zh-CN"/>
        </w:rPr>
        <w:t>ICH</w:t>
      </w:r>
      <w:r w:rsidR="008B0BB8" w:rsidRPr="00FD1ABD">
        <w:rPr>
          <w:rFonts w:ascii="Times New Roman" w:eastAsia="仿宋_GB2312" w:hAnsi="Times New Roman"/>
          <w:kern w:val="2"/>
          <w:sz w:val="32"/>
          <w:szCs w:val="32"/>
          <w:lang w:eastAsia="zh-CN"/>
        </w:rPr>
        <w:t>安全性</w:t>
      </w:r>
      <w:r w:rsidRPr="00FD1ABD">
        <w:rPr>
          <w:rFonts w:ascii="Times New Roman" w:eastAsia="仿宋_GB2312" w:hAnsi="Times New Roman"/>
          <w:kern w:val="2"/>
          <w:sz w:val="32"/>
          <w:szCs w:val="32"/>
          <w:lang w:eastAsia="zh-CN"/>
        </w:rPr>
        <w:t>消息流（</w:t>
      </w:r>
      <w:r w:rsidR="00FF69D6" w:rsidRPr="00FD1ABD">
        <w:rPr>
          <w:rFonts w:ascii="Times New Roman" w:eastAsia="仿宋_GB2312" w:hAnsi="Times New Roman"/>
          <w:kern w:val="2"/>
          <w:sz w:val="32"/>
          <w:szCs w:val="32"/>
          <w:lang w:eastAsia="zh-CN"/>
        </w:rPr>
        <w:t>第</w:t>
      </w:r>
      <w:r w:rsidR="00FF69D6">
        <w:rPr>
          <w:rFonts w:ascii="Times New Roman" w:eastAsia="仿宋_GB2312" w:hAnsi="Times New Roman" w:hint="eastAsia"/>
          <w:kern w:val="2"/>
          <w:sz w:val="32"/>
          <w:szCs w:val="32"/>
          <w:lang w:eastAsia="zh-CN"/>
        </w:rPr>
        <w:t>六</w:t>
      </w:r>
      <w:r w:rsidRPr="00FD1ABD">
        <w:rPr>
          <w:rFonts w:ascii="Times New Roman" w:eastAsia="仿宋_GB2312" w:hAnsi="Times New Roman"/>
          <w:kern w:val="2"/>
          <w:sz w:val="32"/>
          <w:szCs w:val="32"/>
          <w:lang w:eastAsia="zh-CN"/>
        </w:rPr>
        <w:t>章）</w:t>
      </w:r>
    </w:p>
    <w:p w14:paraId="016026E4" w14:textId="4B977CD1" w:rsidR="00C577BF" w:rsidRPr="00FD1ABD" w:rsidRDefault="008567E1" w:rsidP="00B50CCF">
      <w:pPr>
        <w:pStyle w:val="af4"/>
        <w:widowControl/>
        <w:numPr>
          <w:ilvl w:val="0"/>
          <w:numId w:val="38"/>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CDE</w:t>
      </w:r>
      <w:r w:rsidRPr="00FD1ABD">
        <w:rPr>
          <w:rFonts w:ascii="Times New Roman" w:eastAsia="仿宋_GB2312" w:hAnsi="Times New Roman"/>
          <w:kern w:val="2"/>
          <w:sz w:val="32"/>
          <w:szCs w:val="32"/>
          <w:lang w:eastAsia="zh-CN"/>
        </w:rPr>
        <w:t>系统中</w:t>
      </w:r>
      <w:r w:rsidR="002946CC" w:rsidRPr="00FD1ABD">
        <w:rPr>
          <w:rFonts w:ascii="Times New Roman" w:eastAsia="仿宋_GB2312" w:hAnsi="Times New Roman"/>
          <w:kern w:val="2"/>
          <w:sz w:val="32"/>
          <w:szCs w:val="32"/>
          <w:lang w:eastAsia="zh-CN"/>
        </w:rPr>
        <w:t>的</w:t>
      </w:r>
      <w:r w:rsidR="002946CC" w:rsidRPr="00FD1ABD">
        <w:rPr>
          <w:rFonts w:ascii="Times New Roman" w:eastAsia="仿宋_GB2312" w:hAnsi="Times New Roman"/>
          <w:kern w:val="2"/>
          <w:sz w:val="32"/>
          <w:szCs w:val="32"/>
          <w:lang w:eastAsia="zh-CN"/>
        </w:rPr>
        <w:t>ICH</w:t>
      </w:r>
      <w:r w:rsidR="008B0BB8" w:rsidRPr="00FD1ABD">
        <w:rPr>
          <w:rFonts w:ascii="Times New Roman" w:eastAsia="仿宋_GB2312" w:hAnsi="Times New Roman"/>
          <w:kern w:val="2"/>
          <w:sz w:val="32"/>
          <w:szCs w:val="32"/>
          <w:lang w:eastAsia="zh-CN"/>
        </w:rPr>
        <w:t>安全性</w:t>
      </w:r>
      <w:r w:rsidR="002946CC" w:rsidRPr="00FD1ABD">
        <w:rPr>
          <w:rFonts w:ascii="Times New Roman" w:eastAsia="仿宋_GB2312" w:hAnsi="Times New Roman"/>
          <w:kern w:val="2"/>
          <w:sz w:val="32"/>
          <w:szCs w:val="32"/>
          <w:lang w:eastAsia="zh-CN"/>
        </w:rPr>
        <w:t>消息流（</w:t>
      </w:r>
      <w:r w:rsidR="00FF69D6" w:rsidRPr="00FD1ABD">
        <w:rPr>
          <w:rFonts w:ascii="Times New Roman" w:eastAsia="仿宋_GB2312" w:hAnsi="Times New Roman"/>
          <w:kern w:val="2"/>
          <w:sz w:val="32"/>
          <w:szCs w:val="32"/>
          <w:lang w:eastAsia="zh-CN"/>
        </w:rPr>
        <w:t>第</w:t>
      </w:r>
      <w:r w:rsidR="00FF69D6">
        <w:rPr>
          <w:rFonts w:ascii="Times New Roman" w:eastAsia="仿宋_GB2312" w:hAnsi="Times New Roman" w:hint="eastAsia"/>
          <w:kern w:val="2"/>
          <w:sz w:val="32"/>
          <w:szCs w:val="32"/>
          <w:lang w:eastAsia="zh-CN"/>
        </w:rPr>
        <w:t>七</w:t>
      </w:r>
      <w:r w:rsidR="002946CC" w:rsidRPr="00FD1ABD">
        <w:rPr>
          <w:rFonts w:ascii="Times New Roman" w:eastAsia="仿宋_GB2312" w:hAnsi="Times New Roman"/>
          <w:kern w:val="2"/>
          <w:sz w:val="32"/>
          <w:szCs w:val="32"/>
          <w:lang w:eastAsia="zh-CN"/>
        </w:rPr>
        <w:t>章）</w:t>
      </w:r>
    </w:p>
    <w:p w14:paraId="60C0AC01" w14:textId="3B200DD8" w:rsidR="00C577BF" w:rsidRPr="00FD1ABD" w:rsidRDefault="008B0BB8" w:rsidP="00B50CCF">
      <w:pPr>
        <w:pStyle w:val="af4"/>
        <w:widowControl/>
        <w:numPr>
          <w:ilvl w:val="0"/>
          <w:numId w:val="38"/>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hint="eastAsia"/>
          <w:kern w:val="2"/>
          <w:sz w:val="32"/>
          <w:szCs w:val="32"/>
          <w:lang w:eastAsia="zh-CN"/>
        </w:rPr>
        <w:t>安全性</w:t>
      </w:r>
      <w:r w:rsidR="002946CC" w:rsidRPr="00FD1ABD">
        <w:rPr>
          <w:rFonts w:ascii="Times New Roman" w:eastAsia="仿宋_GB2312" w:hAnsi="Times New Roman" w:hint="eastAsia"/>
          <w:kern w:val="2"/>
          <w:sz w:val="32"/>
          <w:szCs w:val="32"/>
          <w:lang w:eastAsia="zh-CN"/>
        </w:rPr>
        <w:t>消息和</w:t>
      </w:r>
      <w:r w:rsidR="002946CC" w:rsidRPr="00FD1ABD">
        <w:rPr>
          <w:rFonts w:ascii="Times New Roman" w:eastAsia="仿宋_GB2312" w:hAnsi="Times New Roman"/>
          <w:kern w:val="2"/>
          <w:sz w:val="32"/>
          <w:szCs w:val="32"/>
          <w:lang w:eastAsia="zh-CN"/>
        </w:rPr>
        <w:t>ICSR</w:t>
      </w:r>
      <w:r w:rsidR="002946CC" w:rsidRPr="00FD1ABD">
        <w:rPr>
          <w:rFonts w:ascii="Times New Roman" w:eastAsia="仿宋_GB2312" w:hAnsi="Times New Roman"/>
          <w:kern w:val="2"/>
          <w:sz w:val="32"/>
          <w:szCs w:val="32"/>
          <w:lang w:eastAsia="zh-CN"/>
        </w:rPr>
        <w:t>（</w:t>
      </w:r>
      <w:r w:rsidR="00FF69D6" w:rsidRPr="00FD1ABD">
        <w:rPr>
          <w:rFonts w:ascii="Times New Roman" w:eastAsia="仿宋_GB2312" w:hAnsi="Times New Roman"/>
          <w:kern w:val="2"/>
          <w:sz w:val="32"/>
          <w:szCs w:val="32"/>
          <w:lang w:eastAsia="zh-CN"/>
        </w:rPr>
        <w:t>第</w:t>
      </w:r>
      <w:r w:rsidR="00FF69D6">
        <w:rPr>
          <w:rFonts w:ascii="Times New Roman" w:eastAsia="仿宋_GB2312" w:hAnsi="Times New Roman" w:hint="eastAsia"/>
          <w:kern w:val="2"/>
          <w:sz w:val="32"/>
          <w:szCs w:val="32"/>
          <w:lang w:eastAsia="zh-CN"/>
        </w:rPr>
        <w:t>八</w:t>
      </w:r>
      <w:r w:rsidR="002946CC" w:rsidRPr="00FD1ABD">
        <w:rPr>
          <w:rFonts w:ascii="Times New Roman" w:eastAsia="仿宋_GB2312" w:hAnsi="Times New Roman"/>
          <w:kern w:val="2"/>
          <w:sz w:val="32"/>
          <w:szCs w:val="32"/>
          <w:lang w:eastAsia="zh-CN"/>
        </w:rPr>
        <w:t>章）</w:t>
      </w:r>
    </w:p>
    <w:p w14:paraId="5A937E86" w14:textId="768E386A" w:rsidR="00C577BF" w:rsidRPr="00FD1ABD" w:rsidRDefault="002946CC" w:rsidP="00B50CCF">
      <w:pPr>
        <w:pStyle w:val="af4"/>
        <w:widowControl/>
        <w:numPr>
          <w:ilvl w:val="0"/>
          <w:numId w:val="38"/>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ICH</w:t>
      </w:r>
      <w:r w:rsidRPr="00FD1ABD">
        <w:rPr>
          <w:rFonts w:ascii="Times New Roman" w:eastAsia="仿宋_GB2312" w:hAnsi="Times New Roman"/>
          <w:kern w:val="2"/>
          <w:sz w:val="32"/>
          <w:szCs w:val="32"/>
          <w:lang w:eastAsia="zh-CN"/>
        </w:rPr>
        <w:t>确认消息（</w:t>
      </w:r>
      <w:r w:rsidR="00FF69D6" w:rsidRPr="00FD1ABD">
        <w:rPr>
          <w:rFonts w:ascii="Times New Roman" w:eastAsia="仿宋_GB2312" w:hAnsi="Times New Roman"/>
          <w:kern w:val="2"/>
          <w:sz w:val="32"/>
          <w:szCs w:val="32"/>
          <w:lang w:eastAsia="zh-CN"/>
        </w:rPr>
        <w:t>第</w:t>
      </w:r>
      <w:r w:rsidR="00FF69D6">
        <w:rPr>
          <w:rFonts w:ascii="Times New Roman" w:eastAsia="仿宋_GB2312" w:hAnsi="Times New Roman" w:hint="eastAsia"/>
          <w:kern w:val="2"/>
          <w:sz w:val="32"/>
          <w:szCs w:val="32"/>
          <w:lang w:eastAsia="zh-CN"/>
        </w:rPr>
        <w:t>九</w:t>
      </w:r>
      <w:r w:rsidRPr="00FD1ABD">
        <w:rPr>
          <w:rFonts w:ascii="Times New Roman" w:eastAsia="仿宋_GB2312" w:hAnsi="Times New Roman"/>
          <w:kern w:val="2"/>
          <w:sz w:val="32"/>
          <w:szCs w:val="32"/>
          <w:lang w:eastAsia="zh-CN"/>
        </w:rPr>
        <w:t>章）</w:t>
      </w:r>
    </w:p>
    <w:p w14:paraId="6769D004" w14:textId="1BC6C359" w:rsidR="00C577BF" w:rsidRPr="00FD1ABD" w:rsidRDefault="002946CC" w:rsidP="00B50CCF">
      <w:pPr>
        <w:pStyle w:val="af4"/>
        <w:widowControl/>
        <w:numPr>
          <w:ilvl w:val="0"/>
          <w:numId w:val="38"/>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ICSR</w:t>
      </w:r>
      <w:r w:rsidRPr="00FD1ABD">
        <w:rPr>
          <w:rFonts w:ascii="Times New Roman" w:eastAsia="仿宋_GB2312" w:hAnsi="Times New Roman"/>
          <w:kern w:val="2"/>
          <w:sz w:val="32"/>
          <w:szCs w:val="32"/>
          <w:lang w:eastAsia="zh-CN"/>
        </w:rPr>
        <w:t>分类（</w:t>
      </w:r>
      <w:r w:rsidR="00FF69D6" w:rsidRPr="00FD1ABD">
        <w:rPr>
          <w:rFonts w:ascii="Times New Roman" w:eastAsia="仿宋_GB2312" w:hAnsi="Times New Roman"/>
          <w:kern w:val="2"/>
          <w:sz w:val="32"/>
          <w:szCs w:val="32"/>
          <w:lang w:eastAsia="zh-CN"/>
        </w:rPr>
        <w:t>第</w:t>
      </w:r>
      <w:r w:rsidR="00FF69D6">
        <w:rPr>
          <w:rFonts w:ascii="Times New Roman" w:eastAsia="仿宋_GB2312" w:hAnsi="Times New Roman" w:hint="eastAsia"/>
          <w:kern w:val="2"/>
          <w:sz w:val="32"/>
          <w:szCs w:val="32"/>
          <w:lang w:eastAsia="zh-CN"/>
        </w:rPr>
        <w:t>十</w:t>
      </w:r>
      <w:r w:rsidRPr="00FD1ABD">
        <w:rPr>
          <w:rFonts w:ascii="Times New Roman" w:eastAsia="仿宋_GB2312" w:hAnsi="Times New Roman"/>
          <w:kern w:val="2"/>
          <w:sz w:val="32"/>
          <w:szCs w:val="32"/>
          <w:lang w:eastAsia="zh-CN"/>
        </w:rPr>
        <w:t>章）</w:t>
      </w:r>
    </w:p>
    <w:p w14:paraId="615E1486" w14:textId="1C2463F4" w:rsidR="00C3209A" w:rsidRDefault="00F03929" w:rsidP="00C3209A">
      <w:pPr>
        <w:pStyle w:val="af4"/>
        <w:widowControl/>
        <w:numPr>
          <w:ilvl w:val="0"/>
          <w:numId w:val="38"/>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hint="eastAsia"/>
          <w:kern w:val="2"/>
          <w:sz w:val="32"/>
          <w:szCs w:val="32"/>
          <w:lang w:eastAsia="zh-CN"/>
        </w:rPr>
        <w:t>必填</w:t>
      </w:r>
      <w:r w:rsidR="00C3209A" w:rsidRPr="00FD1ABD">
        <w:rPr>
          <w:rFonts w:ascii="Times New Roman" w:eastAsia="仿宋_GB2312" w:hAnsi="Times New Roman" w:hint="eastAsia"/>
          <w:kern w:val="2"/>
          <w:sz w:val="32"/>
          <w:szCs w:val="32"/>
          <w:lang w:eastAsia="zh-CN"/>
        </w:rPr>
        <w:t>的</w:t>
      </w:r>
      <w:r w:rsidR="00C3209A" w:rsidRPr="00FD1ABD">
        <w:rPr>
          <w:rFonts w:ascii="Times New Roman" w:eastAsia="仿宋_GB2312" w:hAnsi="Times New Roman"/>
          <w:kern w:val="2"/>
          <w:sz w:val="32"/>
          <w:szCs w:val="32"/>
          <w:lang w:eastAsia="zh-CN"/>
        </w:rPr>
        <w:t>ICH E2B</w:t>
      </w:r>
      <w:r w:rsidR="00FF69D6">
        <w:rPr>
          <w:rFonts w:ascii="Times New Roman" w:eastAsia="仿宋_GB2312" w:hAnsi="Times New Roman" w:hint="eastAsia"/>
          <w:kern w:val="2"/>
          <w:sz w:val="32"/>
          <w:szCs w:val="32"/>
          <w:lang w:eastAsia="zh-CN"/>
        </w:rPr>
        <w:t>(R2)</w:t>
      </w:r>
      <w:r w:rsidR="00C3209A" w:rsidRPr="00FD1ABD">
        <w:rPr>
          <w:rFonts w:ascii="Times New Roman" w:eastAsia="仿宋_GB2312" w:hAnsi="Times New Roman" w:hint="eastAsia"/>
          <w:kern w:val="2"/>
          <w:sz w:val="32"/>
          <w:szCs w:val="32"/>
          <w:lang w:eastAsia="zh-CN"/>
        </w:rPr>
        <w:t>数据元素描述和由</w:t>
      </w:r>
      <w:r w:rsidR="00C3209A" w:rsidRPr="00FD1ABD">
        <w:rPr>
          <w:rFonts w:ascii="Times New Roman" w:eastAsia="仿宋_GB2312" w:hAnsi="Times New Roman"/>
          <w:kern w:val="2"/>
          <w:sz w:val="32"/>
          <w:szCs w:val="32"/>
          <w:lang w:eastAsia="zh-CN"/>
        </w:rPr>
        <w:t>CDE</w:t>
      </w:r>
      <w:r w:rsidR="00C3209A" w:rsidRPr="00FD1ABD">
        <w:rPr>
          <w:rFonts w:ascii="Times New Roman" w:eastAsia="仿宋_GB2312" w:hAnsi="Times New Roman" w:hint="eastAsia"/>
          <w:kern w:val="2"/>
          <w:sz w:val="32"/>
          <w:szCs w:val="32"/>
          <w:lang w:eastAsia="zh-CN"/>
        </w:rPr>
        <w:t>执行的验证检查完整列表，详见附录</w:t>
      </w:r>
      <w:r w:rsidR="00C3209A" w:rsidRPr="00FD1ABD">
        <w:rPr>
          <w:rFonts w:ascii="Times New Roman" w:eastAsia="仿宋_GB2312" w:hAnsi="Times New Roman"/>
          <w:kern w:val="2"/>
          <w:sz w:val="32"/>
          <w:szCs w:val="32"/>
          <w:lang w:eastAsia="zh-CN"/>
        </w:rPr>
        <w:t>A</w:t>
      </w:r>
      <w:r w:rsidR="00C3209A" w:rsidRPr="00FD1ABD">
        <w:rPr>
          <w:rFonts w:ascii="Times New Roman" w:eastAsia="仿宋_GB2312" w:hAnsi="Times New Roman"/>
          <w:kern w:val="2"/>
          <w:sz w:val="32"/>
          <w:szCs w:val="32"/>
          <w:lang w:eastAsia="zh-CN"/>
        </w:rPr>
        <w:t>。</w:t>
      </w:r>
    </w:p>
    <w:p w14:paraId="2980667C" w14:textId="328B304C" w:rsidR="009C745B" w:rsidRPr="00FD1ABD" w:rsidRDefault="009C745B" w:rsidP="00C3209A">
      <w:pPr>
        <w:pStyle w:val="af4"/>
        <w:widowControl/>
        <w:numPr>
          <w:ilvl w:val="0"/>
          <w:numId w:val="38"/>
        </w:numPr>
        <w:spacing w:line="360" w:lineRule="auto"/>
        <w:jc w:val="both"/>
        <w:rPr>
          <w:rFonts w:ascii="Times New Roman" w:eastAsia="仿宋_GB2312" w:hAnsi="Times New Roman"/>
          <w:kern w:val="2"/>
          <w:sz w:val="32"/>
          <w:szCs w:val="32"/>
          <w:lang w:eastAsia="zh-CN"/>
        </w:rPr>
      </w:pPr>
      <w:r>
        <w:rPr>
          <w:rFonts w:ascii="Times New Roman" w:eastAsia="仿宋_GB2312" w:hAnsi="Times New Roman"/>
          <w:kern w:val="2"/>
          <w:sz w:val="32"/>
          <w:szCs w:val="32"/>
          <w:lang w:eastAsia="zh-CN"/>
        </w:rPr>
        <w:t>ICSR</w:t>
      </w:r>
      <w:r>
        <w:rPr>
          <w:rFonts w:ascii="Times New Roman" w:eastAsia="仿宋_GB2312" w:hAnsi="Times New Roman" w:hint="eastAsia"/>
          <w:kern w:val="2"/>
          <w:sz w:val="32"/>
          <w:szCs w:val="32"/>
          <w:lang w:eastAsia="zh-CN"/>
        </w:rPr>
        <w:t>验证</w:t>
      </w:r>
      <w:r>
        <w:rPr>
          <w:rFonts w:ascii="Times New Roman" w:eastAsia="仿宋_GB2312" w:hAnsi="Times New Roman"/>
          <w:kern w:val="2"/>
          <w:sz w:val="32"/>
          <w:szCs w:val="32"/>
          <w:lang w:eastAsia="zh-CN"/>
        </w:rPr>
        <w:t>步骤见附录</w:t>
      </w:r>
      <w:r>
        <w:rPr>
          <w:rFonts w:ascii="Times New Roman" w:eastAsia="仿宋_GB2312" w:hAnsi="Times New Roman" w:hint="eastAsia"/>
          <w:kern w:val="2"/>
          <w:sz w:val="32"/>
          <w:szCs w:val="32"/>
          <w:lang w:eastAsia="zh-CN"/>
        </w:rPr>
        <w:t>B</w:t>
      </w:r>
      <w:r>
        <w:rPr>
          <w:rFonts w:ascii="Times New Roman" w:eastAsia="仿宋_GB2312" w:hAnsi="Times New Roman" w:hint="eastAsia"/>
          <w:kern w:val="2"/>
          <w:sz w:val="32"/>
          <w:szCs w:val="32"/>
          <w:lang w:eastAsia="zh-CN"/>
        </w:rPr>
        <w:t>。</w:t>
      </w:r>
    </w:p>
    <w:p w14:paraId="7146482C" w14:textId="6D558534" w:rsidR="00C3209A" w:rsidRPr="00FD1ABD" w:rsidRDefault="00B50720" w:rsidP="00C3209A">
      <w:pPr>
        <w:pStyle w:val="af4"/>
        <w:widowControl/>
        <w:numPr>
          <w:ilvl w:val="0"/>
          <w:numId w:val="38"/>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hint="eastAsia"/>
          <w:kern w:val="2"/>
          <w:sz w:val="32"/>
          <w:szCs w:val="32"/>
          <w:lang w:eastAsia="zh-CN"/>
        </w:rPr>
        <w:t>剂型查询</w:t>
      </w:r>
      <w:r w:rsidR="00EE1C0E">
        <w:rPr>
          <w:rFonts w:ascii="Times New Roman" w:eastAsia="仿宋_GB2312" w:hAnsi="Times New Roman" w:hint="eastAsia"/>
          <w:kern w:val="2"/>
          <w:sz w:val="32"/>
          <w:szCs w:val="32"/>
          <w:lang w:eastAsia="zh-CN"/>
        </w:rPr>
        <w:t>列</w:t>
      </w:r>
      <w:r w:rsidRPr="00FD1ABD">
        <w:rPr>
          <w:rFonts w:ascii="Times New Roman" w:eastAsia="仿宋_GB2312" w:hAnsi="Times New Roman" w:hint="eastAsia"/>
          <w:kern w:val="2"/>
          <w:sz w:val="32"/>
          <w:szCs w:val="32"/>
          <w:lang w:eastAsia="zh-CN"/>
        </w:rPr>
        <w:t>表策略描述</w:t>
      </w:r>
      <w:r w:rsidR="00C3209A" w:rsidRPr="00FD1ABD">
        <w:rPr>
          <w:rFonts w:ascii="Times New Roman" w:eastAsia="仿宋_GB2312" w:hAnsi="Times New Roman" w:hint="eastAsia"/>
          <w:kern w:val="2"/>
          <w:sz w:val="32"/>
          <w:szCs w:val="32"/>
          <w:lang w:eastAsia="zh-CN"/>
        </w:rPr>
        <w:t>见附录</w:t>
      </w:r>
      <w:r w:rsidR="00296C6D" w:rsidRPr="00FD1ABD">
        <w:rPr>
          <w:rFonts w:ascii="Times New Roman" w:eastAsia="仿宋_GB2312" w:hAnsi="Times New Roman"/>
          <w:kern w:val="2"/>
          <w:sz w:val="32"/>
          <w:szCs w:val="32"/>
          <w:lang w:eastAsia="zh-CN"/>
        </w:rPr>
        <w:t>C</w:t>
      </w:r>
      <w:r w:rsidR="00C3209A" w:rsidRPr="00FD1ABD">
        <w:rPr>
          <w:rFonts w:ascii="Times New Roman" w:eastAsia="仿宋_GB2312" w:hAnsi="Times New Roman"/>
          <w:kern w:val="2"/>
          <w:sz w:val="32"/>
          <w:szCs w:val="32"/>
          <w:lang w:eastAsia="zh-CN"/>
        </w:rPr>
        <w:t>。</w:t>
      </w:r>
    </w:p>
    <w:p w14:paraId="304BA49D" w14:textId="478B8E9E" w:rsidR="00C3209A" w:rsidRPr="00FD1ABD" w:rsidRDefault="00B50720" w:rsidP="00C3209A">
      <w:pPr>
        <w:pStyle w:val="af4"/>
        <w:widowControl/>
        <w:numPr>
          <w:ilvl w:val="0"/>
          <w:numId w:val="38"/>
        </w:numPr>
        <w:spacing w:line="360" w:lineRule="auto"/>
        <w:jc w:val="both"/>
        <w:rPr>
          <w:rFonts w:ascii="Times New Roman" w:eastAsia="仿宋_GB2312" w:hAnsi="Times New Roman"/>
          <w:kern w:val="2"/>
          <w:sz w:val="32"/>
          <w:szCs w:val="32"/>
          <w:lang w:eastAsia="zh-CN"/>
        </w:rPr>
      </w:pPr>
      <w:r>
        <w:rPr>
          <w:rFonts w:ascii="Times New Roman" w:eastAsia="仿宋_GB2312" w:hAnsi="Times New Roman" w:hint="eastAsia"/>
          <w:kern w:val="2"/>
          <w:sz w:val="32"/>
          <w:szCs w:val="32"/>
          <w:lang w:eastAsia="zh-CN"/>
        </w:rPr>
        <w:t>中国</w:t>
      </w:r>
      <w:r w:rsidRPr="00FD1ABD">
        <w:rPr>
          <w:rFonts w:ascii="Times New Roman" w:eastAsia="仿宋_GB2312" w:hAnsi="Times New Roman" w:hint="eastAsia"/>
          <w:kern w:val="2"/>
          <w:sz w:val="32"/>
          <w:szCs w:val="32"/>
          <w:lang w:eastAsia="zh-CN"/>
        </w:rPr>
        <w:t>特殊要求描述</w:t>
      </w:r>
      <w:r w:rsidR="00C3209A" w:rsidRPr="00FD1ABD">
        <w:rPr>
          <w:rFonts w:ascii="Times New Roman" w:eastAsia="仿宋_GB2312" w:hAnsi="Times New Roman" w:hint="eastAsia"/>
          <w:kern w:val="2"/>
          <w:sz w:val="32"/>
          <w:szCs w:val="32"/>
          <w:lang w:eastAsia="zh-CN"/>
        </w:rPr>
        <w:t>见附录</w:t>
      </w:r>
      <w:r w:rsidR="00296C6D" w:rsidRPr="00FD1ABD">
        <w:rPr>
          <w:rFonts w:ascii="Times New Roman" w:eastAsia="仿宋_GB2312" w:hAnsi="Times New Roman"/>
          <w:kern w:val="2"/>
          <w:sz w:val="32"/>
          <w:szCs w:val="32"/>
          <w:lang w:eastAsia="zh-CN"/>
        </w:rPr>
        <w:t>D</w:t>
      </w:r>
      <w:r w:rsidR="00C3209A" w:rsidRPr="00FD1ABD">
        <w:rPr>
          <w:rFonts w:ascii="Times New Roman" w:eastAsia="仿宋_GB2312" w:hAnsi="Times New Roman" w:hint="eastAsia"/>
          <w:kern w:val="2"/>
          <w:sz w:val="32"/>
          <w:szCs w:val="32"/>
          <w:lang w:eastAsia="zh-CN"/>
        </w:rPr>
        <w:t>。</w:t>
      </w:r>
    </w:p>
    <w:p w14:paraId="60F6F2C6" w14:textId="35291C32" w:rsidR="00C3209A" w:rsidRPr="00FD1ABD" w:rsidRDefault="00B50720" w:rsidP="00C3209A">
      <w:pPr>
        <w:pStyle w:val="af4"/>
        <w:widowControl/>
        <w:numPr>
          <w:ilvl w:val="0"/>
          <w:numId w:val="38"/>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hint="eastAsia"/>
          <w:kern w:val="2"/>
          <w:sz w:val="32"/>
          <w:szCs w:val="32"/>
          <w:lang w:eastAsia="zh-CN"/>
        </w:rPr>
        <w:t>参考文</w:t>
      </w:r>
      <w:r>
        <w:rPr>
          <w:rFonts w:ascii="Times New Roman" w:eastAsia="仿宋_GB2312" w:hAnsi="Times New Roman" w:hint="eastAsia"/>
          <w:kern w:val="2"/>
          <w:sz w:val="32"/>
          <w:szCs w:val="32"/>
          <w:lang w:eastAsia="zh-CN"/>
        </w:rPr>
        <w:t>件</w:t>
      </w:r>
      <w:proofErr w:type="gramStart"/>
      <w:r w:rsidRPr="00FD1ABD">
        <w:rPr>
          <w:rFonts w:ascii="Times New Roman" w:eastAsia="仿宋_GB2312" w:hAnsi="Times New Roman" w:hint="eastAsia"/>
          <w:kern w:val="2"/>
          <w:sz w:val="32"/>
          <w:szCs w:val="32"/>
          <w:lang w:eastAsia="zh-CN"/>
        </w:rPr>
        <w:t>列表</w:t>
      </w:r>
      <w:r w:rsidR="00C3209A" w:rsidRPr="00FD1ABD">
        <w:rPr>
          <w:rFonts w:ascii="Times New Roman" w:eastAsia="仿宋_GB2312" w:hAnsi="Times New Roman" w:hint="eastAsia"/>
          <w:kern w:val="2"/>
          <w:sz w:val="32"/>
          <w:szCs w:val="32"/>
          <w:lang w:eastAsia="zh-CN"/>
        </w:rPr>
        <w:t>见</w:t>
      </w:r>
      <w:proofErr w:type="gramEnd"/>
      <w:r w:rsidR="00C3209A" w:rsidRPr="00FD1ABD">
        <w:rPr>
          <w:rFonts w:ascii="Times New Roman" w:eastAsia="仿宋_GB2312" w:hAnsi="Times New Roman" w:hint="eastAsia"/>
          <w:kern w:val="2"/>
          <w:sz w:val="32"/>
          <w:szCs w:val="32"/>
          <w:lang w:eastAsia="zh-CN"/>
        </w:rPr>
        <w:t>附录</w:t>
      </w:r>
      <w:r w:rsidR="00296C6D" w:rsidRPr="00FD1ABD">
        <w:rPr>
          <w:rFonts w:ascii="Times New Roman" w:eastAsia="仿宋_GB2312" w:hAnsi="Times New Roman"/>
          <w:kern w:val="2"/>
          <w:sz w:val="32"/>
          <w:szCs w:val="32"/>
          <w:lang w:eastAsia="zh-CN"/>
        </w:rPr>
        <w:t>E</w:t>
      </w:r>
      <w:r w:rsidR="00C3209A" w:rsidRPr="00FD1ABD">
        <w:rPr>
          <w:rFonts w:ascii="Times New Roman" w:eastAsia="仿宋_GB2312" w:hAnsi="Times New Roman" w:hint="eastAsia"/>
          <w:kern w:val="2"/>
          <w:sz w:val="32"/>
          <w:szCs w:val="32"/>
          <w:lang w:eastAsia="zh-CN"/>
        </w:rPr>
        <w:t>。</w:t>
      </w:r>
    </w:p>
    <w:p w14:paraId="7CCC8AAA" w14:textId="052B7D1D" w:rsidR="00C3209A" w:rsidRPr="00FD1ABD" w:rsidRDefault="00B50720" w:rsidP="00C3209A">
      <w:pPr>
        <w:pStyle w:val="af4"/>
        <w:widowControl/>
        <w:numPr>
          <w:ilvl w:val="0"/>
          <w:numId w:val="38"/>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hint="eastAsia"/>
          <w:kern w:val="2"/>
          <w:sz w:val="32"/>
          <w:szCs w:val="32"/>
          <w:lang w:eastAsia="zh-CN"/>
        </w:rPr>
        <w:t>变更表</w:t>
      </w:r>
      <w:r w:rsidR="00C3209A" w:rsidRPr="00FD1ABD">
        <w:rPr>
          <w:rFonts w:ascii="Times New Roman" w:eastAsia="仿宋_GB2312" w:hAnsi="Times New Roman" w:hint="eastAsia"/>
          <w:kern w:val="2"/>
          <w:sz w:val="32"/>
          <w:szCs w:val="32"/>
          <w:lang w:eastAsia="zh-CN"/>
        </w:rPr>
        <w:t>见附录</w:t>
      </w:r>
      <w:r w:rsidR="00296C6D" w:rsidRPr="00FD1ABD">
        <w:rPr>
          <w:rFonts w:ascii="Times New Roman" w:eastAsia="仿宋_GB2312" w:hAnsi="Times New Roman"/>
          <w:kern w:val="2"/>
          <w:sz w:val="32"/>
          <w:szCs w:val="32"/>
          <w:lang w:eastAsia="zh-CN"/>
        </w:rPr>
        <w:t>F</w:t>
      </w:r>
      <w:r w:rsidR="00296C6D" w:rsidRPr="00FD1ABD">
        <w:rPr>
          <w:rFonts w:ascii="Times New Roman" w:eastAsia="仿宋_GB2312" w:hAnsi="Times New Roman" w:hint="eastAsia"/>
          <w:kern w:val="2"/>
          <w:sz w:val="32"/>
          <w:szCs w:val="32"/>
          <w:lang w:eastAsia="zh-CN"/>
        </w:rPr>
        <w:t>。</w:t>
      </w:r>
    </w:p>
    <w:p w14:paraId="4DF09BCF" w14:textId="3FB90CCA" w:rsidR="00C3209A" w:rsidRDefault="00B50720" w:rsidP="00C3209A">
      <w:pPr>
        <w:pStyle w:val="af4"/>
        <w:widowControl/>
        <w:numPr>
          <w:ilvl w:val="0"/>
          <w:numId w:val="38"/>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hint="eastAsia"/>
          <w:kern w:val="2"/>
          <w:sz w:val="32"/>
          <w:szCs w:val="32"/>
          <w:lang w:eastAsia="zh-CN"/>
        </w:rPr>
        <w:lastRenderedPageBreak/>
        <w:t>安全性信息电子交换相关的术语定义</w:t>
      </w:r>
      <w:r w:rsidR="00C3209A" w:rsidRPr="00FD1ABD">
        <w:rPr>
          <w:rFonts w:ascii="Times New Roman" w:eastAsia="仿宋_GB2312" w:hAnsi="Times New Roman" w:hint="eastAsia"/>
          <w:kern w:val="2"/>
          <w:sz w:val="32"/>
          <w:szCs w:val="32"/>
          <w:lang w:eastAsia="zh-CN"/>
        </w:rPr>
        <w:t>见附录</w:t>
      </w:r>
      <w:r w:rsidR="00296C6D" w:rsidRPr="00FD1ABD">
        <w:rPr>
          <w:rFonts w:ascii="Times New Roman" w:eastAsia="仿宋_GB2312" w:hAnsi="Times New Roman"/>
          <w:kern w:val="2"/>
          <w:sz w:val="32"/>
          <w:szCs w:val="32"/>
          <w:lang w:eastAsia="zh-CN"/>
        </w:rPr>
        <w:t>G</w:t>
      </w:r>
      <w:r w:rsidR="00C3209A" w:rsidRPr="00FD1ABD">
        <w:rPr>
          <w:rFonts w:ascii="Times New Roman" w:eastAsia="仿宋_GB2312" w:hAnsi="Times New Roman" w:hint="eastAsia"/>
          <w:kern w:val="2"/>
          <w:sz w:val="32"/>
          <w:szCs w:val="32"/>
          <w:lang w:eastAsia="zh-CN"/>
        </w:rPr>
        <w:t>。</w:t>
      </w:r>
    </w:p>
    <w:p w14:paraId="0C8813C2" w14:textId="77777777" w:rsidR="00AE6139" w:rsidRPr="00DD4C50" w:rsidRDefault="00AE6139" w:rsidP="00DD4C50">
      <w:pPr>
        <w:widowControl/>
        <w:spacing w:line="360" w:lineRule="auto"/>
        <w:ind w:firstLineChars="200" w:firstLine="640"/>
        <w:jc w:val="both"/>
        <w:rPr>
          <w:rFonts w:ascii="Times New Roman" w:eastAsia="仿宋_GB2312" w:hAnsi="Times New Roman"/>
          <w:kern w:val="2"/>
          <w:sz w:val="32"/>
          <w:szCs w:val="32"/>
          <w:lang w:eastAsia="zh-CN"/>
        </w:rPr>
      </w:pPr>
      <w:r w:rsidRPr="00DD4C50">
        <w:rPr>
          <w:rFonts w:ascii="Times New Roman" w:eastAsia="仿宋_GB2312" w:hAnsi="Times New Roman" w:hint="eastAsia"/>
          <w:kern w:val="2"/>
          <w:sz w:val="32"/>
          <w:szCs w:val="32"/>
          <w:lang w:eastAsia="zh-CN"/>
        </w:rPr>
        <w:t>验证规则（包括必填的</w:t>
      </w:r>
      <w:r w:rsidRPr="00DD4C50">
        <w:rPr>
          <w:rFonts w:ascii="Times New Roman" w:eastAsia="仿宋_GB2312" w:hAnsi="Times New Roman"/>
          <w:kern w:val="2"/>
          <w:sz w:val="32"/>
          <w:szCs w:val="32"/>
          <w:lang w:eastAsia="zh-CN"/>
        </w:rPr>
        <w:t>ICH E2B(R2)</w:t>
      </w:r>
      <w:r w:rsidRPr="00DD4C50">
        <w:rPr>
          <w:rFonts w:ascii="Times New Roman" w:eastAsia="仿宋_GB2312" w:hAnsi="Times New Roman" w:hint="eastAsia"/>
          <w:kern w:val="2"/>
          <w:sz w:val="32"/>
          <w:szCs w:val="32"/>
          <w:lang w:eastAsia="zh-CN"/>
        </w:rPr>
        <w:t>数据元素）适用于可向</w:t>
      </w:r>
      <w:r w:rsidRPr="00DD4C50">
        <w:rPr>
          <w:rFonts w:ascii="Times New Roman" w:eastAsia="仿宋_GB2312" w:hAnsi="Times New Roman"/>
          <w:kern w:val="2"/>
          <w:sz w:val="32"/>
          <w:szCs w:val="32"/>
          <w:lang w:eastAsia="zh-CN"/>
        </w:rPr>
        <w:t>CDE</w:t>
      </w:r>
      <w:r w:rsidRPr="00DD4C50">
        <w:rPr>
          <w:rFonts w:ascii="Times New Roman" w:eastAsia="仿宋_GB2312" w:hAnsi="Times New Roman" w:hint="eastAsia"/>
          <w:kern w:val="2"/>
          <w:sz w:val="32"/>
          <w:szCs w:val="32"/>
          <w:lang w:eastAsia="zh-CN"/>
        </w:rPr>
        <w:t>报告的所有</w:t>
      </w:r>
      <w:r w:rsidRPr="00DD4C50">
        <w:rPr>
          <w:rFonts w:ascii="Times New Roman" w:eastAsia="仿宋_GB2312" w:hAnsi="Times New Roman"/>
          <w:kern w:val="2"/>
          <w:sz w:val="32"/>
          <w:szCs w:val="32"/>
          <w:lang w:eastAsia="zh-CN"/>
        </w:rPr>
        <w:t>ICSR</w:t>
      </w:r>
      <w:r w:rsidRPr="00DD4C50">
        <w:rPr>
          <w:rFonts w:ascii="Times New Roman" w:eastAsia="仿宋_GB2312" w:hAnsi="Times New Roman" w:hint="eastAsia"/>
          <w:kern w:val="2"/>
          <w:sz w:val="32"/>
          <w:szCs w:val="32"/>
          <w:lang w:eastAsia="zh-CN"/>
        </w:rPr>
        <w:t>。也适用于中国境内或境外符合加速报告标准的所有</w:t>
      </w:r>
      <w:r w:rsidRPr="00DD4C50">
        <w:rPr>
          <w:rFonts w:ascii="Times New Roman" w:eastAsia="仿宋_GB2312" w:hAnsi="Times New Roman"/>
          <w:kern w:val="2"/>
          <w:sz w:val="32"/>
          <w:szCs w:val="32"/>
          <w:lang w:eastAsia="zh-CN"/>
        </w:rPr>
        <w:t>ICSR</w:t>
      </w:r>
      <w:r w:rsidRPr="00DD4C50">
        <w:rPr>
          <w:rFonts w:ascii="Times New Roman" w:eastAsia="仿宋_GB2312" w:hAnsi="Times New Roman" w:hint="eastAsia"/>
          <w:kern w:val="2"/>
          <w:sz w:val="32"/>
          <w:szCs w:val="32"/>
          <w:lang w:eastAsia="zh-CN"/>
        </w:rPr>
        <w:t>。</w:t>
      </w:r>
    </w:p>
    <w:p w14:paraId="392C8ACF" w14:textId="12D0E23B" w:rsidR="00AE6139" w:rsidRDefault="00AE6139" w:rsidP="00DD4C50">
      <w:pPr>
        <w:pStyle w:val="af4"/>
        <w:widowControl/>
        <w:spacing w:line="360" w:lineRule="auto"/>
        <w:ind w:left="1060"/>
        <w:jc w:val="both"/>
        <w:rPr>
          <w:rFonts w:ascii="Times New Roman" w:eastAsia="仿宋_GB2312" w:hAnsi="Times New Roman"/>
          <w:kern w:val="2"/>
          <w:sz w:val="32"/>
          <w:szCs w:val="32"/>
          <w:lang w:eastAsia="zh-CN"/>
        </w:rPr>
      </w:pPr>
    </w:p>
    <w:p w14:paraId="7283AB20" w14:textId="561DA7A8" w:rsidR="00AE6139" w:rsidRDefault="00AE6139" w:rsidP="00DD4C50">
      <w:pPr>
        <w:pStyle w:val="af4"/>
        <w:widowControl/>
        <w:spacing w:line="360" w:lineRule="auto"/>
        <w:ind w:left="1060"/>
        <w:jc w:val="both"/>
        <w:rPr>
          <w:rFonts w:ascii="Times New Roman" w:eastAsia="仿宋_GB2312" w:hAnsi="Times New Roman"/>
          <w:kern w:val="2"/>
          <w:sz w:val="32"/>
          <w:szCs w:val="32"/>
          <w:lang w:eastAsia="zh-CN"/>
        </w:rPr>
      </w:pPr>
    </w:p>
    <w:p w14:paraId="4AB5B0F9" w14:textId="24F03C9F" w:rsidR="00AE6139" w:rsidRDefault="00AE6139" w:rsidP="00DD4C50">
      <w:pPr>
        <w:pStyle w:val="af4"/>
        <w:widowControl/>
        <w:spacing w:line="360" w:lineRule="auto"/>
        <w:ind w:left="1060"/>
        <w:jc w:val="both"/>
        <w:rPr>
          <w:rFonts w:ascii="Times New Roman" w:eastAsia="仿宋_GB2312" w:hAnsi="Times New Roman"/>
          <w:kern w:val="2"/>
          <w:sz w:val="32"/>
          <w:szCs w:val="32"/>
          <w:lang w:eastAsia="zh-CN"/>
        </w:rPr>
      </w:pPr>
    </w:p>
    <w:p w14:paraId="2F527375" w14:textId="61B9B5A1" w:rsidR="00AE6139" w:rsidRDefault="00AE6139" w:rsidP="00DD4C50">
      <w:pPr>
        <w:pStyle w:val="af4"/>
        <w:widowControl/>
        <w:spacing w:line="360" w:lineRule="auto"/>
        <w:ind w:left="1060"/>
        <w:jc w:val="both"/>
        <w:rPr>
          <w:rFonts w:ascii="Times New Roman" w:eastAsia="仿宋_GB2312" w:hAnsi="Times New Roman"/>
          <w:kern w:val="2"/>
          <w:sz w:val="32"/>
          <w:szCs w:val="32"/>
          <w:lang w:eastAsia="zh-CN"/>
        </w:rPr>
      </w:pPr>
    </w:p>
    <w:p w14:paraId="2C79C2BF" w14:textId="1F4CF0AA" w:rsidR="00AE6139" w:rsidRDefault="00AE6139" w:rsidP="00DD4C50">
      <w:pPr>
        <w:pStyle w:val="af4"/>
        <w:widowControl/>
        <w:spacing w:line="360" w:lineRule="auto"/>
        <w:ind w:left="1060"/>
        <w:jc w:val="both"/>
        <w:rPr>
          <w:rFonts w:ascii="Times New Roman" w:eastAsia="仿宋_GB2312" w:hAnsi="Times New Roman"/>
          <w:kern w:val="2"/>
          <w:sz w:val="32"/>
          <w:szCs w:val="32"/>
          <w:lang w:eastAsia="zh-CN"/>
        </w:rPr>
      </w:pPr>
    </w:p>
    <w:p w14:paraId="65B96FE4" w14:textId="7412FC42" w:rsidR="00AE6139" w:rsidRDefault="00AE6139" w:rsidP="00DD4C50">
      <w:pPr>
        <w:pStyle w:val="af4"/>
        <w:widowControl/>
        <w:spacing w:line="360" w:lineRule="auto"/>
        <w:ind w:left="1060"/>
        <w:jc w:val="both"/>
        <w:rPr>
          <w:rFonts w:ascii="Times New Roman" w:eastAsia="仿宋_GB2312" w:hAnsi="Times New Roman"/>
          <w:kern w:val="2"/>
          <w:sz w:val="32"/>
          <w:szCs w:val="32"/>
          <w:lang w:eastAsia="zh-CN"/>
        </w:rPr>
      </w:pPr>
    </w:p>
    <w:p w14:paraId="176475A7" w14:textId="02F03C44" w:rsidR="00AE6139" w:rsidRDefault="00AE6139" w:rsidP="00DD4C50">
      <w:pPr>
        <w:pStyle w:val="af4"/>
        <w:widowControl/>
        <w:spacing w:line="360" w:lineRule="auto"/>
        <w:ind w:left="1060"/>
        <w:jc w:val="both"/>
        <w:rPr>
          <w:rFonts w:ascii="Times New Roman" w:eastAsia="仿宋_GB2312" w:hAnsi="Times New Roman"/>
          <w:kern w:val="2"/>
          <w:sz w:val="32"/>
          <w:szCs w:val="32"/>
          <w:lang w:eastAsia="zh-CN"/>
        </w:rPr>
      </w:pPr>
    </w:p>
    <w:p w14:paraId="5544C083" w14:textId="053DF8A9" w:rsidR="00AE6139" w:rsidRDefault="00AE6139" w:rsidP="00DD4C50">
      <w:pPr>
        <w:pStyle w:val="af4"/>
        <w:widowControl/>
        <w:spacing w:line="360" w:lineRule="auto"/>
        <w:ind w:left="1060"/>
        <w:jc w:val="both"/>
        <w:rPr>
          <w:rFonts w:ascii="Times New Roman" w:eastAsia="仿宋_GB2312" w:hAnsi="Times New Roman"/>
          <w:kern w:val="2"/>
          <w:sz w:val="32"/>
          <w:szCs w:val="32"/>
          <w:lang w:eastAsia="zh-CN"/>
        </w:rPr>
      </w:pPr>
    </w:p>
    <w:p w14:paraId="35791DE6" w14:textId="71F77260" w:rsidR="00AE6139" w:rsidRDefault="00AE6139" w:rsidP="00DD4C50">
      <w:pPr>
        <w:pStyle w:val="af4"/>
        <w:widowControl/>
        <w:spacing w:line="360" w:lineRule="auto"/>
        <w:ind w:left="1060"/>
        <w:jc w:val="both"/>
        <w:rPr>
          <w:rFonts w:ascii="Times New Roman" w:eastAsia="仿宋_GB2312" w:hAnsi="Times New Roman"/>
          <w:kern w:val="2"/>
          <w:sz w:val="32"/>
          <w:szCs w:val="32"/>
          <w:lang w:eastAsia="zh-CN"/>
        </w:rPr>
      </w:pPr>
    </w:p>
    <w:p w14:paraId="3CEBB8B3" w14:textId="4C3FE987" w:rsidR="00AE6139" w:rsidRDefault="00AE6139" w:rsidP="00DD4C50">
      <w:pPr>
        <w:pStyle w:val="af4"/>
        <w:widowControl/>
        <w:spacing w:line="360" w:lineRule="auto"/>
        <w:ind w:left="1060"/>
        <w:jc w:val="both"/>
        <w:rPr>
          <w:rFonts w:ascii="Times New Roman" w:eastAsia="仿宋_GB2312" w:hAnsi="Times New Roman"/>
          <w:kern w:val="2"/>
          <w:sz w:val="32"/>
          <w:szCs w:val="32"/>
          <w:lang w:eastAsia="zh-CN"/>
        </w:rPr>
      </w:pPr>
    </w:p>
    <w:p w14:paraId="4AEEC57F" w14:textId="6400003F" w:rsidR="00AE6139" w:rsidRDefault="00AE6139" w:rsidP="00DD4C50">
      <w:pPr>
        <w:pStyle w:val="af4"/>
        <w:widowControl/>
        <w:spacing w:line="360" w:lineRule="auto"/>
        <w:ind w:left="1060"/>
        <w:jc w:val="both"/>
        <w:rPr>
          <w:rFonts w:ascii="Times New Roman" w:eastAsia="仿宋_GB2312" w:hAnsi="Times New Roman"/>
          <w:kern w:val="2"/>
          <w:sz w:val="32"/>
          <w:szCs w:val="32"/>
          <w:lang w:eastAsia="zh-CN"/>
        </w:rPr>
      </w:pPr>
    </w:p>
    <w:p w14:paraId="6F165A15" w14:textId="2F73EAB7" w:rsidR="00AE6139" w:rsidRDefault="00AE6139" w:rsidP="00DD4C50">
      <w:pPr>
        <w:pStyle w:val="af4"/>
        <w:widowControl/>
        <w:spacing w:line="360" w:lineRule="auto"/>
        <w:ind w:left="1060"/>
        <w:jc w:val="both"/>
        <w:rPr>
          <w:rFonts w:ascii="Times New Roman" w:eastAsia="仿宋_GB2312" w:hAnsi="Times New Roman"/>
          <w:kern w:val="2"/>
          <w:sz w:val="32"/>
          <w:szCs w:val="32"/>
          <w:lang w:eastAsia="zh-CN"/>
        </w:rPr>
      </w:pPr>
    </w:p>
    <w:p w14:paraId="0D002B1A" w14:textId="1E3939CE" w:rsidR="00AE6139" w:rsidRDefault="00AE6139" w:rsidP="00DD4C50">
      <w:pPr>
        <w:pStyle w:val="af4"/>
        <w:widowControl/>
        <w:spacing w:line="360" w:lineRule="auto"/>
        <w:ind w:left="1060"/>
        <w:jc w:val="both"/>
        <w:rPr>
          <w:rFonts w:ascii="Times New Roman" w:eastAsia="仿宋_GB2312" w:hAnsi="Times New Roman"/>
          <w:kern w:val="2"/>
          <w:sz w:val="32"/>
          <w:szCs w:val="32"/>
          <w:lang w:eastAsia="zh-CN"/>
        </w:rPr>
      </w:pPr>
    </w:p>
    <w:p w14:paraId="146B5D1E" w14:textId="66BE9BC4" w:rsidR="00AE6139" w:rsidRDefault="00AE6139" w:rsidP="00DD4C50">
      <w:pPr>
        <w:pStyle w:val="af4"/>
        <w:widowControl/>
        <w:spacing w:line="360" w:lineRule="auto"/>
        <w:ind w:left="1060"/>
        <w:jc w:val="both"/>
        <w:rPr>
          <w:rFonts w:ascii="Times New Roman" w:eastAsia="仿宋_GB2312" w:hAnsi="Times New Roman"/>
          <w:kern w:val="2"/>
          <w:sz w:val="32"/>
          <w:szCs w:val="32"/>
          <w:lang w:eastAsia="zh-CN"/>
        </w:rPr>
      </w:pPr>
    </w:p>
    <w:p w14:paraId="396AA1BE" w14:textId="63CCEB5B" w:rsidR="00AE6139" w:rsidRDefault="00AE6139" w:rsidP="00DD4C50">
      <w:pPr>
        <w:pStyle w:val="af4"/>
        <w:widowControl/>
        <w:spacing w:line="360" w:lineRule="auto"/>
        <w:ind w:left="1060"/>
        <w:jc w:val="both"/>
        <w:rPr>
          <w:rFonts w:ascii="Times New Roman" w:eastAsia="仿宋_GB2312" w:hAnsi="Times New Roman"/>
          <w:kern w:val="2"/>
          <w:sz w:val="32"/>
          <w:szCs w:val="32"/>
          <w:lang w:eastAsia="zh-CN"/>
        </w:rPr>
      </w:pPr>
    </w:p>
    <w:p w14:paraId="476DFF0A" w14:textId="05861073" w:rsidR="00AE6139" w:rsidRDefault="00AE6139" w:rsidP="00DD4C50">
      <w:pPr>
        <w:pStyle w:val="af4"/>
        <w:widowControl/>
        <w:spacing w:line="360" w:lineRule="auto"/>
        <w:ind w:left="1060"/>
        <w:jc w:val="both"/>
        <w:rPr>
          <w:rFonts w:ascii="Times New Roman" w:eastAsia="仿宋_GB2312" w:hAnsi="Times New Roman"/>
          <w:kern w:val="2"/>
          <w:sz w:val="32"/>
          <w:szCs w:val="32"/>
          <w:lang w:eastAsia="zh-CN"/>
        </w:rPr>
      </w:pPr>
    </w:p>
    <w:p w14:paraId="0331D0F1" w14:textId="20E3D305" w:rsidR="00AE6139" w:rsidRDefault="00AE6139" w:rsidP="00DD4C50">
      <w:pPr>
        <w:pStyle w:val="af4"/>
        <w:widowControl/>
        <w:spacing w:line="360" w:lineRule="auto"/>
        <w:ind w:left="1060"/>
        <w:jc w:val="both"/>
        <w:rPr>
          <w:rFonts w:ascii="Times New Roman" w:eastAsia="仿宋_GB2312" w:hAnsi="Times New Roman"/>
          <w:kern w:val="2"/>
          <w:sz w:val="32"/>
          <w:szCs w:val="32"/>
          <w:lang w:eastAsia="zh-CN"/>
        </w:rPr>
      </w:pPr>
    </w:p>
    <w:p w14:paraId="5F231CEA" w14:textId="0116CFC9" w:rsidR="00AE6139" w:rsidRDefault="00AE6139" w:rsidP="00DD4C50">
      <w:pPr>
        <w:pStyle w:val="af4"/>
        <w:widowControl/>
        <w:spacing w:line="360" w:lineRule="auto"/>
        <w:ind w:left="1060"/>
        <w:jc w:val="both"/>
        <w:rPr>
          <w:rFonts w:ascii="Times New Roman" w:eastAsia="仿宋_GB2312" w:hAnsi="Times New Roman"/>
          <w:kern w:val="2"/>
          <w:sz w:val="32"/>
          <w:szCs w:val="32"/>
          <w:lang w:eastAsia="zh-CN"/>
        </w:rPr>
      </w:pPr>
    </w:p>
    <w:p w14:paraId="632E0857" w14:textId="58356867" w:rsidR="00AE6139" w:rsidRDefault="00AE6139" w:rsidP="00DD4C50">
      <w:pPr>
        <w:pStyle w:val="af4"/>
        <w:widowControl/>
        <w:spacing w:line="360" w:lineRule="auto"/>
        <w:ind w:left="1060"/>
        <w:jc w:val="both"/>
        <w:rPr>
          <w:rFonts w:ascii="Times New Roman" w:eastAsia="仿宋_GB2312" w:hAnsi="Times New Roman"/>
          <w:kern w:val="2"/>
          <w:sz w:val="32"/>
          <w:szCs w:val="32"/>
          <w:lang w:eastAsia="zh-CN"/>
        </w:rPr>
      </w:pPr>
    </w:p>
    <w:p w14:paraId="165B4FC3" w14:textId="0D457BE8" w:rsidR="00C3209A" w:rsidRDefault="00C3209A">
      <w:pPr>
        <w:spacing w:line="182" w:lineRule="exact"/>
        <w:rPr>
          <w:rFonts w:ascii="Times New Roman" w:hAnsi="宋体" w:cs="Times New Roman"/>
          <w:spacing w:val="-1"/>
          <w:sz w:val="15"/>
          <w:szCs w:val="15"/>
          <w:lang w:eastAsia="zh-CN"/>
        </w:rPr>
      </w:pPr>
      <w:bookmarkStart w:id="3" w:name="_bookmark2"/>
      <w:bookmarkEnd w:id="3"/>
    </w:p>
    <w:p w14:paraId="3DAF1E5E" w14:textId="179C3062" w:rsidR="009C745B" w:rsidRDefault="009C745B">
      <w:pPr>
        <w:spacing w:line="182" w:lineRule="exact"/>
        <w:rPr>
          <w:rFonts w:ascii="Times New Roman" w:hAnsi="宋体" w:cs="Times New Roman"/>
          <w:spacing w:val="-1"/>
          <w:sz w:val="15"/>
          <w:szCs w:val="15"/>
          <w:lang w:eastAsia="zh-CN"/>
        </w:rPr>
      </w:pPr>
    </w:p>
    <w:p w14:paraId="5DF8E6EF" w14:textId="77777777" w:rsidR="009C745B" w:rsidRPr="00FD1ABD" w:rsidRDefault="009C745B">
      <w:pPr>
        <w:spacing w:line="182" w:lineRule="exact"/>
        <w:rPr>
          <w:rFonts w:ascii="Times New Roman" w:hAnsi="宋体" w:cs="Times New Roman"/>
          <w:spacing w:val="-1"/>
          <w:sz w:val="15"/>
          <w:szCs w:val="15"/>
          <w:lang w:eastAsia="zh-CN"/>
        </w:rPr>
      </w:pPr>
    </w:p>
    <w:p w14:paraId="480F9919" w14:textId="3FB0E306" w:rsidR="00FF03F1" w:rsidRPr="00FD1ABD" w:rsidRDefault="00A16130">
      <w:pPr>
        <w:pStyle w:val="2"/>
        <w:numPr>
          <w:ilvl w:val="0"/>
          <w:numId w:val="2"/>
        </w:numPr>
        <w:tabs>
          <w:tab w:val="left" w:pos="788"/>
        </w:tabs>
        <w:rPr>
          <w:rFonts w:ascii="黑体" w:eastAsia="黑体" w:hAnsi="黑体" w:cs="Times New Roman"/>
          <w:spacing w:val="-1"/>
          <w:sz w:val="32"/>
          <w:szCs w:val="32"/>
          <w:lang w:eastAsia="zh-CN"/>
        </w:rPr>
      </w:pPr>
      <w:bookmarkStart w:id="4" w:name="2.__Mandatory_Electronic_Reporting_Essen"/>
      <w:bookmarkStart w:id="5" w:name="_Toc520096949"/>
      <w:bookmarkEnd w:id="4"/>
      <w:r w:rsidRPr="00FD1ABD">
        <w:rPr>
          <w:rFonts w:ascii="黑体" w:eastAsia="黑体" w:hAnsi="黑体" w:cs="Times New Roman"/>
          <w:spacing w:val="-1"/>
          <w:sz w:val="32"/>
          <w:szCs w:val="32"/>
          <w:lang w:eastAsia="zh-CN"/>
        </w:rPr>
        <w:lastRenderedPageBreak/>
        <w:t>电子报告要点</w:t>
      </w:r>
      <w:bookmarkEnd w:id="5"/>
    </w:p>
    <w:p w14:paraId="197122D6" w14:textId="77777777" w:rsidR="00FF03F1" w:rsidRPr="00FD1ABD" w:rsidRDefault="00FF03F1">
      <w:pPr>
        <w:rPr>
          <w:rFonts w:ascii="Times New Roman" w:hAnsi="Times New Roman" w:cs="Times New Roman"/>
          <w:b/>
          <w:bCs/>
          <w:sz w:val="23"/>
          <w:szCs w:val="23"/>
          <w:lang w:eastAsia="zh-CN"/>
        </w:rPr>
      </w:pPr>
    </w:p>
    <w:p w14:paraId="24521B8C" w14:textId="6F3F1BB8" w:rsidR="00FF03F1" w:rsidRPr="00FD1ABD" w:rsidRDefault="00F03929" w:rsidP="00CB4E6A">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CDE</w:t>
      </w:r>
      <w:r w:rsidR="003117E5" w:rsidRPr="00FD1ABD">
        <w:rPr>
          <w:rFonts w:ascii="Times New Roman" w:eastAsia="仿宋_GB2312" w:hAnsi="Times New Roman" w:hint="eastAsia"/>
          <w:kern w:val="2"/>
          <w:sz w:val="32"/>
          <w:szCs w:val="32"/>
          <w:lang w:eastAsia="zh-CN"/>
        </w:rPr>
        <w:t>负责</w:t>
      </w:r>
      <w:r w:rsidR="0051369A" w:rsidRPr="00F97D22">
        <w:rPr>
          <w:rFonts w:ascii="Times New Roman" w:eastAsia="仿宋_GB2312" w:hAnsi="Times New Roman" w:hint="eastAsia"/>
          <w:kern w:val="2"/>
          <w:sz w:val="32"/>
          <w:szCs w:val="32"/>
          <w:lang w:eastAsia="zh-CN"/>
        </w:rPr>
        <w:t>接收、</w:t>
      </w:r>
      <w:r w:rsidR="003117E5" w:rsidRPr="00FD1ABD">
        <w:rPr>
          <w:rFonts w:ascii="Times New Roman" w:eastAsia="仿宋_GB2312" w:hAnsi="Times New Roman" w:hint="eastAsia"/>
          <w:kern w:val="2"/>
          <w:sz w:val="32"/>
          <w:szCs w:val="32"/>
          <w:lang w:eastAsia="zh-CN"/>
        </w:rPr>
        <w:t>评价</w:t>
      </w:r>
      <w:r w:rsidR="0051369A" w:rsidRPr="00FD1ABD">
        <w:rPr>
          <w:rFonts w:ascii="Times New Roman" w:eastAsia="仿宋_GB2312" w:hAnsi="Times New Roman" w:hint="eastAsia"/>
          <w:kern w:val="2"/>
          <w:sz w:val="32"/>
          <w:szCs w:val="32"/>
          <w:lang w:eastAsia="zh-CN"/>
        </w:rPr>
        <w:t>和处理</w:t>
      </w:r>
      <w:r w:rsidR="003117E5" w:rsidRPr="00FD1ABD">
        <w:rPr>
          <w:rFonts w:ascii="Times New Roman" w:eastAsia="仿宋_GB2312" w:hAnsi="Times New Roman" w:hint="eastAsia"/>
          <w:kern w:val="2"/>
          <w:sz w:val="32"/>
          <w:szCs w:val="32"/>
          <w:lang w:eastAsia="zh-CN"/>
        </w:rPr>
        <w:t>中国药物研发过程</w:t>
      </w:r>
      <w:r w:rsidR="006E39DA" w:rsidRPr="00FD1ABD">
        <w:rPr>
          <w:rFonts w:ascii="Times New Roman" w:eastAsia="仿宋_GB2312" w:hAnsi="Times New Roman" w:hint="eastAsia"/>
          <w:kern w:val="2"/>
          <w:sz w:val="32"/>
          <w:szCs w:val="32"/>
          <w:lang w:eastAsia="zh-CN"/>
        </w:rPr>
        <w:t>中</w:t>
      </w:r>
      <w:r w:rsidR="003117E5" w:rsidRPr="00FD1ABD">
        <w:rPr>
          <w:rFonts w:ascii="Times New Roman" w:eastAsia="仿宋_GB2312" w:hAnsi="Times New Roman" w:hint="eastAsia"/>
          <w:kern w:val="2"/>
          <w:sz w:val="32"/>
          <w:szCs w:val="32"/>
          <w:lang w:eastAsia="zh-CN"/>
        </w:rPr>
        <w:t>的可疑</w:t>
      </w:r>
      <w:r w:rsidR="0051369A" w:rsidRPr="00FD1ABD">
        <w:rPr>
          <w:rFonts w:ascii="Times New Roman" w:eastAsia="仿宋_GB2312" w:hAnsi="Times New Roman" w:hint="eastAsia"/>
          <w:kern w:val="2"/>
          <w:sz w:val="32"/>
          <w:szCs w:val="32"/>
          <w:lang w:eastAsia="zh-CN"/>
        </w:rPr>
        <w:t>非预期严重</w:t>
      </w:r>
      <w:r w:rsidR="003117E5" w:rsidRPr="00FD1ABD">
        <w:rPr>
          <w:rFonts w:ascii="Times New Roman" w:eastAsia="仿宋_GB2312" w:hAnsi="Times New Roman" w:hint="eastAsia"/>
          <w:kern w:val="2"/>
          <w:sz w:val="32"/>
          <w:szCs w:val="32"/>
          <w:lang w:eastAsia="zh-CN"/>
        </w:rPr>
        <w:t>不良反应</w:t>
      </w:r>
      <w:r w:rsidR="0051369A" w:rsidRPr="00FD1ABD">
        <w:rPr>
          <w:rFonts w:ascii="Times New Roman" w:eastAsia="仿宋_GB2312" w:hAnsi="Times New Roman" w:hint="eastAsia"/>
          <w:kern w:val="2"/>
          <w:sz w:val="32"/>
          <w:szCs w:val="32"/>
          <w:lang w:eastAsia="zh-CN"/>
        </w:rPr>
        <w:t>（</w:t>
      </w:r>
      <w:r w:rsidR="0051369A" w:rsidRPr="00FD1ABD">
        <w:rPr>
          <w:rFonts w:ascii="Times New Roman" w:eastAsia="仿宋_GB2312" w:hAnsi="Times New Roman" w:hint="eastAsia"/>
          <w:kern w:val="2"/>
          <w:sz w:val="32"/>
          <w:szCs w:val="32"/>
          <w:lang w:eastAsia="zh-CN"/>
        </w:rPr>
        <w:t>S</w:t>
      </w:r>
      <w:r w:rsidR="0051369A" w:rsidRPr="00FD1ABD">
        <w:rPr>
          <w:rFonts w:ascii="Times New Roman" w:eastAsia="仿宋_GB2312" w:hAnsi="Times New Roman"/>
          <w:kern w:val="2"/>
          <w:sz w:val="32"/>
          <w:szCs w:val="32"/>
          <w:lang w:eastAsia="zh-CN"/>
        </w:rPr>
        <w:t>USAR</w:t>
      </w:r>
      <w:r w:rsidR="0051369A" w:rsidRPr="00FD1ABD">
        <w:rPr>
          <w:rFonts w:ascii="Times New Roman" w:eastAsia="仿宋_GB2312" w:hAnsi="Times New Roman" w:hint="eastAsia"/>
          <w:kern w:val="2"/>
          <w:sz w:val="32"/>
          <w:szCs w:val="32"/>
          <w:lang w:eastAsia="zh-CN"/>
        </w:rPr>
        <w:t>）</w:t>
      </w:r>
      <w:r w:rsidR="00A16130" w:rsidRPr="00FD1ABD">
        <w:rPr>
          <w:rFonts w:ascii="Times New Roman" w:eastAsia="仿宋_GB2312" w:hAnsi="Times New Roman" w:hint="eastAsia"/>
          <w:kern w:val="2"/>
          <w:sz w:val="32"/>
          <w:szCs w:val="32"/>
          <w:lang w:eastAsia="zh-CN"/>
        </w:rPr>
        <w:t>。</w:t>
      </w:r>
    </w:p>
    <w:p w14:paraId="7CF79F59" w14:textId="45E393FE" w:rsidR="00FF03F1" w:rsidRPr="00FD1ABD" w:rsidRDefault="00A16130" w:rsidP="00CB4E6A">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CDE</w:t>
      </w:r>
      <w:r w:rsidR="00EA5D18" w:rsidRPr="00FD1ABD">
        <w:rPr>
          <w:rFonts w:ascii="Times New Roman" w:eastAsia="仿宋_GB2312" w:hAnsi="Times New Roman" w:hint="eastAsia"/>
          <w:kern w:val="2"/>
          <w:sz w:val="32"/>
          <w:szCs w:val="32"/>
          <w:lang w:eastAsia="zh-CN"/>
        </w:rPr>
        <w:t>鼓励</w:t>
      </w:r>
    </w:p>
    <w:p w14:paraId="42A92333" w14:textId="2567EFBD" w:rsidR="00FF03F1" w:rsidRPr="00FD1ABD" w:rsidRDefault="00A16130" w:rsidP="00B50CCF">
      <w:pPr>
        <w:pStyle w:val="af4"/>
        <w:widowControl/>
        <w:numPr>
          <w:ilvl w:val="0"/>
          <w:numId w:val="38"/>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hint="eastAsia"/>
          <w:kern w:val="2"/>
          <w:sz w:val="32"/>
          <w:szCs w:val="32"/>
          <w:lang w:eastAsia="zh-CN"/>
        </w:rPr>
        <w:t>上市许可持有人（</w:t>
      </w:r>
      <w:r w:rsidRPr="00FD1ABD">
        <w:rPr>
          <w:rFonts w:ascii="Times New Roman" w:eastAsia="仿宋_GB2312" w:hAnsi="Times New Roman"/>
          <w:kern w:val="2"/>
          <w:sz w:val="32"/>
          <w:szCs w:val="32"/>
          <w:lang w:eastAsia="zh-CN"/>
        </w:rPr>
        <w:t>MAH</w:t>
      </w:r>
      <w:r w:rsidRPr="00FD1ABD">
        <w:rPr>
          <w:rFonts w:ascii="Times New Roman" w:eastAsia="仿宋_GB2312" w:hAnsi="Times New Roman" w:hint="eastAsia"/>
          <w:kern w:val="2"/>
          <w:sz w:val="32"/>
          <w:szCs w:val="32"/>
          <w:lang w:eastAsia="zh-CN"/>
        </w:rPr>
        <w:t>）</w:t>
      </w:r>
      <w:r w:rsidR="00374832">
        <w:rPr>
          <w:rFonts w:ascii="Times New Roman" w:eastAsia="仿宋_GB2312" w:hAnsi="Times New Roman" w:hint="eastAsia"/>
          <w:kern w:val="2"/>
          <w:sz w:val="32"/>
          <w:szCs w:val="32"/>
          <w:lang w:eastAsia="zh-CN"/>
        </w:rPr>
        <w:t>、</w:t>
      </w:r>
      <w:r w:rsidR="00374832">
        <w:rPr>
          <w:rFonts w:ascii="Times New Roman" w:eastAsia="仿宋_GB2312" w:hAnsi="Times New Roman"/>
          <w:kern w:val="2"/>
          <w:sz w:val="32"/>
          <w:szCs w:val="32"/>
          <w:lang w:eastAsia="zh-CN"/>
        </w:rPr>
        <w:t>申请人、</w:t>
      </w:r>
      <w:r w:rsidR="008B0BB8" w:rsidRPr="00FD1ABD">
        <w:rPr>
          <w:rFonts w:ascii="Times New Roman" w:eastAsia="仿宋_GB2312" w:hAnsi="Times New Roman" w:hint="eastAsia"/>
          <w:kern w:val="2"/>
          <w:sz w:val="32"/>
          <w:szCs w:val="32"/>
          <w:lang w:eastAsia="zh-CN"/>
        </w:rPr>
        <w:t>干预</w:t>
      </w:r>
      <w:r w:rsidRPr="00FD1ABD">
        <w:rPr>
          <w:rFonts w:ascii="Times New Roman" w:eastAsia="仿宋_GB2312" w:hAnsi="Times New Roman" w:hint="eastAsia"/>
          <w:kern w:val="2"/>
          <w:sz w:val="32"/>
          <w:szCs w:val="32"/>
          <w:lang w:eastAsia="zh-CN"/>
        </w:rPr>
        <w:t>性临床试验</w:t>
      </w:r>
      <w:r w:rsidR="00B67519" w:rsidRPr="00FD1ABD">
        <w:rPr>
          <w:rFonts w:ascii="Times New Roman" w:eastAsia="仿宋_GB2312" w:hAnsi="Times New Roman"/>
          <w:kern w:val="2"/>
          <w:sz w:val="32"/>
          <w:szCs w:val="32"/>
          <w:lang w:eastAsia="zh-CN"/>
        </w:rPr>
        <w:t>/</w:t>
      </w:r>
      <w:r w:rsidRPr="00FD1ABD">
        <w:rPr>
          <w:rFonts w:ascii="Times New Roman" w:eastAsia="仿宋_GB2312" w:hAnsi="Times New Roman" w:hint="eastAsia"/>
          <w:kern w:val="2"/>
          <w:sz w:val="32"/>
          <w:szCs w:val="32"/>
          <w:lang w:eastAsia="zh-CN"/>
        </w:rPr>
        <w:t>非</w:t>
      </w:r>
      <w:r w:rsidR="008B0BB8" w:rsidRPr="00FD1ABD">
        <w:rPr>
          <w:rFonts w:ascii="Times New Roman" w:eastAsia="仿宋_GB2312" w:hAnsi="Times New Roman" w:hint="eastAsia"/>
          <w:kern w:val="2"/>
          <w:sz w:val="32"/>
          <w:szCs w:val="32"/>
          <w:lang w:eastAsia="zh-CN"/>
        </w:rPr>
        <w:t>干预</w:t>
      </w:r>
      <w:r w:rsidRPr="00FD1ABD">
        <w:rPr>
          <w:rFonts w:ascii="Times New Roman" w:eastAsia="仿宋_GB2312" w:hAnsi="Times New Roman" w:hint="eastAsia"/>
          <w:kern w:val="2"/>
          <w:sz w:val="32"/>
          <w:szCs w:val="32"/>
          <w:lang w:eastAsia="zh-CN"/>
        </w:rPr>
        <w:t>性研究申办者</w:t>
      </w:r>
      <w:r w:rsidR="00374832">
        <w:rPr>
          <w:rFonts w:ascii="Times New Roman" w:eastAsia="仿宋_GB2312" w:hAnsi="Times New Roman" w:hint="eastAsia"/>
          <w:kern w:val="2"/>
          <w:sz w:val="32"/>
          <w:szCs w:val="32"/>
          <w:lang w:eastAsia="zh-CN"/>
        </w:rPr>
        <w:t>的</w:t>
      </w:r>
      <w:r w:rsidRPr="00FD1ABD">
        <w:rPr>
          <w:rFonts w:ascii="Times New Roman" w:eastAsia="仿宋_GB2312" w:hAnsi="Times New Roman" w:hint="eastAsia"/>
          <w:kern w:val="2"/>
          <w:sz w:val="32"/>
          <w:szCs w:val="32"/>
          <w:lang w:eastAsia="zh-CN"/>
        </w:rPr>
        <w:t>可疑不良反应</w:t>
      </w:r>
      <w:proofErr w:type="gramStart"/>
      <w:r w:rsidR="00957EEF" w:rsidRPr="00FD1ABD">
        <w:rPr>
          <w:rFonts w:ascii="Times New Roman" w:eastAsia="仿宋_GB2312" w:hAnsi="Times New Roman" w:hint="eastAsia"/>
          <w:kern w:val="2"/>
          <w:sz w:val="32"/>
          <w:szCs w:val="32"/>
          <w:lang w:eastAsia="zh-CN"/>
        </w:rPr>
        <w:t>个</w:t>
      </w:r>
      <w:proofErr w:type="gramEnd"/>
      <w:r w:rsidR="00957EEF" w:rsidRPr="00FD1ABD">
        <w:rPr>
          <w:rFonts w:ascii="Times New Roman" w:eastAsia="仿宋_GB2312" w:hAnsi="Times New Roman" w:hint="eastAsia"/>
          <w:kern w:val="2"/>
          <w:sz w:val="32"/>
          <w:szCs w:val="32"/>
          <w:lang w:eastAsia="zh-CN"/>
        </w:rPr>
        <w:t>例安全性报告</w:t>
      </w:r>
      <w:r w:rsidR="00DD6375" w:rsidRPr="00FD1ABD">
        <w:rPr>
          <w:rFonts w:ascii="Times New Roman" w:eastAsia="仿宋_GB2312" w:hAnsi="Times New Roman" w:hint="eastAsia"/>
          <w:kern w:val="2"/>
          <w:sz w:val="32"/>
          <w:szCs w:val="32"/>
          <w:lang w:eastAsia="zh-CN"/>
        </w:rPr>
        <w:t>的</w:t>
      </w:r>
      <w:r w:rsidR="00B67519" w:rsidRPr="00FD1ABD">
        <w:rPr>
          <w:rFonts w:ascii="Times New Roman" w:eastAsia="仿宋_GB2312" w:hAnsi="Times New Roman" w:hint="eastAsia"/>
          <w:kern w:val="2"/>
          <w:sz w:val="32"/>
          <w:szCs w:val="32"/>
          <w:lang w:eastAsia="zh-CN"/>
        </w:rPr>
        <w:t>电子交换</w:t>
      </w:r>
      <w:r w:rsidR="00CB4E6A" w:rsidRPr="00FD1ABD">
        <w:rPr>
          <w:rFonts w:ascii="Times New Roman" w:eastAsia="仿宋_GB2312" w:hAnsi="Times New Roman" w:hint="eastAsia"/>
          <w:kern w:val="2"/>
          <w:sz w:val="32"/>
          <w:szCs w:val="32"/>
          <w:lang w:eastAsia="zh-CN"/>
        </w:rPr>
        <w:t>；</w:t>
      </w:r>
    </w:p>
    <w:p w14:paraId="6DB83DC2" w14:textId="77777777" w:rsidR="00C577BF" w:rsidRPr="00FD1ABD" w:rsidRDefault="00DD6375" w:rsidP="00B50CCF">
      <w:pPr>
        <w:pStyle w:val="af4"/>
        <w:widowControl/>
        <w:numPr>
          <w:ilvl w:val="0"/>
          <w:numId w:val="38"/>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早期</w:t>
      </w:r>
      <w:r w:rsidRPr="00FD1ABD">
        <w:rPr>
          <w:rFonts w:ascii="Times New Roman" w:eastAsia="仿宋_GB2312" w:hAnsi="Times New Roman" w:hint="eastAsia"/>
          <w:kern w:val="2"/>
          <w:sz w:val="32"/>
          <w:szCs w:val="32"/>
          <w:lang w:eastAsia="zh-CN"/>
        </w:rPr>
        <w:t>检测</w:t>
      </w:r>
      <w:r w:rsidRPr="00FD1ABD">
        <w:rPr>
          <w:rFonts w:ascii="Times New Roman" w:eastAsia="仿宋_GB2312" w:hAnsi="Times New Roman"/>
          <w:kern w:val="2"/>
          <w:sz w:val="32"/>
          <w:szCs w:val="32"/>
          <w:lang w:eastAsia="zh-CN"/>
        </w:rPr>
        <w:t>与</w:t>
      </w:r>
      <w:r w:rsidR="00A16130" w:rsidRPr="00FD1ABD">
        <w:rPr>
          <w:rFonts w:ascii="Times New Roman" w:eastAsia="仿宋_GB2312" w:hAnsi="Times New Roman"/>
          <w:kern w:val="2"/>
          <w:sz w:val="32"/>
          <w:szCs w:val="32"/>
          <w:lang w:eastAsia="zh-CN"/>
        </w:rPr>
        <w:t>人用</w:t>
      </w:r>
      <w:r w:rsidR="003117E5" w:rsidRPr="00FD1ABD">
        <w:rPr>
          <w:rFonts w:ascii="Times New Roman" w:eastAsia="仿宋_GB2312" w:hAnsi="Times New Roman" w:hint="eastAsia"/>
          <w:kern w:val="2"/>
          <w:sz w:val="32"/>
          <w:szCs w:val="32"/>
          <w:lang w:eastAsia="zh-CN"/>
        </w:rPr>
        <w:t>药物</w:t>
      </w:r>
      <w:r w:rsidR="00A16130" w:rsidRPr="00FD1ABD">
        <w:rPr>
          <w:rFonts w:ascii="Times New Roman" w:eastAsia="仿宋_GB2312" w:hAnsi="Times New Roman"/>
          <w:kern w:val="2"/>
          <w:sz w:val="32"/>
          <w:szCs w:val="32"/>
          <w:lang w:eastAsia="zh-CN"/>
        </w:rPr>
        <w:t>相关的</w:t>
      </w:r>
      <w:r w:rsidRPr="00FD1ABD">
        <w:rPr>
          <w:rFonts w:ascii="Times New Roman" w:eastAsia="仿宋_GB2312" w:hAnsi="Times New Roman"/>
          <w:kern w:val="2"/>
          <w:sz w:val="32"/>
          <w:szCs w:val="32"/>
          <w:lang w:eastAsia="zh-CN"/>
        </w:rPr>
        <w:t>可能</w:t>
      </w:r>
      <w:r w:rsidR="008B0BB8" w:rsidRPr="00FD1ABD">
        <w:rPr>
          <w:rFonts w:ascii="Times New Roman" w:eastAsia="仿宋_GB2312" w:hAnsi="Times New Roman"/>
          <w:kern w:val="2"/>
          <w:sz w:val="32"/>
          <w:szCs w:val="32"/>
          <w:lang w:eastAsia="zh-CN"/>
        </w:rPr>
        <w:t>安全性</w:t>
      </w:r>
      <w:r w:rsidR="00A16130" w:rsidRPr="00FD1ABD">
        <w:rPr>
          <w:rFonts w:ascii="Times New Roman" w:eastAsia="仿宋_GB2312" w:hAnsi="Times New Roman"/>
          <w:kern w:val="2"/>
          <w:sz w:val="32"/>
          <w:szCs w:val="32"/>
          <w:lang w:eastAsia="zh-CN"/>
        </w:rPr>
        <w:t>信号；</w:t>
      </w:r>
    </w:p>
    <w:p w14:paraId="50261A56" w14:textId="77777777" w:rsidR="00C577BF" w:rsidRPr="00FD1ABD" w:rsidRDefault="00DD6375" w:rsidP="00B50CCF">
      <w:pPr>
        <w:pStyle w:val="af4"/>
        <w:widowControl/>
        <w:numPr>
          <w:ilvl w:val="0"/>
          <w:numId w:val="38"/>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持续监测和评价与所</w:t>
      </w:r>
      <w:r w:rsidR="00A16130" w:rsidRPr="00FD1ABD">
        <w:rPr>
          <w:rFonts w:ascii="Times New Roman" w:eastAsia="仿宋_GB2312" w:hAnsi="Times New Roman"/>
          <w:kern w:val="2"/>
          <w:sz w:val="32"/>
          <w:szCs w:val="32"/>
          <w:lang w:eastAsia="zh-CN"/>
        </w:rPr>
        <w:t>报告不良反应</w:t>
      </w:r>
      <w:r w:rsidRPr="00FD1ABD">
        <w:rPr>
          <w:rFonts w:ascii="Times New Roman" w:eastAsia="仿宋_GB2312" w:hAnsi="Times New Roman"/>
          <w:kern w:val="2"/>
          <w:sz w:val="32"/>
          <w:szCs w:val="32"/>
          <w:lang w:eastAsia="zh-CN"/>
        </w:rPr>
        <w:t>相关的</w:t>
      </w:r>
      <w:r w:rsidR="00A16130" w:rsidRPr="00FD1ABD">
        <w:rPr>
          <w:rFonts w:ascii="Times New Roman" w:eastAsia="仿宋_GB2312" w:hAnsi="Times New Roman"/>
          <w:kern w:val="2"/>
          <w:sz w:val="32"/>
          <w:szCs w:val="32"/>
          <w:lang w:eastAsia="zh-CN"/>
        </w:rPr>
        <w:t>潜在</w:t>
      </w:r>
      <w:r w:rsidR="008B0BB8" w:rsidRPr="00FD1ABD">
        <w:rPr>
          <w:rFonts w:ascii="Times New Roman" w:eastAsia="仿宋_GB2312" w:hAnsi="Times New Roman"/>
          <w:kern w:val="2"/>
          <w:sz w:val="32"/>
          <w:szCs w:val="32"/>
          <w:lang w:eastAsia="zh-CN"/>
        </w:rPr>
        <w:t>安全性</w:t>
      </w:r>
      <w:r w:rsidR="00A16130" w:rsidRPr="00FD1ABD">
        <w:rPr>
          <w:rFonts w:ascii="Times New Roman" w:eastAsia="仿宋_GB2312" w:hAnsi="Times New Roman"/>
          <w:kern w:val="2"/>
          <w:sz w:val="32"/>
          <w:szCs w:val="32"/>
          <w:lang w:eastAsia="zh-CN"/>
        </w:rPr>
        <w:t>问题</w:t>
      </w:r>
      <w:r w:rsidRPr="00FD1ABD">
        <w:rPr>
          <w:rFonts w:ascii="Times New Roman" w:eastAsia="仿宋_GB2312" w:hAnsi="Times New Roman"/>
          <w:kern w:val="2"/>
          <w:sz w:val="32"/>
          <w:szCs w:val="32"/>
          <w:lang w:eastAsia="zh-CN"/>
        </w:rPr>
        <w:t>；</w:t>
      </w:r>
    </w:p>
    <w:p w14:paraId="60CD2D95" w14:textId="77777777" w:rsidR="00C577BF" w:rsidRPr="00FD1ABD" w:rsidRDefault="00DD6375" w:rsidP="00B50CCF">
      <w:pPr>
        <w:pStyle w:val="af4"/>
        <w:widowControl/>
        <w:numPr>
          <w:ilvl w:val="0"/>
          <w:numId w:val="38"/>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hint="eastAsia"/>
          <w:kern w:val="2"/>
          <w:sz w:val="32"/>
          <w:szCs w:val="32"/>
          <w:lang w:eastAsia="zh-CN"/>
        </w:rPr>
        <w:t>决策过程</w:t>
      </w:r>
      <w:r w:rsidRPr="00FD1ABD">
        <w:rPr>
          <w:rFonts w:ascii="Times New Roman" w:eastAsia="仿宋_GB2312" w:hAnsi="Times New Roman"/>
          <w:kern w:val="2"/>
          <w:sz w:val="32"/>
          <w:szCs w:val="32"/>
          <w:lang w:eastAsia="zh-CN"/>
        </w:rPr>
        <w:t>（基于对</w:t>
      </w:r>
      <w:r w:rsidR="003117E5" w:rsidRPr="00FD1ABD">
        <w:rPr>
          <w:rFonts w:ascii="Times New Roman" w:eastAsia="仿宋_GB2312" w:hAnsi="Times New Roman" w:hint="eastAsia"/>
          <w:kern w:val="2"/>
          <w:sz w:val="32"/>
          <w:szCs w:val="32"/>
          <w:lang w:eastAsia="zh-CN"/>
        </w:rPr>
        <w:t>药物</w:t>
      </w:r>
      <w:r w:rsidR="00A16130" w:rsidRPr="00FD1ABD">
        <w:rPr>
          <w:rFonts w:ascii="Times New Roman" w:eastAsia="仿宋_GB2312" w:hAnsi="Times New Roman"/>
          <w:kern w:val="2"/>
          <w:sz w:val="32"/>
          <w:szCs w:val="32"/>
          <w:lang w:eastAsia="zh-CN"/>
        </w:rPr>
        <w:t>不良反应</w:t>
      </w:r>
      <w:r w:rsidRPr="00FD1ABD">
        <w:rPr>
          <w:rFonts w:ascii="Times New Roman" w:eastAsia="仿宋_GB2312" w:hAnsi="Times New Roman"/>
          <w:kern w:val="2"/>
          <w:sz w:val="32"/>
          <w:szCs w:val="32"/>
          <w:lang w:eastAsia="zh-CN"/>
        </w:rPr>
        <w:t>情况</w:t>
      </w:r>
      <w:r w:rsidR="00A16130" w:rsidRPr="00FD1ABD">
        <w:rPr>
          <w:rFonts w:ascii="Times New Roman" w:eastAsia="仿宋_GB2312" w:hAnsi="Times New Roman"/>
          <w:kern w:val="2"/>
          <w:sz w:val="32"/>
          <w:szCs w:val="32"/>
          <w:lang w:eastAsia="zh-CN"/>
        </w:rPr>
        <w:t>的</w:t>
      </w:r>
      <w:r w:rsidRPr="00FD1ABD">
        <w:rPr>
          <w:rFonts w:ascii="Times New Roman" w:eastAsia="仿宋_GB2312" w:hAnsi="Times New Roman"/>
          <w:kern w:val="2"/>
          <w:sz w:val="32"/>
          <w:szCs w:val="32"/>
          <w:lang w:eastAsia="zh-CN"/>
        </w:rPr>
        <w:t>更</w:t>
      </w:r>
      <w:r w:rsidR="00A16130" w:rsidRPr="00FD1ABD">
        <w:rPr>
          <w:rFonts w:ascii="Times New Roman" w:eastAsia="仿宋_GB2312" w:hAnsi="Times New Roman"/>
          <w:kern w:val="2"/>
          <w:sz w:val="32"/>
          <w:szCs w:val="32"/>
          <w:lang w:eastAsia="zh-CN"/>
        </w:rPr>
        <w:t>广泛</w:t>
      </w:r>
      <w:r w:rsidRPr="00FD1ABD">
        <w:rPr>
          <w:rFonts w:ascii="Times New Roman" w:eastAsia="仿宋_GB2312" w:hAnsi="Times New Roman"/>
          <w:kern w:val="2"/>
          <w:sz w:val="32"/>
          <w:szCs w:val="32"/>
          <w:lang w:eastAsia="zh-CN"/>
        </w:rPr>
        <w:t>了解）</w:t>
      </w:r>
      <w:r w:rsidR="00A16130" w:rsidRPr="00FD1ABD">
        <w:rPr>
          <w:rFonts w:ascii="Times New Roman" w:eastAsia="仿宋_GB2312" w:hAnsi="Times New Roman"/>
          <w:kern w:val="2"/>
          <w:sz w:val="32"/>
          <w:szCs w:val="32"/>
          <w:lang w:eastAsia="zh-CN"/>
        </w:rPr>
        <w:t>。</w:t>
      </w:r>
    </w:p>
    <w:p w14:paraId="3A5A8CE3" w14:textId="77777777" w:rsidR="00FF03F1" w:rsidRPr="00FD1ABD" w:rsidRDefault="00FF03F1">
      <w:pPr>
        <w:spacing w:line="307" w:lineRule="auto"/>
        <w:rPr>
          <w:rFonts w:ascii="Times New Roman" w:hAnsi="Times New Roman" w:cs="Times New Roman"/>
          <w:lang w:eastAsia="zh-CN"/>
        </w:rPr>
      </w:pPr>
    </w:p>
    <w:p w14:paraId="3EDBBF8D" w14:textId="77777777" w:rsidR="00FF03F1" w:rsidRPr="00FD1ABD" w:rsidRDefault="00FF03F1">
      <w:pPr>
        <w:spacing w:line="307" w:lineRule="auto"/>
        <w:rPr>
          <w:rFonts w:ascii="Times New Roman" w:hAnsi="Times New Roman" w:cs="Times New Roman"/>
          <w:lang w:eastAsia="zh-CN"/>
        </w:rPr>
        <w:sectPr w:rsidR="00FF03F1" w:rsidRPr="00FD1ABD" w:rsidSect="00DD4C50">
          <w:footerReference w:type="default" r:id="rId10"/>
          <w:pgSz w:w="11900" w:h="16840"/>
          <w:pgMar w:top="1520" w:right="1120" w:bottom="1340" w:left="1140" w:header="0" w:footer="1147" w:gutter="0"/>
          <w:pgNumType w:start="1"/>
          <w:cols w:space="720"/>
        </w:sectPr>
      </w:pPr>
    </w:p>
    <w:p w14:paraId="0F504AF5" w14:textId="6084BF65" w:rsidR="00FF03F1" w:rsidRDefault="00957EEF" w:rsidP="00C577BF">
      <w:pPr>
        <w:pStyle w:val="2"/>
        <w:numPr>
          <w:ilvl w:val="0"/>
          <w:numId w:val="2"/>
        </w:numPr>
        <w:tabs>
          <w:tab w:val="left" w:pos="788"/>
        </w:tabs>
        <w:rPr>
          <w:rFonts w:ascii="黑体" w:eastAsia="黑体" w:hAnsi="黑体" w:cs="Times New Roman"/>
          <w:spacing w:val="-1"/>
          <w:sz w:val="32"/>
          <w:szCs w:val="32"/>
          <w:lang w:eastAsia="zh-CN"/>
        </w:rPr>
      </w:pPr>
      <w:bookmarkStart w:id="6" w:name="3.__Data_Quality_Principles_of_Individua"/>
      <w:bookmarkStart w:id="7" w:name="_Toc520096950"/>
      <w:bookmarkEnd w:id="6"/>
      <w:proofErr w:type="gramStart"/>
      <w:r w:rsidRPr="00FD1ABD">
        <w:rPr>
          <w:rFonts w:ascii="黑体" w:eastAsia="黑体" w:hAnsi="黑体" w:cs="Times New Roman"/>
          <w:spacing w:val="-1"/>
          <w:sz w:val="32"/>
          <w:szCs w:val="32"/>
          <w:lang w:eastAsia="zh-CN"/>
        </w:rPr>
        <w:lastRenderedPageBreak/>
        <w:t>个</w:t>
      </w:r>
      <w:proofErr w:type="gramEnd"/>
      <w:r w:rsidRPr="00FD1ABD">
        <w:rPr>
          <w:rFonts w:ascii="黑体" w:eastAsia="黑体" w:hAnsi="黑体" w:cs="Times New Roman"/>
          <w:spacing w:val="-1"/>
          <w:sz w:val="32"/>
          <w:szCs w:val="32"/>
          <w:lang w:eastAsia="zh-CN"/>
        </w:rPr>
        <w:t>例安全性报告</w:t>
      </w:r>
      <w:r w:rsidR="00045C0D">
        <w:rPr>
          <w:rFonts w:ascii="黑体" w:eastAsia="黑体" w:hAnsi="黑体" w:cs="Times New Roman" w:hint="eastAsia"/>
          <w:spacing w:val="-1"/>
          <w:sz w:val="32"/>
          <w:szCs w:val="32"/>
          <w:lang w:eastAsia="zh-CN"/>
        </w:rPr>
        <w:t>（ICSR）</w:t>
      </w:r>
      <w:r w:rsidR="00C927E1" w:rsidRPr="00FD1ABD">
        <w:rPr>
          <w:rFonts w:ascii="黑体" w:eastAsia="黑体" w:hAnsi="黑体" w:cs="Times New Roman"/>
          <w:spacing w:val="-1"/>
          <w:sz w:val="32"/>
          <w:szCs w:val="32"/>
          <w:lang w:eastAsia="zh-CN"/>
        </w:rPr>
        <w:t>电子传输</w:t>
      </w:r>
      <w:r w:rsidR="00A16130" w:rsidRPr="00FD1ABD">
        <w:rPr>
          <w:rFonts w:ascii="黑体" w:eastAsia="黑体" w:hAnsi="黑体" w:cs="Times New Roman"/>
          <w:spacing w:val="-1"/>
          <w:sz w:val="32"/>
          <w:szCs w:val="32"/>
          <w:lang w:eastAsia="zh-CN"/>
        </w:rPr>
        <w:t>的数据质量原则</w:t>
      </w:r>
      <w:bookmarkEnd w:id="7"/>
    </w:p>
    <w:p w14:paraId="1D79B87A" w14:textId="77777777" w:rsidR="00374832" w:rsidRPr="00F97D22" w:rsidRDefault="00374832" w:rsidP="00F97D22">
      <w:pPr>
        <w:rPr>
          <w:lang w:eastAsia="zh-CN"/>
        </w:rPr>
      </w:pPr>
    </w:p>
    <w:p w14:paraId="16585E77" w14:textId="4370943C" w:rsidR="00FF03F1" w:rsidRPr="00FD1ABD" w:rsidRDefault="00CF428E" w:rsidP="00CB4E6A">
      <w:pPr>
        <w:widowControl/>
        <w:spacing w:line="360" w:lineRule="auto"/>
        <w:ind w:firstLineChars="200" w:firstLine="640"/>
        <w:jc w:val="both"/>
        <w:rPr>
          <w:rFonts w:ascii="Times New Roman" w:eastAsia="仿宋_GB2312" w:hAnsi="Times New Roman"/>
          <w:kern w:val="2"/>
          <w:sz w:val="32"/>
          <w:szCs w:val="32"/>
          <w:lang w:eastAsia="zh-CN"/>
        </w:rPr>
      </w:pPr>
      <w:bookmarkStart w:id="8" w:name="OLE_LINK14"/>
      <w:r w:rsidRPr="00FD1ABD">
        <w:rPr>
          <w:rFonts w:ascii="Times New Roman" w:eastAsia="仿宋_GB2312" w:hAnsi="Times New Roman"/>
          <w:kern w:val="2"/>
          <w:sz w:val="32"/>
          <w:szCs w:val="32"/>
          <w:lang w:eastAsia="zh-CN"/>
        </w:rPr>
        <w:t>符合</w:t>
      </w:r>
      <w:r w:rsidR="003D2B71" w:rsidRPr="00FD1ABD">
        <w:rPr>
          <w:rFonts w:ascii="Times New Roman" w:eastAsia="仿宋_GB2312" w:hAnsi="Times New Roman" w:hint="eastAsia"/>
          <w:kern w:val="2"/>
          <w:sz w:val="32"/>
          <w:szCs w:val="32"/>
          <w:lang w:eastAsia="zh-CN"/>
        </w:rPr>
        <w:t>加</w:t>
      </w:r>
      <w:r w:rsidRPr="00FD1ABD">
        <w:rPr>
          <w:rFonts w:ascii="Times New Roman" w:eastAsia="仿宋_GB2312" w:hAnsi="Times New Roman"/>
          <w:kern w:val="2"/>
          <w:sz w:val="32"/>
          <w:szCs w:val="32"/>
          <w:lang w:eastAsia="zh-CN"/>
        </w:rPr>
        <w:t>速报告</w:t>
      </w:r>
      <w:r w:rsidR="0017121E" w:rsidRPr="00FD1ABD">
        <w:rPr>
          <w:rFonts w:ascii="Times New Roman" w:eastAsia="仿宋_GB2312" w:hAnsi="Times New Roman" w:hint="eastAsia"/>
          <w:kern w:val="2"/>
          <w:sz w:val="32"/>
          <w:szCs w:val="32"/>
          <w:lang w:eastAsia="zh-CN"/>
        </w:rPr>
        <w:t>标准</w:t>
      </w:r>
      <w:r w:rsidRPr="00FD1ABD">
        <w:rPr>
          <w:rFonts w:ascii="Times New Roman" w:eastAsia="仿宋_GB2312" w:hAnsi="Times New Roman"/>
          <w:kern w:val="2"/>
          <w:sz w:val="32"/>
          <w:szCs w:val="32"/>
          <w:lang w:eastAsia="zh-CN"/>
        </w:rPr>
        <w:t>的</w:t>
      </w:r>
      <w:r w:rsidRPr="00FD1ABD">
        <w:rPr>
          <w:rFonts w:ascii="Times New Roman" w:eastAsia="仿宋_GB2312" w:hAnsi="Times New Roman"/>
          <w:kern w:val="2"/>
          <w:sz w:val="32"/>
          <w:szCs w:val="32"/>
          <w:lang w:eastAsia="zh-CN"/>
        </w:rPr>
        <w:t>ICSR</w:t>
      </w:r>
      <w:r w:rsidRPr="00FD1ABD">
        <w:rPr>
          <w:rFonts w:ascii="Times New Roman" w:eastAsia="仿宋_GB2312" w:hAnsi="Times New Roman"/>
          <w:kern w:val="2"/>
          <w:sz w:val="32"/>
          <w:szCs w:val="32"/>
          <w:lang w:eastAsia="zh-CN"/>
        </w:rPr>
        <w:t>相关医疗和管理数据应符合</w:t>
      </w:r>
      <w:r w:rsidR="00A16130" w:rsidRPr="00FD1ABD">
        <w:rPr>
          <w:rFonts w:ascii="Times New Roman" w:eastAsia="仿宋_GB2312" w:hAnsi="Times New Roman"/>
          <w:kern w:val="2"/>
          <w:sz w:val="32"/>
          <w:szCs w:val="32"/>
          <w:lang w:eastAsia="zh-CN"/>
        </w:rPr>
        <w:t>ICH E2A</w:t>
      </w:r>
      <w:r w:rsidR="00A16130" w:rsidRPr="00FD1ABD">
        <w:rPr>
          <w:rFonts w:ascii="Times New Roman" w:eastAsia="仿宋_GB2312" w:hAnsi="Times New Roman"/>
          <w:kern w:val="2"/>
          <w:sz w:val="32"/>
          <w:szCs w:val="32"/>
          <w:lang w:eastAsia="zh-CN"/>
        </w:rPr>
        <w:t>、</w:t>
      </w:r>
      <w:r w:rsidR="00A16130" w:rsidRPr="00FD1ABD">
        <w:rPr>
          <w:rFonts w:ascii="Times New Roman" w:eastAsia="仿宋_GB2312" w:hAnsi="Times New Roman"/>
          <w:kern w:val="2"/>
          <w:sz w:val="32"/>
          <w:szCs w:val="32"/>
          <w:lang w:eastAsia="zh-CN"/>
        </w:rPr>
        <w:t xml:space="preserve">ICH </w:t>
      </w:r>
      <w:r w:rsidRPr="00FD1ABD">
        <w:rPr>
          <w:rFonts w:ascii="Times New Roman" w:eastAsia="仿宋_GB2312" w:hAnsi="Times New Roman"/>
          <w:kern w:val="2"/>
          <w:sz w:val="32"/>
          <w:szCs w:val="32"/>
          <w:lang w:eastAsia="zh-CN"/>
        </w:rPr>
        <w:t>E</w:t>
      </w:r>
      <w:r w:rsidR="00A16130" w:rsidRPr="00FD1ABD">
        <w:rPr>
          <w:rFonts w:ascii="Times New Roman" w:eastAsia="仿宋_GB2312" w:hAnsi="Times New Roman"/>
          <w:kern w:val="2"/>
          <w:sz w:val="32"/>
          <w:szCs w:val="32"/>
          <w:lang w:eastAsia="zh-CN"/>
        </w:rPr>
        <w:t>2</w:t>
      </w:r>
      <w:r w:rsidRPr="00FD1ABD">
        <w:rPr>
          <w:rFonts w:ascii="Times New Roman" w:eastAsia="仿宋_GB2312" w:hAnsi="Times New Roman"/>
          <w:kern w:val="2"/>
          <w:sz w:val="32"/>
          <w:szCs w:val="32"/>
          <w:lang w:eastAsia="zh-CN"/>
        </w:rPr>
        <w:t>B</w:t>
      </w:r>
      <w:r w:rsidR="00A16130" w:rsidRPr="00FD1ABD">
        <w:rPr>
          <w:rFonts w:ascii="Times New Roman" w:eastAsia="仿宋_GB2312" w:hAnsi="Times New Roman"/>
          <w:kern w:val="2"/>
          <w:sz w:val="32"/>
          <w:szCs w:val="32"/>
          <w:lang w:eastAsia="zh-CN"/>
        </w:rPr>
        <w:t>(R2)</w:t>
      </w:r>
      <w:r w:rsidR="00A16130" w:rsidRPr="00FD1ABD">
        <w:rPr>
          <w:rFonts w:ascii="Times New Roman" w:eastAsia="仿宋_GB2312" w:hAnsi="Times New Roman"/>
          <w:kern w:val="2"/>
          <w:sz w:val="32"/>
          <w:szCs w:val="32"/>
          <w:lang w:eastAsia="zh-CN"/>
        </w:rPr>
        <w:t>、</w:t>
      </w:r>
      <w:r w:rsidR="00A16130" w:rsidRPr="00FD1ABD">
        <w:rPr>
          <w:rFonts w:ascii="Times New Roman" w:eastAsia="仿宋_GB2312" w:hAnsi="Times New Roman"/>
          <w:kern w:val="2"/>
          <w:sz w:val="32"/>
          <w:szCs w:val="32"/>
          <w:lang w:eastAsia="zh-CN"/>
        </w:rPr>
        <w:t>ICH M1</w:t>
      </w:r>
      <w:r w:rsidRPr="00FD1ABD">
        <w:rPr>
          <w:rFonts w:ascii="Times New Roman" w:eastAsia="仿宋_GB2312" w:hAnsi="Times New Roman"/>
          <w:kern w:val="2"/>
          <w:sz w:val="32"/>
          <w:szCs w:val="32"/>
          <w:lang w:eastAsia="zh-CN"/>
        </w:rPr>
        <w:t>和</w:t>
      </w:r>
      <w:r w:rsidR="00A16130" w:rsidRPr="00FD1ABD">
        <w:rPr>
          <w:rFonts w:ascii="Times New Roman" w:eastAsia="仿宋_GB2312" w:hAnsi="Times New Roman"/>
          <w:kern w:val="2"/>
          <w:sz w:val="32"/>
          <w:szCs w:val="32"/>
          <w:lang w:eastAsia="zh-CN"/>
        </w:rPr>
        <w:t>ICH M2</w:t>
      </w:r>
      <w:r w:rsidR="00A16130" w:rsidRPr="00FD1ABD">
        <w:rPr>
          <w:rFonts w:ascii="Times New Roman" w:eastAsia="仿宋_GB2312" w:hAnsi="Times New Roman"/>
          <w:kern w:val="2"/>
          <w:sz w:val="32"/>
          <w:szCs w:val="32"/>
          <w:lang w:eastAsia="zh-CN"/>
        </w:rPr>
        <w:t>标准</w:t>
      </w:r>
      <w:r w:rsidR="00A1284D" w:rsidRPr="00FD1ABD">
        <w:rPr>
          <w:rFonts w:ascii="Times New Roman" w:eastAsia="仿宋_GB2312" w:hAnsi="Times New Roman" w:hint="eastAsia"/>
          <w:kern w:val="2"/>
          <w:sz w:val="32"/>
          <w:szCs w:val="32"/>
          <w:lang w:eastAsia="zh-CN"/>
        </w:rPr>
        <w:t>，以电子</w:t>
      </w:r>
      <w:r w:rsidR="0017121E" w:rsidRPr="00FD1ABD">
        <w:rPr>
          <w:rFonts w:ascii="Times New Roman" w:eastAsia="仿宋_GB2312" w:hAnsi="Times New Roman" w:hint="eastAsia"/>
          <w:kern w:val="2"/>
          <w:sz w:val="32"/>
          <w:szCs w:val="32"/>
          <w:lang w:eastAsia="zh-CN"/>
        </w:rPr>
        <w:t>传输方式</w:t>
      </w:r>
      <w:r w:rsidR="00A1284D" w:rsidRPr="00FD1ABD">
        <w:rPr>
          <w:rFonts w:ascii="Times New Roman" w:eastAsia="仿宋_GB2312" w:hAnsi="Times New Roman" w:hint="eastAsia"/>
          <w:kern w:val="2"/>
          <w:sz w:val="32"/>
          <w:szCs w:val="32"/>
          <w:lang w:eastAsia="zh-CN"/>
        </w:rPr>
        <w:t>向</w:t>
      </w:r>
      <w:r w:rsidR="00A1284D" w:rsidRPr="00FD1ABD">
        <w:rPr>
          <w:rFonts w:ascii="Times New Roman" w:eastAsia="仿宋_GB2312" w:hAnsi="Times New Roman"/>
          <w:kern w:val="2"/>
          <w:sz w:val="32"/>
          <w:szCs w:val="32"/>
          <w:lang w:eastAsia="zh-CN"/>
        </w:rPr>
        <w:t>CDE</w:t>
      </w:r>
      <w:r w:rsidR="0017121E" w:rsidRPr="00FD1ABD">
        <w:rPr>
          <w:rFonts w:ascii="Times New Roman" w:eastAsia="仿宋_GB2312" w:hAnsi="Times New Roman" w:hint="eastAsia"/>
          <w:kern w:val="2"/>
          <w:sz w:val="32"/>
          <w:szCs w:val="32"/>
          <w:lang w:eastAsia="zh-CN"/>
        </w:rPr>
        <w:t>进行</w:t>
      </w:r>
      <w:r w:rsidR="00A1284D" w:rsidRPr="00FD1ABD">
        <w:rPr>
          <w:rFonts w:ascii="Times New Roman" w:eastAsia="仿宋_GB2312" w:hAnsi="Times New Roman" w:hint="eastAsia"/>
          <w:kern w:val="2"/>
          <w:sz w:val="32"/>
          <w:szCs w:val="32"/>
          <w:lang w:eastAsia="zh-CN"/>
        </w:rPr>
        <w:t>报告</w:t>
      </w:r>
      <w:r w:rsidRPr="00FD1ABD">
        <w:rPr>
          <w:rFonts w:ascii="Times New Roman" w:eastAsia="仿宋_GB2312" w:hAnsi="Times New Roman"/>
          <w:kern w:val="2"/>
          <w:sz w:val="32"/>
          <w:szCs w:val="32"/>
          <w:lang w:eastAsia="zh-CN"/>
        </w:rPr>
        <w:t>。</w:t>
      </w:r>
    </w:p>
    <w:p w14:paraId="572CBD51" w14:textId="76098225" w:rsidR="00FF03F1" w:rsidRPr="00FD1ABD" w:rsidRDefault="00CF428E" w:rsidP="00CB4E6A">
      <w:pPr>
        <w:widowControl/>
        <w:spacing w:line="360" w:lineRule="auto"/>
        <w:ind w:firstLineChars="200" w:firstLine="640"/>
        <w:jc w:val="both"/>
        <w:rPr>
          <w:rFonts w:ascii="Times New Roman" w:eastAsia="仿宋_GB2312" w:hAnsi="Times New Roman"/>
          <w:kern w:val="2"/>
          <w:sz w:val="32"/>
          <w:szCs w:val="32"/>
          <w:lang w:eastAsia="zh-CN"/>
        </w:rPr>
      </w:pPr>
      <w:bookmarkStart w:id="9" w:name="OLE_LINK15"/>
      <w:bookmarkEnd w:id="8"/>
      <w:r w:rsidRPr="00FD1ABD">
        <w:rPr>
          <w:rFonts w:ascii="Times New Roman" w:eastAsia="仿宋_GB2312" w:hAnsi="Times New Roman"/>
          <w:kern w:val="2"/>
          <w:sz w:val="32"/>
          <w:szCs w:val="32"/>
          <w:lang w:eastAsia="zh-CN"/>
        </w:rPr>
        <w:t>对于发送者已有的完整</w:t>
      </w:r>
      <w:proofErr w:type="gramStart"/>
      <w:r w:rsidR="00C927E1" w:rsidRPr="00FD1ABD">
        <w:rPr>
          <w:rFonts w:ascii="Times New Roman" w:eastAsia="仿宋_GB2312" w:hAnsi="Times New Roman"/>
          <w:kern w:val="2"/>
          <w:sz w:val="32"/>
          <w:szCs w:val="32"/>
          <w:lang w:eastAsia="zh-CN"/>
        </w:rPr>
        <w:t>个</w:t>
      </w:r>
      <w:proofErr w:type="gramEnd"/>
      <w:r w:rsidR="00C927E1" w:rsidRPr="00FD1ABD">
        <w:rPr>
          <w:rFonts w:ascii="Times New Roman" w:eastAsia="仿宋_GB2312" w:hAnsi="Times New Roman"/>
          <w:kern w:val="2"/>
          <w:sz w:val="32"/>
          <w:szCs w:val="32"/>
          <w:lang w:eastAsia="zh-CN"/>
        </w:rPr>
        <w:t>例</w:t>
      </w:r>
      <w:r w:rsidRPr="00FD1ABD">
        <w:rPr>
          <w:rFonts w:ascii="Times New Roman" w:eastAsia="仿宋_GB2312" w:hAnsi="Times New Roman"/>
          <w:kern w:val="2"/>
          <w:sz w:val="32"/>
          <w:szCs w:val="32"/>
          <w:lang w:eastAsia="zh-CN"/>
        </w:rPr>
        <w:t>信息，</w:t>
      </w:r>
      <w:r w:rsidR="00A16130" w:rsidRPr="00FD1ABD">
        <w:rPr>
          <w:rFonts w:ascii="Times New Roman" w:eastAsia="仿宋_GB2312" w:hAnsi="Times New Roman"/>
          <w:kern w:val="2"/>
          <w:sz w:val="32"/>
          <w:szCs w:val="32"/>
          <w:lang w:eastAsia="zh-CN"/>
        </w:rPr>
        <w:t>应</w:t>
      </w:r>
      <w:r w:rsidRPr="00FD1ABD">
        <w:rPr>
          <w:rFonts w:ascii="Times New Roman" w:eastAsia="仿宋_GB2312" w:hAnsi="Times New Roman"/>
          <w:kern w:val="2"/>
          <w:sz w:val="32"/>
          <w:szCs w:val="32"/>
          <w:lang w:eastAsia="zh-CN"/>
        </w:rPr>
        <w:t>采用</w:t>
      </w:r>
      <w:r w:rsidRPr="00FD1ABD">
        <w:rPr>
          <w:rFonts w:ascii="Times New Roman" w:eastAsia="仿宋_GB2312" w:hAnsi="Times New Roman"/>
          <w:kern w:val="2"/>
          <w:sz w:val="32"/>
          <w:szCs w:val="32"/>
          <w:lang w:eastAsia="zh-CN"/>
        </w:rPr>
        <w:t>ICH</w:t>
      </w:r>
      <w:r w:rsidR="0017121E" w:rsidRPr="00FD1ABD">
        <w:rPr>
          <w:rFonts w:ascii="Times New Roman" w:eastAsia="仿宋_GB2312" w:hAnsi="Times New Roman"/>
          <w:kern w:val="2"/>
          <w:sz w:val="32"/>
          <w:szCs w:val="32"/>
          <w:lang w:eastAsia="zh-CN"/>
        </w:rPr>
        <w:t xml:space="preserve"> </w:t>
      </w:r>
      <w:r w:rsidRPr="00FD1ABD">
        <w:rPr>
          <w:rFonts w:ascii="Times New Roman" w:eastAsia="仿宋_GB2312" w:hAnsi="Times New Roman"/>
          <w:kern w:val="2"/>
          <w:sz w:val="32"/>
          <w:szCs w:val="32"/>
          <w:lang w:eastAsia="zh-CN"/>
        </w:rPr>
        <w:t>E2B(R2)</w:t>
      </w:r>
      <w:r w:rsidRPr="00FD1ABD">
        <w:rPr>
          <w:rFonts w:ascii="Times New Roman" w:eastAsia="仿宋_GB2312" w:hAnsi="Times New Roman"/>
          <w:kern w:val="2"/>
          <w:sz w:val="32"/>
          <w:szCs w:val="32"/>
          <w:lang w:eastAsia="zh-CN"/>
        </w:rPr>
        <w:t>的所有</w:t>
      </w:r>
      <w:r w:rsidR="00A1284D" w:rsidRPr="00FD1ABD">
        <w:rPr>
          <w:rFonts w:ascii="Times New Roman" w:eastAsia="仿宋_GB2312" w:hAnsi="Times New Roman"/>
          <w:kern w:val="2"/>
          <w:sz w:val="32"/>
          <w:szCs w:val="32"/>
          <w:lang w:eastAsia="zh-CN"/>
        </w:rPr>
        <w:t>适用</w:t>
      </w:r>
      <w:r w:rsidRPr="00FD1ABD">
        <w:rPr>
          <w:rFonts w:ascii="Times New Roman" w:eastAsia="仿宋_GB2312" w:hAnsi="Times New Roman"/>
          <w:kern w:val="2"/>
          <w:sz w:val="32"/>
          <w:szCs w:val="32"/>
          <w:lang w:eastAsia="zh-CN"/>
        </w:rPr>
        <w:t>和相关</w:t>
      </w:r>
      <w:r w:rsidR="007B04DE" w:rsidRPr="00FD1ABD">
        <w:rPr>
          <w:rFonts w:ascii="Times New Roman" w:eastAsia="仿宋_GB2312" w:hAnsi="Times New Roman"/>
          <w:kern w:val="2"/>
          <w:sz w:val="32"/>
          <w:szCs w:val="32"/>
          <w:lang w:eastAsia="zh-CN"/>
        </w:rPr>
        <w:t>数据元素和</w:t>
      </w:r>
      <w:r w:rsidRPr="00FD1ABD">
        <w:rPr>
          <w:rFonts w:ascii="Times New Roman" w:eastAsia="仿宋_GB2312" w:hAnsi="Times New Roman"/>
          <w:kern w:val="2"/>
          <w:sz w:val="32"/>
          <w:szCs w:val="32"/>
          <w:lang w:eastAsia="zh-CN"/>
        </w:rPr>
        <w:t>术语</w:t>
      </w:r>
      <w:r w:rsidR="00EE1C0E">
        <w:rPr>
          <w:rFonts w:ascii="Times New Roman" w:eastAsia="仿宋_GB2312" w:hAnsi="Times New Roman" w:hint="eastAsia"/>
          <w:kern w:val="2"/>
          <w:sz w:val="32"/>
          <w:szCs w:val="32"/>
          <w:lang w:eastAsia="zh-CN"/>
        </w:rPr>
        <w:t>，</w:t>
      </w:r>
      <w:r w:rsidR="00C927E1" w:rsidRPr="00FD1ABD">
        <w:rPr>
          <w:rFonts w:ascii="Times New Roman" w:eastAsia="仿宋_GB2312" w:hAnsi="Times New Roman"/>
          <w:kern w:val="2"/>
          <w:sz w:val="32"/>
          <w:szCs w:val="32"/>
          <w:lang w:eastAsia="zh-CN"/>
        </w:rPr>
        <w:t>使用</w:t>
      </w:r>
      <w:proofErr w:type="gramStart"/>
      <w:r w:rsidR="00C927E1" w:rsidRPr="00FD1ABD">
        <w:rPr>
          <w:rFonts w:ascii="Times New Roman" w:eastAsia="仿宋_GB2312" w:hAnsi="Times New Roman"/>
          <w:kern w:val="2"/>
          <w:sz w:val="32"/>
          <w:szCs w:val="32"/>
          <w:lang w:eastAsia="zh-CN"/>
        </w:rPr>
        <w:t>经完全</w:t>
      </w:r>
      <w:proofErr w:type="gramEnd"/>
      <w:r w:rsidR="00C927E1" w:rsidRPr="00FD1ABD">
        <w:rPr>
          <w:rFonts w:ascii="Times New Roman" w:eastAsia="仿宋_GB2312" w:hAnsi="Times New Roman"/>
          <w:kern w:val="2"/>
          <w:sz w:val="32"/>
          <w:szCs w:val="32"/>
          <w:lang w:eastAsia="zh-CN"/>
        </w:rPr>
        <w:t>结构化的格式填写的</w:t>
      </w:r>
      <w:bookmarkEnd w:id="9"/>
      <w:r w:rsidR="00BE7C45" w:rsidRPr="00FD1ABD">
        <w:rPr>
          <w:rFonts w:ascii="Times New Roman" w:eastAsia="仿宋_GB2312" w:hAnsi="Times New Roman" w:hint="eastAsia"/>
          <w:kern w:val="2"/>
          <w:sz w:val="32"/>
          <w:szCs w:val="32"/>
          <w:lang w:eastAsia="zh-CN"/>
        </w:rPr>
        <w:t>ICSR</w:t>
      </w:r>
      <w:r w:rsidR="00A1284D" w:rsidRPr="00FD1ABD">
        <w:rPr>
          <w:rFonts w:ascii="Times New Roman" w:eastAsia="仿宋_GB2312" w:hAnsi="Times New Roman"/>
          <w:kern w:val="2"/>
          <w:sz w:val="32"/>
          <w:szCs w:val="32"/>
          <w:lang w:eastAsia="zh-CN"/>
        </w:rPr>
        <w:t>进行报告</w:t>
      </w:r>
      <w:r w:rsidR="00C927E1" w:rsidRPr="00FD1ABD">
        <w:rPr>
          <w:rFonts w:ascii="Times New Roman" w:eastAsia="仿宋_GB2312" w:hAnsi="Times New Roman" w:hint="eastAsia"/>
          <w:kern w:val="2"/>
          <w:sz w:val="32"/>
          <w:szCs w:val="32"/>
          <w:lang w:eastAsia="zh-CN"/>
        </w:rPr>
        <w:t>，必要时</w:t>
      </w:r>
      <w:r w:rsidR="00EB27B0" w:rsidRPr="00FD1ABD">
        <w:rPr>
          <w:rFonts w:ascii="Times New Roman" w:eastAsia="仿宋_GB2312" w:hAnsi="Times New Roman" w:hint="eastAsia"/>
          <w:kern w:val="2"/>
          <w:sz w:val="32"/>
          <w:szCs w:val="32"/>
          <w:lang w:eastAsia="zh-CN"/>
        </w:rPr>
        <w:t>应</w:t>
      </w:r>
      <w:r w:rsidR="00C927E1" w:rsidRPr="00FD1ABD">
        <w:rPr>
          <w:rFonts w:ascii="Times New Roman" w:eastAsia="仿宋_GB2312" w:hAnsi="Times New Roman" w:hint="eastAsia"/>
          <w:kern w:val="2"/>
          <w:sz w:val="32"/>
          <w:szCs w:val="32"/>
          <w:lang w:eastAsia="zh-CN"/>
        </w:rPr>
        <w:t>重复</w:t>
      </w:r>
      <w:r w:rsidR="00C927E1" w:rsidRPr="00FD1ABD">
        <w:rPr>
          <w:rFonts w:ascii="Times New Roman" w:eastAsia="仿宋_GB2312" w:hAnsi="Times New Roman"/>
          <w:kern w:val="2"/>
          <w:sz w:val="32"/>
          <w:szCs w:val="32"/>
          <w:lang w:eastAsia="zh-CN"/>
        </w:rPr>
        <w:t>。该规定适用于</w:t>
      </w:r>
      <w:r w:rsidR="00A16130" w:rsidRPr="00FD1ABD">
        <w:rPr>
          <w:rFonts w:ascii="Times New Roman" w:eastAsia="仿宋_GB2312" w:hAnsi="Times New Roman"/>
          <w:kern w:val="2"/>
          <w:sz w:val="32"/>
          <w:szCs w:val="32"/>
          <w:lang w:eastAsia="zh-CN"/>
        </w:rPr>
        <w:t>所有类型的</w:t>
      </w:r>
      <w:r w:rsidR="00A16130" w:rsidRPr="00FD1ABD">
        <w:rPr>
          <w:rFonts w:ascii="Times New Roman" w:eastAsia="仿宋_GB2312" w:hAnsi="Times New Roman"/>
          <w:kern w:val="2"/>
          <w:sz w:val="32"/>
          <w:szCs w:val="32"/>
          <w:lang w:eastAsia="zh-CN"/>
        </w:rPr>
        <w:t>ICSR</w:t>
      </w:r>
      <w:r w:rsidR="00A16130" w:rsidRPr="00FD1ABD">
        <w:rPr>
          <w:rFonts w:ascii="Times New Roman" w:eastAsia="仿宋_GB2312" w:hAnsi="Times New Roman"/>
          <w:kern w:val="2"/>
          <w:sz w:val="32"/>
          <w:szCs w:val="32"/>
          <w:lang w:eastAsia="zh-CN"/>
        </w:rPr>
        <w:t>，如</w:t>
      </w:r>
      <w:r w:rsidR="00C03231" w:rsidRPr="00FD1ABD">
        <w:rPr>
          <w:rFonts w:ascii="Times New Roman" w:eastAsia="仿宋_GB2312" w:hAnsi="Times New Roman"/>
          <w:kern w:val="2"/>
          <w:sz w:val="32"/>
          <w:szCs w:val="32"/>
          <w:lang w:eastAsia="zh-CN"/>
        </w:rPr>
        <w:t>病例</w:t>
      </w:r>
      <w:r w:rsidR="00A16130" w:rsidRPr="00FD1ABD">
        <w:rPr>
          <w:rFonts w:ascii="Times New Roman" w:eastAsia="仿宋_GB2312" w:hAnsi="Times New Roman"/>
          <w:kern w:val="2"/>
          <w:sz w:val="32"/>
          <w:szCs w:val="32"/>
          <w:lang w:eastAsia="zh-CN"/>
        </w:rPr>
        <w:t>初始</w:t>
      </w:r>
      <w:r w:rsidR="00C927E1" w:rsidRPr="00FD1ABD">
        <w:rPr>
          <w:rFonts w:ascii="Times New Roman" w:eastAsia="仿宋_GB2312" w:hAnsi="Times New Roman"/>
          <w:kern w:val="2"/>
          <w:sz w:val="32"/>
          <w:szCs w:val="32"/>
          <w:lang w:eastAsia="zh-CN"/>
        </w:rPr>
        <w:t>报告</w:t>
      </w:r>
      <w:r w:rsidR="00A16130" w:rsidRPr="00FD1ABD">
        <w:rPr>
          <w:rFonts w:ascii="Times New Roman" w:eastAsia="仿宋_GB2312" w:hAnsi="Times New Roman"/>
          <w:kern w:val="2"/>
          <w:sz w:val="32"/>
          <w:szCs w:val="32"/>
          <w:lang w:eastAsia="zh-CN"/>
        </w:rPr>
        <w:t>、</w:t>
      </w:r>
      <w:r w:rsidR="00C927E1" w:rsidRPr="00FD1ABD">
        <w:rPr>
          <w:rFonts w:ascii="Times New Roman" w:eastAsia="仿宋_GB2312" w:hAnsi="Times New Roman"/>
          <w:kern w:val="2"/>
          <w:sz w:val="32"/>
          <w:szCs w:val="32"/>
          <w:lang w:eastAsia="zh-CN"/>
        </w:rPr>
        <w:t>随访</w:t>
      </w:r>
      <w:r w:rsidR="0017121E" w:rsidRPr="00FD1ABD">
        <w:rPr>
          <w:rFonts w:ascii="Times New Roman" w:eastAsia="仿宋_GB2312" w:hAnsi="Times New Roman" w:hint="eastAsia"/>
          <w:kern w:val="2"/>
          <w:sz w:val="32"/>
          <w:szCs w:val="32"/>
          <w:lang w:eastAsia="zh-CN"/>
        </w:rPr>
        <w:t>报告</w:t>
      </w:r>
      <w:r w:rsidR="00A16130" w:rsidRPr="00FD1ABD">
        <w:rPr>
          <w:rFonts w:ascii="Times New Roman" w:eastAsia="仿宋_GB2312" w:hAnsi="Times New Roman"/>
          <w:kern w:val="2"/>
          <w:sz w:val="32"/>
          <w:szCs w:val="32"/>
          <w:lang w:eastAsia="zh-CN"/>
        </w:rPr>
        <w:t>和</w:t>
      </w:r>
      <w:r w:rsidR="00705340" w:rsidRPr="00FD1ABD">
        <w:rPr>
          <w:rFonts w:ascii="Times New Roman" w:eastAsia="仿宋_GB2312" w:hAnsi="Times New Roman" w:hint="eastAsia"/>
          <w:kern w:val="2"/>
          <w:sz w:val="32"/>
          <w:szCs w:val="32"/>
          <w:lang w:eastAsia="zh-CN"/>
        </w:rPr>
        <w:t>后续</w:t>
      </w:r>
      <w:r w:rsidR="00C927E1" w:rsidRPr="00FD1ABD">
        <w:rPr>
          <w:rFonts w:ascii="Times New Roman" w:eastAsia="仿宋_GB2312" w:hAnsi="Times New Roman"/>
          <w:kern w:val="2"/>
          <w:sz w:val="32"/>
          <w:szCs w:val="32"/>
          <w:lang w:eastAsia="zh-CN"/>
        </w:rPr>
        <w:t>标记为</w:t>
      </w:r>
      <w:r w:rsidR="00A16130" w:rsidRPr="00FD1ABD">
        <w:rPr>
          <w:rFonts w:ascii="Times New Roman" w:eastAsia="仿宋_GB2312" w:hAnsi="Times New Roman"/>
          <w:kern w:val="2"/>
          <w:sz w:val="32"/>
          <w:szCs w:val="32"/>
          <w:lang w:eastAsia="zh-CN"/>
        </w:rPr>
        <w:t>无效的</w:t>
      </w:r>
      <w:r w:rsidR="00705340" w:rsidRPr="00FD1ABD">
        <w:rPr>
          <w:rFonts w:ascii="Times New Roman" w:eastAsia="仿宋_GB2312" w:hAnsi="Times New Roman" w:hint="eastAsia"/>
          <w:kern w:val="2"/>
          <w:sz w:val="32"/>
          <w:szCs w:val="32"/>
          <w:lang w:eastAsia="zh-CN"/>
        </w:rPr>
        <w:t>报告</w:t>
      </w:r>
      <w:r w:rsidR="00A16130" w:rsidRPr="00FD1ABD">
        <w:rPr>
          <w:rFonts w:ascii="Times New Roman" w:eastAsia="仿宋_GB2312" w:hAnsi="Times New Roman"/>
          <w:kern w:val="2"/>
          <w:sz w:val="32"/>
          <w:szCs w:val="32"/>
          <w:lang w:eastAsia="zh-CN"/>
        </w:rPr>
        <w:t>（</w:t>
      </w:r>
      <w:r w:rsidR="00A16130" w:rsidRPr="00FD1ABD">
        <w:rPr>
          <w:rFonts w:ascii="Times New Roman" w:eastAsia="仿宋_GB2312" w:hAnsi="Times New Roman"/>
          <w:kern w:val="2"/>
          <w:sz w:val="32"/>
          <w:szCs w:val="32"/>
          <w:lang w:eastAsia="zh-CN"/>
        </w:rPr>
        <w:t>ICH E2B</w:t>
      </w:r>
      <w:r w:rsidR="00FF69D6">
        <w:rPr>
          <w:rFonts w:ascii="Times New Roman" w:eastAsia="仿宋_GB2312" w:hAnsi="Times New Roman"/>
          <w:kern w:val="2"/>
          <w:sz w:val="32"/>
          <w:szCs w:val="32"/>
          <w:lang w:eastAsia="zh-CN"/>
        </w:rPr>
        <w:t xml:space="preserve">(R2) </w:t>
      </w:r>
      <w:r w:rsidR="00A16130" w:rsidRPr="00FD1ABD">
        <w:rPr>
          <w:rFonts w:ascii="Times New Roman" w:eastAsia="仿宋_GB2312" w:hAnsi="Times New Roman"/>
          <w:kern w:val="2"/>
          <w:sz w:val="32"/>
          <w:szCs w:val="32"/>
          <w:lang w:eastAsia="zh-CN"/>
        </w:rPr>
        <w:t>A.1.13</w:t>
      </w:r>
      <w:r w:rsidR="00A16130" w:rsidRPr="00FD1ABD">
        <w:rPr>
          <w:rFonts w:ascii="Times New Roman" w:eastAsia="仿宋_GB2312" w:hAnsi="Times New Roman"/>
          <w:kern w:val="2"/>
          <w:sz w:val="32"/>
          <w:szCs w:val="32"/>
          <w:lang w:eastAsia="zh-CN"/>
        </w:rPr>
        <w:t>：</w:t>
      </w:r>
      <w:r w:rsidR="00C927E1" w:rsidRPr="00FD1ABD">
        <w:rPr>
          <w:rFonts w:ascii="Times New Roman" w:eastAsia="仿宋_GB2312" w:hAnsi="Times New Roman"/>
          <w:kern w:val="2"/>
          <w:sz w:val="32"/>
          <w:szCs w:val="32"/>
          <w:lang w:eastAsia="zh-CN"/>
        </w:rPr>
        <w:t>‘</w:t>
      </w:r>
      <w:r w:rsidR="00A16130" w:rsidRPr="00FD1ABD">
        <w:rPr>
          <w:rFonts w:ascii="Times New Roman" w:eastAsia="仿宋_GB2312" w:hAnsi="Times New Roman"/>
          <w:kern w:val="2"/>
          <w:sz w:val="32"/>
          <w:szCs w:val="32"/>
          <w:lang w:eastAsia="zh-CN"/>
        </w:rPr>
        <w:t>报告无效</w:t>
      </w:r>
      <w:r w:rsidR="00C927E1" w:rsidRPr="00FD1ABD">
        <w:rPr>
          <w:rFonts w:ascii="Times New Roman" w:eastAsia="仿宋_GB2312" w:hAnsi="Times New Roman"/>
          <w:kern w:val="2"/>
          <w:sz w:val="32"/>
          <w:szCs w:val="32"/>
          <w:lang w:eastAsia="zh-CN"/>
        </w:rPr>
        <w:t>’</w:t>
      </w:r>
      <w:r w:rsidR="00A16130" w:rsidRPr="00FD1ABD">
        <w:rPr>
          <w:rFonts w:ascii="Times New Roman" w:eastAsia="仿宋_GB2312" w:hAnsi="Times New Roman"/>
          <w:kern w:val="2"/>
          <w:sz w:val="32"/>
          <w:szCs w:val="32"/>
          <w:lang w:eastAsia="zh-CN"/>
        </w:rPr>
        <w:t>设为</w:t>
      </w:r>
      <w:r w:rsidR="00C927E1" w:rsidRPr="00FD1ABD">
        <w:rPr>
          <w:rFonts w:ascii="Times New Roman" w:eastAsia="仿宋_GB2312" w:hAnsi="Times New Roman"/>
          <w:kern w:val="2"/>
          <w:sz w:val="32"/>
          <w:szCs w:val="32"/>
          <w:lang w:eastAsia="zh-CN"/>
        </w:rPr>
        <w:t>‘</w:t>
      </w:r>
      <w:r w:rsidR="00C927E1" w:rsidRPr="00FD1ABD">
        <w:rPr>
          <w:rFonts w:ascii="Times New Roman" w:eastAsia="仿宋_GB2312" w:hAnsi="Times New Roman"/>
          <w:kern w:val="2"/>
          <w:sz w:val="32"/>
          <w:szCs w:val="32"/>
          <w:lang w:eastAsia="zh-CN"/>
        </w:rPr>
        <w:t>是</w:t>
      </w:r>
      <w:r w:rsidR="00C927E1" w:rsidRPr="00FD1ABD">
        <w:rPr>
          <w:rFonts w:ascii="Times New Roman" w:eastAsia="仿宋_GB2312" w:hAnsi="Times New Roman"/>
          <w:kern w:val="2"/>
          <w:sz w:val="32"/>
          <w:szCs w:val="32"/>
          <w:lang w:eastAsia="zh-CN"/>
        </w:rPr>
        <w:t>’</w:t>
      </w:r>
      <w:r w:rsidR="00C927E1" w:rsidRPr="00FD1ABD">
        <w:rPr>
          <w:rFonts w:ascii="Times New Roman" w:eastAsia="仿宋_GB2312" w:hAnsi="Times New Roman"/>
          <w:kern w:val="2"/>
          <w:sz w:val="32"/>
          <w:szCs w:val="32"/>
          <w:lang w:eastAsia="zh-CN"/>
        </w:rPr>
        <w:t>，</w:t>
      </w:r>
      <w:r w:rsidR="00A16130" w:rsidRPr="00FD1ABD">
        <w:rPr>
          <w:rFonts w:ascii="Times New Roman" w:eastAsia="仿宋_GB2312" w:hAnsi="Times New Roman"/>
          <w:kern w:val="2"/>
          <w:sz w:val="32"/>
          <w:szCs w:val="32"/>
          <w:lang w:eastAsia="zh-CN"/>
        </w:rPr>
        <w:t>ICH E2B</w:t>
      </w:r>
      <w:r w:rsidR="00FF69D6">
        <w:rPr>
          <w:rFonts w:ascii="Times New Roman" w:eastAsia="仿宋_GB2312" w:hAnsi="Times New Roman"/>
          <w:kern w:val="2"/>
          <w:sz w:val="32"/>
          <w:szCs w:val="32"/>
          <w:lang w:eastAsia="zh-CN"/>
        </w:rPr>
        <w:t xml:space="preserve">(R2) </w:t>
      </w:r>
      <w:r w:rsidR="00A16130" w:rsidRPr="00FD1ABD">
        <w:rPr>
          <w:rFonts w:ascii="Times New Roman" w:eastAsia="仿宋_GB2312" w:hAnsi="Times New Roman"/>
          <w:kern w:val="2"/>
          <w:sz w:val="32"/>
          <w:szCs w:val="32"/>
          <w:lang w:eastAsia="zh-CN"/>
        </w:rPr>
        <w:t>A.1.13.1</w:t>
      </w:r>
      <w:r w:rsidR="00A16130" w:rsidRPr="00FD1ABD">
        <w:rPr>
          <w:rFonts w:ascii="Times New Roman" w:eastAsia="仿宋_GB2312" w:hAnsi="Times New Roman"/>
          <w:kern w:val="2"/>
          <w:sz w:val="32"/>
          <w:szCs w:val="32"/>
          <w:lang w:eastAsia="zh-CN"/>
        </w:rPr>
        <w:t>：</w:t>
      </w:r>
      <w:r w:rsidR="00C927E1" w:rsidRPr="00FD1ABD">
        <w:rPr>
          <w:rFonts w:ascii="Times New Roman" w:eastAsia="仿宋_GB2312" w:hAnsi="Times New Roman"/>
          <w:kern w:val="2"/>
          <w:sz w:val="32"/>
          <w:szCs w:val="32"/>
          <w:lang w:eastAsia="zh-CN"/>
        </w:rPr>
        <w:t>‘</w:t>
      </w:r>
      <w:r w:rsidR="00A16130" w:rsidRPr="00FD1ABD">
        <w:rPr>
          <w:rFonts w:ascii="Times New Roman" w:eastAsia="仿宋_GB2312" w:hAnsi="Times New Roman"/>
          <w:kern w:val="2"/>
          <w:sz w:val="32"/>
          <w:szCs w:val="32"/>
          <w:lang w:eastAsia="zh-CN"/>
        </w:rPr>
        <w:t>无效原因</w:t>
      </w:r>
      <w:r w:rsidR="00C927E1" w:rsidRPr="00FD1ABD">
        <w:rPr>
          <w:rFonts w:ascii="Times New Roman" w:eastAsia="仿宋_GB2312" w:hAnsi="Times New Roman"/>
          <w:kern w:val="2"/>
          <w:sz w:val="32"/>
          <w:szCs w:val="32"/>
          <w:lang w:eastAsia="zh-CN"/>
        </w:rPr>
        <w:t>’</w:t>
      </w:r>
      <w:r w:rsidR="00EB27B0" w:rsidRPr="00FD1ABD">
        <w:rPr>
          <w:rFonts w:ascii="Times New Roman" w:eastAsia="仿宋_GB2312" w:hAnsi="Times New Roman"/>
          <w:kern w:val="2"/>
          <w:sz w:val="32"/>
          <w:szCs w:val="32"/>
          <w:lang w:eastAsia="zh-CN"/>
        </w:rPr>
        <w:t>已</w:t>
      </w:r>
      <w:r w:rsidR="00A16130" w:rsidRPr="00FD1ABD">
        <w:rPr>
          <w:rFonts w:ascii="Times New Roman" w:eastAsia="仿宋_GB2312" w:hAnsi="Times New Roman"/>
          <w:kern w:val="2"/>
          <w:sz w:val="32"/>
          <w:szCs w:val="32"/>
          <w:lang w:eastAsia="zh-CN"/>
        </w:rPr>
        <w:t>完成）。</w:t>
      </w:r>
    </w:p>
    <w:p w14:paraId="6A67AE34" w14:textId="14F9A3E7" w:rsidR="00FF03F1" w:rsidRPr="00FD1ABD" w:rsidRDefault="00A16130" w:rsidP="00CB4E6A">
      <w:pPr>
        <w:widowControl/>
        <w:spacing w:line="360" w:lineRule="auto"/>
        <w:ind w:firstLineChars="200" w:firstLine="640"/>
        <w:jc w:val="both"/>
        <w:rPr>
          <w:rFonts w:ascii="Times New Roman" w:eastAsia="仿宋_GB2312" w:hAnsi="Times New Roman"/>
          <w:kern w:val="2"/>
          <w:sz w:val="32"/>
          <w:szCs w:val="32"/>
          <w:lang w:eastAsia="zh-CN"/>
        </w:rPr>
      </w:pPr>
      <w:bookmarkStart w:id="10" w:name="OLE_LINK16"/>
      <w:r w:rsidRPr="00FD1ABD">
        <w:rPr>
          <w:rFonts w:ascii="Times New Roman" w:eastAsia="仿宋_GB2312" w:hAnsi="Times New Roman"/>
          <w:kern w:val="2"/>
          <w:sz w:val="32"/>
          <w:szCs w:val="32"/>
          <w:lang w:eastAsia="zh-CN"/>
        </w:rPr>
        <w:t>与</w:t>
      </w:r>
      <w:proofErr w:type="gramStart"/>
      <w:r w:rsidR="00EB27B0" w:rsidRPr="00FD1ABD">
        <w:rPr>
          <w:rFonts w:ascii="Times New Roman" w:eastAsia="仿宋_GB2312" w:hAnsi="Times New Roman"/>
          <w:kern w:val="2"/>
          <w:sz w:val="32"/>
          <w:szCs w:val="32"/>
          <w:lang w:eastAsia="zh-CN"/>
        </w:rPr>
        <w:t>个例相关</w:t>
      </w:r>
      <w:proofErr w:type="gramEnd"/>
      <w:r w:rsidRPr="00FD1ABD">
        <w:rPr>
          <w:rFonts w:ascii="Times New Roman" w:eastAsia="仿宋_GB2312" w:hAnsi="Times New Roman"/>
          <w:kern w:val="2"/>
          <w:sz w:val="32"/>
          <w:szCs w:val="32"/>
          <w:lang w:eastAsia="zh-CN"/>
        </w:rPr>
        <w:t>的任何</w:t>
      </w:r>
      <w:r w:rsidR="00EB27B0" w:rsidRPr="00FD1ABD">
        <w:rPr>
          <w:rFonts w:ascii="Times New Roman" w:eastAsia="仿宋_GB2312" w:hAnsi="Times New Roman"/>
          <w:kern w:val="2"/>
          <w:sz w:val="32"/>
          <w:szCs w:val="32"/>
          <w:lang w:eastAsia="zh-CN"/>
        </w:rPr>
        <w:t>支持信息，</w:t>
      </w:r>
      <w:r w:rsidRPr="00FD1ABD">
        <w:rPr>
          <w:rFonts w:ascii="Times New Roman" w:eastAsia="仿宋_GB2312" w:hAnsi="Times New Roman"/>
          <w:kern w:val="2"/>
          <w:sz w:val="32"/>
          <w:szCs w:val="32"/>
          <w:lang w:eastAsia="zh-CN"/>
        </w:rPr>
        <w:t>均应在</w:t>
      </w:r>
      <w:r w:rsidRPr="00FD1ABD">
        <w:rPr>
          <w:rFonts w:ascii="Times New Roman" w:eastAsia="仿宋_GB2312" w:hAnsi="Times New Roman"/>
          <w:kern w:val="2"/>
          <w:sz w:val="32"/>
          <w:szCs w:val="32"/>
          <w:lang w:eastAsia="zh-CN"/>
        </w:rPr>
        <w:t>ICS</w:t>
      </w:r>
      <w:r w:rsidR="00EB27B0" w:rsidRPr="00FD1ABD">
        <w:rPr>
          <w:rFonts w:ascii="Times New Roman" w:eastAsia="仿宋_GB2312" w:hAnsi="Times New Roman"/>
          <w:kern w:val="2"/>
          <w:sz w:val="32"/>
          <w:szCs w:val="32"/>
          <w:lang w:eastAsia="zh-CN"/>
        </w:rPr>
        <w:t>R</w:t>
      </w:r>
      <w:r w:rsidR="00EB27B0" w:rsidRPr="00FD1ABD">
        <w:rPr>
          <w:rFonts w:ascii="Times New Roman" w:eastAsia="仿宋_GB2312" w:hAnsi="Times New Roman"/>
          <w:kern w:val="2"/>
          <w:sz w:val="32"/>
          <w:szCs w:val="32"/>
          <w:lang w:eastAsia="zh-CN"/>
        </w:rPr>
        <w:t>中</w:t>
      </w:r>
      <w:r w:rsidRPr="00FD1ABD">
        <w:rPr>
          <w:rFonts w:ascii="Times New Roman" w:eastAsia="仿宋_GB2312" w:hAnsi="Times New Roman"/>
          <w:kern w:val="2"/>
          <w:sz w:val="32"/>
          <w:szCs w:val="32"/>
          <w:lang w:eastAsia="zh-CN"/>
        </w:rPr>
        <w:t>充分说明，</w:t>
      </w:r>
      <w:r w:rsidRPr="00FD1ABD">
        <w:rPr>
          <w:rFonts w:ascii="Times New Roman" w:eastAsia="仿宋_GB2312" w:hAnsi="Times New Roman" w:hint="eastAsia"/>
          <w:kern w:val="2"/>
          <w:sz w:val="32"/>
          <w:szCs w:val="32"/>
          <w:lang w:eastAsia="zh-CN"/>
        </w:rPr>
        <w:t>并</w:t>
      </w:r>
      <w:r w:rsidR="00EB27B0" w:rsidRPr="00FD1ABD">
        <w:rPr>
          <w:rFonts w:ascii="Times New Roman" w:eastAsia="仿宋_GB2312" w:hAnsi="Times New Roman"/>
          <w:kern w:val="2"/>
          <w:sz w:val="32"/>
          <w:szCs w:val="32"/>
          <w:lang w:eastAsia="zh-CN"/>
        </w:rPr>
        <w:t>附</w:t>
      </w:r>
      <w:r w:rsidRPr="00FD1ABD">
        <w:rPr>
          <w:rFonts w:ascii="Times New Roman" w:eastAsia="仿宋_GB2312" w:hAnsi="Times New Roman"/>
          <w:kern w:val="2"/>
          <w:sz w:val="32"/>
          <w:szCs w:val="32"/>
          <w:lang w:eastAsia="zh-CN"/>
        </w:rPr>
        <w:t>发送者持有</w:t>
      </w:r>
      <w:r w:rsidR="00EB27B0" w:rsidRPr="00FD1ABD">
        <w:rPr>
          <w:rFonts w:ascii="Times New Roman" w:eastAsia="仿宋_GB2312" w:hAnsi="Times New Roman"/>
          <w:kern w:val="2"/>
          <w:sz w:val="32"/>
          <w:szCs w:val="32"/>
          <w:lang w:eastAsia="zh-CN"/>
        </w:rPr>
        <w:t>的参考</w:t>
      </w:r>
      <w:r w:rsidRPr="00FD1ABD">
        <w:rPr>
          <w:rFonts w:ascii="Times New Roman" w:eastAsia="仿宋_GB2312" w:hAnsi="Times New Roman"/>
          <w:kern w:val="2"/>
          <w:sz w:val="32"/>
          <w:szCs w:val="32"/>
          <w:lang w:eastAsia="zh-CN"/>
        </w:rPr>
        <w:t>文档（</w:t>
      </w:r>
      <w:r w:rsidRPr="00FD1ABD">
        <w:rPr>
          <w:rFonts w:ascii="Times New Roman" w:eastAsia="仿宋_GB2312" w:hAnsi="Times New Roman"/>
          <w:kern w:val="2"/>
          <w:sz w:val="32"/>
          <w:szCs w:val="32"/>
          <w:lang w:eastAsia="zh-CN"/>
        </w:rPr>
        <w:t xml:space="preserve">ICH </w:t>
      </w:r>
      <w:r w:rsidR="00EB27B0" w:rsidRPr="00FD1ABD">
        <w:rPr>
          <w:rFonts w:ascii="Times New Roman" w:eastAsia="仿宋_GB2312" w:hAnsi="Times New Roman"/>
          <w:kern w:val="2"/>
          <w:sz w:val="32"/>
          <w:szCs w:val="32"/>
          <w:lang w:eastAsia="zh-CN"/>
        </w:rPr>
        <w:t>E</w:t>
      </w:r>
      <w:r w:rsidRPr="00FD1ABD">
        <w:rPr>
          <w:rFonts w:ascii="Times New Roman" w:eastAsia="仿宋_GB2312" w:hAnsi="Times New Roman"/>
          <w:kern w:val="2"/>
          <w:sz w:val="32"/>
          <w:szCs w:val="32"/>
          <w:lang w:eastAsia="zh-CN"/>
        </w:rPr>
        <w:t>2</w:t>
      </w:r>
      <w:r w:rsidR="00EB27B0" w:rsidRPr="00FD1ABD">
        <w:rPr>
          <w:rFonts w:ascii="Times New Roman" w:eastAsia="仿宋_GB2312" w:hAnsi="Times New Roman"/>
          <w:kern w:val="2"/>
          <w:sz w:val="32"/>
          <w:szCs w:val="32"/>
          <w:lang w:eastAsia="zh-CN"/>
        </w:rPr>
        <w:t>B</w:t>
      </w:r>
      <w:r w:rsidRPr="00FD1ABD">
        <w:rPr>
          <w:rFonts w:ascii="Times New Roman" w:eastAsia="仿宋_GB2312" w:hAnsi="Times New Roman"/>
          <w:kern w:val="2"/>
          <w:sz w:val="32"/>
          <w:szCs w:val="32"/>
          <w:lang w:eastAsia="zh-CN"/>
        </w:rPr>
        <w:t>(R2)</w:t>
      </w:r>
      <w:r w:rsidR="00FF69D6">
        <w:rPr>
          <w:rFonts w:ascii="Times New Roman" w:eastAsia="仿宋_GB2312" w:hAnsi="Times New Roman"/>
          <w:kern w:val="2"/>
          <w:sz w:val="32"/>
          <w:szCs w:val="32"/>
          <w:lang w:eastAsia="zh-CN"/>
        </w:rPr>
        <w:t xml:space="preserve"> </w:t>
      </w:r>
      <w:r w:rsidRPr="00FD1ABD">
        <w:rPr>
          <w:rFonts w:ascii="Times New Roman" w:eastAsia="仿宋_GB2312" w:hAnsi="Times New Roman"/>
          <w:kern w:val="2"/>
          <w:sz w:val="32"/>
          <w:szCs w:val="32"/>
          <w:lang w:eastAsia="zh-CN"/>
        </w:rPr>
        <w:t>A.1.8.2</w:t>
      </w:r>
      <w:r w:rsidRPr="00FD1ABD">
        <w:rPr>
          <w:rFonts w:ascii="Times New Roman" w:eastAsia="仿宋_GB2312" w:hAnsi="Times New Roman"/>
          <w:kern w:val="2"/>
          <w:sz w:val="32"/>
          <w:szCs w:val="32"/>
          <w:lang w:eastAsia="zh-CN"/>
        </w:rPr>
        <w:t>：</w:t>
      </w:r>
      <w:r w:rsidR="00EB27B0"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发送者持有文档清单</w:t>
      </w:r>
      <w:r w:rsidR="00EB27B0"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w:t>
      </w:r>
      <w:r w:rsidR="00EB27B0" w:rsidRPr="00FD1ABD">
        <w:rPr>
          <w:rFonts w:ascii="Times New Roman" w:eastAsia="仿宋_GB2312" w:hAnsi="Times New Roman"/>
          <w:kern w:val="2"/>
          <w:sz w:val="32"/>
          <w:szCs w:val="32"/>
          <w:lang w:eastAsia="zh-CN"/>
        </w:rPr>
        <w:t>，</w:t>
      </w:r>
      <w:r w:rsidR="00EB27B0" w:rsidRPr="00FD1ABD">
        <w:rPr>
          <w:rFonts w:ascii="Times New Roman" w:eastAsia="仿宋_GB2312" w:hAnsi="Times New Roman" w:hint="eastAsia"/>
          <w:kern w:val="2"/>
          <w:sz w:val="32"/>
          <w:szCs w:val="32"/>
          <w:lang w:eastAsia="zh-CN"/>
        </w:rPr>
        <w:t>并</w:t>
      </w:r>
      <w:r w:rsidR="00EB27B0" w:rsidRPr="00FD1ABD">
        <w:rPr>
          <w:rFonts w:ascii="Times New Roman" w:eastAsia="仿宋_GB2312" w:hAnsi="Times New Roman"/>
          <w:kern w:val="2"/>
          <w:sz w:val="32"/>
          <w:szCs w:val="32"/>
          <w:lang w:eastAsia="zh-CN"/>
        </w:rPr>
        <w:t>可根据</w:t>
      </w:r>
      <w:r w:rsidRPr="00FD1ABD">
        <w:rPr>
          <w:rFonts w:ascii="Times New Roman" w:eastAsia="仿宋_GB2312" w:hAnsi="Times New Roman"/>
          <w:kern w:val="2"/>
          <w:sz w:val="32"/>
          <w:szCs w:val="32"/>
          <w:lang w:eastAsia="zh-CN"/>
        </w:rPr>
        <w:t>要求提供</w:t>
      </w:r>
      <w:r w:rsidR="00EB27B0" w:rsidRPr="00FD1ABD">
        <w:rPr>
          <w:rFonts w:ascii="Times New Roman" w:eastAsia="仿宋_GB2312" w:hAnsi="Times New Roman"/>
          <w:kern w:val="2"/>
          <w:sz w:val="32"/>
          <w:szCs w:val="32"/>
          <w:lang w:eastAsia="zh-CN"/>
        </w:rPr>
        <w:t>相应文档</w:t>
      </w:r>
      <w:r w:rsidRPr="00FD1ABD">
        <w:rPr>
          <w:rFonts w:ascii="Times New Roman" w:eastAsia="仿宋_GB2312" w:hAnsi="Times New Roman"/>
          <w:kern w:val="2"/>
          <w:sz w:val="32"/>
          <w:szCs w:val="32"/>
          <w:lang w:eastAsia="zh-CN"/>
        </w:rPr>
        <w:t>。</w:t>
      </w:r>
    </w:p>
    <w:p w14:paraId="269302AB" w14:textId="263F1AE5" w:rsidR="00FF03F1" w:rsidRPr="00FD1ABD" w:rsidRDefault="00EB27B0">
      <w:pPr>
        <w:widowControl/>
        <w:spacing w:line="360" w:lineRule="auto"/>
        <w:ind w:firstLineChars="200" w:firstLine="640"/>
        <w:jc w:val="both"/>
        <w:rPr>
          <w:rFonts w:ascii="Times New Roman" w:eastAsia="仿宋_GB2312" w:hAnsi="Times New Roman"/>
          <w:kern w:val="2"/>
          <w:sz w:val="32"/>
          <w:szCs w:val="32"/>
          <w:lang w:eastAsia="zh-CN"/>
        </w:rPr>
      </w:pPr>
      <w:bookmarkStart w:id="11" w:name="OLE_LINK17"/>
      <w:bookmarkEnd w:id="10"/>
      <w:r w:rsidRPr="00FD1ABD">
        <w:rPr>
          <w:rFonts w:ascii="Times New Roman" w:eastAsia="仿宋_GB2312" w:hAnsi="Times New Roman"/>
          <w:kern w:val="2"/>
          <w:sz w:val="32"/>
          <w:szCs w:val="32"/>
          <w:lang w:eastAsia="zh-CN"/>
        </w:rPr>
        <w:t>与</w:t>
      </w:r>
      <w:r w:rsidR="00A16130" w:rsidRPr="00FD1ABD">
        <w:rPr>
          <w:rFonts w:ascii="Times New Roman" w:eastAsia="仿宋_GB2312" w:hAnsi="Times New Roman"/>
          <w:kern w:val="2"/>
          <w:sz w:val="32"/>
          <w:szCs w:val="32"/>
          <w:lang w:eastAsia="zh-CN"/>
        </w:rPr>
        <w:t>其他发送者</w:t>
      </w:r>
      <w:r w:rsidRPr="00FD1ABD">
        <w:rPr>
          <w:rFonts w:ascii="Times New Roman" w:eastAsia="仿宋_GB2312" w:hAnsi="Times New Roman"/>
          <w:kern w:val="2"/>
          <w:sz w:val="32"/>
          <w:szCs w:val="32"/>
          <w:lang w:eastAsia="zh-CN"/>
        </w:rPr>
        <w:t>曾传输</w:t>
      </w:r>
      <w:r w:rsidR="00A16130" w:rsidRPr="00FD1ABD">
        <w:rPr>
          <w:rFonts w:ascii="Times New Roman" w:eastAsia="仿宋_GB2312" w:hAnsi="Times New Roman"/>
          <w:kern w:val="2"/>
          <w:sz w:val="32"/>
          <w:szCs w:val="32"/>
          <w:lang w:eastAsia="zh-CN"/>
        </w:rPr>
        <w:t>的相同</w:t>
      </w:r>
      <w:r w:rsidR="00C03231" w:rsidRPr="00FD1ABD">
        <w:rPr>
          <w:rFonts w:ascii="Times New Roman" w:eastAsia="仿宋_GB2312" w:hAnsi="Times New Roman"/>
          <w:kern w:val="2"/>
          <w:sz w:val="32"/>
          <w:szCs w:val="32"/>
          <w:lang w:eastAsia="zh-CN"/>
        </w:rPr>
        <w:t>病例</w:t>
      </w:r>
      <w:r w:rsidRPr="00FD1ABD">
        <w:rPr>
          <w:rFonts w:ascii="Times New Roman" w:eastAsia="仿宋_GB2312" w:hAnsi="Times New Roman"/>
          <w:kern w:val="2"/>
          <w:sz w:val="32"/>
          <w:szCs w:val="32"/>
          <w:lang w:eastAsia="zh-CN"/>
        </w:rPr>
        <w:t>相关</w:t>
      </w:r>
      <w:r w:rsidR="00A16130" w:rsidRPr="00FD1ABD">
        <w:rPr>
          <w:rFonts w:ascii="Times New Roman" w:eastAsia="仿宋_GB2312" w:hAnsi="Times New Roman"/>
          <w:kern w:val="2"/>
          <w:sz w:val="32"/>
          <w:szCs w:val="32"/>
          <w:lang w:eastAsia="zh-CN"/>
        </w:rPr>
        <w:t>的任何</w:t>
      </w:r>
      <w:r w:rsidRPr="00FD1ABD">
        <w:rPr>
          <w:rFonts w:ascii="Times New Roman" w:eastAsia="仿宋_GB2312" w:hAnsi="Times New Roman"/>
          <w:kern w:val="2"/>
          <w:sz w:val="32"/>
          <w:szCs w:val="32"/>
          <w:lang w:eastAsia="zh-CN"/>
        </w:rPr>
        <w:t>信息</w:t>
      </w:r>
      <w:r w:rsidR="00A16130" w:rsidRPr="00FD1ABD">
        <w:rPr>
          <w:rFonts w:ascii="Times New Roman" w:eastAsia="仿宋_GB2312" w:hAnsi="Times New Roman"/>
          <w:kern w:val="2"/>
          <w:sz w:val="32"/>
          <w:szCs w:val="32"/>
          <w:lang w:eastAsia="zh-CN"/>
        </w:rPr>
        <w:t>，应</w:t>
      </w:r>
      <w:r w:rsidRPr="00FD1ABD">
        <w:rPr>
          <w:rFonts w:ascii="Times New Roman" w:eastAsia="仿宋_GB2312" w:hAnsi="Times New Roman"/>
          <w:kern w:val="2"/>
          <w:sz w:val="32"/>
          <w:szCs w:val="32"/>
          <w:lang w:eastAsia="zh-CN"/>
        </w:rPr>
        <w:t>在</w:t>
      </w:r>
      <w:r w:rsidRPr="00FD1ABD">
        <w:rPr>
          <w:rFonts w:ascii="Times New Roman" w:eastAsia="仿宋_GB2312" w:hAnsi="Times New Roman"/>
          <w:kern w:val="2"/>
          <w:sz w:val="32"/>
          <w:szCs w:val="32"/>
          <w:lang w:eastAsia="zh-CN"/>
        </w:rPr>
        <w:t>‘</w:t>
      </w:r>
      <w:r w:rsidR="00A16130" w:rsidRPr="00FD1ABD">
        <w:rPr>
          <w:rFonts w:ascii="Times New Roman" w:eastAsia="仿宋_GB2312" w:hAnsi="Times New Roman"/>
          <w:kern w:val="2"/>
          <w:sz w:val="32"/>
          <w:szCs w:val="32"/>
          <w:lang w:eastAsia="zh-CN"/>
        </w:rPr>
        <w:t>既往传输</w:t>
      </w:r>
      <w:r w:rsidRPr="00FD1ABD">
        <w:rPr>
          <w:rFonts w:ascii="Times New Roman" w:eastAsia="仿宋_GB2312" w:hAnsi="Times New Roman"/>
          <w:kern w:val="2"/>
          <w:sz w:val="32"/>
          <w:szCs w:val="32"/>
          <w:lang w:eastAsia="zh-CN"/>
        </w:rPr>
        <w:t>的</w:t>
      </w:r>
      <w:r w:rsidR="00A16130" w:rsidRPr="00FD1ABD">
        <w:rPr>
          <w:rFonts w:ascii="Times New Roman" w:eastAsia="仿宋_GB2312" w:hAnsi="Times New Roman"/>
          <w:kern w:val="2"/>
          <w:sz w:val="32"/>
          <w:szCs w:val="32"/>
          <w:lang w:eastAsia="zh-CN"/>
        </w:rPr>
        <w:t>其他</w:t>
      </w:r>
      <w:r w:rsidR="00C03231" w:rsidRPr="00FD1ABD">
        <w:rPr>
          <w:rFonts w:ascii="Times New Roman" w:eastAsia="仿宋_GB2312" w:hAnsi="Times New Roman"/>
          <w:kern w:val="2"/>
          <w:sz w:val="32"/>
          <w:szCs w:val="32"/>
          <w:lang w:eastAsia="zh-CN"/>
        </w:rPr>
        <w:t>病例</w:t>
      </w:r>
      <w:r w:rsidR="00A16130" w:rsidRPr="00FD1ABD">
        <w:rPr>
          <w:rFonts w:ascii="Times New Roman" w:eastAsia="仿宋_GB2312" w:hAnsi="Times New Roman"/>
          <w:kern w:val="2"/>
          <w:sz w:val="32"/>
          <w:szCs w:val="32"/>
          <w:lang w:eastAsia="zh-CN"/>
        </w:rPr>
        <w:t>标识</w:t>
      </w:r>
      <w:r w:rsidRPr="00FD1ABD">
        <w:rPr>
          <w:rFonts w:ascii="Times New Roman" w:eastAsia="仿宋_GB2312" w:hAnsi="Times New Roman"/>
          <w:kern w:val="2"/>
          <w:sz w:val="32"/>
          <w:szCs w:val="32"/>
          <w:lang w:eastAsia="zh-CN"/>
        </w:rPr>
        <w:t>符</w:t>
      </w:r>
      <w:r w:rsidRPr="00FD1ABD">
        <w:rPr>
          <w:rFonts w:ascii="Times New Roman" w:eastAsia="仿宋_GB2312" w:hAnsi="Times New Roman"/>
          <w:kern w:val="2"/>
          <w:sz w:val="32"/>
          <w:szCs w:val="32"/>
          <w:lang w:eastAsia="zh-CN"/>
        </w:rPr>
        <w:t>’</w:t>
      </w:r>
      <w:r w:rsidR="00A16130" w:rsidRPr="00FD1ABD">
        <w:rPr>
          <w:rFonts w:ascii="Times New Roman" w:eastAsia="仿宋_GB2312" w:hAnsi="Times New Roman"/>
          <w:kern w:val="2"/>
          <w:sz w:val="32"/>
          <w:szCs w:val="32"/>
          <w:lang w:eastAsia="zh-CN"/>
        </w:rPr>
        <w:t>（</w:t>
      </w:r>
      <w:r w:rsidR="00A16130" w:rsidRPr="00FD1ABD">
        <w:rPr>
          <w:rFonts w:ascii="Times New Roman" w:eastAsia="仿宋_GB2312" w:hAnsi="Times New Roman"/>
          <w:kern w:val="2"/>
          <w:sz w:val="32"/>
          <w:szCs w:val="32"/>
          <w:lang w:eastAsia="zh-CN"/>
        </w:rPr>
        <w:t>ICH E2B</w:t>
      </w:r>
      <w:r w:rsidR="00FF69D6">
        <w:rPr>
          <w:rFonts w:ascii="Times New Roman" w:eastAsia="仿宋_GB2312" w:hAnsi="Times New Roman"/>
          <w:kern w:val="2"/>
          <w:sz w:val="32"/>
          <w:szCs w:val="32"/>
          <w:lang w:eastAsia="zh-CN"/>
        </w:rPr>
        <w:t xml:space="preserve">(R2) </w:t>
      </w:r>
      <w:r w:rsidR="00A16130" w:rsidRPr="00FD1ABD">
        <w:rPr>
          <w:rFonts w:ascii="Times New Roman" w:eastAsia="仿宋_GB2312" w:hAnsi="Times New Roman"/>
          <w:kern w:val="2"/>
          <w:sz w:val="32"/>
          <w:szCs w:val="32"/>
          <w:lang w:eastAsia="zh-CN"/>
        </w:rPr>
        <w:t>A.1.11</w:t>
      </w:r>
      <w:r w:rsidR="00A16130"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中提供</w:t>
      </w:r>
      <w:r w:rsidR="00A16130" w:rsidRPr="00FD1ABD">
        <w:rPr>
          <w:rFonts w:ascii="Times New Roman" w:eastAsia="仿宋_GB2312" w:hAnsi="Times New Roman"/>
          <w:kern w:val="2"/>
          <w:sz w:val="32"/>
          <w:szCs w:val="32"/>
          <w:lang w:eastAsia="zh-CN"/>
        </w:rPr>
        <w:t>。应</w:t>
      </w:r>
      <w:r w:rsidRPr="00FD1ABD">
        <w:rPr>
          <w:rFonts w:ascii="Times New Roman" w:eastAsia="仿宋_GB2312" w:hAnsi="Times New Roman"/>
          <w:kern w:val="2"/>
          <w:sz w:val="32"/>
          <w:szCs w:val="32"/>
          <w:lang w:eastAsia="zh-CN"/>
        </w:rPr>
        <w:t>遵照</w:t>
      </w:r>
      <w:r w:rsidR="00A16130" w:rsidRPr="00FD1ABD">
        <w:rPr>
          <w:rFonts w:ascii="Times New Roman" w:eastAsia="仿宋_GB2312" w:hAnsi="Times New Roman"/>
          <w:kern w:val="2"/>
          <w:sz w:val="32"/>
          <w:szCs w:val="32"/>
          <w:lang w:eastAsia="zh-CN"/>
        </w:rPr>
        <w:t>ICH E2B</w:t>
      </w:r>
      <w:r w:rsidR="00FF69D6">
        <w:rPr>
          <w:rFonts w:ascii="Times New Roman" w:eastAsia="仿宋_GB2312" w:hAnsi="Times New Roman"/>
          <w:kern w:val="2"/>
          <w:sz w:val="32"/>
          <w:szCs w:val="32"/>
          <w:lang w:eastAsia="zh-CN"/>
        </w:rPr>
        <w:t>(R2)</w:t>
      </w:r>
      <w:r w:rsidR="000E282E" w:rsidRPr="00FD1ABD">
        <w:rPr>
          <w:rFonts w:ascii="Times New Roman" w:eastAsia="仿宋_GB2312" w:hAnsi="Times New Roman" w:hint="eastAsia"/>
          <w:kern w:val="2"/>
          <w:sz w:val="32"/>
          <w:szCs w:val="32"/>
          <w:lang w:eastAsia="zh-CN"/>
        </w:rPr>
        <w:t>指导原则</w:t>
      </w:r>
      <w:r w:rsidR="00E952E3" w:rsidRPr="00F97D22">
        <w:rPr>
          <w:rFonts w:ascii="Times New Roman" w:eastAsia="仿宋_GB2312" w:hAnsi="Times New Roman" w:hint="eastAsia"/>
          <w:kern w:val="2"/>
          <w:sz w:val="32"/>
          <w:szCs w:val="32"/>
          <w:vertAlign w:val="superscript"/>
          <w:lang w:eastAsia="zh-CN"/>
        </w:rPr>
        <w:t>[</w:t>
      </w:r>
      <w:r w:rsidR="00CA6F6C" w:rsidRPr="00FD1ABD">
        <w:rPr>
          <w:rFonts w:ascii="Times New Roman" w:eastAsia="仿宋_GB2312" w:hAnsi="Times New Roman"/>
          <w:kern w:val="2"/>
          <w:sz w:val="32"/>
          <w:szCs w:val="32"/>
          <w:vertAlign w:val="superscript"/>
          <w:lang w:eastAsia="zh-CN"/>
        </w:rPr>
        <w:t>1</w:t>
      </w:r>
      <w:r w:rsidR="00E952E3">
        <w:rPr>
          <w:rFonts w:ascii="Times New Roman" w:eastAsia="仿宋_GB2312" w:hAnsi="Times New Roman"/>
          <w:kern w:val="2"/>
          <w:sz w:val="32"/>
          <w:szCs w:val="32"/>
          <w:vertAlign w:val="superscript"/>
          <w:lang w:eastAsia="zh-CN"/>
        </w:rPr>
        <w:t>]</w:t>
      </w:r>
      <w:r w:rsidR="00A16130" w:rsidRPr="00FD1ABD">
        <w:rPr>
          <w:rFonts w:ascii="Times New Roman" w:eastAsia="仿宋_GB2312" w:hAnsi="Times New Roman"/>
          <w:kern w:val="2"/>
          <w:sz w:val="32"/>
          <w:szCs w:val="32"/>
          <w:lang w:eastAsia="zh-CN"/>
        </w:rPr>
        <w:t>附</w:t>
      </w:r>
      <w:r w:rsidR="007B04DE" w:rsidRPr="00FD1ABD">
        <w:rPr>
          <w:rFonts w:ascii="Times New Roman" w:eastAsia="仿宋_GB2312" w:hAnsi="Times New Roman"/>
          <w:kern w:val="2"/>
          <w:sz w:val="32"/>
          <w:szCs w:val="32"/>
          <w:lang w:eastAsia="zh-CN"/>
        </w:rPr>
        <w:t>件</w:t>
      </w:r>
      <w:r w:rsidR="00A16130" w:rsidRPr="00FD1ABD">
        <w:rPr>
          <w:rFonts w:ascii="Times New Roman" w:eastAsia="仿宋_GB2312" w:hAnsi="Times New Roman"/>
          <w:kern w:val="2"/>
          <w:sz w:val="32"/>
          <w:szCs w:val="32"/>
          <w:lang w:eastAsia="zh-CN"/>
        </w:rPr>
        <w:t>3</w:t>
      </w:r>
      <w:r w:rsidR="00A16130" w:rsidRPr="00FD1ABD">
        <w:rPr>
          <w:rFonts w:ascii="Times New Roman" w:eastAsia="仿宋_GB2312" w:hAnsi="Times New Roman"/>
          <w:kern w:val="2"/>
          <w:sz w:val="32"/>
          <w:szCs w:val="32"/>
          <w:lang w:eastAsia="zh-CN"/>
        </w:rPr>
        <w:t>所述示例。</w:t>
      </w:r>
      <w:r w:rsidR="007B04DE" w:rsidRPr="00FD1ABD">
        <w:rPr>
          <w:rFonts w:ascii="Times New Roman" w:eastAsia="仿宋_GB2312" w:hAnsi="Times New Roman" w:hint="eastAsia"/>
          <w:kern w:val="2"/>
          <w:sz w:val="32"/>
          <w:szCs w:val="32"/>
          <w:lang w:eastAsia="zh-CN"/>
        </w:rPr>
        <w:t>该示例有助于</w:t>
      </w:r>
      <w:r w:rsidR="00A16130" w:rsidRPr="00FD1ABD">
        <w:rPr>
          <w:rFonts w:ascii="Times New Roman" w:eastAsia="仿宋_GB2312" w:hAnsi="Times New Roman" w:hint="eastAsia"/>
          <w:kern w:val="2"/>
          <w:sz w:val="32"/>
          <w:szCs w:val="32"/>
          <w:lang w:eastAsia="zh-CN"/>
        </w:rPr>
        <w:t>检测和管理重复</w:t>
      </w:r>
      <w:r w:rsidR="00705340" w:rsidRPr="00FD1ABD">
        <w:rPr>
          <w:rFonts w:ascii="Times New Roman" w:eastAsia="仿宋_GB2312" w:hAnsi="Times New Roman" w:hint="eastAsia"/>
          <w:kern w:val="2"/>
          <w:sz w:val="32"/>
          <w:szCs w:val="32"/>
          <w:lang w:eastAsia="zh-CN"/>
        </w:rPr>
        <w:t>报告</w:t>
      </w:r>
      <w:r w:rsidR="00A16130" w:rsidRPr="00FD1ABD">
        <w:rPr>
          <w:rFonts w:ascii="Times New Roman" w:eastAsia="仿宋_GB2312" w:hAnsi="Times New Roman"/>
          <w:kern w:val="2"/>
          <w:sz w:val="32"/>
          <w:szCs w:val="32"/>
          <w:lang w:eastAsia="zh-CN"/>
        </w:rPr>
        <w:t>。</w:t>
      </w:r>
    </w:p>
    <w:bookmarkEnd w:id="11"/>
    <w:p w14:paraId="00573355" w14:textId="77777777" w:rsidR="0038494F" w:rsidRDefault="00A16130" w:rsidP="00DD4C50">
      <w:pPr>
        <w:spacing w:before="2" w:line="360" w:lineRule="auto"/>
        <w:ind w:firstLineChars="200" w:firstLine="640"/>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基于当前</w:t>
      </w:r>
      <w:r w:rsidR="00C03231" w:rsidRPr="00FD1ABD">
        <w:rPr>
          <w:rFonts w:ascii="Times New Roman" w:eastAsia="仿宋_GB2312" w:hAnsi="Times New Roman"/>
          <w:kern w:val="2"/>
          <w:sz w:val="32"/>
          <w:szCs w:val="32"/>
          <w:lang w:eastAsia="zh-CN"/>
        </w:rPr>
        <w:t>的</w:t>
      </w:r>
      <w:r w:rsidRPr="00FD1ABD">
        <w:rPr>
          <w:rFonts w:ascii="Times New Roman" w:eastAsia="仿宋_GB2312" w:hAnsi="Times New Roman"/>
          <w:kern w:val="2"/>
          <w:sz w:val="32"/>
          <w:szCs w:val="32"/>
          <w:lang w:eastAsia="zh-CN"/>
        </w:rPr>
        <w:t>不良反应报告规则和实践</w:t>
      </w:r>
      <w:r w:rsidR="00C03231"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可能发生个</w:t>
      </w:r>
      <w:r w:rsidR="00C03231" w:rsidRPr="00FD1ABD">
        <w:rPr>
          <w:rFonts w:ascii="Times New Roman" w:eastAsia="仿宋_GB2312" w:hAnsi="Times New Roman"/>
          <w:kern w:val="2"/>
          <w:sz w:val="32"/>
          <w:szCs w:val="32"/>
          <w:lang w:eastAsia="zh-CN"/>
        </w:rPr>
        <w:t>例重复，应予以</w:t>
      </w:r>
      <w:r w:rsidRPr="00FD1ABD">
        <w:rPr>
          <w:rFonts w:ascii="Times New Roman" w:eastAsia="仿宋_GB2312" w:hAnsi="Times New Roman"/>
          <w:kern w:val="2"/>
          <w:sz w:val="32"/>
          <w:szCs w:val="32"/>
          <w:lang w:eastAsia="zh-CN"/>
        </w:rPr>
        <w:t>检测和管理。</w:t>
      </w:r>
    </w:p>
    <w:p w14:paraId="520768F3" w14:textId="77777777" w:rsidR="00EE1C0E" w:rsidRDefault="00EE1C0E" w:rsidP="00DD4C50">
      <w:pPr>
        <w:spacing w:before="2" w:line="360" w:lineRule="auto"/>
        <w:rPr>
          <w:rFonts w:ascii="Times New Roman" w:eastAsia="仿宋_GB2312" w:hAnsi="Times New Roman"/>
          <w:kern w:val="2"/>
          <w:sz w:val="32"/>
          <w:szCs w:val="32"/>
          <w:lang w:eastAsia="zh-CN"/>
        </w:rPr>
      </w:pPr>
    </w:p>
    <w:p w14:paraId="60A87633" w14:textId="77777777" w:rsidR="0038494F" w:rsidRDefault="0038494F">
      <w:pPr>
        <w:spacing w:before="2"/>
        <w:rPr>
          <w:rFonts w:ascii="Times New Roman" w:eastAsia="仿宋_GB2312" w:hAnsi="Times New Roman"/>
          <w:kern w:val="2"/>
          <w:sz w:val="32"/>
          <w:szCs w:val="32"/>
          <w:lang w:eastAsia="zh-CN"/>
        </w:rPr>
      </w:pPr>
    </w:p>
    <w:p w14:paraId="3BF1957A" w14:textId="0E57FD98" w:rsidR="00FF03F1" w:rsidRPr="00FD1ABD" w:rsidRDefault="00374832">
      <w:pPr>
        <w:spacing w:before="2"/>
        <w:rPr>
          <w:rFonts w:ascii="Times New Roman" w:hAnsi="Times New Roman" w:cs="Times New Roman"/>
          <w:sz w:val="11"/>
          <w:szCs w:val="11"/>
          <w:lang w:eastAsia="zh-CN"/>
        </w:rPr>
      </w:pPr>
      <w:r w:rsidRPr="00FD1ABD">
        <w:rPr>
          <w:rFonts w:ascii="Times New Roman" w:hAnsi="Times New Roman" w:cs="Times New Roman"/>
          <w:noProof/>
          <w:sz w:val="2"/>
          <w:szCs w:val="2"/>
          <w:lang w:eastAsia="zh-CN"/>
        </w:rPr>
        <mc:AlternateContent>
          <mc:Choice Requires="wpg">
            <w:drawing>
              <wp:inline distT="0" distB="0" distL="0" distR="0" wp14:anchorId="756F2C1F" wp14:editId="0551E929">
                <wp:extent cx="1861185" cy="133350"/>
                <wp:effectExtent l="0" t="0" r="24765" b="0"/>
                <wp:docPr id="1" name="Group 128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1185" cy="133350"/>
                          <a:chOff x="-45" y="8"/>
                          <a:chExt cx="2931" cy="210"/>
                        </a:xfrm>
                      </wpg:grpSpPr>
                      <wpg:grpSp>
                        <wpg:cNvPr id="2" name="Group 12804"/>
                        <wpg:cNvGrpSpPr>
                          <a:grpSpLocks/>
                        </wpg:cNvGrpSpPr>
                        <wpg:grpSpPr bwMode="auto">
                          <a:xfrm>
                            <a:off x="-45" y="8"/>
                            <a:ext cx="2931" cy="210"/>
                            <a:chOff x="-45" y="8"/>
                            <a:chExt cx="2931" cy="210"/>
                          </a:xfrm>
                        </wpg:grpSpPr>
                        <wps:wsp>
                          <wps:cNvPr id="3" name="Freeform 12805"/>
                          <wps:cNvSpPr>
                            <a:spLocks/>
                          </wps:cNvSpPr>
                          <wps:spPr bwMode="auto">
                            <a:xfrm flipV="1">
                              <a:off x="-45" y="8"/>
                              <a:ext cx="2931" cy="210"/>
                            </a:xfrm>
                            <a:custGeom>
                              <a:avLst/>
                              <a:gdLst>
                                <a:gd name="T0" fmla="*/ 0 w 2880"/>
                                <a:gd name="T1" fmla="*/ 0 h 2"/>
                                <a:gd name="T2" fmla="*/ 2880 w 2880"/>
                                <a:gd name="T3" fmla="*/ 0 h 2"/>
                                <a:gd name="T4" fmla="*/ 0 60000 65536"/>
                                <a:gd name="T5" fmla="*/ 0 60000 65536"/>
                              </a:gdLst>
                              <a:ahLst/>
                              <a:cxnLst>
                                <a:cxn ang="T4">
                                  <a:pos x="T0" y="T1"/>
                                </a:cxn>
                                <a:cxn ang="T5">
                                  <a:pos x="T2" y="T3"/>
                                </a:cxn>
                              </a:cxnLst>
                              <a:rect l="0" t="0" r="r" b="b"/>
                              <a:pathLst>
                                <a:path w="2880" h="2">
                                  <a:moveTo>
                                    <a:pt x="0" y="0"/>
                                  </a:moveTo>
                                  <a:lnTo>
                                    <a:pt x="28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3F235CE7" id="Group 12803" o:spid="_x0000_s1026" style="width:146.55pt;height:10.5pt;mso-position-horizontal-relative:char;mso-position-vertical-relative:line" coordorigin="-45,8" coordsize="2931,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">
                <v:group id="Group 12804" o:spid="_x0000_s1027" style="position:absolute;left:-45;top:8;width:2931;height:210" coordorigin="-45,8" coordsize="29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12805" o:spid="_x0000_s1028" style="position:absolute;left:-45;top:8;width:2931;height:210;flip:y;visibility:visible;mso-wrap-style:square;v-text-anchor:top"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" path="m,l2880,e" filled="f" strokeweight=".64pt">
                    <v:path arrowok="t" o:connecttype="custom" o:connectlocs="0,0;2931,0" o:connectangles="0,0"/>
                  </v:shape>
                </v:group>
                <w10:anchorlock/>
              </v:group>
            </w:pict>
          </mc:Fallback>
        </mc:AlternateContent>
      </w:r>
    </w:p>
    <w:p w14:paraId="3E0045DB" w14:textId="654E6C06" w:rsidR="00FF03F1" w:rsidRPr="00FD1ABD" w:rsidRDefault="00FF03F1">
      <w:pPr>
        <w:spacing w:line="20" w:lineRule="atLeast"/>
        <w:ind w:left="100"/>
        <w:rPr>
          <w:rFonts w:ascii="Times New Roman" w:hAnsi="Times New Roman" w:cs="Times New Roman"/>
          <w:sz w:val="2"/>
          <w:szCs w:val="2"/>
        </w:rPr>
      </w:pPr>
    </w:p>
    <w:p w14:paraId="2B84C8EA" w14:textId="77777777" w:rsidR="006E37F1" w:rsidRPr="00FD1ABD" w:rsidRDefault="006E37F1" w:rsidP="006E37F1">
      <w:pPr>
        <w:tabs>
          <w:tab w:val="left" w:pos="1365"/>
        </w:tabs>
        <w:rPr>
          <w:rFonts w:ascii="Verdana" w:hAnsi="Verdana" w:cs="Verdana"/>
          <w:sz w:val="15"/>
          <w:szCs w:val="15"/>
          <w:lang w:eastAsia="zh-CN"/>
        </w:rPr>
      </w:pPr>
      <w:bookmarkStart w:id="12" w:name="_bookmark7"/>
      <w:bookmarkStart w:id="13" w:name="_bookmark8"/>
      <w:bookmarkEnd w:id="12"/>
      <w:bookmarkEnd w:id="13"/>
    </w:p>
    <w:p w14:paraId="627DDCA0" w14:textId="29A3379B" w:rsidR="00C15A6D" w:rsidRDefault="00296C6D" w:rsidP="006E37F1">
      <w:pPr>
        <w:tabs>
          <w:tab w:val="left" w:pos="1365"/>
        </w:tabs>
        <w:rPr>
          <w:rFonts w:ascii="Verdana" w:hAnsi="Verdana" w:cs="Verdana"/>
          <w:sz w:val="15"/>
          <w:szCs w:val="15"/>
          <w:lang w:eastAsia="zh-CN"/>
        </w:rPr>
      </w:pPr>
      <w:r w:rsidRPr="00FD1ABD">
        <w:rPr>
          <w:rFonts w:ascii="Verdana" w:hAnsi="Verdana" w:cs="Verdana" w:hint="eastAsia"/>
          <w:sz w:val="15"/>
          <w:szCs w:val="15"/>
          <w:lang w:eastAsia="zh-CN"/>
        </w:rPr>
        <w:t>[</w:t>
      </w:r>
      <w:r w:rsidRPr="00FD1ABD">
        <w:rPr>
          <w:rFonts w:ascii="Verdana" w:hAnsi="Verdana" w:cs="Verdana"/>
          <w:sz w:val="15"/>
          <w:szCs w:val="15"/>
          <w:lang w:eastAsia="zh-CN"/>
        </w:rPr>
        <w:t xml:space="preserve">1] </w:t>
      </w:r>
      <w:r w:rsidR="006E37F1" w:rsidRPr="00FD1ABD">
        <w:rPr>
          <w:rFonts w:ascii="Verdana" w:hAnsi="Verdana" w:cs="Verdana" w:hint="eastAsia"/>
          <w:sz w:val="15"/>
          <w:szCs w:val="15"/>
          <w:lang w:eastAsia="zh-CN"/>
        </w:rPr>
        <w:t>ICH</w:t>
      </w:r>
      <w:r w:rsidR="006E37F1" w:rsidRPr="00FD1ABD">
        <w:rPr>
          <w:rFonts w:ascii="Verdana" w:hAnsi="Verdana" w:cs="Verdana" w:hint="eastAsia"/>
          <w:sz w:val="15"/>
          <w:szCs w:val="15"/>
          <w:lang w:eastAsia="zh-CN"/>
        </w:rPr>
        <w:t>三方协调</w:t>
      </w:r>
      <w:r w:rsidR="000E282E" w:rsidRPr="00FD1ABD">
        <w:rPr>
          <w:rFonts w:ascii="Verdana" w:hAnsi="Verdana" w:cs="Verdana" w:hint="eastAsia"/>
          <w:sz w:val="15"/>
          <w:szCs w:val="15"/>
          <w:lang w:eastAsia="zh-CN"/>
        </w:rPr>
        <w:t>指导原则</w:t>
      </w:r>
      <w:r w:rsidR="006E37F1" w:rsidRPr="00FD1ABD">
        <w:rPr>
          <w:rFonts w:ascii="Verdana" w:hAnsi="Verdana" w:cs="Verdana" w:hint="eastAsia"/>
          <w:sz w:val="15"/>
          <w:szCs w:val="15"/>
          <w:lang w:eastAsia="zh-CN"/>
        </w:rPr>
        <w:t xml:space="preserve"> - ICH</w:t>
      </w:r>
      <w:r w:rsidR="006E37F1" w:rsidRPr="00FD1ABD">
        <w:rPr>
          <w:rFonts w:ascii="Verdana" w:hAnsi="Verdana" w:cs="Verdana" w:hint="eastAsia"/>
          <w:sz w:val="15"/>
          <w:szCs w:val="15"/>
          <w:lang w:eastAsia="zh-CN"/>
        </w:rPr>
        <w:t>临床安全数据管理</w:t>
      </w:r>
      <w:r w:rsidR="000E282E" w:rsidRPr="00FD1ABD">
        <w:rPr>
          <w:rFonts w:ascii="Verdana" w:hAnsi="Verdana" w:cs="Verdana" w:hint="eastAsia"/>
          <w:sz w:val="15"/>
          <w:szCs w:val="15"/>
          <w:lang w:eastAsia="zh-CN"/>
        </w:rPr>
        <w:t>指导原则</w:t>
      </w:r>
      <w:r w:rsidR="006E37F1" w:rsidRPr="00FD1ABD">
        <w:rPr>
          <w:rFonts w:ascii="Verdana" w:hAnsi="Verdana" w:cs="Verdana" w:hint="eastAsia"/>
          <w:sz w:val="15"/>
          <w:szCs w:val="15"/>
          <w:lang w:eastAsia="zh-CN"/>
        </w:rPr>
        <w:t>的维护：</w:t>
      </w:r>
      <w:proofErr w:type="gramStart"/>
      <w:r w:rsidR="00957EEF" w:rsidRPr="00FD1ABD">
        <w:rPr>
          <w:rFonts w:ascii="Verdana" w:hAnsi="Verdana" w:cs="Verdana" w:hint="eastAsia"/>
          <w:sz w:val="15"/>
          <w:szCs w:val="15"/>
          <w:lang w:eastAsia="zh-CN"/>
        </w:rPr>
        <w:t>个</w:t>
      </w:r>
      <w:proofErr w:type="gramEnd"/>
      <w:r w:rsidR="00957EEF" w:rsidRPr="00FD1ABD">
        <w:rPr>
          <w:rFonts w:ascii="Verdana" w:hAnsi="Verdana" w:cs="Verdana" w:hint="eastAsia"/>
          <w:sz w:val="15"/>
          <w:szCs w:val="15"/>
          <w:lang w:eastAsia="zh-CN"/>
        </w:rPr>
        <w:t>例安全性报告</w:t>
      </w:r>
      <w:r w:rsidR="006E37F1" w:rsidRPr="00FD1ABD">
        <w:rPr>
          <w:rFonts w:ascii="Verdana" w:hAnsi="Verdana" w:cs="Verdana" w:hint="eastAsia"/>
          <w:sz w:val="15"/>
          <w:szCs w:val="15"/>
          <w:lang w:eastAsia="zh-CN"/>
        </w:rPr>
        <w:t>传输的数据要素</w:t>
      </w:r>
      <w:r w:rsidR="006E37F1" w:rsidRPr="00FD1ABD">
        <w:rPr>
          <w:rFonts w:ascii="Verdana" w:hAnsi="Verdana" w:cs="Verdana" w:hint="eastAsia"/>
          <w:sz w:val="15"/>
          <w:szCs w:val="15"/>
          <w:lang w:eastAsia="zh-CN"/>
        </w:rPr>
        <w:t xml:space="preserve"> - E2B</w:t>
      </w:r>
      <w:r w:rsidR="00FF69D6">
        <w:rPr>
          <w:rFonts w:ascii="Verdana" w:hAnsi="Verdana" w:cs="Verdana" w:hint="eastAsia"/>
          <w:sz w:val="15"/>
          <w:szCs w:val="15"/>
          <w:lang w:eastAsia="zh-CN"/>
        </w:rPr>
        <w:t>(R2)</w:t>
      </w:r>
      <w:r w:rsidR="006E37F1" w:rsidRPr="00FD1ABD">
        <w:rPr>
          <w:rFonts w:ascii="Verdana" w:hAnsi="Verdana" w:cs="Verdana" w:hint="eastAsia"/>
          <w:sz w:val="15"/>
          <w:szCs w:val="15"/>
          <w:lang w:eastAsia="zh-CN"/>
        </w:rPr>
        <w:t xml:space="preserve"> </w:t>
      </w:r>
      <w:r w:rsidR="006E37F1" w:rsidRPr="00FD1ABD">
        <w:rPr>
          <w:rFonts w:ascii="Verdana" w:hAnsi="Verdana" w:cs="Verdana" w:hint="eastAsia"/>
          <w:sz w:val="15"/>
          <w:szCs w:val="15"/>
          <w:lang w:eastAsia="zh-CN"/>
        </w:rPr>
        <w:t>人用药品注册技术要求国际</w:t>
      </w:r>
    </w:p>
    <w:p w14:paraId="201C7122" w14:textId="569D100E" w:rsidR="006E37F1" w:rsidRPr="00FD1ABD" w:rsidRDefault="000E282E" w:rsidP="00F97D22">
      <w:pPr>
        <w:tabs>
          <w:tab w:val="left" w:pos="1365"/>
        </w:tabs>
        <w:ind w:firstLineChars="200" w:firstLine="300"/>
        <w:rPr>
          <w:rFonts w:ascii="Verdana" w:hAnsi="Verdana" w:cs="Verdana"/>
          <w:sz w:val="15"/>
          <w:szCs w:val="15"/>
          <w:lang w:eastAsia="zh-CN"/>
        </w:rPr>
      </w:pPr>
      <w:r w:rsidRPr="00FD1ABD">
        <w:rPr>
          <w:rFonts w:ascii="Verdana" w:hAnsi="Verdana" w:cs="Verdana" w:hint="eastAsia"/>
          <w:sz w:val="15"/>
          <w:szCs w:val="15"/>
          <w:lang w:eastAsia="zh-CN"/>
        </w:rPr>
        <w:t>协调</w:t>
      </w:r>
      <w:r w:rsidR="006E37F1" w:rsidRPr="00FD1ABD">
        <w:rPr>
          <w:rFonts w:ascii="Verdana" w:hAnsi="Verdana" w:cs="Verdana" w:hint="eastAsia"/>
          <w:sz w:val="15"/>
          <w:szCs w:val="15"/>
          <w:lang w:eastAsia="zh-CN"/>
        </w:rPr>
        <w:t>会议</w:t>
      </w:r>
      <w:r w:rsidR="006E37F1" w:rsidRPr="00FD1ABD">
        <w:rPr>
          <w:rFonts w:ascii="Verdana" w:hAnsi="Verdana" w:cs="Verdana" w:hint="eastAsia"/>
          <w:sz w:val="15"/>
          <w:szCs w:val="15"/>
          <w:lang w:eastAsia="zh-CN"/>
        </w:rPr>
        <w:t xml:space="preserve">; </w:t>
      </w:r>
      <w:r w:rsidR="006E37F1" w:rsidRPr="00FD1ABD">
        <w:rPr>
          <w:rFonts w:ascii="Verdana" w:hAnsi="Verdana" w:cs="Verdana" w:hint="eastAsia"/>
          <w:sz w:val="15"/>
          <w:szCs w:val="15"/>
          <w:lang w:eastAsia="zh-CN"/>
        </w:rPr>
        <w:t>第</w:t>
      </w:r>
      <w:r w:rsidR="006E37F1" w:rsidRPr="00FD1ABD">
        <w:rPr>
          <w:rFonts w:ascii="Verdana" w:hAnsi="Verdana" w:cs="Verdana" w:hint="eastAsia"/>
          <w:sz w:val="15"/>
          <w:szCs w:val="15"/>
          <w:lang w:eastAsia="zh-CN"/>
        </w:rPr>
        <w:t>4</w:t>
      </w:r>
      <w:r w:rsidRPr="00FD1ABD">
        <w:rPr>
          <w:rFonts w:ascii="Verdana" w:hAnsi="Verdana" w:cs="Verdana" w:hint="eastAsia"/>
          <w:sz w:val="15"/>
          <w:szCs w:val="15"/>
          <w:lang w:eastAsia="zh-CN"/>
        </w:rPr>
        <w:t>版</w:t>
      </w:r>
      <w:r w:rsidR="006E37F1" w:rsidRPr="00FD1ABD">
        <w:rPr>
          <w:rFonts w:ascii="Verdana" w:hAnsi="Verdana" w:cs="Verdana" w:hint="eastAsia"/>
          <w:sz w:val="15"/>
          <w:szCs w:val="15"/>
          <w:lang w:eastAsia="zh-CN"/>
        </w:rPr>
        <w:t>，</w:t>
      </w:r>
      <w:r w:rsidR="006E37F1" w:rsidRPr="00FD1ABD">
        <w:rPr>
          <w:rFonts w:ascii="Verdana" w:hAnsi="Verdana" w:cs="Verdana" w:hint="eastAsia"/>
          <w:sz w:val="15"/>
          <w:szCs w:val="15"/>
          <w:lang w:eastAsia="zh-CN"/>
        </w:rPr>
        <w:t>2001</w:t>
      </w:r>
      <w:r w:rsidR="006E37F1" w:rsidRPr="00FD1ABD">
        <w:rPr>
          <w:rFonts w:ascii="Verdana" w:hAnsi="Verdana" w:cs="Verdana" w:hint="eastAsia"/>
          <w:sz w:val="15"/>
          <w:szCs w:val="15"/>
          <w:lang w:eastAsia="zh-CN"/>
        </w:rPr>
        <w:t>年</w:t>
      </w:r>
      <w:r w:rsidR="006E37F1" w:rsidRPr="00FD1ABD">
        <w:rPr>
          <w:rFonts w:ascii="Verdana" w:hAnsi="Verdana" w:cs="Verdana" w:hint="eastAsia"/>
          <w:sz w:val="15"/>
          <w:szCs w:val="15"/>
          <w:lang w:eastAsia="zh-CN"/>
        </w:rPr>
        <w:t>02</w:t>
      </w:r>
      <w:r w:rsidR="006E37F1" w:rsidRPr="00FD1ABD">
        <w:rPr>
          <w:rFonts w:ascii="Verdana" w:hAnsi="Verdana" w:cs="Verdana" w:hint="eastAsia"/>
          <w:sz w:val="15"/>
          <w:szCs w:val="15"/>
          <w:lang w:eastAsia="zh-CN"/>
        </w:rPr>
        <w:t>月</w:t>
      </w:r>
      <w:r w:rsidR="006E37F1" w:rsidRPr="00FD1ABD">
        <w:rPr>
          <w:rFonts w:ascii="Verdana" w:hAnsi="Verdana" w:cs="Verdana" w:hint="eastAsia"/>
          <w:sz w:val="15"/>
          <w:szCs w:val="15"/>
          <w:lang w:eastAsia="zh-CN"/>
        </w:rPr>
        <w:t>05</w:t>
      </w:r>
      <w:r w:rsidR="006E37F1" w:rsidRPr="00FD1ABD">
        <w:rPr>
          <w:rFonts w:ascii="Verdana" w:hAnsi="Verdana" w:cs="Verdana" w:hint="eastAsia"/>
          <w:sz w:val="15"/>
          <w:szCs w:val="15"/>
          <w:lang w:eastAsia="zh-CN"/>
        </w:rPr>
        <w:t>日</w:t>
      </w:r>
    </w:p>
    <w:p w14:paraId="7E2CDAB2" w14:textId="77777777" w:rsidR="006E37F1" w:rsidRPr="00FD1ABD" w:rsidRDefault="006E37F1" w:rsidP="00F97D22">
      <w:pPr>
        <w:tabs>
          <w:tab w:val="left" w:pos="1365"/>
        </w:tabs>
        <w:ind w:firstLineChars="200" w:firstLine="300"/>
        <w:rPr>
          <w:rFonts w:ascii="Verdana" w:hAnsi="Verdana" w:cs="Verdana"/>
          <w:sz w:val="15"/>
          <w:szCs w:val="15"/>
          <w:lang w:eastAsia="zh-CN"/>
        </w:rPr>
      </w:pPr>
      <w:r w:rsidRPr="00FD1ABD">
        <w:rPr>
          <w:rFonts w:ascii="Verdana" w:hAnsi="Verdana" w:cs="Verdana" w:hint="eastAsia"/>
          <w:sz w:val="15"/>
          <w:szCs w:val="15"/>
          <w:lang w:eastAsia="zh-CN"/>
        </w:rPr>
        <w:t>ICH</w:t>
      </w:r>
      <w:r w:rsidRPr="00FD1ABD">
        <w:rPr>
          <w:rFonts w:ascii="Verdana" w:hAnsi="Verdana" w:cs="Verdana" w:hint="eastAsia"/>
          <w:sz w:val="15"/>
          <w:szCs w:val="15"/>
          <w:lang w:eastAsia="zh-CN"/>
        </w:rPr>
        <w:t>文件：</w:t>
      </w:r>
    </w:p>
    <w:p w14:paraId="19CEEB75" w14:textId="77777777" w:rsidR="006E37F1" w:rsidRPr="00FD1ABD" w:rsidRDefault="006E37F1" w:rsidP="00F97D22">
      <w:pPr>
        <w:tabs>
          <w:tab w:val="left" w:pos="1365"/>
        </w:tabs>
        <w:ind w:firstLineChars="200" w:firstLine="300"/>
        <w:rPr>
          <w:rFonts w:ascii="Verdana" w:eastAsia="Verdana" w:hAnsi="Verdana" w:cs="Verdana"/>
          <w:sz w:val="15"/>
          <w:szCs w:val="15"/>
        </w:rPr>
      </w:pPr>
      <w:r w:rsidRPr="00FD1ABD">
        <w:rPr>
          <w:rFonts w:ascii="Verdana" w:eastAsia="Verdana" w:hAnsi="Verdana" w:cs="Verdana"/>
          <w:sz w:val="15"/>
          <w:szCs w:val="15"/>
        </w:rPr>
        <w:t>https://www.ich.org/fileadmin/Public_Web_Site/ICH_Products/Guidelines/Efficacy/E2A/Step4/E2A_Guideline.pdf</w:t>
      </w:r>
    </w:p>
    <w:p w14:paraId="4FA5CCAE" w14:textId="77777777" w:rsidR="006E37F1" w:rsidRPr="00FD1ABD" w:rsidRDefault="006E37F1" w:rsidP="00F97D22">
      <w:pPr>
        <w:tabs>
          <w:tab w:val="left" w:pos="1365"/>
        </w:tabs>
        <w:ind w:firstLineChars="200" w:firstLine="300"/>
        <w:rPr>
          <w:rFonts w:ascii="Verdana" w:eastAsia="Verdana" w:hAnsi="Verdana" w:cs="Verdana"/>
          <w:sz w:val="15"/>
          <w:szCs w:val="15"/>
        </w:rPr>
      </w:pPr>
      <w:r w:rsidRPr="00FD1ABD">
        <w:rPr>
          <w:rFonts w:ascii="Verdana" w:eastAsia="Verdana" w:hAnsi="Verdana" w:cs="Verdana"/>
          <w:sz w:val="15"/>
          <w:szCs w:val="15"/>
        </w:rPr>
        <w:t>http://estri.ich.org/e2br22/E2B_R2_Guideline.pdf</w:t>
      </w:r>
    </w:p>
    <w:p w14:paraId="26AA11E5" w14:textId="77777777" w:rsidR="006E37F1" w:rsidRPr="00FD1ABD" w:rsidRDefault="006E37F1" w:rsidP="00F97D22">
      <w:pPr>
        <w:tabs>
          <w:tab w:val="left" w:pos="1365"/>
        </w:tabs>
        <w:ind w:firstLineChars="200" w:firstLine="300"/>
        <w:rPr>
          <w:rFonts w:ascii="Verdana" w:eastAsia="Verdana" w:hAnsi="Verdana" w:cs="Verdana"/>
          <w:sz w:val="15"/>
          <w:szCs w:val="15"/>
        </w:rPr>
      </w:pPr>
      <w:r w:rsidRPr="00FD1ABD">
        <w:rPr>
          <w:rFonts w:ascii="Verdana" w:eastAsia="Verdana" w:hAnsi="Verdana" w:cs="Verdana"/>
          <w:sz w:val="15"/>
          <w:szCs w:val="15"/>
        </w:rPr>
        <w:t>http://www.ich.org/products/guidelines/multidisciplinary/article/multidisciplinary-guidelines.html</w:t>
      </w:r>
    </w:p>
    <w:p w14:paraId="657D3A22" w14:textId="77777777" w:rsidR="006E37F1" w:rsidRPr="00FD1ABD" w:rsidRDefault="006E37F1">
      <w:pPr>
        <w:spacing w:line="182" w:lineRule="exact"/>
        <w:rPr>
          <w:rFonts w:ascii="Times New Roman" w:hAnsi="Times New Roman" w:cs="Times New Roman"/>
          <w:sz w:val="15"/>
          <w:szCs w:val="15"/>
          <w:lang w:eastAsia="zh-CN"/>
        </w:rPr>
        <w:sectPr w:rsidR="006E37F1" w:rsidRPr="00FD1ABD">
          <w:pgSz w:w="11900" w:h="16840"/>
          <w:pgMar w:top="1520" w:right="1120" w:bottom="1340" w:left="1140" w:header="0" w:footer="1147" w:gutter="0"/>
          <w:cols w:space="720"/>
        </w:sectPr>
      </w:pPr>
    </w:p>
    <w:p w14:paraId="102C102F" w14:textId="4616A84D" w:rsidR="00FF03F1" w:rsidRDefault="00C03231" w:rsidP="00C577BF">
      <w:pPr>
        <w:pStyle w:val="2"/>
        <w:numPr>
          <w:ilvl w:val="0"/>
          <w:numId w:val="2"/>
        </w:numPr>
        <w:tabs>
          <w:tab w:val="left" w:pos="788"/>
        </w:tabs>
        <w:rPr>
          <w:rFonts w:ascii="黑体" w:eastAsia="黑体" w:hAnsi="黑体" w:cs="Times New Roman"/>
          <w:spacing w:val="-1"/>
          <w:sz w:val="32"/>
          <w:szCs w:val="32"/>
        </w:rPr>
      </w:pPr>
      <w:bookmarkStart w:id="14" w:name="4.__Generating_a_Valid_ICH_Safety_Messag"/>
      <w:bookmarkStart w:id="15" w:name="_Toc520096951"/>
      <w:bookmarkEnd w:id="14"/>
      <w:r w:rsidRPr="00FD1ABD">
        <w:rPr>
          <w:rFonts w:ascii="黑体" w:eastAsia="黑体" w:hAnsi="黑体" w:cs="Times New Roman"/>
          <w:spacing w:val="-1"/>
          <w:sz w:val="32"/>
          <w:szCs w:val="32"/>
        </w:rPr>
        <w:lastRenderedPageBreak/>
        <w:t>生成</w:t>
      </w:r>
      <w:r w:rsidR="00A16130" w:rsidRPr="00FD1ABD">
        <w:rPr>
          <w:rFonts w:ascii="黑体" w:eastAsia="黑体" w:hAnsi="黑体" w:cs="Times New Roman"/>
          <w:spacing w:val="-1"/>
          <w:sz w:val="32"/>
          <w:szCs w:val="32"/>
        </w:rPr>
        <w:t>有效ICH</w:t>
      </w:r>
      <w:r w:rsidR="008B0BB8" w:rsidRPr="00FD1ABD">
        <w:rPr>
          <w:rFonts w:ascii="黑体" w:eastAsia="黑体" w:hAnsi="黑体" w:cs="Times New Roman"/>
          <w:spacing w:val="-1"/>
          <w:sz w:val="32"/>
          <w:szCs w:val="32"/>
        </w:rPr>
        <w:t>安全性</w:t>
      </w:r>
      <w:r w:rsidR="00A16130" w:rsidRPr="00FD1ABD">
        <w:rPr>
          <w:rFonts w:ascii="黑体" w:eastAsia="黑体" w:hAnsi="黑体" w:cs="Times New Roman"/>
          <w:spacing w:val="-1"/>
          <w:sz w:val="32"/>
          <w:szCs w:val="32"/>
        </w:rPr>
        <w:t>消息</w:t>
      </w:r>
      <w:bookmarkEnd w:id="15"/>
    </w:p>
    <w:p w14:paraId="6E4371A7" w14:textId="77777777" w:rsidR="00C15A6D" w:rsidRPr="00F97D22" w:rsidRDefault="00C15A6D" w:rsidP="00F97D22"/>
    <w:p w14:paraId="057588C9" w14:textId="254E0D51" w:rsidR="00C03231" w:rsidRPr="00FD1ABD" w:rsidRDefault="00C03231" w:rsidP="00CB4E6A">
      <w:pPr>
        <w:widowControl/>
        <w:spacing w:line="360" w:lineRule="auto"/>
        <w:ind w:firstLineChars="200" w:firstLine="640"/>
        <w:jc w:val="both"/>
        <w:rPr>
          <w:rFonts w:ascii="Times New Roman" w:eastAsia="仿宋_GB2312" w:hAnsi="Times New Roman"/>
          <w:kern w:val="2"/>
          <w:sz w:val="32"/>
          <w:szCs w:val="32"/>
          <w:lang w:eastAsia="zh-CN"/>
        </w:rPr>
      </w:pPr>
      <w:bookmarkStart w:id="16" w:name="OLE_LINK20"/>
      <w:r w:rsidRPr="00FD1ABD">
        <w:rPr>
          <w:rFonts w:ascii="Times New Roman" w:eastAsia="仿宋_GB2312" w:hAnsi="Times New Roman"/>
          <w:kern w:val="2"/>
          <w:sz w:val="32"/>
          <w:szCs w:val="32"/>
          <w:lang w:eastAsia="zh-CN"/>
        </w:rPr>
        <w:t>本章内容主要介绍生成有效</w:t>
      </w:r>
      <w:r w:rsidRPr="00FD1ABD">
        <w:rPr>
          <w:rFonts w:ascii="Times New Roman" w:eastAsia="仿宋_GB2312" w:hAnsi="Times New Roman"/>
          <w:kern w:val="2"/>
          <w:sz w:val="32"/>
          <w:szCs w:val="32"/>
          <w:lang w:eastAsia="zh-CN"/>
        </w:rPr>
        <w:t>ICH ICSR</w:t>
      </w:r>
      <w:r w:rsidR="008B0BB8" w:rsidRPr="00FD1ABD">
        <w:rPr>
          <w:rFonts w:ascii="Times New Roman" w:eastAsia="仿宋_GB2312" w:hAnsi="Times New Roman"/>
          <w:kern w:val="2"/>
          <w:sz w:val="32"/>
          <w:szCs w:val="32"/>
          <w:lang w:eastAsia="zh-CN"/>
        </w:rPr>
        <w:t>安全性</w:t>
      </w:r>
      <w:r w:rsidRPr="00FD1ABD">
        <w:rPr>
          <w:rFonts w:ascii="Times New Roman" w:eastAsia="仿宋_GB2312" w:hAnsi="Times New Roman"/>
          <w:kern w:val="2"/>
          <w:sz w:val="32"/>
          <w:szCs w:val="32"/>
          <w:lang w:eastAsia="zh-CN"/>
        </w:rPr>
        <w:t>消息（也称为</w:t>
      </w:r>
      <w:r w:rsidR="008B0BB8" w:rsidRPr="00FD1ABD">
        <w:rPr>
          <w:rFonts w:ascii="Times New Roman" w:eastAsia="仿宋_GB2312" w:hAnsi="Times New Roman"/>
          <w:kern w:val="2"/>
          <w:sz w:val="32"/>
          <w:szCs w:val="32"/>
          <w:lang w:eastAsia="zh-CN"/>
        </w:rPr>
        <w:t>安全性</w:t>
      </w:r>
      <w:r w:rsidRPr="00FD1ABD">
        <w:rPr>
          <w:rFonts w:ascii="Times New Roman" w:eastAsia="仿宋_GB2312" w:hAnsi="Times New Roman"/>
          <w:kern w:val="2"/>
          <w:sz w:val="32"/>
          <w:szCs w:val="32"/>
          <w:lang w:eastAsia="zh-CN"/>
        </w:rPr>
        <w:t>消息）的流程，即</w:t>
      </w:r>
      <w:r w:rsidRPr="00FD1ABD">
        <w:rPr>
          <w:rFonts w:ascii="Times New Roman" w:eastAsia="仿宋_GB2312" w:hAnsi="Times New Roman"/>
          <w:kern w:val="2"/>
          <w:sz w:val="32"/>
          <w:szCs w:val="32"/>
          <w:lang w:eastAsia="zh-CN"/>
        </w:rPr>
        <w:t>ICH M2</w:t>
      </w:r>
      <w:r w:rsidR="0052062D" w:rsidRPr="00FD1ABD">
        <w:rPr>
          <w:rFonts w:ascii="Times New Roman" w:eastAsia="仿宋_GB2312" w:hAnsi="Times New Roman" w:hint="eastAsia"/>
          <w:kern w:val="2"/>
          <w:sz w:val="32"/>
          <w:szCs w:val="32"/>
          <w:lang w:eastAsia="zh-CN"/>
        </w:rPr>
        <w:t>文件</w:t>
      </w:r>
      <w:r w:rsidR="00296C6D" w:rsidRPr="00FD1ABD">
        <w:rPr>
          <w:rFonts w:ascii="Times New Roman" w:eastAsia="仿宋_GB2312" w:hAnsi="Times New Roman"/>
          <w:kern w:val="2"/>
          <w:sz w:val="32"/>
          <w:szCs w:val="32"/>
          <w:vertAlign w:val="superscript"/>
          <w:lang w:eastAsia="zh-CN"/>
        </w:rPr>
        <w:t>[2]</w:t>
      </w:r>
      <w:r w:rsidRPr="00FD1ABD">
        <w:rPr>
          <w:rFonts w:ascii="Times New Roman" w:eastAsia="仿宋_GB2312" w:hAnsi="Times New Roman"/>
          <w:kern w:val="2"/>
          <w:sz w:val="32"/>
          <w:szCs w:val="32"/>
          <w:lang w:eastAsia="zh-CN"/>
        </w:rPr>
        <w:t>定义的符合</w:t>
      </w:r>
      <w:r w:rsidRPr="00FD1ABD">
        <w:rPr>
          <w:rFonts w:ascii="Times New Roman" w:eastAsia="仿宋_GB2312" w:hAnsi="Times New Roman"/>
          <w:kern w:val="2"/>
          <w:sz w:val="32"/>
          <w:szCs w:val="32"/>
          <w:lang w:eastAsia="zh-CN"/>
        </w:rPr>
        <w:t>ICH</w:t>
      </w:r>
      <w:r w:rsidRPr="00FD1ABD">
        <w:rPr>
          <w:rFonts w:ascii="Times New Roman" w:eastAsia="仿宋_GB2312" w:hAnsi="Times New Roman"/>
          <w:kern w:val="2"/>
          <w:sz w:val="32"/>
          <w:szCs w:val="32"/>
          <w:lang w:eastAsia="zh-CN"/>
        </w:rPr>
        <w:t>标准的</w:t>
      </w:r>
      <w:r w:rsidR="008B0BB8" w:rsidRPr="00FD1ABD">
        <w:rPr>
          <w:rFonts w:ascii="Times New Roman" w:eastAsia="仿宋_GB2312" w:hAnsi="Times New Roman"/>
          <w:kern w:val="2"/>
          <w:sz w:val="32"/>
          <w:szCs w:val="32"/>
          <w:lang w:eastAsia="zh-CN"/>
        </w:rPr>
        <w:t>安全性</w:t>
      </w:r>
      <w:r w:rsidRPr="00FD1ABD">
        <w:rPr>
          <w:rFonts w:ascii="Times New Roman" w:eastAsia="仿宋_GB2312" w:hAnsi="Times New Roman"/>
          <w:kern w:val="2"/>
          <w:sz w:val="32"/>
          <w:szCs w:val="32"/>
          <w:lang w:eastAsia="zh-CN"/>
        </w:rPr>
        <w:t>消息。这是确保各方与</w:t>
      </w:r>
      <w:r w:rsidRPr="00FD1ABD">
        <w:rPr>
          <w:rFonts w:ascii="Times New Roman" w:eastAsia="仿宋_GB2312" w:hAnsi="Times New Roman"/>
          <w:kern w:val="2"/>
          <w:sz w:val="32"/>
          <w:szCs w:val="32"/>
          <w:lang w:eastAsia="zh-CN"/>
        </w:rPr>
        <w:t>CDE</w:t>
      </w:r>
      <w:r w:rsidRPr="00FD1ABD">
        <w:rPr>
          <w:rFonts w:ascii="Times New Roman" w:eastAsia="仿宋_GB2312" w:hAnsi="Times New Roman"/>
          <w:kern w:val="2"/>
          <w:sz w:val="32"/>
          <w:szCs w:val="32"/>
          <w:lang w:eastAsia="zh-CN"/>
        </w:rPr>
        <w:t>顺利交换</w:t>
      </w:r>
      <w:r w:rsidR="008B0BB8" w:rsidRPr="00FD1ABD">
        <w:rPr>
          <w:rFonts w:ascii="Times New Roman" w:eastAsia="仿宋_GB2312" w:hAnsi="Times New Roman"/>
          <w:kern w:val="2"/>
          <w:sz w:val="32"/>
          <w:szCs w:val="32"/>
          <w:lang w:eastAsia="zh-CN"/>
        </w:rPr>
        <w:t>安全性</w:t>
      </w:r>
      <w:r w:rsidRPr="00FD1ABD">
        <w:rPr>
          <w:rFonts w:ascii="Times New Roman" w:eastAsia="仿宋_GB2312" w:hAnsi="Times New Roman"/>
          <w:kern w:val="2"/>
          <w:sz w:val="32"/>
          <w:szCs w:val="32"/>
          <w:lang w:eastAsia="zh-CN"/>
        </w:rPr>
        <w:t>消息的先决条件。</w:t>
      </w:r>
    </w:p>
    <w:bookmarkEnd w:id="16"/>
    <w:p w14:paraId="090D32DB" w14:textId="77777777" w:rsidR="00FF03F1" w:rsidRPr="00FD1ABD" w:rsidRDefault="008B0BB8" w:rsidP="00CB4E6A">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安全性</w:t>
      </w:r>
      <w:r w:rsidR="00A16130" w:rsidRPr="00FD1ABD">
        <w:rPr>
          <w:rFonts w:ascii="Times New Roman" w:eastAsia="仿宋_GB2312" w:hAnsi="Times New Roman"/>
          <w:kern w:val="2"/>
          <w:sz w:val="32"/>
          <w:szCs w:val="32"/>
          <w:lang w:eastAsia="zh-CN"/>
        </w:rPr>
        <w:t>消息应参考文档类型定义（</w:t>
      </w:r>
      <w:r w:rsidR="00A16130" w:rsidRPr="00FD1ABD">
        <w:rPr>
          <w:rFonts w:ascii="Times New Roman" w:eastAsia="仿宋_GB2312" w:hAnsi="Times New Roman"/>
          <w:kern w:val="2"/>
          <w:sz w:val="32"/>
          <w:szCs w:val="32"/>
          <w:lang w:eastAsia="zh-CN"/>
        </w:rPr>
        <w:t>DTD</w:t>
      </w:r>
      <w:r w:rsidR="00A16130" w:rsidRPr="00FD1ABD">
        <w:rPr>
          <w:rFonts w:ascii="Times New Roman" w:eastAsia="仿宋_GB2312" w:hAnsi="Times New Roman"/>
          <w:kern w:val="2"/>
          <w:sz w:val="32"/>
          <w:szCs w:val="32"/>
          <w:lang w:eastAsia="zh-CN"/>
        </w:rPr>
        <w:t>）规范</w:t>
      </w:r>
      <w:r w:rsidR="00C03231" w:rsidRPr="00FD1ABD">
        <w:rPr>
          <w:rFonts w:ascii="Times New Roman" w:eastAsia="仿宋_GB2312" w:hAnsi="Times New Roman"/>
          <w:kern w:val="2"/>
          <w:sz w:val="32"/>
          <w:szCs w:val="32"/>
          <w:lang w:eastAsia="zh-CN"/>
        </w:rPr>
        <w:t>第</w:t>
      </w:r>
      <w:r w:rsidR="00A16130" w:rsidRPr="00FD1ABD">
        <w:rPr>
          <w:rFonts w:ascii="Times New Roman" w:eastAsia="仿宋_GB2312" w:hAnsi="Times New Roman"/>
          <w:kern w:val="2"/>
          <w:sz w:val="32"/>
          <w:szCs w:val="32"/>
          <w:lang w:eastAsia="zh-CN"/>
        </w:rPr>
        <w:t>2.1</w:t>
      </w:r>
      <w:r w:rsidR="00A16130" w:rsidRPr="00FD1ABD">
        <w:rPr>
          <w:rFonts w:ascii="Times New Roman" w:eastAsia="仿宋_GB2312" w:hAnsi="Times New Roman"/>
          <w:kern w:val="2"/>
          <w:sz w:val="32"/>
          <w:szCs w:val="32"/>
          <w:lang w:eastAsia="zh-CN"/>
        </w:rPr>
        <w:t>版。</w:t>
      </w:r>
    </w:p>
    <w:p w14:paraId="5A64B900" w14:textId="1954EAC9" w:rsidR="00FF03F1" w:rsidRPr="00DD4C50" w:rsidRDefault="00BB20F9" w:rsidP="00DD4C50">
      <w:pPr>
        <w:pStyle w:val="4"/>
        <w:tabs>
          <w:tab w:val="left" w:pos="716"/>
        </w:tabs>
        <w:ind w:hanging="715"/>
        <w:rPr>
          <w:rFonts w:ascii="Times New Roman" w:eastAsia="仿宋_GB2312" w:hAnsi="Times New Roman"/>
          <w:b w:val="0"/>
          <w:bCs w:val="0"/>
          <w:i w:val="0"/>
          <w:kern w:val="2"/>
          <w:sz w:val="32"/>
          <w:szCs w:val="32"/>
          <w:lang w:eastAsia="zh-CN"/>
        </w:rPr>
      </w:pPr>
      <w:bookmarkStart w:id="17" w:name="4.1.__XML"/>
      <w:bookmarkEnd w:id="17"/>
      <w:r w:rsidRPr="00DD4C50">
        <w:rPr>
          <w:rFonts w:ascii="Times New Roman" w:eastAsia="仿宋_GB2312" w:hAnsi="Times New Roman" w:hint="eastAsia"/>
          <w:b w:val="0"/>
          <w:bCs w:val="0"/>
          <w:i w:val="0"/>
          <w:kern w:val="2"/>
          <w:sz w:val="32"/>
          <w:szCs w:val="32"/>
          <w:lang w:eastAsia="zh-CN"/>
        </w:rPr>
        <w:t>（一）</w:t>
      </w:r>
      <w:r w:rsidR="00A16130" w:rsidRPr="00DD4C50">
        <w:rPr>
          <w:rFonts w:ascii="Times New Roman" w:eastAsia="仿宋_GB2312" w:hAnsi="Times New Roman"/>
          <w:b w:val="0"/>
          <w:bCs w:val="0"/>
          <w:i w:val="0"/>
          <w:kern w:val="2"/>
          <w:sz w:val="32"/>
          <w:szCs w:val="32"/>
          <w:lang w:eastAsia="zh-CN"/>
        </w:rPr>
        <w:t>XML</w:t>
      </w:r>
    </w:p>
    <w:p w14:paraId="651A0CBD" w14:textId="36849469" w:rsidR="00C03231" w:rsidRPr="00FD1ABD" w:rsidRDefault="00EE1C0E" w:rsidP="00DD4C50">
      <w:pPr>
        <w:widowControl/>
        <w:spacing w:line="360" w:lineRule="auto"/>
        <w:ind w:firstLineChars="250" w:firstLine="800"/>
        <w:jc w:val="both"/>
        <w:rPr>
          <w:rFonts w:ascii="Times New Roman" w:eastAsia="仿宋_GB2312" w:hAnsi="Times New Roman"/>
          <w:kern w:val="2"/>
          <w:sz w:val="32"/>
          <w:szCs w:val="32"/>
          <w:lang w:eastAsia="zh-CN"/>
        </w:rPr>
      </w:pPr>
      <w:bookmarkStart w:id="18" w:name="OLE_LINK21"/>
      <w:r w:rsidRPr="00EE1C0E">
        <w:rPr>
          <w:rFonts w:ascii="Times New Roman" w:eastAsia="仿宋_GB2312" w:hAnsi="Times New Roman"/>
          <w:kern w:val="2"/>
          <w:sz w:val="32"/>
          <w:szCs w:val="32"/>
          <w:lang w:eastAsia="zh-CN"/>
        </w:rPr>
        <w:t>可扩展标记语言（</w:t>
      </w:r>
      <w:r w:rsidRPr="00EE1C0E">
        <w:rPr>
          <w:rFonts w:ascii="Times New Roman" w:eastAsia="仿宋_GB2312" w:hAnsi="Times New Roman"/>
          <w:kern w:val="2"/>
          <w:sz w:val="32"/>
          <w:szCs w:val="32"/>
          <w:lang w:eastAsia="zh-CN"/>
        </w:rPr>
        <w:t>XML</w:t>
      </w:r>
      <w:r w:rsidRPr="00EE1C0E">
        <w:rPr>
          <w:rFonts w:ascii="Times New Roman" w:eastAsia="仿宋_GB2312" w:hAnsi="Times New Roman"/>
          <w:kern w:val="2"/>
          <w:sz w:val="32"/>
          <w:szCs w:val="32"/>
          <w:lang w:eastAsia="zh-CN"/>
        </w:rPr>
        <w:t>）</w:t>
      </w:r>
      <w:r w:rsidR="00C03231" w:rsidRPr="00FD1ABD">
        <w:rPr>
          <w:rFonts w:ascii="Times New Roman" w:eastAsia="仿宋_GB2312" w:hAnsi="Times New Roman"/>
          <w:kern w:val="2"/>
          <w:sz w:val="32"/>
          <w:szCs w:val="32"/>
          <w:lang w:eastAsia="zh-CN"/>
        </w:rPr>
        <w:t>是与</w:t>
      </w:r>
      <w:r w:rsidR="00C03231" w:rsidRPr="00FD1ABD">
        <w:rPr>
          <w:rFonts w:ascii="Times New Roman" w:eastAsia="仿宋_GB2312" w:hAnsi="Times New Roman"/>
          <w:kern w:val="2"/>
          <w:sz w:val="32"/>
          <w:szCs w:val="32"/>
          <w:lang w:eastAsia="zh-CN"/>
        </w:rPr>
        <w:t>CDE</w:t>
      </w:r>
      <w:r w:rsidR="00C03231" w:rsidRPr="00FD1ABD">
        <w:rPr>
          <w:rFonts w:ascii="Times New Roman" w:eastAsia="仿宋_GB2312" w:hAnsi="Times New Roman"/>
          <w:kern w:val="2"/>
          <w:sz w:val="32"/>
          <w:szCs w:val="32"/>
          <w:lang w:eastAsia="zh-CN"/>
        </w:rPr>
        <w:t>交换</w:t>
      </w:r>
      <w:r w:rsidR="00B46435" w:rsidRPr="00FD1ABD">
        <w:rPr>
          <w:rFonts w:ascii="Times New Roman" w:eastAsia="仿宋_GB2312" w:hAnsi="Times New Roman"/>
          <w:kern w:val="2"/>
          <w:sz w:val="32"/>
          <w:szCs w:val="32"/>
          <w:lang w:eastAsia="zh-CN"/>
        </w:rPr>
        <w:t>安全性消息</w:t>
      </w:r>
      <w:r w:rsidR="00C03231" w:rsidRPr="00FD1ABD">
        <w:rPr>
          <w:rFonts w:ascii="Times New Roman" w:eastAsia="仿宋_GB2312" w:hAnsi="Times New Roman"/>
          <w:kern w:val="2"/>
          <w:sz w:val="32"/>
          <w:szCs w:val="32"/>
          <w:lang w:eastAsia="zh-CN"/>
        </w:rPr>
        <w:t>和确认消息所采用的标准。</w:t>
      </w:r>
      <w:r w:rsidRPr="00EE1C0E">
        <w:rPr>
          <w:rFonts w:ascii="Times New Roman" w:eastAsia="仿宋_GB2312" w:hAnsi="Times New Roman"/>
          <w:kern w:val="2"/>
          <w:sz w:val="32"/>
          <w:szCs w:val="32"/>
          <w:lang w:eastAsia="zh-CN"/>
        </w:rPr>
        <w:t>XML</w:t>
      </w:r>
      <w:r w:rsidR="00C03231" w:rsidRPr="00FD1ABD">
        <w:rPr>
          <w:rFonts w:ascii="Times New Roman" w:eastAsia="仿宋_GB2312" w:hAnsi="Times New Roman"/>
          <w:kern w:val="2"/>
          <w:sz w:val="32"/>
          <w:szCs w:val="32"/>
          <w:lang w:eastAsia="zh-CN"/>
        </w:rPr>
        <w:t>是标准通用</w:t>
      </w:r>
      <w:r w:rsidR="00E27CFB" w:rsidRPr="00FD1ABD">
        <w:rPr>
          <w:rFonts w:ascii="Times New Roman" w:eastAsia="仿宋_GB2312" w:hAnsi="Times New Roman"/>
          <w:kern w:val="2"/>
          <w:sz w:val="32"/>
          <w:szCs w:val="32"/>
          <w:lang w:eastAsia="zh-CN"/>
        </w:rPr>
        <w:t>标记</w:t>
      </w:r>
      <w:r w:rsidR="00C03231" w:rsidRPr="00FD1ABD">
        <w:rPr>
          <w:rFonts w:ascii="Times New Roman" w:eastAsia="仿宋_GB2312" w:hAnsi="Times New Roman"/>
          <w:kern w:val="2"/>
          <w:sz w:val="32"/>
          <w:szCs w:val="32"/>
          <w:lang w:eastAsia="zh-CN"/>
        </w:rPr>
        <w:t>语言（</w:t>
      </w:r>
      <w:r w:rsidR="00C03231" w:rsidRPr="00FD1ABD">
        <w:rPr>
          <w:rFonts w:ascii="Times New Roman" w:eastAsia="仿宋_GB2312" w:hAnsi="Times New Roman"/>
          <w:kern w:val="2"/>
          <w:sz w:val="32"/>
          <w:szCs w:val="32"/>
          <w:lang w:eastAsia="zh-CN"/>
        </w:rPr>
        <w:t>SGML</w:t>
      </w:r>
      <w:r w:rsidR="00C03231" w:rsidRPr="00FD1ABD">
        <w:rPr>
          <w:rFonts w:ascii="Times New Roman" w:eastAsia="仿宋_GB2312" w:hAnsi="Times New Roman"/>
          <w:kern w:val="2"/>
          <w:sz w:val="32"/>
          <w:szCs w:val="32"/>
          <w:lang w:eastAsia="zh-CN"/>
        </w:rPr>
        <w:t>）的子集，与</w:t>
      </w:r>
      <w:r w:rsidR="00C03231" w:rsidRPr="00FD1ABD">
        <w:rPr>
          <w:rFonts w:ascii="Times New Roman" w:eastAsia="仿宋_GB2312" w:hAnsi="Times New Roman"/>
          <w:kern w:val="2"/>
          <w:sz w:val="32"/>
          <w:szCs w:val="32"/>
          <w:lang w:eastAsia="zh-CN"/>
        </w:rPr>
        <w:t>SGML</w:t>
      </w:r>
      <w:r w:rsidR="00C03231" w:rsidRPr="00FD1ABD">
        <w:rPr>
          <w:rFonts w:ascii="Times New Roman" w:eastAsia="仿宋_GB2312" w:hAnsi="Times New Roman"/>
          <w:kern w:val="2"/>
          <w:sz w:val="32"/>
          <w:szCs w:val="32"/>
          <w:lang w:eastAsia="zh-CN"/>
        </w:rPr>
        <w:t>完全兼容，</w:t>
      </w:r>
      <w:r w:rsidR="00E27CFB" w:rsidRPr="00FD1ABD">
        <w:rPr>
          <w:rFonts w:ascii="Times New Roman" w:eastAsia="仿宋_GB2312" w:hAnsi="Times New Roman"/>
          <w:kern w:val="2"/>
          <w:sz w:val="32"/>
          <w:szCs w:val="32"/>
          <w:lang w:eastAsia="zh-CN"/>
        </w:rPr>
        <w:t>因此，可以像</w:t>
      </w:r>
      <w:r w:rsidR="00C03231" w:rsidRPr="00FD1ABD">
        <w:rPr>
          <w:rFonts w:ascii="Times New Roman" w:eastAsia="仿宋_GB2312" w:hAnsi="Times New Roman"/>
          <w:kern w:val="2"/>
          <w:sz w:val="32"/>
          <w:szCs w:val="32"/>
          <w:lang w:eastAsia="zh-CN"/>
        </w:rPr>
        <w:t>超文本</w:t>
      </w:r>
      <w:r w:rsidR="00E27CFB" w:rsidRPr="00FD1ABD">
        <w:rPr>
          <w:rFonts w:ascii="Times New Roman" w:eastAsia="仿宋_GB2312" w:hAnsi="Times New Roman"/>
          <w:kern w:val="2"/>
          <w:sz w:val="32"/>
          <w:szCs w:val="32"/>
          <w:lang w:eastAsia="zh-CN"/>
        </w:rPr>
        <w:t>标记</w:t>
      </w:r>
      <w:r w:rsidR="00C03231" w:rsidRPr="00FD1ABD">
        <w:rPr>
          <w:rFonts w:ascii="Times New Roman" w:eastAsia="仿宋_GB2312" w:hAnsi="Times New Roman"/>
          <w:kern w:val="2"/>
          <w:sz w:val="32"/>
          <w:szCs w:val="32"/>
          <w:lang w:eastAsia="zh-CN"/>
        </w:rPr>
        <w:t>语言</w:t>
      </w:r>
      <w:r w:rsidR="00C03231" w:rsidRPr="00FD1ABD">
        <w:rPr>
          <w:rFonts w:ascii="Times New Roman" w:eastAsia="仿宋_GB2312" w:hAnsi="Times New Roman"/>
          <w:kern w:val="2"/>
          <w:sz w:val="32"/>
          <w:szCs w:val="32"/>
          <w:lang w:eastAsia="zh-CN"/>
        </w:rPr>
        <w:t>(HyperText Markup Language</w:t>
      </w:r>
      <w:r w:rsidR="00C03231" w:rsidRPr="00FD1ABD">
        <w:rPr>
          <w:rFonts w:ascii="Times New Roman" w:eastAsia="仿宋_GB2312" w:hAnsi="Times New Roman"/>
          <w:kern w:val="2"/>
          <w:sz w:val="32"/>
          <w:szCs w:val="32"/>
          <w:lang w:eastAsia="zh-CN"/>
        </w:rPr>
        <w:t>，</w:t>
      </w:r>
      <w:r w:rsidR="00C03231" w:rsidRPr="00FD1ABD">
        <w:rPr>
          <w:rFonts w:ascii="Times New Roman" w:eastAsia="仿宋_GB2312" w:hAnsi="Times New Roman"/>
          <w:kern w:val="2"/>
          <w:sz w:val="32"/>
          <w:szCs w:val="32"/>
          <w:lang w:eastAsia="zh-CN"/>
        </w:rPr>
        <w:t>HTML)</w:t>
      </w:r>
      <w:r w:rsidR="00E27CFB" w:rsidRPr="00FD1ABD">
        <w:rPr>
          <w:rFonts w:ascii="Times New Roman" w:eastAsia="仿宋_GB2312" w:hAnsi="Times New Roman"/>
          <w:kern w:val="2"/>
          <w:sz w:val="32"/>
          <w:szCs w:val="32"/>
          <w:lang w:eastAsia="zh-CN"/>
        </w:rPr>
        <w:t>一样在网络上</w:t>
      </w:r>
      <w:r w:rsidR="00C03231" w:rsidRPr="00FD1ABD">
        <w:rPr>
          <w:rFonts w:ascii="Times New Roman" w:eastAsia="仿宋_GB2312" w:hAnsi="Times New Roman"/>
          <w:kern w:val="2"/>
          <w:sz w:val="32"/>
          <w:szCs w:val="32"/>
          <w:lang w:eastAsia="zh-CN"/>
        </w:rPr>
        <w:t>服务、接收和处理通用</w:t>
      </w:r>
      <w:r w:rsidR="00C03231" w:rsidRPr="00FD1ABD">
        <w:rPr>
          <w:rFonts w:ascii="Times New Roman" w:eastAsia="仿宋_GB2312" w:hAnsi="Times New Roman"/>
          <w:kern w:val="2"/>
          <w:sz w:val="32"/>
          <w:szCs w:val="32"/>
          <w:lang w:eastAsia="zh-CN"/>
        </w:rPr>
        <w:t>SGML</w:t>
      </w:r>
      <w:r w:rsidR="00C03231" w:rsidRPr="00FD1ABD">
        <w:rPr>
          <w:rFonts w:ascii="Times New Roman" w:eastAsia="仿宋_GB2312" w:hAnsi="Times New Roman"/>
          <w:kern w:val="2"/>
          <w:sz w:val="32"/>
          <w:szCs w:val="32"/>
          <w:lang w:eastAsia="zh-CN"/>
        </w:rPr>
        <w:t>。</w:t>
      </w:r>
    </w:p>
    <w:p w14:paraId="3367A366" w14:textId="77777777" w:rsidR="00FF03F1" w:rsidRPr="00FD1ABD" w:rsidRDefault="00A16130" w:rsidP="00CB4E6A">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XML</w:t>
      </w:r>
      <w:r w:rsidR="00E27CFB" w:rsidRPr="00FD1ABD">
        <w:rPr>
          <w:rFonts w:ascii="Times New Roman" w:eastAsia="仿宋_GB2312" w:hAnsi="Times New Roman"/>
          <w:kern w:val="2"/>
          <w:sz w:val="32"/>
          <w:szCs w:val="32"/>
          <w:lang w:eastAsia="zh-CN"/>
        </w:rPr>
        <w:t>便于</w:t>
      </w:r>
      <w:r w:rsidRPr="00FD1ABD">
        <w:rPr>
          <w:rFonts w:ascii="Times New Roman" w:eastAsia="仿宋_GB2312" w:hAnsi="Times New Roman"/>
          <w:kern w:val="2"/>
          <w:sz w:val="32"/>
          <w:szCs w:val="32"/>
          <w:lang w:eastAsia="zh-CN"/>
        </w:rPr>
        <w:t>实现</w:t>
      </w:r>
      <w:r w:rsidR="00E27CFB" w:rsidRPr="00FD1ABD">
        <w:rPr>
          <w:rFonts w:ascii="Times New Roman" w:eastAsia="仿宋_GB2312" w:hAnsi="Times New Roman"/>
          <w:kern w:val="2"/>
          <w:sz w:val="32"/>
          <w:szCs w:val="32"/>
          <w:lang w:eastAsia="zh-CN"/>
        </w:rPr>
        <w:t>，并可</w:t>
      </w:r>
      <w:r w:rsidRPr="00FD1ABD">
        <w:rPr>
          <w:rFonts w:ascii="Times New Roman" w:eastAsia="仿宋_GB2312" w:hAnsi="Times New Roman"/>
          <w:kern w:val="2"/>
          <w:sz w:val="32"/>
          <w:szCs w:val="32"/>
          <w:lang w:eastAsia="zh-CN"/>
        </w:rPr>
        <w:t>与</w:t>
      </w:r>
      <w:r w:rsidRPr="00FD1ABD">
        <w:rPr>
          <w:rFonts w:ascii="Times New Roman" w:eastAsia="仿宋_GB2312" w:hAnsi="Times New Roman"/>
          <w:kern w:val="2"/>
          <w:sz w:val="32"/>
          <w:szCs w:val="32"/>
          <w:lang w:eastAsia="zh-CN"/>
        </w:rPr>
        <w:t>SGML</w:t>
      </w:r>
      <w:r w:rsidRPr="00FD1ABD">
        <w:rPr>
          <w:rFonts w:ascii="Times New Roman" w:eastAsia="仿宋_GB2312" w:hAnsi="Times New Roman"/>
          <w:kern w:val="2"/>
          <w:sz w:val="32"/>
          <w:szCs w:val="32"/>
          <w:lang w:eastAsia="zh-CN"/>
        </w:rPr>
        <w:t>和</w:t>
      </w:r>
      <w:r w:rsidRPr="00FD1ABD">
        <w:rPr>
          <w:rFonts w:ascii="Times New Roman" w:eastAsia="仿宋_GB2312" w:hAnsi="Times New Roman"/>
          <w:kern w:val="2"/>
          <w:sz w:val="32"/>
          <w:szCs w:val="32"/>
          <w:lang w:eastAsia="zh-CN"/>
        </w:rPr>
        <w:t>HTML</w:t>
      </w:r>
      <w:r w:rsidR="00E27CFB" w:rsidRPr="00FD1ABD">
        <w:rPr>
          <w:rFonts w:ascii="Times New Roman" w:eastAsia="仿宋_GB2312" w:hAnsi="Times New Roman"/>
          <w:kern w:val="2"/>
          <w:sz w:val="32"/>
          <w:szCs w:val="32"/>
          <w:lang w:eastAsia="zh-CN"/>
        </w:rPr>
        <w:t>互通</w:t>
      </w:r>
      <w:r w:rsidRPr="00FD1ABD">
        <w:rPr>
          <w:rFonts w:ascii="Times New Roman" w:eastAsia="仿宋_GB2312" w:hAnsi="Times New Roman"/>
          <w:kern w:val="2"/>
          <w:sz w:val="32"/>
          <w:szCs w:val="32"/>
          <w:lang w:eastAsia="zh-CN"/>
        </w:rPr>
        <w:t>。</w:t>
      </w:r>
    </w:p>
    <w:p w14:paraId="29F459BF" w14:textId="77777777" w:rsidR="00FF03F1" w:rsidRPr="00FD1ABD" w:rsidRDefault="00A16130" w:rsidP="00CB4E6A">
      <w:pPr>
        <w:widowControl/>
        <w:spacing w:line="360" w:lineRule="auto"/>
        <w:ind w:firstLineChars="200" w:firstLine="640"/>
        <w:jc w:val="both"/>
        <w:rPr>
          <w:rFonts w:ascii="Times New Roman" w:eastAsia="仿宋_GB2312" w:hAnsi="Times New Roman"/>
          <w:kern w:val="2"/>
          <w:sz w:val="32"/>
          <w:szCs w:val="32"/>
          <w:lang w:eastAsia="zh-CN"/>
        </w:rPr>
      </w:pPr>
      <w:bookmarkStart w:id="19" w:name="OLE_LINK22"/>
      <w:bookmarkEnd w:id="18"/>
      <w:r w:rsidRPr="00FD1ABD">
        <w:rPr>
          <w:rFonts w:ascii="Times New Roman" w:eastAsia="仿宋_GB2312" w:hAnsi="Times New Roman"/>
          <w:kern w:val="2"/>
          <w:sz w:val="32"/>
          <w:szCs w:val="32"/>
          <w:lang w:eastAsia="zh-CN"/>
        </w:rPr>
        <w:t>为适应多</w:t>
      </w:r>
      <w:r w:rsidR="00E27CFB" w:rsidRPr="00FD1ABD">
        <w:rPr>
          <w:rFonts w:ascii="Times New Roman" w:eastAsia="仿宋_GB2312" w:hAnsi="Times New Roman"/>
          <w:kern w:val="2"/>
          <w:sz w:val="32"/>
          <w:szCs w:val="32"/>
          <w:lang w:eastAsia="zh-CN"/>
        </w:rPr>
        <w:t>语种的使用以及</w:t>
      </w:r>
      <w:r w:rsidRPr="00FD1ABD">
        <w:rPr>
          <w:rFonts w:ascii="Times New Roman" w:eastAsia="仿宋_GB2312" w:hAnsi="Times New Roman"/>
          <w:kern w:val="2"/>
          <w:sz w:val="32"/>
          <w:szCs w:val="32"/>
          <w:lang w:eastAsia="zh-CN"/>
        </w:rPr>
        <w:t>在</w:t>
      </w:r>
      <w:r w:rsidRPr="00FD1ABD">
        <w:rPr>
          <w:rFonts w:ascii="Times New Roman" w:eastAsia="仿宋_GB2312" w:hAnsi="Times New Roman"/>
          <w:kern w:val="2"/>
          <w:sz w:val="32"/>
          <w:szCs w:val="32"/>
          <w:lang w:eastAsia="zh-CN"/>
        </w:rPr>
        <w:t>ICH ICSR</w:t>
      </w:r>
      <w:r w:rsidRPr="00FD1ABD">
        <w:rPr>
          <w:rFonts w:ascii="Times New Roman" w:eastAsia="仿宋_GB2312" w:hAnsi="Times New Roman"/>
          <w:kern w:val="2"/>
          <w:sz w:val="32"/>
          <w:szCs w:val="32"/>
          <w:lang w:eastAsia="zh-CN"/>
        </w:rPr>
        <w:t>消息的各种标签内识别文本的</w:t>
      </w:r>
      <w:r w:rsidR="00E27CFB" w:rsidRPr="00FD1ABD">
        <w:rPr>
          <w:rFonts w:ascii="Times New Roman" w:eastAsia="仿宋_GB2312" w:hAnsi="Times New Roman"/>
          <w:kern w:val="2"/>
          <w:sz w:val="32"/>
          <w:szCs w:val="32"/>
          <w:lang w:eastAsia="zh-CN"/>
        </w:rPr>
        <w:t>不同</w:t>
      </w:r>
      <w:r w:rsidRPr="00FD1ABD">
        <w:rPr>
          <w:rFonts w:ascii="Times New Roman" w:eastAsia="仿宋_GB2312" w:hAnsi="Times New Roman"/>
          <w:kern w:val="2"/>
          <w:sz w:val="32"/>
          <w:szCs w:val="32"/>
          <w:lang w:eastAsia="zh-CN"/>
        </w:rPr>
        <w:t>语言，</w:t>
      </w:r>
      <w:r w:rsidR="00E27CFB" w:rsidRPr="00FD1ABD">
        <w:rPr>
          <w:rFonts w:ascii="Times New Roman" w:eastAsia="仿宋_GB2312" w:hAnsi="Times New Roman"/>
          <w:kern w:val="2"/>
          <w:sz w:val="32"/>
          <w:szCs w:val="32"/>
          <w:lang w:eastAsia="zh-CN"/>
        </w:rPr>
        <w:t>为标签标记了</w:t>
      </w:r>
      <w:r w:rsidRPr="00FD1ABD">
        <w:rPr>
          <w:rFonts w:ascii="Times New Roman" w:eastAsia="仿宋_GB2312" w:hAnsi="Times New Roman"/>
          <w:kern w:val="2"/>
          <w:sz w:val="32"/>
          <w:szCs w:val="32"/>
          <w:lang w:eastAsia="zh-CN"/>
        </w:rPr>
        <w:t>语言属性。</w:t>
      </w:r>
      <w:r w:rsidRPr="00FD1ABD">
        <w:rPr>
          <w:rFonts w:ascii="Times New Roman" w:eastAsia="仿宋_GB2312" w:hAnsi="Times New Roman"/>
          <w:kern w:val="2"/>
          <w:sz w:val="32"/>
          <w:szCs w:val="32"/>
          <w:lang w:eastAsia="zh-CN"/>
        </w:rPr>
        <w:t>XML</w:t>
      </w:r>
      <w:r w:rsidR="00E27CFB" w:rsidRPr="00FD1ABD">
        <w:rPr>
          <w:rFonts w:ascii="Times New Roman" w:eastAsia="仿宋_GB2312" w:hAnsi="Times New Roman"/>
          <w:kern w:val="2"/>
          <w:sz w:val="32"/>
          <w:szCs w:val="32"/>
          <w:lang w:eastAsia="zh-CN"/>
        </w:rPr>
        <w:t>已广泛认可该方式</w:t>
      </w:r>
      <w:r w:rsidRPr="00FD1ABD">
        <w:rPr>
          <w:rFonts w:ascii="Times New Roman" w:eastAsia="仿宋_GB2312" w:hAnsi="Times New Roman"/>
          <w:kern w:val="2"/>
          <w:sz w:val="32"/>
          <w:szCs w:val="32"/>
          <w:lang w:eastAsia="zh-CN"/>
        </w:rPr>
        <w:t>。</w:t>
      </w:r>
    </w:p>
    <w:p w14:paraId="1E23B820" w14:textId="02DDC93E" w:rsidR="00FF03F1" w:rsidRPr="00FD1ABD" w:rsidRDefault="00A16130" w:rsidP="00CB4E6A">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有效的</w:t>
      </w:r>
      <w:r w:rsidRPr="00FD1ABD">
        <w:rPr>
          <w:rFonts w:ascii="Times New Roman" w:eastAsia="仿宋_GB2312" w:hAnsi="Times New Roman"/>
          <w:kern w:val="2"/>
          <w:sz w:val="32"/>
          <w:szCs w:val="32"/>
          <w:lang w:eastAsia="zh-CN"/>
        </w:rPr>
        <w:t>XML</w:t>
      </w:r>
      <w:r w:rsidR="008B0BB8" w:rsidRPr="00FD1ABD">
        <w:rPr>
          <w:rFonts w:ascii="Times New Roman" w:eastAsia="仿宋_GB2312" w:hAnsi="Times New Roman"/>
          <w:kern w:val="2"/>
          <w:sz w:val="32"/>
          <w:szCs w:val="32"/>
          <w:lang w:eastAsia="zh-CN"/>
        </w:rPr>
        <w:t>安全性</w:t>
      </w:r>
      <w:r w:rsidR="00E27CFB" w:rsidRPr="00FD1ABD">
        <w:rPr>
          <w:rFonts w:ascii="Times New Roman" w:eastAsia="仿宋_GB2312" w:hAnsi="Times New Roman"/>
          <w:kern w:val="2"/>
          <w:sz w:val="32"/>
          <w:szCs w:val="32"/>
          <w:lang w:eastAsia="zh-CN"/>
        </w:rPr>
        <w:t>消息</w:t>
      </w:r>
      <w:r w:rsidRPr="00FD1ABD">
        <w:rPr>
          <w:rFonts w:ascii="Times New Roman" w:eastAsia="仿宋_GB2312" w:hAnsi="Times New Roman"/>
          <w:kern w:val="2"/>
          <w:sz w:val="32"/>
          <w:szCs w:val="32"/>
          <w:lang w:eastAsia="zh-CN"/>
        </w:rPr>
        <w:t>或确认消息</w:t>
      </w:r>
      <w:proofErr w:type="gramStart"/>
      <w:r w:rsidRPr="00FD1ABD">
        <w:rPr>
          <w:rFonts w:ascii="Times New Roman" w:eastAsia="仿宋_GB2312" w:hAnsi="Times New Roman"/>
          <w:kern w:val="2"/>
          <w:sz w:val="32"/>
          <w:szCs w:val="32"/>
          <w:lang w:eastAsia="zh-CN"/>
        </w:rPr>
        <w:t>需</w:t>
      </w:r>
      <w:r w:rsidR="008567E1" w:rsidRPr="00FD1ABD">
        <w:rPr>
          <w:rFonts w:ascii="Times New Roman" w:eastAsia="仿宋_GB2312" w:hAnsi="Times New Roman" w:hint="eastAsia"/>
          <w:kern w:val="2"/>
          <w:sz w:val="32"/>
          <w:szCs w:val="32"/>
          <w:lang w:eastAsia="zh-CN"/>
        </w:rPr>
        <w:t>包括</w:t>
      </w:r>
      <w:proofErr w:type="gramEnd"/>
      <w:r w:rsidRPr="00FD1ABD">
        <w:rPr>
          <w:rFonts w:ascii="Times New Roman" w:eastAsia="仿宋_GB2312" w:hAnsi="Times New Roman"/>
          <w:kern w:val="2"/>
          <w:sz w:val="32"/>
          <w:szCs w:val="32"/>
          <w:lang w:eastAsia="zh-CN"/>
        </w:rPr>
        <w:t>XML</w:t>
      </w:r>
      <w:r w:rsidR="008567E1" w:rsidRPr="00FD1ABD">
        <w:rPr>
          <w:rFonts w:ascii="Times New Roman" w:eastAsia="仿宋_GB2312" w:hAnsi="Times New Roman" w:hint="eastAsia"/>
          <w:kern w:val="2"/>
          <w:sz w:val="32"/>
          <w:szCs w:val="32"/>
          <w:lang w:eastAsia="zh-CN"/>
        </w:rPr>
        <w:t>消息头（</w:t>
      </w:r>
      <w:r w:rsidR="008567E1" w:rsidRPr="00FD1ABD">
        <w:rPr>
          <w:rFonts w:ascii="Times New Roman" w:eastAsia="仿宋_GB2312" w:hAnsi="Times New Roman" w:hint="eastAsia"/>
          <w:kern w:val="2"/>
          <w:sz w:val="32"/>
          <w:szCs w:val="32"/>
          <w:lang w:eastAsia="zh-CN"/>
        </w:rPr>
        <w:t>m</w:t>
      </w:r>
      <w:r w:rsidR="008567E1" w:rsidRPr="00FD1ABD">
        <w:rPr>
          <w:rFonts w:ascii="Times New Roman" w:eastAsia="仿宋_GB2312" w:hAnsi="Times New Roman"/>
          <w:kern w:val="2"/>
          <w:sz w:val="32"/>
          <w:szCs w:val="32"/>
          <w:lang w:eastAsia="zh-CN"/>
        </w:rPr>
        <w:t>essage head</w:t>
      </w:r>
      <w:r w:rsidR="008567E1" w:rsidRPr="00FD1ABD">
        <w:rPr>
          <w:rFonts w:ascii="Times New Roman" w:eastAsia="仿宋_GB2312" w:hAnsi="Times New Roman" w:hint="eastAsia"/>
          <w:kern w:val="2"/>
          <w:sz w:val="32"/>
          <w:szCs w:val="32"/>
          <w:lang w:eastAsia="zh-CN"/>
        </w:rPr>
        <w:t>）</w:t>
      </w:r>
      <w:r w:rsidRPr="00FD1ABD">
        <w:rPr>
          <w:rFonts w:ascii="Times New Roman" w:eastAsia="仿宋_GB2312" w:hAnsi="Times New Roman"/>
          <w:kern w:val="2"/>
          <w:sz w:val="32"/>
          <w:szCs w:val="32"/>
          <w:lang w:eastAsia="zh-CN"/>
        </w:rPr>
        <w:t>和</w:t>
      </w:r>
      <w:r w:rsidRPr="00FD1ABD">
        <w:rPr>
          <w:rFonts w:ascii="Times New Roman" w:eastAsia="仿宋_GB2312" w:hAnsi="Times New Roman"/>
          <w:kern w:val="2"/>
          <w:sz w:val="32"/>
          <w:szCs w:val="32"/>
          <w:lang w:eastAsia="zh-CN"/>
        </w:rPr>
        <w:t>DTD</w:t>
      </w:r>
      <w:r w:rsidRPr="00FD1ABD">
        <w:rPr>
          <w:rFonts w:ascii="Times New Roman" w:eastAsia="仿宋_GB2312" w:hAnsi="Times New Roman"/>
          <w:kern w:val="2"/>
          <w:sz w:val="32"/>
          <w:szCs w:val="32"/>
          <w:lang w:eastAsia="zh-CN"/>
        </w:rPr>
        <w:t>引用。</w:t>
      </w:r>
      <w:r w:rsidR="0083081E" w:rsidRPr="00FD1ABD">
        <w:rPr>
          <w:rFonts w:ascii="Times New Roman" w:eastAsia="仿宋_GB2312" w:hAnsi="Times New Roman"/>
          <w:kern w:val="2"/>
          <w:sz w:val="32"/>
          <w:szCs w:val="32"/>
          <w:lang w:eastAsia="zh-CN"/>
        </w:rPr>
        <w:t>关于这点</w:t>
      </w:r>
      <w:r w:rsidRPr="00FD1ABD">
        <w:rPr>
          <w:rFonts w:ascii="Times New Roman" w:eastAsia="仿宋_GB2312" w:hAnsi="Times New Roman"/>
          <w:kern w:val="2"/>
          <w:sz w:val="32"/>
          <w:szCs w:val="32"/>
          <w:lang w:eastAsia="zh-CN"/>
        </w:rPr>
        <w:t>，还应声明</w:t>
      </w:r>
      <w:r w:rsidR="008B0BB8" w:rsidRPr="00FD1ABD">
        <w:rPr>
          <w:rFonts w:ascii="Times New Roman" w:eastAsia="仿宋_GB2312" w:hAnsi="Times New Roman"/>
          <w:kern w:val="2"/>
          <w:sz w:val="32"/>
          <w:szCs w:val="32"/>
          <w:lang w:eastAsia="zh-CN"/>
        </w:rPr>
        <w:t>安全性</w:t>
      </w:r>
      <w:r w:rsidR="0083081E" w:rsidRPr="00FD1ABD">
        <w:rPr>
          <w:rFonts w:ascii="Times New Roman" w:eastAsia="仿宋_GB2312" w:hAnsi="Times New Roman"/>
          <w:kern w:val="2"/>
          <w:sz w:val="32"/>
          <w:szCs w:val="32"/>
          <w:lang w:eastAsia="zh-CN"/>
        </w:rPr>
        <w:t>消息</w:t>
      </w:r>
      <w:r w:rsidRPr="00FD1ABD">
        <w:rPr>
          <w:rFonts w:ascii="Times New Roman" w:eastAsia="仿宋_GB2312" w:hAnsi="Times New Roman"/>
          <w:kern w:val="2"/>
          <w:sz w:val="32"/>
          <w:szCs w:val="32"/>
          <w:lang w:eastAsia="zh-CN"/>
        </w:rPr>
        <w:t>和确认消息</w:t>
      </w:r>
      <w:r w:rsidR="0083081E" w:rsidRPr="00FD1ABD">
        <w:rPr>
          <w:rFonts w:ascii="Times New Roman" w:eastAsia="仿宋_GB2312" w:hAnsi="Times New Roman"/>
          <w:kern w:val="2"/>
          <w:sz w:val="32"/>
          <w:szCs w:val="32"/>
          <w:lang w:eastAsia="zh-CN"/>
        </w:rPr>
        <w:t>所用的字符集</w:t>
      </w:r>
      <w:r w:rsidRPr="00FD1ABD">
        <w:rPr>
          <w:rFonts w:ascii="Times New Roman" w:eastAsia="仿宋_GB2312" w:hAnsi="Times New Roman"/>
          <w:kern w:val="2"/>
          <w:sz w:val="32"/>
          <w:szCs w:val="32"/>
          <w:lang w:eastAsia="zh-CN"/>
        </w:rPr>
        <w:t>。</w:t>
      </w:r>
      <w:r w:rsidR="00501638" w:rsidRPr="00FD1ABD">
        <w:rPr>
          <w:rFonts w:ascii="Times New Roman" w:eastAsia="仿宋_GB2312" w:hAnsi="Times New Roman"/>
          <w:kern w:val="2"/>
          <w:sz w:val="32"/>
          <w:szCs w:val="32"/>
          <w:lang w:eastAsia="zh-CN"/>
        </w:rPr>
        <w:t>对于</w:t>
      </w:r>
      <w:r w:rsidR="008B0BB8" w:rsidRPr="00FD1ABD">
        <w:rPr>
          <w:rFonts w:ascii="Times New Roman" w:eastAsia="仿宋_GB2312" w:hAnsi="Times New Roman"/>
          <w:kern w:val="2"/>
          <w:sz w:val="32"/>
          <w:szCs w:val="32"/>
          <w:lang w:eastAsia="zh-CN"/>
        </w:rPr>
        <w:t>安全性</w:t>
      </w:r>
      <w:r w:rsidR="00501638" w:rsidRPr="00FD1ABD">
        <w:rPr>
          <w:rFonts w:ascii="Times New Roman" w:eastAsia="仿宋_GB2312" w:hAnsi="Times New Roman"/>
          <w:kern w:val="2"/>
          <w:sz w:val="32"/>
          <w:szCs w:val="32"/>
          <w:lang w:eastAsia="zh-CN"/>
        </w:rPr>
        <w:t>消息，接受使用的</w:t>
      </w:r>
      <w:r w:rsidRPr="00FD1ABD">
        <w:rPr>
          <w:rFonts w:ascii="Times New Roman" w:eastAsia="仿宋_GB2312" w:hAnsi="Times New Roman"/>
          <w:kern w:val="2"/>
          <w:sz w:val="32"/>
          <w:szCs w:val="32"/>
          <w:lang w:eastAsia="zh-CN"/>
        </w:rPr>
        <w:t>字符集是</w:t>
      </w:r>
      <w:r w:rsidRPr="00FD1ABD">
        <w:rPr>
          <w:rFonts w:ascii="Times New Roman" w:eastAsia="仿宋_GB2312" w:hAnsi="Times New Roman"/>
          <w:kern w:val="2"/>
          <w:sz w:val="32"/>
          <w:szCs w:val="32"/>
          <w:lang w:eastAsia="zh-CN"/>
        </w:rPr>
        <w:t>UNICODE</w:t>
      </w:r>
      <w:r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UTF-8</w:t>
      </w:r>
      <w:r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CDE</w:t>
      </w:r>
      <w:r w:rsidRPr="00FD1ABD">
        <w:rPr>
          <w:rFonts w:ascii="Times New Roman" w:eastAsia="仿宋_GB2312" w:hAnsi="Times New Roman"/>
          <w:kern w:val="2"/>
          <w:sz w:val="32"/>
          <w:szCs w:val="32"/>
          <w:lang w:eastAsia="zh-CN"/>
        </w:rPr>
        <w:t>用</w:t>
      </w:r>
      <w:r w:rsidRPr="00FD1ABD">
        <w:rPr>
          <w:rFonts w:ascii="Times New Roman" w:eastAsia="仿宋_GB2312" w:hAnsi="Times New Roman"/>
          <w:kern w:val="2"/>
          <w:sz w:val="32"/>
          <w:szCs w:val="32"/>
          <w:lang w:eastAsia="zh-CN"/>
        </w:rPr>
        <w:t>UTF-</w:t>
      </w:r>
      <w:r w:rsidR="008567E1" w:rsidRPr="00FD1ABD">
        <w:rPr>
          <w:rFonts w:ascii="Times New Roman" w:eastAsia="仿宋_GB2312" w:hAnsi="Times New Roman"/>
          <w:kern w:val="2"/>
          <w:sz w:val="32"/>
          <w:szCs w:val="32"/>
          <w:lang w:eastAsia="zh-CN"/>
        </w:rPr>
        <w:t>8</w:t>
      </w:r>
      <w:r w:rsidRPr="00FD1ABD">
        <w:rPr>
          <w:rFonts w:ascii="Times New Roman" w:eastAsia="仿宋_GB2312" w:hAnsi="Times New Roman"/>
          <w:kern w:val="2"/>
          <w:sz w:val="32"/>
          <w:szCs w:val="32"/>
          <w:lang w:eastAsia="zh-CN"/>
        </w:rPr>
        <w:t>返回确认消息</w:t>
      </w:r>
      <w:r w:rsidR="00501638" w:rsidRPr="00FD1ABD">
        <w:rPr>
          <w:rFonts w:ascii="Times New Roman" w:eastAsia="仿宋_GB2312" w:hAnsi="Times New Roman"/>
          <w:kern w:val="2"/>
          <w:sz w:val="32"/>
          <w:szCs w:val="32"/>
          <w:lang w:eastAsia="zh-CN"/>
        </w:rPr>
        <w:t>，确保</w:t>
      </w:r>
      <w:r w:rsidRPr="00FD1ABD">
        <w:rPr>
          <w:rFonts w:ascii="Times New Roman" w:eastAsia="仿宋_GB2312" w:hAnsi="Times New Roman"/>
          <w:kern w:val="2"/>
          <w:sz w:val="32"/>
          <w:szCs w:val="32"/>
          <w:lang w:eastAsia="zh-CN"/>
        </w:rPr>
        <w:t>语言兼容。</w:t>
      </w:r>
    </w:p>
    <w:bookmarkEnd w:id="19"/>
    <w:p w14:paraId="5B5B5EE4" w14:textId="4CFFA274" w:rsidR="00FF03F1" w:rsidRPr="00FD1ABD" w:rsidRDefault="008B0BB8" w:rsidP="00CB4E6A">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安全性</w:t>
      </w:r>
      <w:r w:rsidR="00A16130" w:rsidRPr="00FD1ABD">
        <w:rPr>
          <w:rFonts w:ascii="Times New Roman" w:eastAsia="仿宋_GB2312" w:hAnsi="Times New Roman"/>
          <w:kern w:val="2"/>
          <w:sz w:val="32"/>
          <w:szCs w:val="32"/>
          <w:lang w:eastAsia="zh-CN"/>
        </w:rPr>
        <w:t>消息应包括下列</w:t>
      </w:r>
      <w:r w:rsidR="00A16130" w:rsidRPr="00FD1ABD">
        <w:rPr>
          <w:rFonts w:ascii="Times New Roman" w:eastAsia="仿宋_GB2312" w:hAnsi="Times New Roman"/>
          <w:kern w:val="2"/>
          <w:sz w:val="32"/>
          <w:szCs w:val="32"/>
          <w:lang w:eastAsia="zh-CN"/>
        </w:rPr>
        <w:t>XML</w:t>
      </w:r>
      <w:r w:rsidR="008567E1" w:rsidRPr="00FD1ABD">
        <w:rPr>
          <w:rFonts w:ascii="Times New Roman" w:eastAsia="仿宋_GB2312" w:hAnsi="Times New Roman"/>
          <w:kern w:val="2"/>
          <w:sz w:val="32"/>
          <w:szCs w:val="32"/>
          <w:lang w:eastAsia="zh-CN"/>
        </w:rPr>
        <w:t>消息头</w:t>
      </w:r>
      <w:r w:rsidR="00A16130" w:rsidRPr="00FD1ABD">
        <w:rPr>
          <w:rFonts w:ascii="Times New Roman" w:eastAsia="仿宋_GB2312" w:hAnsi="Times New Roman"/>
          <w:kern w:val="2"/>
          <w:sz w:val="32"/>
          <w:szCs w:val="32"/>
          <w:lang w:eastAsia="zh-CN"/>
        </w:rPr>
        <w:t>：</w:t>
      </w:r>
    </w:p>
    <w:p w14:paraId="4ADB26EB" w14:textId="77777777" w:rsidR="00FF03F1" w:rsidRPr="00FD1ABD" w:rsidRDefault="00A16130" w:rsidP="00973D7E">
      <w:pPr>
        <w:pStyle w:val="a9"/>
        <w:spacing w:line="218" w:lineRule="exact"/>
        <w:ind w:left="806"/>
        <w:rPr>
          <w:rFonts w:ascii="Times New Roman" w:eastAsia="宋体" w:hAnsi="Times New Roman" w:cs="Times New Roman"/>
          <w:spacing w:val="-1"/>
        </w:rPr>
      </w:pPr>
      <w:proofErr w:type="gramStart"/>
      <w:r w:rsidRPr="00FD1ABD">
        <w:rPr>
          <w:rFonts w:ascii="Times New Roman" w:eastAsia="宋体" w:hAnsi="Times New Roman" w:cs="Times New Roman"/>
          <w:spacing w:val="-1"/>
        </w:rPr>
        <w:t>&lt;?xmlversion</w:t>
      </w:r>
      <w:proofErr w:type="gramEnd"/>
      <w:r w:rsidRPr="00FD1ABD">
        <w:rPr>
          <w:rFonts w:ascii="Times New Roman" w:eastAsia="宋体" w:hAnsi="Times New Roman" w:cs="Times New Roman"/>
          <w:spacing w:val="-1"/>
        </w:rPr>
        <w:t>=”1.0”encoding=”UTF-8”?&gt;UNICODEUTF-8</w:t>
      </w:r>
    </w:p>
    <w:p w14:paraId="5470D432" w14:textId="77777777" w:rsidR="00FF03F1" w:rsidRPr="00FD1ABD" w:rsidRDefault="008B0BB8" w:rsidP="00CB4E6A">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安全性</w:t>
      </w:r>
      <w:r w:rsidR="00A16130" w:rsidRPr="00FD1ABD">
        <w:rPr>
          <w:rFonts w:ascii="Times New Roman" w:eastAsia="仿宋_GB2312" w:hAnsi="Times New Roman"/>
          <w:kern w:val="2"/>
          <w:sz w:val="32"/>
          <w:szCs w:val="32"/>
          <w:lang w:eastAsia="zh-CN"/>
        </w:rPr>
        <w:t>消息应包括下列</w:t>
      </w:r>
      <w:r w:rsidR="00A16130" w:rsidRPr="00FD1ABD">
        <w:rPr>
          <w:rFonts w:ascii="Times New Roman" w:eastAsia="仿宋_GB2312" w:hAnsi="Times New Roman"/>
          <w:kern w:val="2"/>
          <w:sz w:val="32"/>
          <w:szCs w:val="32"/>
          <w:lang w:eastAsia="zh-CN"/>
        </w:rPr>
        <w:t>DTD</w:t>
      </w:r>
      <w:r w:rsidR="00A16130" w:rsidRPr="00FD1ABD">
        <w:rPr>
          <w:rFonts w:ascii="Times New Roman" w:eastAsia="仿宋_GB2312" w:hAnsi="Times New Roman"/>
          <w:kern w:val="2"/>
          <w:sz w:val="32"/>
          <w:szCs w:val="32"/>
          <w:lang w:eastAsia="zh-CN"/>
        </w:rPr>
        <w:t>规范</w:t>
      </w:r>
      <w:r w:rsidR="00A16130" w:rsidRPr="00FD1ABD">
        <w:rPr>
          <w:rFonts w:ascii="Times New Roman" w:eastAsia="仿宋_GB2312" w:hAnsi="Times New Roman"/>
          <w:kern w:val="2"/>
          <w:sz w:val="32"/>
          <w:szCs w:val="32"/>
          <w:lang w:eastAsia="zh-CN"/>
        </w:rPr>
        <w:t>2.1</w:t>
      </w:r>
      <w:r w:rsidR="00501638" w:rsidRPr="00FD1ABD">
        <w:rPr>
          <w:rFonts w:ascii="Times New Roman" w:eastAsia="仿宋_GB2312" w:hAnsi="Times New Roman"/>
          <w:kern w:val="2"/>
          <w:sz w:val="32"/>
          <w:szCs w:val="32"/>
          <w:lang w:eastAsia="zh-CN"/>
        </w:rPr>
        <w:t>版</w:t>
      </w:r>
      <w:r w:rsidR="00A16130" w:rsidRPr="00FD1ABD">
        <w:rPr>
          <w:rFonts w:ascii="Times New Roman" w:eastAsia="仿宋_GB2312" w:hAnsi="Times New Roman"/>
          <w:kern w:val="2"/>
          <w:sz w:val="32"/>
          <w:szCs w:val="32"/>
          <w:lang w:eastAsia="zh-CN"/>
        </w:rPr>
        <w:t>：</w:t>
      </w:r>
    </w:p>
    <w:p w14:paraId="07895F4E" w14:textId="77777777" w:rsidR="00BE7C45" w:rsidRPr="00FD1ABD" w:rsidRDefault="006E37F1" w:rsidP="00973D7E">
      <w:pPr>
        <w:pStyle w:val="a9"/>
        <w:spacing w:line="218" w:lineRule="exact"/>
        <w:ind w:left="806"/>
        <w:rPr>
          <w:rFonts w:ascii="Times New Roman" w:eastAsia="宋体" w:hAnsi="Times New Roman" w:cs="Times New Roman"/>
          <w:spacing w:val="-1"/>
        </w:rPr>
      </w:pPr>
      <w:proofErr w:type="gramStart"/>
      <w:r w:rsidRPr="005C20B6">
        <w:rPr>
          <w:rFonts w:ascii="Times New Roman" w:eastAsia="宋体" w:hAnsi="Times New Roman" w:cs="Times New Roman"/>
          <w:spacing w:val="-1"/>
        </w:rPr>
        <w:t>&lt;!DOCTYPE</w:t>
      </w:r>
      <w:proofErr w:type="gramEnd"/>
      <w:r w:rsidRPr="005C20B6">
        <w:rPr>
          <w:rFonts w:ascii="Times New Roman" w:eastAsia="宋体" w:hAnsi="Times New Roman" w:cs="Times New Roman"/>
          <w:spacing w:val="-1"/>
        </w:rPr>
        <w:t xml:space="preserve"> ichicsr SYSTEM "http://www.cde.org.cn/DTD/icsr21xml.dtd"&gt;</w:t>
      </w:r>
    </w:p>
    <w:p w14:paraId="3C19DE58" w14:textId="77777777" w:rsidR="00501638" w:rsidRPr="00FD1ABD" w:rsidRDefault="00501638" w:rsidP="00973D7E">
      <w:pPr>
        <w:pStyle w:val="a9"/>
        <w:spacing w:line="218" w:lineRule="exact"/>
        <w:ind w:left="806"/>
        <w:rPr>
          <w:rFonts w:ascii="Times New Roman" w:eastAsia="宋体" w:hAnsi="Times New Roman" w:cs="Times New Roman"/>
          <w:spacing w:val="-1"/>
          <w:lang w:eastAsia="zh-CN"/>
        </w:rPr>
      </w:pPr>
      <w:r w:rsidRPr="00FD1ABD">
        <w:rPr>
          <w:rFonts w:ascii="Times New Roman" w:eastAsia="宋体" w:hAnsi="Times New Roman" w:cs="Times New Roman"/>
          <w:spacing w:val="-1"/>
          <w:lang w:eastAsia="zh-CN"/>
        </w:rPr>
        <w:t>确认消息在消息层面应包括下述</w:t>
      </w:r>
      <w:r w:rsidRPr="00FD1ABD">
        <w:rPr>
          <w:rFonts w:ascii="Times New Roman" w:eastAsia="宋体" w:hAnsi="Times New Roman" w:cs="Times New Roman"/>
          <w:spacing w:val="-1"/>
          <w:lang w:eastAsia="zh-CN"/>
        </w:rPr>
        <w:t>XML</w:t>
      </w:r>
      <w:r w:rsidR="007C06EC" w:rsidRPr="00FD1ABD">
        <w:rPr>
          <w:rFonts w:ascii="Times New Roman" w:eastAsia="宋体" w:hAnsi="Times New Roman" w:cs="Times New Roman"/>
          <w:spacing w:val="-1"/>
          <w:lang w:eastAsia="zh-CN"/>
        </w:rPr>
        <w:t>消息头</w:t>
      </w:r>
      <w:r w:rsidRPr="00FD1ABD">
        <w:rPr>
          <w:rFonts w:ascii="Times New Roman" w:eastAsia="宋体" w:hAnsi="Times New Roman" w:cs="Times New Roman"/>
          <w:spacing w:val="-1"/>
          <w:lang w:eastAsia="zh-CN"/>
        </w:rPr>
        <w:t>和</w:t>
      </w:r>
      <w:r w:rsidRPr="00FD1ABD">
        <w:rPr>
          <w:rFonts w:ascii="Times New Roman" w:eastAsia="宋体" w:hAnsi="Times New Roman" w:cs="Times New Roman"/>
          <w:spacing w:val="-1"/>
          <w:lang w:eastAsia="zh-CN"/>
        </w:rPr>
        <w:t>DTD</w:t>
      </w:r>
      <w:r w:rsidRPr="00FD1ABD">
        <w:rPr>
          <w:rFonts w:ascii="Times New Roman" w:eastAsia="宋体" w:hAnsi="Times New Roman" w:cs="Times New Roman"/>
          <w:spacing w:val="-1"/>
          <w:lang w:eastAsia="zh-CN"/>
        </w:rPr>
        <w:t>规范。</w:t>
      </w:r>
    </w:p>
    <w:p w14:paraId="667C2304" w14:textId="77777777" w:rsidR="000919BE" w:rsidRPr="000919BE" w:rsidRDefault="000919BE" w:rsidP="001F5FC0">
      <w:pPr>
        <w:pStyle w:val="a9"/>
        <w:ind w:firstLineChars="400" w:firstLine="716"/>
        <w:rPr>
          <w:rFonts w:ascii="Times New Roman" w:hAnsi="Times New Roman" w:cs="Times New Roman"/>
          <w:spacing w:val="-1"/>
        </w:rPr>
      </w:pPr>
      <w:proofErr w:type="gramStart"/>
      <w:r w:rsidRPr="000919BE">
        <w:rPr>
          <w:rFonts w:ascii="Times New Roman" w:hAnsi="Times New Roman" w:cs="Times New Roman"/>
          <w:spacing w:val="-1"/>
        </w:rPr>
        <w:t>&lt;?xml</w:t>
      </w:r>
      <w:proofErr w:type="gramEnd"/>
      <w:r w:rsidRPr="000919BE">
        <w:rPr>
          <w:rFonts w:ascii="Times New Roman" w:hAnsi="Times New Roman" w:cs="Times New Roman"/>
          <w:spacing w:val="-1"/>
        </w:rPr>
        <w:t xml:space="preserve"> version=”1.0” encoding=”UTF-8”?&gt;</w:t>
      </w:r>
    </w:p>
    <w:p w14:paraId="3DAD988B" w14:textId="399199CD" w:rsidR="00501638" w:rsidRDefault="006E37F1" w:rsidP="00973D7E">
      <w:pPr>
        <w:pStyle w:val="a9"/>
        <w:spacing w:line="218" w:lineRule="exact"/>
        <w:ind w:left="806"/>
        <w:rPr>
          <w:rFonts w:ascii="Times New Roman" w:eastAsia="宋体" w:hAnsi="Times New Roman" w:cs="Times New Roman"/>
          <w:spacing w:val="-1"/>
        </w:rPr>
      </w:pPr>
      <w:proofErr w:type="gramStart"/>
      <w:r w:rsidRPr="005C20B6">
        <w:rPr>
          <w:rFonts w:ascii="Times New Roman" w:eastAsia="宋体" w:hAnsi="Times New Roman" w:cs="Times New Roman"/>
          <w:spacing w:val="-1"/>
        </w:rPr>
        <w:t>&lt;!DOCTYPE</w:t>
      </w:r>
      <w:proofErr w:type="gramEnd"/>
      <w:r w:rsidRPr="005C20B6">
        <w:rPr>
          <w:rFonts w:ascii="Times New Roman" w:eastAsia="宋体" w:hAnsi="Times New Roman" w:cs="Times New Roman"/>
          <w:spacing w:val="-1"/>
        </w:rPr>
        <w:t xml:space="preserve"> ichicsrack SYSTEM "http://www.cde.org.cn/DTD/ichicsrack11xml.dtd"&gt;</w:t>
      </w:r>
    </w:p>
    <w:p w14:paraId="21C62EE2" w14:textId="354852AD" w:rsidR="00C15A6D" w:rsidRDefault="00C15A6D" w:rsidP="00973D7E">
      <w:pPr>
        <w:pStyle w:val="a9"/>
        <w:spacing w:line="218" w:lineRule="exact"/>
        <w:ind w:left="806"/>
        <w:rPr>
          <w:rFonts w:ascii="Times New Roman" w:eastAsia="宋体" w:hAnsi="Times New Roman" w:cs="Times New Roman"/>
          <w:spacing w:val="-1"/>
        </w:rPr>
      </w:pPr>
    </w:p>
    <w:p w14:paraId="32988A18" w14:textId="2DD32574" w:rsidR="00C15A6D" w:rsidRDefault="00C15A6D" w:rsidP="00973D7E">
      <w:pPr>
        <w:pStyle w:val="a9"/>
        <w:spacing w:line="218" w:lineRule="exact"/>
        <w:ind w:left="806"/>
        <w:rPr>
          <w:rFonts w:ascii="Times New Roman" w:eastAsia="宋体" w:hAnsi="Times New Roman" w:cs="Times New Roman"/>
          <w:spacing w:val="-1"/>
        </w:rPr>
      </w:pPr>
    </w:p>
    <w:p w14:paraId="1850A8F0" w14:textId="77777777" w:rsidR="00C15A6D" w:rsidRPr="00FD1ABD" w:rsidRDefault="00C15A6D" w:rsidP="00973D7E">
      <w:pPr>
        <w:pStyle w:val="a9"/>
        <w:spacing w:line="218" w:lineRule="exact"/>
        <w:ind w:left="806"/>
        <w:rPr>
          <w:rFonts w:ascii="Times New Roman" w:eastAsia="宋体" w:hAnsi="Times New Roman" w:cs="Times New Roman"/>
          <w:spacing w:val="-1"/>
        </w:rPr>
      </w:pPr>
    </w:p>
    <w:p w14:paraId="47C1D6C0" w14:textId="190EA2C7" w:rsidR="00FF03F1" w:rsidRPr="00FD1ABD" w:rsidRDefault="003B241F">
      <w:pPr>
        <w:spacing w:line="20" w:lineRule="atLeast"/>
        <w:ind w:left="100"/>
        <w:rPr>
          <w:rFonts w:ascii="Times New Roman" w:hAnsi="Times New Roman" w:cs="Times New Roman"/>
          <w:sz w:val="2"/>
          <w:szCs w:val="2"/>
        </w:rPr>
      </w:pPr>
      <w:r w:rsidRPr="00FD1ABD">
        <w:rPr>
          <w:rFonts w:ascii="Times New Roman" w:hAnsi="Times New Roman" w:cs="Times New Roman"/>
          <w:noProof/>
          <w:sz w:val="2"/>
          <w:szCs w:val="2"/>
          <w:lang w:eastAsia="zh-CN"/>
        </w:rPr>
        <mc:AlternateContent>
          <mc:Choice Requires="wpg">
            <w:drawing>
              <wp:inline distT="0" distB="0" distL="0" distR="0" wp14:anchorId="400AB2FD" wp14:editId="3793DBF8">
                <wp:extent cx="1837055" cy="8255"/>
                <wp:effectExtent l="9525" t="9525" r="1270" b="1270"/>
                <wp:docPr id="12831" name="Group 128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7055" cy="8255"/>
                          <a:chOff x="0" y="0"/>
                          <a:chExt cx="2893" cy="13"/>
                        </a:xfrm>
                      </wpg:grpSpPr>
                      <wpg:grpSp>
                        <wpg:cNvPr id="9483" name="Group 12801"/>
                        <wpg:cNvGrpSpPr>
                          <a:grpSpLocks/>
                        </wpg:cNvGrpSpPr>
                        <wpg:grpSpPr bwMode="auto">
                          <a:xfrm>
                            <a:off x="6" y="6"/>
                            <a:ext cx="2880" cy="2"/>
                            <a:chOff x="6" y="6"/>
                            <a:chExt cx="2880" cy="2"/>
                          </a:xfrm>
                        </wpg:grpSpPr>
                        <wps:wsp>
                          <wps:cNvPr id="9484" name="Freeform 12802"/>
                          <wps:cNvSpPr>
                            <a:spLocks/>
                          </wps:cNvSpPr>
                          <wps:spPr bwMode="auto">
                            <a:xfrm>
                              <a:off x="6" y="6"/>
                              <a:ext cx="2880" cy="2"/>
                            </a:xfrm>
                            <a:custGeom>
                              <a:avLst/>
                              <a:gdLst>
                                <a:gd name="T0" fmla="*/ 0 w 2880"/>
                                <a:gd name="T1" fmla="*/ 0 h 2"/>
                                <a:gd name="T2" fmla="*/ 2880 w 2880"/>
                                <a:gd name="T3" fmla="*/ 0 h 2"/>
                                <a:gd name="T4" fmla="*/ 0 60000 65536"/>
                                <a:gd name="T5" fmla="*/ 0 60000 65536"/>
                              </a:gdLst>
                              <a:ahLst/>
                              <a:cxnLst>
                                <a:cxn ang="T4">
                                  <a:pos x="T0" y="T1"/>
                                </a:cxn>
                                <a:cxn ang="T5">
                                  <a:pos x="T2" y="T3"/>
                                </a:cxn>
                              </a:cxnLst>
                              <a:rect l="0" t="0" r="r" b="b"/>
                              <a:pathLst>
                                <a:path w="2880" h="2">
                                  <a:moveTo>
                                    <a:pt x="0" y="0"/>
                                  </a:moveTo>
                                  <a:lnTo>
                                    <a:pt x="28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1B08398" id="Group 12800" o:spid="_x0000_s1026" style="width:144.65pt;height:.65pt;mso-position-horizontal-relative:char;mso-position-vertical-relative:line" coordsize="289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">
                <v:group id="Group 12801" o:spid="_x0000_s1027" style="position:absolute;left:6;top:6;width:2880;height:2" coordorigin="6,6"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">
                  <v:shape id="Freeform 12802" o:spid="_x0000_s1028" style="position:absolute;left:6;top:6;width:2880;height:2;visibility:visible;mso-wrap-style:square;v-text-anchor:top"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" path="m,l2880,e" filled="f" strokeweight=".64pt">
                    <v:path arrowok="t" o:connecttype="custom" o:connectlocs="0,0;2880,0" o:connectangles="0,0"/>
                  </v:shape>
                </v:group>
                <w10:anchorlock/>
              </v:group>
            </w:pict>
          </mc:Fallback>
        </mc:AlternateContent>
      </w:r>
    </w:p>
    <w:p w14:paraId="159FF64D" w14:textId="77777777" w:rsidR="00C15A6D" w:rsidRDefault="00296C6D">
      <w:pPr>
        <w:spacing w:before="47"/>
        <w:ind w:left="106" w:right="273"/>
        <w:rPr>
          <w:rFonts w:ascii="Times New Roman" w:hAnsi="宋体" w:cs="Times New Roman"/>
          <w:spacing w:val="-1"/>
          <w:sz w:val="15"/>
          <w:szCs w:val="15"/>
          <w:lang w:eastAsia="zh-CN"/>
        </w:rPr>
      </w:pPr>
      <w:bookmarkStart w:id="20" w:name="_bookmark11"/>
      <w:bookmarkStart w:id="21" w:name="OLE_LINK23"/>
      <w:bookmarkEnd w:id="20"/>
      <w:r w:rsidRPr="00FD1ABD">
        <w:rPr>
          <w:rFonts w:ascii="Times New Roman" w:hAnsi="Times New Roman" w:cs="Times New Roman"/>
          <w:spacing w:val="-1"/>
          <w:sz w:val="15"/>
          <w:szCs w:val="15"/>
          <w:lang w:eastAsia="zh-CN"/>
        </w:rPr>
        <w:t xml:space="preserve">[2]  </w:t>
      </w:r>
      <w:r w:rsidR="00A16130" w:rsidRPr="00FD1ABD">
        <w:rPr>
          <w:rFonts w:ascii="Times New Roman" w:hAnsi="Times New Roman" w:cs="Times New Roman"/>
          <w:spacing w:val="-1"/>
          <w:sz w:val="15"/>
          <w:szCs w:val="15"/>
          <w:lang w:eastAsia="zh-CN"/>
        </w:rPr>
        <w:t xml:space="preserve">ICH M2 EWG - </w:t>
      </w:r>
      <w:proofErr w:type="gramStart"/>
      <w:r w:rsidR="00957EEF" w:rsidRPr="00FD1ABD">
        <w:rPr>
          <w:rFonts w:ascii="Times New Roman" w:hAnsi="宋体" w:cs="Times New Roman"/>
          <w:spacing w:val="-1"/>
          <w:sz w:val="15"/>
          <w:szCs w:val="15"/>
          <w:lang w:eastAsia="zh-CN"/>
        </w:rPr>
        <w:t>个</w:t>
      </w:r>
      <w:proofErr w:type="gramEnd"/>
      <w:r w:rsidR="00957EEF" w:rsidRPr="00FD1ABD">
        <w:rPr>
          <w:rFonts w:ascii="Times New Roman" w:hAnsi="宋体" w:cs="Times New Roman"/>
          <w:spacing w:val="-1"/>
          <w:sz w:val="15"/>
          <w:szCs w:val="15"/>
          <w:lang w:eastAsia="zh-CN"/>
        </w:rPr>
        <w:t>例安全性报告</w:t>
      </w:r>
      <w:r w:rsidR="00A16130" w:rsidRPr="00FD1ABD">
        <w:rPr>
          <w:rFonts w:ascii="Times New Roman" w:hAnsi="宋体" w:cs="Times New Roman"/>
          <w:spacing w:val="-1"/>
          <w:sz w:val="15"/>
          <w:szCs w:val="15"/>
          <w:lang w:eastAsia="zh-CN"/>
        </w:rPr>
        <w:t>消息电子传输</w:t>
      </w:r>
      <w:r w:rsidR="00501638" w:rsidRPr="00FD1ABD">
        <w:rPr>
          <w:rFonts w:ascii="Times New Roman" w:hAnsi="宋体" w:cs="Times New Roman"/>
          <w:spacing w:val="-1"/>
          <w:sz w:val="15"/>
          <w:szCs w:val="15"/>
          <w:lang w:eastAsia="zh-CN"/>
        </w:rPr>
        <w:t>规范</w:t>
      </w:r>
      <w:r w:rsidR="00A16130" w:rsidRPr="00FD1ABD">
        <w:rPr>
          <w:rFonts w:ascii="Times New Roman" w:hAnsi="宋体" w:cs="Times New Roman"/>
          <w:spacing w:val="-1"/>
          <w:sz w:val="15"/>
          <w:szCs w:val="15"/>
          <w:lang w:eastAsia="zh-CN"/>
        </w:rPr>
        <w:t>（</w:t>
      </w:r>
      <w:r w:rsidR="00A16130" w:rsidRPr="00FD1ABD">
        <w:rPr>
          <w:rFonts w:ascii="Times New Roman" w:hAnsi="Times New Roman" w:cs="Times New Roman"/>
          <w:spacing w:val="-1"/>
          <w:sz w:val="15"/>
          <w:szCs w:val="15"/>
          <w:lang w:eastAsia="zh-CN"/>
        </w:rPr>
        <w:t>ICH ICSR DTD2.1</w:t>
      </w:r>
      <w:r w:rsidR="00501638" w:rsidRPr="00FD1ABD">
        <w:rPr>
          <w:rFonts w:ascii="Times New Roman" w:hAnsi="宋体" w:cs="Times New Roman"/>
          <w:spacing w:val="-1"/>
          <w:sz w:val="15"/>
          <w:szCs w:val="15"/>
          <w:lang w:eastAsia="zh-CN"/>
        </w:rPr>
        <w:t>版</w:t>
      </w:r>
      <w:r w:rsidR="00A16130" w:rsidRPr="00FD1ABD">
        <w:rPr>
          <w:rFonts w:ascii="Times New Roman" w:hAnsi="宋体" w:cs="Times New Roman"/>
          <w:spacing w:val="-1"/>
          <w:sz w:val="15"/>
          <w:szCs w:val="15"/>
          <w:lang w:eastAsia="zh-CN"/>
        </w:rPr>
        <w:t>）</w:t>
      </w:r>
      <w:r w:rsidR="00501638" w:rsidRPr="00FD1ABD">
        <w:rPr>
          <w:rFonts w:ascii="Times New Roman" w:hAnsi="Times New Roman" w:cs="Times New Roman"/>
          <w:spacing w:val="-1"/>
          <w:sz w:val="15"/>
          <w:szCs w:val="15"/>
          <w:lang w:eastAsia="zh-CN"/>
        </w:rPr>
        <w:t xml:space="preserve">, </w:t>
      </w:r>
      <w:r w:rsidR="00A16130" w:rsidRPr="00FD1ABD">
        <w:rPr>
          <w:rFonts w:ascii="Times New Roman" w:hAnsi="宋体" w:cs="Times New Roman"/>
          <w:spacing w:val="-1"/>
          <w:sz w:val="15"/>
          <w:szCs w:val="15"/>
          <w:lang w:eastAsia="zh-CN"/>
        </w:rPr>
        <w:t>最终</w:t>
      </w:r>
      <w:r w:rsidR="00A16130" w:rsidRPr="00FD1ABD">
        <w:rPr>
          <w:rFonts w:ascii="Times New Roman" w:hAnsi="Times New Roman" w:cs="Times New Roman"/>
          <w:spacing w:val="-1"/>
          <w:sz w:val="15"/>
          <w:szCs w:val="15"/>
          <w:lang w:eastAsia="zh-CN"/>
        </w:rPr>
        <w:t>2.3</w:t>
      </w:r>
      <w:r w:rsidR="00501638" w:rsidRPr="00FD1ABD">
        <w:rPr>
          <w:rFonts w:ascii="Times New Roman" w:hAnsi="宋体" w:cs="Times New Roman"/>
          <w:spacing w:val="-1"/>
          <w:sz w:val="15"/>
          <w:szCs w:val="15"/>
          <w:lang w:eastAsia="zh-CN"/>
        </w:rPr>
        <w:t>版</w:t>
      </w:r>
      <w:r w:rsidR="00501638" w:rsidRPr="00FD1ABD">
        <w:rPr>
          <w:rFonts w:ascii="Times New Roman" w:hAnsi="Times New Roman" w:cs="Times New Roman"/>
          <w:spacing w:val="-1"/>
          <w:sz w:val="15"/>
          <w:szCs w:val="15"/>
          <w:lang w:eastAsia="zh-CN"/>
        </w:rPr>
        <w:t xml:space="preserve">, </w:t>
      </w:r>
      <w:r w:rsidR="00A16130" w:rsidRPr="00FD1ABD">
        <w:rPr>
          <w:rFonts w:ascii="Times New Roman" w:hAnsi="Times New Roman" w:cs="Times New Roman"/>
          <w:spacing w:val="-1"/>
          <w:sz w:val="15"/>
          <w:szCs w:val="15"/>
          <w:lang w:eastAsia="zh-CN"/>
        </w:rPr>
        <w:t>2001</w:t>
      </w:r>
      <w:r w:rsidR="00A16130" w:rsidRPr="00FD1ABD">
        <w:rPr>
          <w:rFonts w:ascii="Times New Roman" w:hAnsi="宋体" w:cs="Times New Roman"/>
          <w:spacing w:val="-1"/>
          <w:sz w:val="15"/>
          <w:szCs w:val="15"/>
          <w:lang w:eastAsia="zh-CN"/>
        </w:rPr>
        <w:t>年</w:t>
      </w:r>
      <w:r w:rsidR="00A16130" w:rsidRPr="00FD1ABD">
        <w:rPr>
          <w:rFonts w:ascii="Times New Roman" w:hAnsi="Times New Roman" w:cs="Times New Roman"/>
          <w:spacing w:val="-1"/>
          <w:sz w:val="15"/>
          <w:szCs w:val="15"/>
          <w:lang w:eastAsia="zh-CN"/>
        </w:rPr>
        <w:t>2</w:t>
      </w:r>
      <w:r w:rsidR="00A16130" w:rsidRPr="00FD1ABD">
        <w:rPr>
          <w:rFonts w:ascii="Times New Roman" w:hAnsi="宋体" w:cs="Times New Roman"/>
          <w:spacing w:val="-1"/>
          <w:sz w:val="15"/>
          <w:szCs w:val="15"/>
          <w:lang w:eastAsia="zh-CN"/>
        </w:rPr>
        <w:t>月</w:t>
      </w:r>
      <w:r w:rsidR="00A16130" w:rsidRPr="00FD1ABD">
        <w:rPr>
          <w:rFonts w:ascii="Times New Roman" w:hAnsi="Times New Roman" w:cs="Times New Roman"/>
          <w:spacing w:val="-1"/>
          <w:sz w:val="15"/>
          <w:szCs w:val="15"/>
          <w:lang w:eastAsia="zh-CN"/>
        </w:rPr>
        <w:t>1</w:t>
      </w:r>
      <w:r w:rsidR="00A16130" w:rsidRPr="00FD1ABD">
        <w:rPr>
          <w:rFonts w:ascii="Times New Roman" w:hAnsi="宋体" w:cs="Times New Roman"/>
          <w:spacing w:val="-1"/>
          <w:sz w:val="15"/>
          <w:szCs w:val="15"/>
          <w:lang w:eastAsia="zh-CN"/>
        </w:rPr>
        <w:t>日</w:t>
      </w:r>
      <w:r w:rsidR="00501638" w:rsidRPr="00FD1ABD">
        <w:rPr>
          <w:rFonts w:ascii="Times New Roman" w:hAnsi="宋体" w:cs="Times New Roman"/>
          <w:spacing w:val="-1"/>
          <w:sz w:val="15"/>
          <w:szCs w:val="15"/>
          <w:lang w:eastAsia="zh-CN"/>
        </w:rPr>
        <w:t>修订文档</w:t>
      </w:r>
      <w:r w:rsidR="00501638" w:rsidRPr="00FD1ABD">
        <w:rPr>
          <w:rFonts w:ascii="Times New Roman" w:hAnsi="Times New Roman" w:cs="Times New Roman"/>
          <w:spacing w:val="-1"/>
          <w:sz w:val="15"/>
          <w:szCs w:val="15"/>
          <w:lang w:eastAsia="zh-CN"/>
        </w:rPr>
        <w:t xml:space="preserve">. </w:t>
      </w:r>
      <w:r w:rsidR="00501638" w:rsidRPr="00FD1ABD">
        <w:rPr>
          <w:rFonts w:ascii="Times New Roman" w:hAnsi="宋体" w:cs="Times New Roman"/>
          <w:spacing w:val="-1"/>
          <w:sz w:val="15"/>
          <w:szCs w:val="15"/>
          <w:lang w:eastAsia="zh-CN"/>
        </w:rPr>
        <w:t>人用药品注册技术要求</w:t>
      </w:r>
    </w:p>
    <w:p w14:paraId="72585DD0" w14:textId="0511C42F" w:rsidR="00FF03F1" w:rsidRPr="00FD1ABD" w:rsidRDefault="00501638" w:rsidP="00F97D22">
      <w:pPr>
        <w:spacing w:before="47"/>
        <w:ind w:left="106" w:right="273" w:firstLineChars="150" w:firstLine="223"/>
        <w:rPr>
          <w:rFonts w:ascii="Times New Roman" w:hAnsi="Times New Roman" w:cs="Times New Roman"/>
          <w:spacing w:val="-1"/>
          <w:sz w:val="15"/>
          <w:szCs w:val="15"/>
          <w:lang w:eastAsia="zh-CN"/>
        </w:rPr>
      </w:pPr>
      <w:r w:rsidRPr="00FD1ABD">
        <w:rPr>
          <w:rFonts w:ascii="Times New Roman" w:hAnsi="宋体" w:cs="Times New Roman"/>
          <w:spacing w:val="-1"/>
          <w:sz w:val="15"/>
          <w:szCs w:val="15"/>
          <w:lang w:eastAsia="zh-CN"/>
        </w:rPr>
        <w:t>国际协调会</w:t>
      </w:r>
      <w:r w:rsidRPr="00FD1ABD">
        <w:rPr>
          <w:rFonts w:ascii="Times New Roman" w:hAnsi="Times New Roman" w:cs="Times New Roman"/>
          <w:spacing w:val="-1"/>
          <w:sz w:val="15"/>
          <w:szCs w:val="15"/>
          <w:lang w:eastAsia="zh-CN"/>
        </w:rPr>
        <w:t>.</w:t>
      </w:r>
    </w:p>
    <w:bookmarkEnd w:id="21"/>
    <w:p w14:paraId="4313DB24" w14:textId="77777777" w:rsidR="00FF03F1" w:rsidRPr="00FD1ABD" w:rsidRDefault="00FF03F1">
      <w:pPr>
        <w:spacing w:before="3"/>
        <w:rPr>
          <w:rFonts w:ascii="Times New Roman" w:hAnsi="Times New Roman" w:cs="Times New Roman"/>
          <w:sz w:val="4"/>
          <w:szCs w:val="4"/>
          <w:lang w:eastAsia="zh-CN"/>
        </w:rPr>
      </w:pPr>
    </w:p>
    <w:p w14:paraId="6BCAC12D" w14:textId="77777777" w:rsidR="00FF03F1" w:rsidRPr="00FD1ABD" w:rsidRDefault="00FF03F1">
      <w:pPr>
        <w:spacing w:line="20" w:lineRule="atLeast"/>
        <w:ind w:left="103"/>
        <w:rPr>
          <w:rFonts w:ascii="Times New Roman" w:hAnsi="Times New Roman" w:cs="Times New Roman"/>
          <w:sz w:val="2"/>
          <w:szCs w:val="2"/>
          <w:lang w:eastAsia="zh-CN"/>
        </w:rPr>
      </w:pPr>
    </w:p>
    <w:p w14:paraId="5C61D807" w14:textId="77777777" w:rsidR="00FF03F1" w:rsidRPr="00FD1ABD" w:rsidRDefault="00FF03F1">
      <w:pPr>
        <w:spacing w:line="20" w:lineRule="atLeast"/>
        <w:rPr>
          <w:rFonts w:ascii="Times New Roman" w:hAnsi="Times New Roman" w:cs="Times New Roman"/>
          <w:sz w:val="2"/>
          <w:szCs w:val="2"/>
          <w:lang w:eastAsia="zh-CN"/>
        </w:rPr>
        <w:sectPr w:rsidR="00FF03F1" w:rsidRPr="00FD1ABD" w:rsidSect="00904D9C">
          <w:footerReference w:type="default" r:id="rId11"/>
          <w:pgSz w:w="11900" w:h="16840"/>
          <w:pgMar w:top="1520" w:right="1120" w:bottom="1160" w:left="1140" w:header="0" w:footer="969" w:gutter="0"/>
          <w:pgNumType w:start="5"/>
          <w:cols w:space="720"/>
        </w:sectPr>
      </w:pPr>
    </w:p>
    <w:p w14:paraId="30A967F9" w14:textId="77777777" w:rsidR="00FF03F1" w:rsidRPr="00FD1ABD" w:rsidRDefault="00A16130" w:rsidP="00CB4E6A">
      <w:pPr>
        <w:widowControl/>
        <w:spacing w:line="360" w:lineRule="auto"/>
        <w:ind w:firstLineChars="200" w:firstLine="640"/>
        <w:jc w:val="both"/>
        <w:rPr>
          <w:rFonts w:ascii="Times New Roman" w:eastAsia="仿宋_GB2312" w:hAnsi="Times New Roman"/>
          <w:kern w:val="2"/>
          <w:sz w:val="32"/>
          <w:szCs w:val="32"/>
          <w:lang w:eastAsia="zh-CN"/>
        </w:rPr>
      </w:pPr>
      <w:bookmarkStart w:id="22" w:name="OLE_LINK36"/>
      <w:bookmarkStart w:id="23" w:name="OLE_LINK37"/>
      <w:r w:rsidRPr="00FD1ABD">
        <w:rPr>
          <w:rFonts w:ascii="Times New Roman" w:eastAsia="仿宋_GB2312" w:hAnsi="Times New Roman"/>
          <w:kern w:val="2"/>
          <w:sz w:val="32"/>
          <w:szCs w:val="32"/>
          <w:lang w:eastAsia="zh-CN"/>
        </w:rPr>
        <w:lastRenderedPageBreak/>
        <w:t>XML</w:t>
      </w:r>
      <w:r w:rsidRPr="00FD1ABD">
        <w:rPr>
          <w:rFonts w:ascii="Times New Roman" w:eastAsia="仿宋_GB2312" w:hAnsi="Times New Roman"/>
          <w:kern w:val="2"/>
          <w:sz w:val="32"/>
          <w:szCs w:val="32"/>
          <w:lang w:eastAsia="zh-CN"/>
        </w:rPr>
        <w:t>规范</w:t>
      </w:r>
      <w:r w:rsidR="00501638" w:rsidRPr="00FD1ABD">
        <w:rPr>
          <w:rFonts w:ascii="Times New Roman" w:eastAsia="仿宋_GB2312" w:hAnsi="Times New Roman"/>
          <w:kern w:val="2"/>
          <w:sz w:val="32"/>
          <w:szCs w:val="32"/>
          <w:lang w:eastAsia="zh-CN"/>
        </w:rPr>
        <w:t>的符合级别分两级</w:t>
      </w:r>
      <w:r w:rsidRPr="00FD1ABD">
        <w:rPr>
          <w:rFonts w:ascii="Times New Roman" w:eastAsia="仿宋_GB2312" w:hAnsi="Times New Roman"/>
          <w:kern w:val="2"/>
          <w:sz w:val="32"/>
          <w:szCs w:val="32"/>
          <w:lang w:eastAsia="zh-CN"/>
        </w:rPr>
        <w:t>：</w:t>
      </w:r>
      <w:r w:rsidR="00501638" w:rsidRPr="00FD1ABD">
        <w:rPr>
          <w:rFonts w:ascii="Times New Roman" w:eastAsia="仿宋_GB2312" w:hAnsi="Times New Roman"/>
          <w:kern w:val="2"/>
          <w:sz w:val="32"/>
          <w:szCs w:val="32"/>
          <w:lang w:eastAsia="zh-CN"/>
        </w:rPr>
        <w:t>结构</w:t>
      </w:r>
      <w:r w:rsidRPr="00FD1ABD">
        <w:rPr>
          <w:rFonts w:ascii="Times New Roman" w:eastAsia="仿宋_GB2312" w:hAnsi="Times New Roman"/>
          <w:kern w:val="2"/>
          <w:sz w:val="32"/>
          <w:szCs w:val="32"/>
          <w:lang w:eastAsia="zh-CN"/>
        </w:rPr>
        <w:t>良好和有效消息。</w:t>
      </w:r>
      <w:bookmarkEnd w:id="22"/>
      <w:bookmarkEnd w:id="23"/>
    </w:p>
    <w:p w14:paraId="6E0696B8" w14:textId="77777777" w:rsidR="00FF03F1" w:rsidRPr="00FD1ABD" w:rsidRDefault="00FF03F1">
      <w:pPr>
        <w:spacing w:before="7"/>
        <w:rPr>
          <w:rFonts w:ascii="Times New Roman" w:hAnsi="Times New Roman" w:cs="Times New Roman"/>
          <w:sz w:val="16"/>
          <w:szCs w:val="16"/>
          <w:lang w:eastAsia="zh-CN"/>
        </w:rPr>
      </w:pPr>
    </w:p>
    <w:p w14:paraId="0DD0F3D4" w14:textId="77777777" w:rsidR="00FF03F1" w:rsidRPr="00FD1ABD" w:rsidRDefault="001C091D" w:rsidP="00B50CCF">
      <w:pPr>
        <w:pStyle w:val="af4"/>
        <w:widowControl/>
        <w:numPr>
          <w:ilvl w:val="0"/>
          <w:numId w:val="39"/>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结构</w:t>
      </w:r>
      <w:r w:rsidR="00A16130" w:rsidRPr="00FD1ABD">
        <w:rPr>
          <w:rFonts w:ascii="Times New Roman" w:eastAsia="仿宋_GB2312" w:hAnsi="Times New Roman"/>
          <w:kern w:val="2"/>
          <w:sz w:val="32"/>
          <w:szCs w:val="32"/>
          <w:lang w:eastAsia="zh-CN"/>
        </w:rPr>
        <w:t>良好</w:t>
      </w:r>
      <w:r w:rsidRPr="00FD1ABD">
        <w:rPr>
          <w:rFonts w:ascii="Times New Roman" w:eastAsia="仿宋_GB2312" w:hAnsi="Times New Roman"/>
          <w:kern w:val="2"/>
          <w:sz w:val="32"/>
          <w:szCs w:val="32"/>
          <w:lang w:eastAsia="zh-CN"/>
        </w:rPr>
        <w:t>的</w:t>
      </w:r>
      <w:r w:rsidR="00A16130" w:rsidRPr="00FD1ABD">
        <w:rPr>
          <w:rFonts w:ascii="Times New Roman" w:eastAsia="仿宋_GB2312" w:hAnsi="Times New Roman"/>
          <w:kern w:val="2"/>
          <w:sz w:val="32"/>
          <w:szCs w:val="32"/>
          <w:lang w:eastAsia="zh-CN"/>
        </w:rPr>
        <w:t>消息</w:t>
      </w:r>
      <w:r w:rsidRPr="00FD1ABD">
        <w:rPr>
          <w:rFonts w:ascii="Times New Roman" w:eastAsia="仿宋_GB2312" w:hAnsi="Times New Roman"/>
          <w:kern w:val="2"/>
          <w:sz w:val="32"/>
          <w:szCs w:val="32"/>
          <w:lang w:eastAsia="zh-CN"/>
        </w:rPr>
        <w:t>是指</w:t>
      </w:r>
      <w:r w:rsidR="00A16130" w:rsidRPr="00FD1ABD">
        <w:rPr>
          <w:rFonts w:ascii="Times New Roman" w:eastAsia="仿宋_GB2312" w:hAnsi="Times New Roman"/>
          <w:kern w:val="2"/>
          <w:sz w:val="32"/>
          <w:szCs w:val="32"/>
          <w:lang w:eastAsia="zh-CN"/>
        </w:rPr>
        <w:t>符合</w:t>
      </w:r>
      <w:r w:rsidR="00A16130" w:rsidRPr="00FD1ABD">
        <w:rPr>
          <w:rFonts w:ascii="Times New Roman" w:eastAsia="仿宋_GB2312" w:hAnsi="Times New Roman"/>
          <w:kern w:val="2"/>
          <w:sz w:val="32"/>
          <w:szCs w:val="32"/>
          <w:lang w:eastAsia="zh-CN"/>
        </w:rPr>
        <w:t>XML</w:t>
      </w:r>
      <w:r w:rsidR="00A16130" w:rsidRPr="00FD1ABD">
        <w:rPr>
          <w:rFonts w:ascii="Times New Roman" w:eastAsia="仿宋_GB2312" w:hAnsi="Times New Roman"/>
          <w:kern w:val="2"/>
          <w:sz w:val="32"/>
          <w:szCs w:val="32"/>
          <w:lang w:eastAsia="zh-CN"/>
        </w:rPr>
        <w:t>结构规则的</w:t>
      </w:r>
      <w:r w:rsidR="00A16130" w:rsidRPr="00FD1ABD">
        <w:rPr>
          <w:rFonts w:ascii="Times New Roman" w:eastAsia="仿宋_GB2312" w:hAnsi="Times New Roman"/>
          <w:kern w:val="2"/>
          <w:sz w:val="32"/>
          <w:szCs w:val="32"/>
          <w:lang w:eastAsia="zh-CN"/>
        </w:rPr>
        <w:t>XML</w:t>
      </w:r>
      <w:r w:rsidR="00A16130" w:rsidRPr="00FD1ABD">
        <w:rPr>
          <w:rFonts w:ascii="Times New Roman" w:eastAsia="仿宋_GB2312" w:hAnsi="Times New Roman" w:hint="eastAsia"/>
          <w:kern w:val="2"/>
          <w:sz w:val="32"/>
          <w:szCs w:val="32"/>
          <w:lang w:eastAsia="zh-CN"/>
        </w:rPr>
        <w:t>文档</w:t>
      </w:r>
      <w:r w:rsidRPr="00FD1ABD">
        <w:rPr>
          <w:rFonts w:ascii="Times New Roman" w:eastAsia="仿宋_GB2312" w:hAnsi="Times New Roman"/>
          <w:kern w:val="2"/>
          <w:sz w:val="32"/>
          <w:szCs w:val="32"/>
          <w:lang w:eastAsia="zh-CN"/>
        </w:rPr>
        <w:t>：</w:t>
      </w:r>
    </w:p>
    <w:p w14:paraId="2426BD8C" w14:textId="77777777" w:rsidR="00C577BF" w:rsidRPr="00FD1ABD" w:rsidRDefault="00A16130" w:rsidP="00B50CCF">
      <w:pPr>
        <w:pStyle w:val="af4"/>
        <w:widowControl/>
        <w:numPr>
          <w:ilvl w:val="0"/>
          <w:numId w:val="40"/>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第一行</w:t>
      </w:r>
      <w:r w:rsidR="001C091D" w:rsidRPr="00FD1ABD">
        <w:rPr>
          <w:rFonts w:ascii="Times New Roman" w:eastAsia="仿宋_GB2312" w:hAnsi="Times New Roman"/>
          <w:kern w:val="2"/>
          <w:sz w:val="32"/>
          <w:szCs w:val="32"/>
          <w:lang w:eastAsia="zh-CN"/>
        </w:rPr>
        <w:t>是前文规定</w:t>
      </w:r>
      <w:r w:rsidRPr="00FD1ABD">
        <w:rPr>
          <w:rFonts w:ascii="Times New Roman" w:eastAsia="仿宋_GB2312" w:hAnsi="Times New Roman"/>
          <w:kern w:val="2"/>
          <w:sz w:val="32"/>
          <w:szCs w:val="32"/>
          <w:lang w:eastAsia="zh-CN"/>
        </w:rPr>
        <w:t>的</w:t>
      </w:r>
      <w:r w:rsidRPr="00FD1ABD">
        <w:rPr>
          <w:rFonts w:ascii="Times New Roman" w:eastAsia="仿宋_GB2312" w:hAnsi="Times New Roman"/>
          <w:kern w:val="2"/>
          <w:sz w:val="32"/>
          <w:szCs w:val="32"/>
          <w:lang w:eastAsia="zh-CN"/>
        </w:rPr>
        <w:t>XML</w:t>
      </w:r>
      <w:r w:rsidRPr="00FD1ABD">
        <w:rPr>
          <w:rFonts w:ascii="Times New Roman" w:eastAsia="仿宋_GB2312" w:hAnsi="Times New Roman"/>
          <w:kern w:val="2"/>
          <w:sz w:val="32"/>
          <w:szCs w:val="32"/>
          <w:lang w:eastAsia="zh-CN"/>
        </w:rPr>
        <w:t>文档声明</w:t>
      </w:r>
    </w:p>
    <w:p w14:paraId="7D4259CE" w14:textId="77777777" w:rsidR="00C577BF" w:rsidRPr="00FD1ABD" w:rsidRDefault="00A16130" w:rsidP="00B50CCF">
      <w:pPr>
        <w:pStyle w:val="af4"/>
        <w:widowControl/>
        <w:numPr>
          <w:ilvl w:val="0"/>
          <w:numId w:val="40"/>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文档应包含</w:t>
      </w:r>
      <w:r w:rsidR="001C091D" w:rsidRPr="00FD1ABD">
        <w:rPr>
          <w:rFonts w:ascii="Times New Roman" w:eastAsia="仿宋_GB2312" w:hAnsi="Times New Roman"/>
          <w:kern w:val="2"/>
          <w:sz w:val="32"/>
          <w:szCs w:val="32"/>
          <w:lang w:eastAsia="zh-CN"/>
        </w:rPr>
        <w:t>至少</w:t>
      </w:r>
      <w:r w:rsidRPr="00FD1ABD">
        <w:rPr>
          <w:rFonts w:ascii="Times New Roman" w:eastAsia="仿宋_GB2312" w:hAnsi="Times New Roman"/>
          <w:kern w:val="2"/>
          <w:sz w:val="32"/>
          <w:szCs w:val="32"/>
          <w:lang w:eastAsia="zh-CN"/>
        </w:rPr>
        <w:t>一个元素（或标签）</w:t>
      </w:r>
    </w:p>
    <w:p w14:paraId="757C2BA5" w14:textId="77777777" w:rsidR="00C577BF" w:rsidRPr="00FD1ABD" w:rsidRDefault="00A16130" w:rsidP="00B50CCF">
      <w:pPr>
        <w:pStyle w:val="af4"/>
        <w:widowControl/>
        <w:numPr>
          <w:ilvl w:val="0"/>
          <w:numId w:val="40"/>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每个</w:t>
      </w:r>
      <w:r w:rsidR="001C091D" w:rsidRPr="00FD1ABD">
        <w:rPr>
          <w:rFonts w:ascii="Times New Roman" w:eastAsia="仿宋_GB2312" w:hAnsi="Times New Roman"/>
          <w:kern w:val="2"/>
          <w:sz w:val="32"/>
          <w:szCs w:val="32"/>
          <w:lang w:eastAsia="zh-CN"/>
        </w:rPr>
        <w:t>开始</w:t>
      </w:r>
      <w:r w:rsidRPr="00FD1ABD">
        <w:rPr>
          <w:rFonts w:ascii="Times New Roman" w:eastAsia="仿宋_GB2312" w:hAnsi="Times New Roman"/>
          <w:kern w:val="2"/>
          <w:sz w:val="32"/>
          <w:szCs w:val="32"/>
          <w:lang w:eastAsia="zh-CN"/>
        </w:rPr>
        <w:t>标签</w:t>
      </w:r>
      <w:r w:rsidR="001C091D" w:rsidRPr="00FD1ABD">
        <w:rPr>
          <w:rFonts w:ascii="Times New Roman" w:eastAsia="仿宋_GB2312" w:hAnsi="Times New Roman"/>
          <w:kern w:val="2"/>
          <w:sz w:val="32"/>
          <w:szCs w:val="32"/>
          <w:lang w:eastAsia="zh-CN"/>
        </w:rPr>
        <w:t>对应一个结束标签</w:t>
      </w:r>
    </w:p>
    <w:p w14:paraId="37A343DD" w14:textId="77777777" w:rsidR="00C577BF" w:rsidRPr="00FD1ABD" w:rsidRDefault="00A16130" w:rsidP="00B50CCF">
      <w:pPr>
        <w:pStyle w:val="af4"/>
        <w:widowControl/>
        <w:numPr>
          <w:ilvl w:val="0"/>
          <w:numId w:val="40"/>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不含数据的标签也</w:t>
      </w:r>
      <w:r w:rsidR="001C091D" w:rsidRPr="00FD1ABD">
        <w:rPr>
          <w:rFonts w:ascii="Times New Roman" w:eastAsia="仿宋_GB2312" w:hAnsi="Times New Roman"/>
          <w:kern w:val="2"/>
          <w:sz w:val="32"/>
          <w:szCs w:val="32"/>
          <w:lang w:eastAsia="zh-CN"/>
        </w:rPr>
        <w:t>可</w:t>
      </w:r>
      <w:r w:rsidRPr="00FD1ABD">
        <w:rPr>
          <w:rFonts w:ascii="Times New Roman" w:eastAsia="仿宋_GB2312" w:hAnsi="Times New Roman"/>
          <w:kern w:val="2"/>
          <w:sz w:val="32"/>
          <w:szCs w:val="32"/>
          <w:lang w:eastAsia="zh-CN"/>
        </w:rPr>
        <w:t>使用</w:t>
      </w:r>
      <w:r w:rsidRPr="00FD1ABD">
        <w:rPr>
          <w:rFonts w:ascii="Times New Roman" w:eastAsia="仿宋_GB2312" w:hAnsi="Times New Roman"/>
          <w:kern w:val="2"/>
          <w:sz w:val="32"/>
          <w:szCs w:val="32"/>
          <w:lang w:eastAsia="zh-CN"/>
        </w:rPr>
        <w:t>&lt;</w:t>
      </w:r>
      <w:r w:rsidR="001C091D" w:rsidRPr="00FD1ABD">
        <w:rPr>
          <w:rFonts w:ascii="Times New Roman" w:eastAsia="仿宋_GB2312" w:hAnsi="Times New Roman"/>
          <w:kern w:val="2"/>
          <w:sz w:val="32"/>
          <w:szCs w:val="32"/>
          <w:lang w:eastAsia="zh-CN"/>
        </w:rPr>
        <w:t>tag</w:t>
      </w:r>
      <w:r w:rsidRPr="00FD1ABD">
        <w:rPr>
          <w:rFonts w:ascii="Times New Roman" w:eastAsia="仿宋_GB2312" w:hAnsi="Times New Roman"/>
          <w:kern w:val="2"/>
          <w:sz w:val="32"/>
          <w:szCs w:val="32"/>
          <w:lang w:eastAsia="zh-CN"/>
        </w:rPr>
        <w:t>/&gt;</w:t>
      </w:r>
    </w:p>
    <w:p w14:paraId="0D6F56EC" w14:textId="77777777" w:rsidR="00C577BF" w:rsidRPr="00FD1ABD" w:rsidRDefault="001C091D" w:rsidP="00B50CCF">
      <w:pPr>
        <w:pStyle w:val="af4"/>
        <w:widowControl/>
        <w:numPr>
          <w:ilvl w:val="0"/>
          <w:numId w:val="40"/>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标签不得重叠</w:t>
      </w:r>
    </w:p>
    <w:p w14:paraId="036642DA" w14:textId="77777777" w:rsidR="00FF03F1" w:rsidRPr="00FD1ABD" w:rsidRDefault="00A16130" w:rsidP="00CB4E6A">
      <w:pPr>
        <w:widowControl/>
        <w:spacing w:line="360" w:lineRule="auto"/>
        <w:ind w:firstLineChars="200" w:firstLine="640"/>
        <w:jc w:val="both"/>
        <w:rPr>
          <w:rFonts w:ascii="Times New Roman" w:eastAsia="仿宋_GB2312" w:hAnsi="Times New Roman"/>
          <w:kern w:val="2"/>
          <w:sz w:val="32"/>
          <w:szCs w:val="32"/>
          <w:lang w:eastAsia="zh-CN"/>
        </w:rPr>
      </w:pPr>
      <w:bookmarkStart w:id="24" w:name="OLE_LINK27"/>
      <w:r w:rsidRPr="00FD1ABD">
        <w:rPr>
          <w:rFonts w:ascii="Times New Roman" w:eastAsia="仿宋_GB2312" w:hAnsi="Times New Roman"/>
          <w:kern w:val="2"/>
          <w:sz w:val="32"/>
          <w:szCs w:val="32"/>
          <w:lang w:eastAsia="zh-CN"/>
        </w:rPr>
        <w:t>为提高</w:t>
      </w:r>
      <w:r w:rsidRPr="00FD1ABD">
        <w:rPr>
          <w:rFonts w:ascii="Times New Roman" w:eastAsia="仿宋_GB2312" w:hAnsi="Times New Roman"/>
          <w:kern w:val="2"/>
          <w:sz w:val="32"/>
          <w:szCs w:val="32"/>
          <w:lang w:eastAsia="zh-CN"/>
        </w:rPr>
        <w:t>XML</w:t>
      </w:r>
      <w:r w:rsidRPr="00FD1ABD">
        <w:rPr>
          <w:rFonts w:ascii="Times New Roman" w:eastAsia="仿宋_GB2312" w:hAnsi="Times New Roman"/>
          <w:kern w:val="2"/>
          <w:sz w:val="32"/>
          <w:szCs w:val="32"/>
          <w:lang w:eastAsia="zh-CN"/>
        </w:rPr>
        <w:t>文件的可读性，应在每个结束标签后插入回车符，如</w:t>
      </w:r>
      <w:r w:rsidRPr="00FD1ABD">
        <w:rPr>
          <w:rFonts w:ascii="Times New Roman" w:eastAsia="仿宋_GB2312" w:hAnsi="Times New Roman"/>
          <w:kern w:val="2"/>
          <w:sz w:val="32"/>
          <w:szCs w:val="32"/>
          <w:lang w:eastAsia="zh-CN"/>
        </w:rPr>
        <w:t>&lt;</w:t>
      </w:r>
      <w:r w:rsidR="001C091D" w:rsidRPr="00FD1ABD">
        <w:rPr>
          <w:rFonts w:ascii="Times New Roman" w:eastAsia="仿宋_GB2312" w:hAnsi="Times New Roman"/>
          <w:kern w:val="2"/>
          <w:sz w:val="32"/>
          <w:szCs w:val="32"/>
          <w:lang w:eastAsia="zh-CN"/>
        </w:rPr>
        <w:t>start tag</w:t>
      </w:r>
      <w:r w:rsidRPr="00FD1ABD">
        <w:rPr>
          <w:rFonts w:ascii="Times New Roman" w:eastAsia="仿宋_GB2312" w:hAnsi="Times New Roman"/>
          <w:kern w:val="2"/>
          <w:sz w:val="32"/>
          <w:szCs w:val="32"/>
          <w:lang w:eastAsia="zh-CN"/>
        </w:rPr>
        <w:t>&gt;</w:t>
      </w:r>
      <w:r w:rsidR="00EA35E9" w:rsidRPr="00FD1ABD">
        <w:rPr>
          <w:rFonts w:ascii="Times New Roman" w:eastAsia="仿宋_GB2312" w:hAnsi="Times New Roman"/>
          <w:kern w:val="2"/>
          <w:sz w:val="32"/>
          <w:szCs w:val="32"/>
          <w:lang w:eastAsia="zh-CN"/>
        </w:rPr>
        <w:t>数值</w:t>
      </w:r>
      <w:r w:rsidRPr="00FD1ABD">
        <w:rPr>
          <w:rFonts w:ascii="Times New Roman" w:eastAsia="仿宋_GB2312" w:hAnsi="Times New Roman"/>
          <w:kern w:val="2"/>
          <w:sz w:val="32"/>
          <w:szCs w:val="32"/>
          <w:lang w:eastAsia="zh-CN"/>
        </w:rPr>
        <w:t>&lt;/</w:t>
      </w:r>
      <w:r w:rsidR="001C091D" w:rsidRPr="00FD1ABD">
        <w:rPr>
          <w:rFonts w:ascii="Times New Roman" w:eastAsia="仿宋_GB2312" w:hAnsi="Times New Roman"/>
          <w:kern w:val="2"/>
          <w:sz w:val="32"/>
          <w:szCs w:val="32"/>
          <w:lang w:eastAsia="zh-CN"/>
        </w:rPr>
        <w:t>end tag</w:t>
      </w:r>
      <w:r w:rsidRPr="00FD1ABD">
        <w:rPr>
          <w:rFonts w:ascii="Times New Roman" w:eastAsia="仿宋_GB2312" w:hAnsi="Times New Roman"/>
          <w:kern w:val="2"/>
          <w:sz w:val="32"/>
          <w:szCs w:val="32"/>
          <w:lang w:eastAsia="zh-CN"/>
        </w:rPr>
        <w:t>&gt;[CR][LF]</w:t>
      </w:r>
      <w:r w:rsidRPr="00FD1ABD">
        <w:rPr>
          <w:rFonts w:ascii="Times New Roman" w:eastAsia="仿宋_GB2312" w:hAnsi="Times New Roman"/>
          <w:kern w:val="2"/>
          <w:sz w:val="32"/>
          <w:szCs w:val="32"/>
          <w:lang w:eastAsia="zh-CN"/>
        </w:rPr>
        <w:t>。</w:t>
      </w:r>
      <w:r w:rsidR="001C091D" w:rsidRPr="00FD1ABD">
        <w:rPr>
          <w:rFonts w:ascii="Times New Roman" w:eastAsia="仿宋_GB2312" w:hAnsi="Times New Roman"/>
          <w:kern w:val="2"/>
          <w:sz w:val="32"/>
          <w:szCs w:val="32"/>
          <w:lang w:eastAsia="zh-CN"/>
        </w:rPr>
        <w:t>其中</w:t>
      </w:r>
      <w:r w:rsidRPr="00FD1ABD">
        <w:rPr>
          <w:rFonts w:ascii="Times New Roman" w:eastAsia="仿宋_GB2312" w:hAnsi="Times New Roman"/>
          <w:kern w:val="2"/>
          <w:sz w:val="32"/>
          <w:szCs w:val="32"/>
          <w:lang w:eastAsia="zh-CN"/>
        </w:rPr>
        <w:t>CR</w:t>
      </w:r>
      <w:r w:rsidRPr="00FD1ABD">
        <w:rPr>
          <w:rFonts w:ascii="Times New Roman" w:eastAsia="仿宋_GB2312" w:hAnsi="Times New Roman"/>
          <w:kern w:val="2"/>
          <w:sz w:val="32"/>
          <w:szCs w:val="32"/>
          <w:lang w:eastAsia="zh-CN"/>
        </w:rPr>
        <w:t>：回车，</w:t>
      </w:r>
      <w:r w:rsidRPr="00FD1ABD">
        <w:rPr>
          <w:rFonts w:ascii="Times New Roman" w:eastAsia="仿宋_GB2312" w:hAnsi="Times New Roman"/>
          <w:kern w:val="2"/>
          <w:sz w:val="32"/>
          <w:szCs w:val="32"/>
          <w:lang w:eastAsia="zh-CN"/>
        </w:rPr>
        <w:t>LF</w:t>
      </w:r>
      <w:r w:rsidRPr="00FD1ABD">
        <w:rPr>
          <w:rFonts w:ascii="Times New Roman" w:eastAsia="仿宋_GB2312" w:hAnsi="Times New Roman"/>
          <w:kern w:val="2"/>
          <w:sz w:val="32"/>
          <w:szCs w:val="32"/>
          <w:lang w:eastAsia="zh-CN"/>
        </w:rPr>
        <w:t>：换行</w:t>
      </w:r>
      <w:r w:rsidR="001C091D" w:rsidRPr="00FD1ABD">
        <w:rPr>
          <w:rFonts w:ascii="Times New Roman" w:eastAsia="仿宋_GB2312" w:hAnsi="Times New Roman"/>
          <w:kern w:val="2"/>
          <w:sz w:val="32"/>
          <w:szCs w:val="32"/>
          <w:lang w:eastAsia="zh-CN"/>
        </w:rPr>
        <w:t>符</w:t>
      </w:r>
      <w:r w:rsidRPr="00FD1ABD">
        <w:rPr>
          <w:rFonts w:ascii="Times New Roman" w:eastAsia="仿宋_GB2312" w:hAnsi="Times New Roman"/>
          <w:kern w:val="2"/>
          <w:sz w:val="32"/>
          <w:szCs w:val="32"/>
          <w:lang w:eastAsia="zh-CN"/>
        </w:rPr>
        <w:t>。</w:t>
      </w:r>
    </w:p>
    <w:bookmarkEnd w:id="24"/>
    <w:p w14:paraId="051F51A2" w14:textId="77777777" w:rsidR="00FF03F1" w:rsidRPr="00FD1ABD" w:rsidRDefault="00A16130" w:rsidP="00CB4E6A">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此外，</w:t>
      </w:r>
      <w:r w:rsidRPr="00FD1ABD">
        <w:rPr>
          <w:rFonts w:ascii="Times New Roman" w:eastAsia="仿宋_GB2312" w:hAnsi="Times New Roman"/>
          <w:kern w:val="2"/>
          <w:sz w:val="32"/>
          <w:szCs w:val="32"/>
          <w:lang w:eastAsia="zh-CN"/>
        </w:rPr>
        <w:t>XML</w:t>
      </w:r>
      <w:r w:rsidRPr="00FD1ABD">
        <w:rPr>
          <w:rFonts w:ascii="Times New Roman" w:eastAsia="仿宋_GB2312" w:hAnsi="Times New Roman"/>
          <w:kern w:val="2"/>
          <w:sz w:val="32"/>
          <w:szCs w:val="32"/>
          <w:lang w:eastAsia="zh-CN"/>
        </w:rPr>
        <w:t>区分大小写，</w:t>
      </w:r>
      <w:r w:rsidR="001C091D" w:rsidRPr="00FD1ABD">
        <w:rPr>
          <w:rFonts w:ascii="Times New Roman" w:eastAsia="仿宋_GB2312" w:hAnsi="Times New Roman"/>
          <w:kern w:val="2"/>
          <w:sz w:val="32"/>
          <w:szCs w:val="32"/>
          <w:lang w:eastAsia="zh-CN"/>
        </w:rPr>
        <w:t>故</w:t>
      </w:r>
      <w:r w:rsidRPr="00FD1ABD">
        <w:rPr>
          <w:rFonts w:ascii="Times New Roman" w:eastAsia="仿宋_GB2312" w:hAnsi="Times New Roman"/>
          <w:kern w:val="2"/>
          <w:sz w:val="32"/>
          <w:szCs w:val="32"/>
          <w:lang w:eastAsia="zh-CN"/>
        </w:rPr>
        <w:t>所有字段和属性名称必须小写，</w:t>
      </w:r>
      <w:r w:rsidR="001C091D" w:rsidRPr="00FD1ABD">
        <w:rPr>
          <w:rFonts w:ascii="Times New Roman" w:eastAsia="仿宋_GB2312" w:hAnsi="Times New Roman"/>
          <w:kern w:val="2"/>
          <w:sz w:val="32"/>
          <w:szCs w:val="32"/>
          <w:lang w:eastAsia="zh-CN"/>
        </w:rPr>
        <w:t>确保</w:t>
      </w:r>
      <w:r w:rsidRPr="00FD1ABD">
        <w:rPr>
          <w:rFonts w:ascii="Times New Roman" w:eastAsia="仿宋_GB2312" w:hAnsi="Times New Roman"/>
          <w:kern w:val="2"/>
          <w:sz w:val="32"/>
          <w:szCs w:val="32"/>
          <w:lang w:eastAsia="zh-CN"/>
        </w:rPr>
        <w:t>符合</w:t>
      </w:r>
      <w:r w:rsidRPr="00FD1ABD">
        <w:rPr>
          <w:rFonts w:ascii="Times New Roman" w:eastAsia="仿宋_GB2312" w:hAnsi="Times New Roman"/>
          <w:kern w:val="2"/>
          <w:sz w:val="32"/>
          <w:szCs w:val="32"/>
          <w:lang w:eastAsia="zh-CN"/>
        </w:rPr>
        <w:t>XML DTD</w:t>
      </w:r>
      <w:r w:rsidRPr="00FD1ABD">
        <w:rPr>
          <w:rFonts w:ascii="Times New Roman" w:eastAsia="仿宋_GB2312" w:hAnsi="Times New Roman"/>
          <w:kern w:val="2"/>
          <w:sz w:val="32"/>
          <w:szCs w:val="32"/>
          <w:lang w:eastAsia="zh-CN"/>
        </w:rPr>
        <w:t>。</w:t>
      </w:r>
    </w:p>
    <w:p w14:paraId="1D8B5C51" w14:textId="77777777" w:rsidR="00FF03F1" w:rsidRPr="00FD1ABD" w:rsidRDefault="00A16130" w:rsidP="00B50CCF">
      <w:pPr>
        <w:pStyle w:val="af4"/>
        <w:widowControl/>
        <w:numPr>
          <w:ilvl w:val="0"/>
          <w:numId w:val="39"/>
        </w:numPr>
        <w:spacing w:line="360" w:lineRule="auto"/>
        <w:jc w:val="both"/>
        <w:rPr>
          <w:rFonts w:ascii="Times New Roman" w:eastAsia="仿宋_GB2312" w:hAnsi="Times New Roman"/>
          <w:kern w:val="2"/>
          <w:sz w:val="32"/>
          <w:szCs w:val="32"/>
          <w:lang w:eastAsia="zh-CN"/>
        </w:rPr>
      </w:pPr>
      <w:bookmarkStart w:id="25" w:name="OLE_LINK28"/>
      <w:r w:rsidRPr="00FD1ABD">
        <w:rPr>
          <w:rFonts w:ascii="Times New Roman" w:eastAsia="仿宋_GB2312" w:hAnsi="Times New Roman"/>
          <w:kern w:val="2"/>
          <w:sz w:val="32"/>
          <w:szCs w:val="32"/>
          <w:lang w:eastAsia="zh-CN"/>
        </w:rPr>
        <w:t>有效的</w:t>
      </w:r>
      <w:r w:rsidRPr="00FD1ABD">
        <w:rPr>
          <w:rFonts w:ascii="Times New Roman" w:eastAsia="仿宋_GB2312" w:hAnsi="Times New Roman"/>
          <w:kern w:val="2"/>
          <w:sz w:val="32"/>
          <w:szCs w:val="32"/>
          <w:lang w:eastAsia="zh-CN"/>
        </w:rPr>
        <w:t>XML</w:t>
      </w:r>
      <w:r w:rsidRPr="00FD1ABD">
        <w:rPr>
          <w:rFonts w:ascii="Times New Roman" w:eastAsia="仿宋_GB2312" w:hAnsi="Times New Roman"/>
          <w:kern w:val="2"/>
          <w:sz w:val="32"/>
          <w:szCs w:val="32"/>
          <w:lang w:eastAsia="zh-CN"/>
        </w:rPr>
        <w:t>文件是</w:t>
      </w:r>
      <w:r w:rsidR="001814D6" w:rsidRPr="00FD1ABD">
        <w:rPr>
          <w:rFonts w:ascii="Times New Roman" w:eastAsia="仿宋_GB2312" w:hAnsi="Times New Roman"/>
          <w:kern w:val="2"/>
          <w:sz w:val="32"/>
          <w:szCs w:val="32"/>
          <w:lang w:eastAsia="zh-CN"/>
        </w:rPr>
        <w:t>指含</w:t>
      </w:r>
      <w:r w:rsidRPr="00FD1ABD">
        <w:rPr>
          <w:rFonts w:ascii="Times New Roman" w:eastAsia="仿宋_GB2312" w:hAnsi="Times New Roman"/>
          <w:kern w:val="2"/>
          <w:sz w:val="32"/>
          <w:szCs w:val="32"/>
          <w:lang w:eastAsia="zh-CN"/>
        </w:rPr>
        <w:t>DTD</w:t>
      </w:r>
      <w:r w:rsidRPr="00FD1ABD">
        <w:rPr>
          <w:rFonts w:ascii="Times New Roman" w:eastAsia="仿宋_GB2312" w:hAnsi="Times New Roman"/>
          <w:kern w:val="2"/>
          <w:sz w:val="32"/>
          <w:szCs w:val="32"/>
          <w:lang w:eastAsia="zh-CN"/>
        </w:rPr>
        <w:t>引用且</w:t>
      </w:r>
      <w:r w:rsidR="001814D6" w:rsidRPr="00FD1ABD">
        <w:rPr>
          <w:rFonts w:ascii="Times New Roman" w:eastAsia="仿宋_GB2312" w:hAnsi="Times New Roman"/>
          <w:kern w:val="2"/>
          <w:sz w:val="32"/>
          <w:szCs w:val="32"/>
          <w:lang w:eastAsia="zh-CN"/>
        </w:rPr>
        <w:t>符合</w:t>
      </w:r>
      <w:r w:rsidRPr="00FD1ABD">
        <w:rPr>
          <w:rFonts w:ascii="Times New Roman" w:eastAsia="仿宋_GB2312" w:hAnsi="Times New Roman"/>
          <w:kern w:val="2"/>
          <w:sz w:val="32"/>
          <w:szCs w:val="32"/>
          <w:lang w:eastAsia="zh-CN"/>
        </w:rPr>
        <w:t>DTD</w:t>
      </w:r>
      <w:r w:rsidR="001814D6" w:rsidRPr="00FD1ABD">
        <w:rPr>
          <w:rFonts w:ascii="Times New Roman" w:eastAsia="仿宋_GB2312" w:hAnsi="Times New Roman"/>
          <w:kern w:val="2"/>
          <w:sz w:val="32"/>
          <w:szCs w:val="32"/>
          <w:lang w:eastAsia="zh-CN"/>
        </w:rPr>
        <w:t>规则的</w:t>
      </w:r>
      <w:r w:rsidR="001814D6" w:rsidRPr="00FD1ABD">
        <w:rPr>
          <w:rFonts w:ascii="Times New Roman" w:eastAsia="仿宋_GB2312" w:hAnsi="Times New Roman"/>
          <w:kern w:val="2"/>
          <w:sz w:val="32"/>
          <w:szCs w:val="32"/>
          <w:lang w:eastAsia="zh-CN"/>
        </w:rPr>
        <w:t>XML</w:t>
      </w:r>
      <w:r w:rsidR="001814D6" w:rsidRPr="00FD1ABD">
        <w:rPr>
          <w:rFonts w:ascii="Times New Roman" w:eastAsia="仿宋_GB2312" w:hAnsi="Times New Roman" w:hint="eastAsia"/>
          <w:kern w:val="2"/>
          <w:sz w:val="32"/>
          <w:szCs w:val="32"/>
          <w:lang w:eastAsia="zh-CN"/>
        </w:rPr>
        <w:t>文件</w:t>
      </w:r>
      <w:r w:rsidRPr="00FD1ABD">
        <w:rPr>
          <w:rFonts w:ascii="Times New Roman" w:eastAsia="仿宋_GB2312" w:hAnsi="Times New Roman"/>
          <w:kern w:val="2"/>
          <w:sz w:val="32"/>
          <w:szCs w:val="32"/>
          <w:lang w:eastAsia="zh-CN"/>
        </w:rPr>
        <w:t>。</w:t>
      </w:r>
    </w:p>
    <w:p w14:paraId="06614634" w14:textId="77777777" w:rsidR="00FF03F1" w:rsidRPr="00FD1ABD" w:rsidRDefault="00A16130" w:rsidP="00CB4E6A">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DTD</w:t>
      </w:r>
      <w:r w:rsidRPr="00FD1ABD">
        <w:rPr>
          <w:rFonts w:ascii="Times New Roman" w:eastAsia="仿宋_GB2312" w:hAnsi="Times New Roman"/>
          <w:kern w:val="2"/>
          <w:sz w:val="32"/>
          <w:szCs w:val="32"/>
          <w:lang w:eastAsia="zh-CN"/>
        </w:rPr>
        <w:t>是</w:t>
      </w:r>
      <w:r w:rsidR="001814D6" w:rsidRPr="00FD1ABD">
        <w:rPr>
          <w:rFonts w:ascii="Times New Roman" w:eastAsia="仿宋_GB2312" w:hAnsi="Times New Roman"/>
          <w:kern w:val="2"/>
          <w:sz w:val="32"/>
          <w:szCs w:val="32"/>
          <w:lang w:eastAsia="zh-CN"/>
        </w:rPr>
        <w:t>用于定义特殊</w:t>
      </w:r>
      <w:r w:rsidRPr="00FD1ABD">
        <w:rPr>
          <w:rFonts w:ascii="Times New Roman" w:eastAsia="仿宋_GB2312" w:hAnsi="Times New Roman"/>
          <w:kern w:val="2"/>
          <w:sz w:val="32"/>
          <w:szCs w:val="32"/>
          <w:lang w:eastAsia="zh-CN"/>
        </w:rPr>
        <w:t>类型的</w:t>
      </w:r>
      <w:r w:rsidRPr="00FD1ABD">
        <w:rPr>
          <w:rFonts w:ascii="Times New Roman" w:eastAsia="仿宋_GB2312" w:hAnsi="Times New Roman"/>
          <w:kern w:val="2"/>
          <w:sz w:val="32"/>
          <w:szCs w:val="32"/>
          <w:lang w:eastAsia="zh-CN"/>
        </w:rPr>
        <w:t>XML</w:t>
      </w:r>
      <w:r w:rsidRPr="00FD1ABD">
        <w:rPr>
          <w:rFonts w:ascii="Times New Roman" w:eastAsia="仿宋_GB2312" w:hAnsi="Times New Roman"/>
          <w:kern w:val="2"/>
          <w:sz w:val="32"/>
          <w:szCs w:val="32"/>
          <w:lang w:eastAsia="zh-CN"/>
        </w:rPr>
        <w:t>文档中</w:t>
      </w:r>
      <w:r w:rsidR="001814D6" w:rsidRPr="00FD1ABD">
        <w:rPr>
          <w:rFonts w:ascii="Times New Roman" w:eastAsia="仿宋_GB2312" w:hAnsi="Times New Roman"/>
          <w:kern w:val="2"/>
          <w:sz w:val="32"/>
          <w:szCs w:val="32"/>
          <w:lang w:eastAsia="zh-CN"/>
        </w:rPr>
        <w:t>可能出现</w:t>
      </w:r>
      <w:r w:rsidRPr="00FD1ABD">
        <w:rPr>
          <w:rFonts w:ascii="Times New Roman" w:eastAsia="仿宋_GB2312" w:hAnsi="Times New Roman"/>
          <w:kern w:val="2"/>
          <w:sz w:val="32"/>
          <w:szCs w:val="32"/>
          <w:lang w:eastAsia="zh-CN"/>
        </w:rPr>
        <w:t>的有效元素（标签）和属性</w:t>
      </w:r>
      <w:r w:rsidR="001814D6" w:rsidRPr="00FD1ABD">
        <w:rPr>
          <w:rFonts w:ascii="Times New Roman" w:eastAsia="仿宋_GB2312" w:hAnsi="Times New Roman"/>
          <w:kern w:val="2"/>
          <w:sz w:val="32"/>
          <w:szCs w:val="32"/>
          <w:lang w:eastAsia="zh-CN"/>
        </w:rPr>
        <w:t>的文件</w:t>
      </w:r>
      <w:r w:rsidRPr="00FD1ABD">
        <w:rPr>
          <w:rFonts w:ascii="Times New Roman" w:eastAsia="仿宋_GB2312" w:hAnsi="Times New Roman"/>
          <w:kern w:val="2"/>
          <w:sz w:val="32"/>
          <w:szCs w:val="32"/>
          <w:lang w:eastAsia="zh-CN"/>
        </w:rPr>
        <w:t>。</w:t>
      </w:r>
      <w:r w:rsidR="001814D6" w:rsidRPr="00FD1ABD">
        <w:rPr>
          <w:rFonts w:ascii="Times New Roman" w:eastAsia="仿宋_GB2312" w:hAnsi="Times New Roman"/>
          <w:kern w:val="2"/>
          <w:sz w:val="32"/>
          <w:szCs w:val="32"/>
          <w:lang w:eastAsia="zh-CN"/>
        </w:rPr>
        <w:t>DTD</w:t>
      </w:r>
      <w:r w:rsidRPr="00FD1ABD">
        <w:rPr>
          <w:rFonts w:ascii="Times New Roman" w:eastAsia="仿宋_GB2312" w:hAnsi="Times New Roman"/>
          <w:kern w:val="2"/>
          <w:sz w:val="32"/>
          <w:szCs w:val="32"/>
          <w:lang w:eastAsia="zh-CN"/>
        </w:rPr>
        <w:t>还定义文档的元素嵌套规则。有效的</w:t>
      </w:r>
      <w:r w:rsidRPr="00FD1ABD">
        <w:rPr>
          <w:rFonts w:ascii="Times New Roman" w:eastAsia="仿宋_GB2312" w:hAnsi="Times New Roman"/>
          <w:kern w:val="2"/>
          <w:sz w:val="32"/>
          <w:szCs w:val="32"/>
          <w:lang w:eastAsia="zh-CN"/>
        </w:rPr>
        <w:t>XML</w:t>
      </w:r>
      <w:r w:rsidRPr="00FD1ABD">
        <w:rPr>
          <w:rFonts w:ascii="Times New Roman" w:eastAsia="仿宋_GB2312" w:hAnsi="Times New Roman"/>
          <w:kern w:val="2"/>
          <w:sz w:val="32"/>
          <w:szCs w:val="32"/>
          <w:lang w:eastAsia="zh-CN"/>
        </w:rPr>
        <w:t>文件</w:t>
      </w:r>
      <w:r w:rsidR="001814D6" w:rsidRPr="00FD1ABD">
        <w:rPr>
          <w:rFonts w:ascii="Times New Roman" w:eastAsia="仿宋_GB2312" w:hAnsi="Times New Roman"/>
          <w:kern w:val="2"/>
          <w:sz w:val="32"/>
          <w:szCs w:val="32"/>
          <w:lang w:eastAsia="zh-CN"/>
        </w:rPr>
        <w:t>亦</w:t>
      </w:r>
      <w:proofErr w:type="gramStart"/>
      <w:r w:rsidRPr="00FD1ABD">
        <w:rPr>
          <w:rFonts w:ascii="Times New Roman" w:eastAsia="仿宋_GB2312" w:hAnsi="Times New Roman"/>
          <w:kern w:val="2"/>
          <w:sz w:val="32"/>
          <w:szCs w:val="32"/>
          <w:lang w:eastAsia="zh-CN"/>
        </w:rPr>
        <w:t>应</w:t>
      </w:r>
      <w:r w:rsidR="001814D6" w:rsidRPr="00FD1ABD">
        <w:rPr>
          <w:rFonts w:ascii="Times New Roman" w:eastAsia="仿宋_GB2312" w:hAnsi="Times New Roman"/>
          <w:kern w:val="2"/>
          <w:sz w:val="32"/>
          <w:szCs w:val="32"/>
          <w:lang w:eastAsia="zh-CN"/>
        </w:rPr>
        <w:t>结构</w:t>
      </w:r>
      <w:proofErr w:type="gramEnd"/>
      <w:r w:rsidR="001814D6" w:rsidRPr="00FD1ABD">
        <w:rPr>
          <w:rFonts w:ascii="Times New Roman" w:eastAsia="仿宋_GB2312" w:hAnsi="Times New Roman"/>
          <w:kern w:val="2"/>
          <w:sz w:val="32"/>
          <w:szCs w:val="32"/>
          <w:lang w:eastAsia="zh-CN"/>
        </w:rPr>
        <w:t>良好</w:t>
      </w:r>
      <w:r w:rsidRPr="00FD1ABD">
        <w:rPr>
          <w:rFonts w:ascii="Times New Roman" w:eastAsia="仿宋_GB2312" w:hAnsi="Times New Roman"/>
          <w:kern w:val="2"/>
          <w:sz w:val="32"/>
          <w:szCs w:val="32"/>
          <w:lang w:eastAsia="zh-CN"/>
        </w:rPr>
        <w:t>。</w:t>
      </w:r>
    </w:p>
    <w:p w14:paraId="05E446A0" w14:textId="77777777" w:rsidR="00BB20F9" w:rsidRPr="00BB20F9" w:rsidRDefault="001814D6" w:rsidP="00BB20F9">
      <w:pPr>
        <w:spacing w:line="360" w:lineRule="auto"/>
        <w:ind w:firstLineChars="200" w:firstLine="640"/>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文本中出现</w:t>
      </w:r>
      <w:r w:rsidR="00A16130" w:rsidRPr="00FD1ABD">
        <w:rPr>
          <w:rFonts w:ascii="Times New Roman" w:eastAsia="仿宋_GB2312" w:hAnsi="Times New Roman"/>
          <w:kern w:val="2"/>
          <w:sz w:val="32"/>
          <w:szCs w:val="32"/>
          <w:lang w:eastAsia="zh-CN"/>
        </w:rPr>
        <w:t>XML</w:t>
      </w:r>
      <w:r w:rsidR="00A16130" w:rsidRPr="00FD1ABD">
        <w:rPr>
          <w:rFonts w:ascii="Times New Roman" w:eastAsia="仿宋_GB2312" w:hAnsi="Times New Roman"/>
          <w:kern w:val="2"/>
          <w:sz w:val="32"/>
          <w:szCs w:val="32"/>
          <w:lang w:eastAsia="zh-CN"/>
        </w:rPr>
        <w:t>特殊字符</w:t>
      </w:r>
      <w:r w:rsidR="00A16130"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&gt;</w:t>
      </w:r>
      <w:r w:rsidR="00A16130"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w:t>
      </w:r>
      <w:r w:rsidR="00A16130"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&lt;</w:t>
      </w:r>
      <w:r w:rsidR="00A16130" w:rsidRPr="00FD1ABD">
        <w:rPr>
          <w:rFonts w:ascii="Times New Roman" w:eastAsia="仿宋_GB2312" w:hAnsi="Times New Roman"/>
          <w:kern w:val="2"/>
          <w:sz w:val="32"/>
          <w:szCs w:val="32"/>
          <w:lang w:eastAsia="zh-CN"/>
        </w:rPr>
        <w:t>”</w:t>
      </w:r>
      <w:r w:rsidR="00A16130" w:rsidRPr="00FD1ABD">
        <w:rPr>
          <w:rFonts w:ascii="Times New Roman" w:eastAsia="仿宋_GB2312" w:hAnsi="Times New Roman"/>
          <w:kern w:val="2"/>
          <w:sz w:val="32"/>
          <w:szCs w:val="32"/>
          <w:lang w:eastAsia="zh-CN"/>
        </w:rPr>
        <w:t>和</w:t>
      </w:r>
      <w:r w:rsidR="00A16130"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&amp;</w:t>
      </w:r>
      <w:r w:rsidR="00A16130"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（不包括引号）时，应</w:t>
      </w:r>
      <w:r w:rsidR="00A16130" w:rsidRPr="00FD1ABD">
        <w:rPr>
          <w:rFonts w:ascii="Times New Roman" w:eastAsia="仿宋_GB2312" w:hAnsi="Times New Roman"/>
          <w:kern w:val="2"/>
          <w:sz w:val="32"/>
          <w:szCs w:val="32"/>
          <w:lang w:eastAsia="zh-CN"/>
        </w:rPr>
        <w:t>始终分别用</w:t>
      </w:r>
      <w:r w:rsidRPr="00FD1ABD">
        <w:rPr>
          <w:rFonts w:ascii="Times New Roman" w:eastAsia="仿宋_GB2312" w:hAnsi="Times New Roman"/>
          <w:kern w:val="2"/>
          <w:sz w:val="32"/>
          <w:szCs w:val="32"/>
          <w:lang w:eastAsia="zh-CN"/>
        </w:rPr>
        <w:t>“&amp;gt;”</w:t>
      </w:r>
      <w:r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“&amp;lt;”</w:t>
      </w:r>
      <w:r w:rsidRPr="00FD1ABD">
        <w:rPr>
          <w:rFonts w:ascii="Times New Roman" w:eastAsia="仿宋_GB2312" w:hAnsi="Times New Roman"/>
          <w:kern w:val="2"/>
          <w:sz w:val="32"/>
          <w:szCs w:val="32"/>
          <w:lang w:eastAsia="zh-CN"/>
        </w:rPr>
        <w:t>和</w:t>
      </w:r>
      <w:r w:rsidRPr="00FD1ABD">
        <w:rPr>
          <w:rFonts w:ascii="Times New Roman" w:eastAsia="仿宋_GB2312" w:hAnsi="Times New Roman"/>
          <w:kern w:val="2"/>
          <w:sz w:val="32"/>
          <w:szCs w:val="32"/>
          <w:lang w:eastAsia="zh-CN"/>
        </w:rPr>
        <w:t>“&amp;amp;”</w:t>
      </w:r>
      <w:r w:rsidR="00A16130" w:rsidRPr="00FD1ABD">
        <w:rPr>
          <w:rFonts w:ascii="Times New Roman" w:eastAsia="仿宋_GB2312" w:hAnsi="Times New Roman"/>
          <w:kern w:val="2"/>
          <w:sz w:val="32"/>
          <w:szCs w:val="32"/>
          <w:lang w:eastAsia="zh-CN"/>
        </w:rPr>
        <w:t>替换。</w:t>
      </w:r>
      <w:bookmarkEnd w:id="25"/>
      <w:r w:rsidRPr="00FD1ABD">
        <w:rPr>
          <w:rFonts w:ascii="Times New Roman" w:eastAsia="仿宋_GB2312" w:hAnsi="Times New Roman"/>
          <w:kern w:val="2"/>
          <w:sz w:val="32"/>
          <w:szCs w:val="32"/>
          <w:lang w:eastAsia="zh-CN"/>
        </w:rPr>
        <w:t>关于</w:t>
      </w:r>
      <w:r w:rsidR="00A16130" w:rsidRPr="00FD1ABD">
        <w:rPr>
          <w:rFonts w:ascii="Times New Roman" w:eastAsia="仿宋_GB2312" w:hAnsi="Times New Roman"/>
          <w:kern w:val="2"/>
          <w:sz w:val="32"/>
          <w:szCs w:val="32"/>
          <w:lang w:eastAsia="zh-CN"/>
        </w:rPr>
        <w:t>XML</w:t>
      </w:r>
      <w:r w:rsidR="00A16130" w:rsidRPr="00FD1ABD">
        <w:rPr>
          <w:rFonts w:ascii="Times New Roman" w:eastAsia="仿宋_GB2312" w:hAnsi="Times New Roman"/>
          <w:kern w:val="2"/>
          <w:sz w:val="32"/>
          <w:szCs w:val="32"/>
          <w:lang w:eastAsia="zh-CN"/>
        </w:rPr>
        <w:t>的</w:t>
      </w:r>
      <w:r w:rsidRPr="00FD1ABD">
        <w:rPr>
          <w:rFonts w:ascii="Times New Roman" w:eastAsia="仿宋_GB2312" w:hAnsi="Times New Roman"/>
          <w:kern w:val="2"/>
          <w:sz w:val="32"/>
          <w:szCs w:val="32"/>
          <w:lang w:eastAsia="zh-CN"/>
        </w:rPr>
        <w:t>各个</w:t>
      </w:r>
      <w:r w:rsidR="00A16130" w:rsidRPr="00FD1ABD">
        <w:rPr>
          <w:rFonts w:ascii="Times New Roman" w:eastAsia="仿宋_GB2312" w:hAnsi="Times New Roman"/>
          <w:kern w:val="2"/>
          <w:sz w:val="32"/>
          <w:szCs w:val="32"/>
          <w:lang w:eastAsia="zh-CN"/>
        </w:rPr>
        <w:t>方面，应遵循</w:t>
      </w:r>
      <w:r w:rsidR="00A16130" w:rsidRPr="00FD1ABD">
        <w:rPr>
          <w:rFonts w:ascii="Times New Roman" w:eastAsia="仿宋_GB2312" w:hAnsi="Times New Roman"/>
          <w:kern w:val="2"/>
          <w:sz w:val="32"/>
          <w:szCs w:val="32"/>
          <w:lang w:eastAsia="zh-CN"/>
        </w:rPr>
        <w:t>W3C</w:t>
      </w:r>
      <w:r w:rsidR="00A16130" w:rsidRPr="00FD1ABD">
        <w:rPr>
          <w:rFonts w:ascii="Times New Roman" w:eastAsia="仿宋_GB2312" w:hAnsi="Times New Roman"/>
          <w:kern w:val="2"/>
          <w:sz w:val="32"/>
          <w:szCs w:val="32"/>
          <w:lang w:eastAsia="zh-CN"/>
        </w:rPr>
        <w:t>标准，见</w:t>
      </w:r>
      <w:r w:rsidR="00AC4D14">
        <w:fldChar w:fldCharType="begin"/>
      </w:r>
      <w:r w:rsidR="00AC4D14">
        <w:rPr>
          <w:lang w:eastAsia="zh-CN"/>
        </w:rPr>
        <w:instrText xml:space="preserve"> HYPERLINK "http://www.w3.org/" \h </w:instrText>
      </w:r>
      <w:r w:rsidR="00AC4D14">
        <w:fldChar w:fldCharType="separate"/>
      </w:r>
      <w:r w:rsidR="00BB20F9" w:rsidRPr="00BB20F9">
        <w:rPr>
          <w:rStyle w:val="af1"/>
          <w:rFonts w:ascii="Times New Roman" w:eastAsia="仿宋_GB2312" w:hAnsi="Times New Roman"/>
          <w:kern w:val="2"/>
          <w:sz w:val="32"/>
          <w:szCs w:val="32"/>
          <w:lang w:eastAsia="zh-CN"/>
        </w:rPr>
        <w:t>http://www.w3.org/</w:t>
      </w:r>
      <w:r w:rsidR="00AC4D14">
        <w:rPr>
          <w:rStyle w:val="af1"/>
          <w:rFonts w:ascii="Times New Roman" w:eastAsia="仿宋_GB2312" w:hAnsi="Times New Roman"/>
          <w:kern w:val="2"/>
          <w:sz w:val="32"/>
          <w:szCs w:val="32"/>
          <w:lang w:eastAsia="zh-CN"/>
        </w:rPr>
        <w:fldChar w:fldCharType="end"/>
      </w:r>
    </w:p>
    <w:p w14:paraId="54E2A973" w14:textId="6AAF6177" w:rsidR="00C15A6D" w:rsidRPr="00BB20F9" w:rsidRDefault="00C15A6D" w:rsidP="00F97D22">
      <w:pPr>
        <w:spacing w:line="360" w:lineRule="auto"/>
        <w:ind w:firstLineChars="200" w:firstLine="640"/>
        <w:rPr>
          <w:rFonts w:ascii="Times New Roman" w:eastAsia="仿宋_GB2312" w:hAnsi="Times New Roman"/>
          <w:kern w:val="2"/>
          <w:sz w:val="32"/>
          <w:szCs w:val="32"/>
          <w:lang w:eastAsia="zh-CN"/>
        </w:rPr>
      </w:pPr>
    </w:p>
    <w:p w14:paraId="13ABE287" w14:textId="77777777" w:rsidR="00FF03F1" w:rsidRPr="00FD1ABD" w:rsidRDefault="00FF03F1" w:rsidP="00F97D22">
      <w:pPr>
        <w:spacing w:before="7" w:line="360" w:lineRule="auto"/>
        <w:rPr>
          <w:rFonts w:ascii="Times New Roman" w:hAnsi="Times New Roman" w:cs="Times New Roman"/>
          <w:sz w:val="15"/>
          <w:szCs w:val="15"/>
          <w:lang w:eastAsia="zh-CN"/>
        </w:rPr>
      </w:pPr>
    </w:p>
    <w:p w14:paraId="441E08D2" w14:textId="77777777" w:rsidR="00FF03F1" w:rsidRPr="00FD1ABD" w:rsidRDefault="00FF03F1" w:rsidP="00F97D22">
      <w:pPr>
        <w:spacing w:line="360" w:lineRule="auto"/>
        <w:ind w:left="103"/>
        <w:rPr>
          <w:rFonts w:ascii="Times New Roman" w:hAnsi="Times New Roman" w:cs="Times New Roman"/>
          <w:sz w:val="2"/>
          <w:szCs w:val="2"/>
          <w:lang w:eastAsia="zh-CN"/>
        </w:rPr>
      </w:pPr>
    </w:p>
    <w:p w14:paraId="4F452778" w14:textId="77777777" w:rsidR="00FF03F1" w:rsidRPr="00FD1ABD" w:rsidRDefault="00FF03F1">
      <w:pPr>
        <w:spacing w:line="20" w:lineRule="atLeast"/>
        <w:rPr>
          <w:rFonts w:ascii="Times New Roman" w:hAnsi="Times New Roman" w:cs="Times New Roman"/>
          <w:sz w:val="2"/>
          <w:szCs w:val="2"/>
          <w:lang w:eastAsia="zh-CN"/>
        </w:rPr>
        <w:sectPr w:rsidR="00FF03F1" w:rsidRPr="00FD1ABD">
          <w:pgSz w:w="11900" w:h="16840"/>
          <w:pgMar w:top="1440" w:right="1120" w:bottom="1160" w:left="1140" w:header="0" w:footer="969" w:gutter="0"/>
          <w:cols w:space="720"/>
        </w:sectPr>
      </w:pPr>
    </w:p>
    <w:p w14:paraId="2B0815DD" w14:textId="5C28DBF8" w:rsidR="00FF03F1" w:rsidRPr="00FD1ABD" w:rsidRDefault="001814D6" w:rsidP="00C577BF">
      <w:pPr>
        <w:pStyle w:val="2"/>
        <w:numPr>
          <w:ilvl w:val="0"/>
          <w:numId w:val="2"/>
        </w:numPr>
        <w:tabs>
          <w:tab w:val="left" w:pos="788"/>
        </w:tabs>
        <w:rPr>
          <w:rFonts w:ascii="黑体" w:eastAsia="黑体" w:hAnsi="黑体" w:cs="Times New Roman"/>
          <w:spacing w:val="-1"/>
          <w:sz w:val="32"/>
          <w:szCs w:val="32"/>
          <w:lang w:eastAsia="zh-CN"/>
        </w:rPr>
      </w:pPr>
      <w:bookmarkStart w:id="26" w:name="5.__Requirements_for_the_Correct_Loading"/>
      <w:bookmarkStart w:id="27" w:name="_Toc520096952"/>
      <w:bookmarkEnd w:id="26"/>
      <w:r w:rsidRPr="00FD1ABD">
        <w:rPr>
          <w:rFonts w:ascii="黑体" w:eastAsia="黑体" w:hAnsi="黑体" w:cs="Times New Roman"/>
          <w:spacing w:val="-1"/>
          <w:sz w:val="32"/>
          <w:szCs w:val="32"/>
          <w:lang w:eastAsia="zh-CN"/>
        </w:rPr>
        <w:lastRenderedPageBreak/>
        <w:t>在</w:t>
      </w:r>
      <w:r w:rsidR="008567E1" w:rsidRPr="00FD1ABD">
        <w:rPr>
          <w:rFonts w:ascii="黑体" w:eastAsia="黑体" w:hAnsi="黑体" w:cs="Times New Roman"/>
          <w:spacing w:val="-1"/>
          <w:sz w:val="32"/>
          <w:szCs w:val="32"/>
          <w:lang w:eastAsia="zh-CN"/>
        </w:rPr>
        <w:t>CDE系统中</w:t>
      </w:r>
      <w:r w:rsidRPr="00FD1ABD">
        <w:rPr>
          <w:rFonts w:ascii="黑体" w:eastAsia="黑体" w:hAnsi="黑体" w:cs="Times New Roman"/>
          <w:spacing w:val="-1"/>
          <w:sz w:val="32"/>
          <w:szCs w:val="32"/>
          <w:lang w:eastAsia="zh-CN"/>
        </w:rPr>
        <w:t>正确</w:t>
      </w:r>
      <w:r w:rsidR="00A47BA5" w:rsidRPr="00FD1ABD">
        <w:rPr>
          <w:rFonts w:ascii="黑体" w:eastAsia="黑体" w:hAnsi="黑体" w:cs="Times New Roman" w:hint="eastAsia"/>
          <w:spacing w:val="-1"/>
          <w:sz w:val="32"/>
          <w:szCs w:val="32"/>
          <w:lang w:eastAsia="zh-CN"/>
        </w:rPr>
        <w:t>上传</w:t>
      </w:r>
      <w:r w:rsidRPr="00FD1ABD">
        <w:rPr>
          <w:rFonts w:ascii="黑体" w:eastAsia="黑体" w:hAnsi="黑体" w:cs="Times New Roman"/>
          <w:spacing w:val="-1"/>
          <w:sz w:val="32"/>
          <w:szCs w:val="32"/>
          <w:lang w:eastAsia="zh-CN"/>
        </w:rPr>
        <w:t>ICH</w:t>
      </w:r>
      <w:r w:rsidR="008B0BB8" w:rsidRPr="00FD1ABD">
        <w:rPr>
          <w:rFonts w:ascii="黑体" w:eastAsia="黑体" w:hAnsi="黑体" w:cs="Times New Roman"/>
          <w:spacing w:val="-1"/>
          <w:sz w:val="32"/>
          <w:szCs w:val="32"/>
          <w:lang w:eastAsia="zh-CN"/>
        </w:rPr>
        <w:t>安全性</w:t>
      </w:r>
      <w:r w:rsidRPr="00FD1ABD">
        <w:rPr>
          <w:rFonts w:ascii="黑体" w:eastAsia="黑体" w:hAnsi="黑体" w:cs="Times New Roman"/>
          <w:spacing w:val="-1"/>
          <w:sz w:val="32"/>
          <w:szCs w:val="32"/>
          <w:lang w:eastAsia="zh-CN"/>
        </w:rPr>
        <w:t>消息的要求</w:t>
      </w:r>
      <w:bookmarkEnd w:id="27"/>
    </w:p>
    <w:p w14:paraId="703B8F02" w14:textId="77777777" w:rsidR="00FF03F1" w:rsidRPr="00FD1ABD" w:rsidRDefault="00FF03F1">
      <w:pPr>
        <w:spacing w:before="1"/>
        <w:rPr>
          <w:rFonts w:ascii="Times New Roman" w:hAnsi="Times New Roman" w:cs="Times New Roman"/>
          <w:b/>
          <w:bCs/>
          <w:sz w:val="23"/>
          <w:szCs w:val="23"/>
          <w:lang w:eastAsia="zh-CN"/>
        </w:rPr>
      </w:pPr>
    </w:p>
    <w:p w14:paraId="37EA23C2" w14:textId="1A1E3004" w:rsidR="00FF03F1" w:rsidRPr="00544009" w:rsidRDefault="00A16130" w:rsidP="00CB4E6A">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本章</w:t>
      </w:r>
      <w:r w:rsidR="001814D6" w:rsidRPr="00FD1ABD">
        <w:rPr>
          <w:rFonts w:ascii="Times New Roman" w:eastAsia="仿宋_GB2312" w:hAnsi="Times New Roman"/>
          <w:kern w:val="2"/>
          <w:sz w:val="32"/>
          <w:szCs w:val="32"/>
          <w:lang w:eastAsia="zh-CN"/>
        </w:rPr>
        <w:t>内容主要是</w:t>
      </w:r>
      <w:r w:rsidRPr="00FD1ABD">
        <w:rPr>
          <w:rFonts w:ascii="Times New Roman" w:eastAsia="仿宋_GB2312" w:hAnsi="Times New Roman"/>
          <w:kern w:val="2"/>
          <w:sz w:val="32"/>
          <w:szCs w:val="32"/>
          <w:lang w:eastAsia="zh-CN"/>
        </w:rPr>
        <w:t>能够与</w:t>
      </w:r>
      <w:r w:rsidRPr="00FD1ABD">
        <w:rPr>
          <w:rFonts w:ascii="Times New Roman" w:eastAsia="仿宋_GB2312" w:hAnsi="Times New Roman"/>
          <w:kern w:val="2"/>
          <w:sz w:val="32"/>
          <w:szCs w:val="32"/>
          <w:lang w:eastAsia="zh-CN"/>
        </w:rPr>
        <w:t>CDE</w:t>
      </w:r>
      <w:r w:rsidR="001814D6" w:rsidRPr="00FD1ABD">
        <w:rPr>
          <w:rFonts w:ascii="Times New Roman" w:eastAsia="仿宋_GB2312" w:hAnsi="Times New Roman"/>
          <w:kern w:val="2"/>
          <w:sz w:val="32"/>
          <w:szCs w:val="32"/>
          <w:lang w:eastAsia="zh-CN"/>
        </w:rPr>
        <w:t>顺利</w:t>
      </w:r>
      <w:r w:rsidRPr="00FD1ABD">
        <w:rPr>
          <w:rFonts w:ascii="Times New Roman" w:eastAsia="仿宋_GB2312" w:hAnsi="Times New Roman"/>
          <w:kern w:val="2"/>
          <w:sz w:val="32"/>
          <w:szCs w:val="32"/>
          <w:lang w:eastAsia="zh-CN"/>
        </w:rPr>
        <w:t>交换</w:t>
      </w:r>
      <w:r w:rsidR="008B0BB8" w:rsidRPr="00FD1ABD">
        <w:rPr>
          <w:rFonts w:ascii="Times New Roman" w:eastAsia="仿宋_GB2312" w:hAnsi="Times New Roman"/>
          <w:kern w:val="2"/>
          <w:sz w:val="32"/>
          <w:szCs w:val="32"/>
          <w:lang w:eastAsia="zh-CN"/>
        </w:rPr>
        <w:t>安全性</w:t>
      </w:r>
      <w:r w:rsidRPr="00FD1ABD">
        <w:rPr>
          <w:rFonts w:ascii="Times New Roman" w:eastAsia="仿宋_GB2312" w:hAnsi="Times New Roman"/>
          <w:kern w:val="2"/>
          <w:sz w:val="32"/>
          <w:szCs w:val="32"/>
          <w:lang w:eastAsia="zh-CN"/>
        </w:rPr>
        <w:t>消息应遵循的规则。关于这些规则</w:t>
      </w:r>
      <w:r w:rsidR="001814D6" w:rsidRPr="00FD1ABD">
        <w:rPr>
          <w:rFonts w:ascii="Times New Roman" w:eastAsia="仿宋_GB2312" w:hAnsi="Times New Roman"/>
          <w:kern w:val="2"/>
          <w:sz w:val="32"/>
          <w:szCs w:val="32"/>
          <w:lang w:eastAsia="zh-CN"/>
        </w:rPr>
        <w:t>，</w:t>
      </w:r>
      <w:r w:rsidRPr="00DD4C50">
        <w:rPr>
          <w:rFonts w:ascii="Times New Roman" w:eastAsia="仿宋_GB2312" w:hAnsi="Times New Roman" w:hint="eastAsia"/>
          <w:kern w:val="2"/>
          <w:sz w:val="32"/>
          <w:szCs w:val="32"/>
          <w:lang w:eastAsia="zh-CN"/>
        </w:rPr>
        <w:t>详见附录</w:t>
      </w:r>
      <w:r w:rsidRPr="00DD4C50">
        <w:rPr>
          <w:rFonts w:ascii="Times New Roman" w:eastAsia="仿宋_GB2312" w:hAnsi="Times New Roman"/>
          <w:kern w:val="2"/>
          <w:sz w:val="32"/>
          <w:szCs w:val="32"/>
          <w:lang w:eastAsia="zh-CN"/>
        </w:rPr>
        <w:t>A</w:t>
      </w:r>
      <w:r w:rsidRPr="00DD4C50">
        <w:rPr>
          <w:rFonts w:ascii="Times New Roman" w:eastAsia="仿宋_GB2312" w:hAnsi="Times New Roman" w:hint="eastAsia"/>
          <w:kern w:val="2"/>
          <w:sz w:val="32"/>
          <w:szCs w:val="32"/>
          <w:lang w:eastAsia="zh-CN"/>
        </w:rPr>
        <w:t>。</w:t>
      </w:r>
    </w:p>
    <w:p w14:paraId="2C6A8FD6" w14:textId="39513ED2" w:rsidR="00904D9C" w:rsidRDefault="00A47BA5" w:rsidP="00CB4E6A">
      <w:pPr>
        <w:widowControl/>
        <w:spacing w:line="360" w:lineRule="auto"/>
        <w:ind w:firstLineChars="200" w:firstLine="640"/>
        <w:jc w:val="both"/>
        <w:rPr>
          <w:rFonts w:ascii="Times New Roman" w:eastAsia="仿宋_GB2312" w:hAnsi="Times New Roman"/>
          <w:kern w:val="2"/>
          <w:sz w:val="32"/>
          <w:szCs w:val="32"/>
          <w:lang w:eastAsia="zh-CN"/>
        </w:rPr>
      </w:pPr>
      <w:r w:rsidRPr="004B57C5">
        <w:rPr>
          <w:rFonts w:ascii="Times New Roman" w:eastAsia="仿宋_GB2312" w:hAnsi="Times New Roman" w:hint="eastAsia"/>
          <w:kern w:val="2"/>
          <w:sz w:val="32"/>
          <w:szCs w:val="32"/>
          <w:lang w:eastAsia="zh-CN"/>
        </w:rPr>
        <w:t>为了向</w:t>
      </w:r>
      <w:r w:rsidR="008567E1" w:rsidRPr="004B57C5">
        <w:rPr>
          <w:rFonts w:ascii="Times New Roman" w:eastAsia="仿宋_GB2312" w:hAnsi="Times New Roman"/>
          <w:kern w:val="2"/>
          <w:sz w:val="32"/>
          <w:szCs w:val="32"/>
          <w:lang w:eastAsia="zh-CN"/>
        </w:rPr>
        <w:t>CDE</w:t>
      </w:r>
      <w:r w:rsidR="008567E1" w:rsidRPr="004B57C5">
        <w:rPr>
          <w:rFonts w:ascii="Times New Roman" w:eastAsia="仿宋_GB2312" w:hAnsi="Times New Roman" w:hint="eastAsia"/>
          <w:kern w:val="2"/>
          <w:sz w:val="32"/>
          <w:szCs w:val="32"/>
          <w:lang w:eastAsia="zh-CN"/>
        </w:rPr>
        <w:t>系统</w:t>
      </w:r>
      <w:r w:rsidRPr="004B57C5">
        <w:rPr>
          <w:rFonts w:ascii="Times New Roman" w:eastAsia="仿宋_GB2312" w:hAnsi="Times New Roman" w:hint="eastAsia"/>
          <w:kern w:val="2"/>
          <w:sz w:val="32"/>
          <w:szCs w:val="32"/>
          <w:lang w:eastAsia="zh-CN"/>
        </w:rPr>
        <w:t>成功上传</w:t>
      </w:r>
      <w:r w:rsidR="00CA6F6C" w:rsidRPr="004B57C5">
        <w:rPr>
          <w:rFonts w:ascii="Times New Roman" w:eastAsia="仿宋_GB2312" w:hAnsi="Times New Roman" w:hint="eastAsia"/>
          <w:kern w:val="2"/>
          <w:sz w:val="32"/>
          <w:szCs w:val="32"/>
          <w:lang w:eastAsia="zh-CN"/>
        </w:rPr>
        <w:t>安全性消息</w:t>
      </w:r>
      <w:r w:rsidR="00A16130" w:rsidRPr="004B57C5">
        <w:rPr>
          <w:rFonts w:ascii="Times New Roman" w:eastAsia="仿宋_GB2312" w:hAnsi="Times New Roman" w:hint="eastAsia"/>
          <w:kern w:val="2"/>
          <w:sz w:val="32"/>
          <w:szCs w:val="32"/>
          <w:lang w:eastAsia="zh-CN"/>
        </w:rPr>
        <w:t>，应符合</w:t>
      </w:r>
      <w:r w:rsidR="008B0BB8" w:rsidRPr="004B57C5">
        <w:rPr>
          <w:rFonts w:ascii="Times New Roman" w:eastAsia="仿宋_GB2312" w:hAnsi="Times New Roman" w:hint="eastAsia"/>
          <w:kern w:val="2"/>
          <w:sz w:val="32"/>
          <w:szCs w:val="32"/>
          <w:lang w:eastAsia="zh-CN"/>
        </w:rPr>
        <w:t>安全性</w:t>
      </w:r>
      <w:r w:rsidR="00A16130" w:rsidRPr="004B57C5">
        <w:rPr>
          <w:rFonts w:ascii="Times New Roman" w:eastAsia="仿宋_GB2312" w:hAnsi="Times New Roman" w:hint="eastAsia"/>
          <w:kern w:val="2"/>
          <w:sz w:val="32"/>
          <w:szCs w:val="32"/>
          <w:lang w:eastAsia="zh-CN"/>
        </w:rPr>
        <w:t>消息标准（</w:t>
      </w:r>
      <w:r w:rsidR="00A16130" w:rsidRPr="004B57C5">
        <w:rPr>
          <w:rFonts w:ascii="Times New Roman" w:eastAsia="仿宋_GB2312" w:hAnsi="Times New Roman"/>
          <w:kern w:val="2"/>
          <w:sz w:val="32"/>
          <w:szCs w:val="32"/>
          <w:lang w:eastAsia="zh-CN"/>
        </w:rPr>
        <w:t>ICH DTD</w:t>
      </w:r>
      <w:r w:rsidR="00A16130" w:rsidRPr="004B57C5">
        <w:rPr>
          <w:rFonts w:ascii="Times New Roman" w:eastAsia="仿宋_GB2312" w:hAnsi="Times New Roman" w:hint="eastAsia"/>
          <w:kern w:val="2"/>
          <w:sz w:val="32"/>
          <w:szCs w:val="32"/>
          <w:lang w:eastAsia="zh-CN"/>
        </w:rPr>
        <w:t>），并应遵守</w:t>
      </w:r>
      <w:r w:rsidR="00A16130" w:rsidRPr="00DD4C50">
        <w:rPr>
          <w:rFonts w:ascii="Times New Roman" w:eastAsia="仿宋_GB2312" w:hAnsi="Times New Roman" w:hint="eastAsia"/>
          <w:kern w:val="2"/>
          <w:sz w:val="32"/>
          <w:szCs w:val="32"/>
          <w:lang w:eastAsia="zh-CN"/>
        </w:rPr>
        <w:t>附录</w:t>
      </w:r>
      <w:r w:rsidR="00A16130" w:rsidRPr="00DD4C50">
        <w:rPr>
          <w:rFonts w:ascii="Times New Roman" w:eastAsia="仿宋_GB2312" w:hAnsi="Times New Roman"/>
          <w:kern w:val="2"/>
          <w:sz w:val="32"/>
          <w:szCs w:val="32"/>
          <w:lang w:eastAsia="zh-CN"/>
        </w:rPr>
        <w:t>A</w:t>
      </w:r>
      <w:r w:rsidR="00A16130" w:rsidRPr="00DD4C50">
        <w:rPr>
          <w:rFonts w:ascii="Times New Roman" w:eastAsia="仿宋_GB2312" w:hAnsi="Times New Roman" w:hint="eastAsia"/>
          <w:kern w:val="2"/>
          <w:sz w:val="32"/>
          <w:szCs w:val="32"/>
          <w:lang w:eastAsia="zh-CN"/>
        </w:rPr>
        <w:t>中</w:t>
      </w:r>
      <w:r w:rsidR="001814D6" w:rsidRPr="00DD4C50">
        <w:rPr>
          <w:rFonts w:ascii="Times New Roman" w:eastAsia="仿宋_GB2312" w:hAnsi="Times New Roman" w:hint="eastAsia"/>
          <w:kern w:val="2"/>
          <w:sz w:val="32"/>
          <w:szCs w:val="32"/>
          <w:lang w:eastAsia="zh-CN"/>
        </w:rPr>
        <w:t>规定</w:t>
      </w:r>
      <w:r w:rsidR="00A16130" w:rsidRPr="00DD4C50">
        <w:rPr>
          <w:rFonts w:ascii="Times New Roman" w:eastAsia="仿宋_GB2312" w:hAnsi="Times New Roman" w:hint="eastAsia"/>
          <w:kern w:val="2"/>
          <w:sz w:val="32"/>
          <w:szCs w:val="32"/>
          <w:lang w:eastAsia="zh-CN"/>
        </w:rPr>
        <w:t>的业务规则</w:t>
      </w:r>
      <w:r w:rsidR="00A16130" w:rsidRPr="00FD1ABD">
        <w:rPr>
          <w:rFonts w:ascii="Times New Roman" w:eastAsia="仿宋_GB2312" w:hAnsi="Times New Roman" w:hint="eastAsia"/>
          <w:kern w:val="2"/>
          <w:sz w:val="32"/>
          <w:szCs w:val="32"/>
          <w:lang w:eastAsia="zh-CN"/>
        </w:rPr>
        <w:t>。</w:t>
      </w:r>
    </w:p>
    <w:p w14:paraId="480D2E6F" w14:textId="77777777" w:rsidR="00904D9C" w:rsidRPr="00DD4C50" w:rsidRDefault="00904D9C" w:rsidP="00DD4C50">
      <w:pPr>
        <w:rPr>
          <w:rFonts w:ascii="Times New Roman" w:eastAsia="仿宋_GB2312" w:hAnsi="Times New Roman"/>
          <w:sz w:val="32"/>
          <w:szCs w:val="32"/>
          <w:lang w:eastAsia="zh-CN"/>
        </w:rPr>
      </w:pPr>
    </w:p>
    <w:p w14:paraId="76BC4D31" w14:textId="77777777" w:rsidR="00904D9C" w:rsidRPr="00DD4C50" w:rsidRDefault="00904D9C" w:rsidP="00DD4C50">
      <w:pPr>
        <w:rPr>
          <w:rFonts w:ascii="Times New Roman" w:eastAsia="仿宋_GB2312" w:hAnsi="Times New Roman"/>
          <w:sz w:val="32"/>
          <w:szCs w:val="32"/>
          <w:lang w:eastAsia="zh-CN"/>
        </w:rPr>
      </w:pPr>
    </w:p>
    <w:p w14:paraId="25F65EC6" w14:textId="77777777" w:rsidR="00904D9C" w:rsidRPr="00DD4C50" w:rsidRDefault="00904D9C" w:rsidP="00DD4C50">
      <w:pPr>
        <w:rPr>
          <w:rFonts w:ascii="Times New Roman" w:eastAsia="仿宋_GB2312" w:hAnsi="Times New Roman"/>
          <w:sz w:val="32"/>
          <w:szCs w:val="32"/>
          <w:lang w:eastAsia="zh-CN"/>
        </w:rPr>
      </w:pPr>
    </w:p>
    <w:p w14:paraId="198A4046" w14:textId="77777777" w:rsidR="00904D9C" w:rsidRPr="00DD4C50" w:rsidRDefault="00904D9C" w:rsidP="00DD4C50">
      <w:pPr>
        <w:rPr>
          <w:rFonts w:ascii="Times New Roman" w:eastAsia="仿宋_GB2312" w:hAnsi="Times New Roman"/>
          <w:sz w:val="32"/>
          <w:szCs w:val="32"/>
          <w:lang w:eastAsia="zh-CN"/>
        </w:rPr>
      </w:pPr>
    </w:p>
    <w:p w14:paraId="41F88C6B" w14:textId="77777777" w:rsidR="00904D9C" w:rsidRPr="00DD4C50" w:rsidRDefault="00904D9C" w:rsidP="00DD4C50">
      <w:pPr>
        <w:rPr>
          <w:rFonts w:ascii="Times New Roman" w:eastAsia="仿宋_GB2312" w:hAnsi="Times New Roman"/>
          <w:sz w:val="32"/>
          <w:szCs w:val="32"/>
          <w:lang w:eastAsia="zh-CN"/>
        </w:rPr>
      </w:pPr>
    </w:p>
    <w:p w14:paraId="7FC505FD" w14:textId="77777777" w:rsidR="00904D9C" w:rsidRPr="00DD4C50" w:rsidRDefault="00904D9C" w:rsidP="00DD4C50">
      <w:pPr>
        <w:rPr>
          <w:rFonts w:ascii="Times New Roman" w:eastAsia="仿宋_GB2312" w:hAnsi="Times New Roman"/>
          <w:sz w:val="32"/>
          <w:szCs w:val="32"/>
          <w:lang w:eastAsia="zh-CN"/>
        </w:rPr>
      </w:pPr>
    </w:p>
    <w:p w14:paraId="0DFB8A49" w14:textId="77777777" w:rsidR="00904D9C" w:rsidRPr="00DD4C50" w:rsidRDefault="00904D9C" w:rsidP="00DD4C50">
      <w:pPr>
        <w:rPr>
          <w:rFonts w:ascii="Times New Roman" w:eastAsia="仿宋_GB2312" w:hAnsi="Times New Roman"/>
          <w:sz w:val="32"/>
          <w:szCs w:val="32"/>
          <w:lang w:eastAsia="zh-CN"/>
        </w:rPr>
      </w:pPr>
    </w:p>
    <w:p w14:paraId="18B04C95" w14:textId="77777777" w:rsidR="00904D9C" w:rsidRPr="00DD4C50" w:rsidRDefault="00904D9C" w:rsidP="00DD4C50">
      <w:pPr>
        <w:rPr>
          <w:rFonts w:ascii="Times New Roman" w:eastAsia="仿宋_GB2312" w:hAnsi="Times New Roman"/>
          <w:sz w:val="32"/>
          <w:szCs w:val="32"/>
          <w:lang w:eastAsia="zh-CN"/>
        </w:rPr>
      </w:pPr>
    </w:p>
    <w:p w14:paraId="6866A35E" w14:textId="77777777" w:rsidR="00904D9C" w:rsidRPr="00DD4C50" w:rsidRDefault="00904D9C" w:rsidP="00DD4C50">
      <w:pPr>
        <w:rPr>
          <w:rFonts w:ascii="Times New Roman" w:eastAsia="仿宋_GB2312" w:hAnsi="Times New Roman"/>
          <w:sz w:val="32"/>
          <w:szCs w:val="32"/>
          <w:lang w:eastAsia="zh-CN"/>
        </w:rPr>
      </w:pPr>
    </w:p>
    <w:p w14:paraId="512B9505" w14:textId="77777777" w:rsidR="00904D9C" w:rsidRPr="00DD4C50" w:rsidRDefault="00904D9C" w:rsidP="00DD4C50">
      <w:pPr>
        <w:rPr>
          <w:rFonts w:ascii="Times New Roman" w:eastAsia="仿宋_GB2312" w:hAnsi="Times New Roman"/>
          <w:sz w:val="32"/>
          <w:szCs w:val="32"/>
          <w:lang w:eastAsia="zh-CN"/>
        </w:rPr>
      </w:pPr>
    </w:p>
    <w:p w14:paraId="067E76C9" w14:textId="77777777" w:rsidR="00904D9C" w:rsidRPr="00DD4C50" w:rsidRDefault="00904D9C" w:rsidP="00DD4C50">
      <w:pPr>
        <w:rPr>
          <w:rFonts w:ascii="Times New Roman" w:eastAsia="仿宋_GB2312" w:hAnsi="Times New Roman"/>
          <w:sz w:val="32"/>
          <w:szCs w:val="32"/>
          <w:lang w:eastAsia="zh-CN"/>
        </w:rPr>
      </w:pPr>
    </w:p>
    <w:p w14:paraId="5579675A" w14:textId="77777777" w:rsidR="00904D9C" w:rsidRPr="00DD4C50" w:rsidRDefault="00904D9C" w:rsidP="00DD4C50">
      <w:pPr>
        <w:rPr>
          <w:rFonts w:ascii="Times New Roman" w:eastAsia="仿宋_GB2312" w:hAnsi="Times New Roman"/>
          <w:sz w:val="32"/>
          <w:szCs w:val="32"/>
          <w:lang w:eastAsia="zh-CN"/>
        </w:rPr>
      </w:pPr>
    </w:p>
    <w:p w14:paraId="7285D9EE" w14:textId="77777777" w:rsidR="00904D9C" w:rsidRPr="00DD4C50" w:rsidRDefault="00904D9C" w:rsidP="00DD4C50">
      <w:pPr>
        <w:rPr>
          <w:rFonts w:ascii="Times New Roman" w:eastAsia="仿宋_GB2312" w:hAnsi="Times New Roman"/>
          <w:sz w:val="32"/>
          <w:szCs w:val="32"/>
          <w:lang w:eastAsia="zh-CN"/>
        </w:rPr>
      </w:pPr>
    </w:p>
    <w:p w14:paraId="57B895F3" w14:textId="77777777" w:rsidR="00904D9C" w:rsidRPr="00DD4C50" w:rsidRDefault="00904D9C" w:rsidP="00DD4C50">
      <w:pPr>
        <w:rPr>
          <w:rFonts w:ascii="Times New Roman" w:eastAsia="仿宋_GB2312" w:hAnsi="Times New Roman"/>
          <w:sz w:val="32"/>
          <w:szCs w:val="32"/>
          <w:lang w:eastAsia="zh-CN"/>
        </w:rPr>
      </w:pPr>
    </w:p>
    <w:p w14:paraId="1FB78225" w14:textId="77777777" w:rsidR="00904D9C" w:rsidRPr="00DD4C50" w:rsidRDefault="00904D9C" w:rsidP="00DD4C50">
      <w:pPr>
        <w:rPr>
          <w:rFonts w:ascii="Times New Roman" w:eastAsia="仿宋_GB2312" w:hAnsi="Times New Roman"/>
          <w:sz w:val="32"/>
          <w:szCs w:val="32"/>
          <w:lang w:eastAsia="zh-CN"/>
        </w:rPr>
      </w:pPr>
    </w:p>
    <w:p w14:paraId="0B29C676" w14:textId="77777777" w:rsidR="00904D9C" w:rsidRPr="00DD4C50" w:rsidRDefault="00904D9C" w:rsidP="00DD4C50">
      <w:pPr>
        <w:rPr>
          <w:rFonts w:ascii="Times New Roman" w:eastAsia="仿宋_GB2312" w:hAnsi="Times New Roman"/>
          <w:sz w:val="32"/>
          <w:szCs w:val="32"/>
          <w:lang w:eastAsia="zh-CN"/>
        </w:rPr>
      </w:pPr>
    </w:p>
    <w:p w14:paraId="4E8A1C0B" w14:textId="77777777" w:rsidR="00904D9C" w:rsidRPr="00DD4C50" w:rsidRDefault="00904D9C" w:rsidP="00DD4C50">
      <w:pPr>
        <w:rPr>
          <w:rFonts w:ascii="Times New Roman" w:eastAsia="仿宋_GB2312" w:hAnsi="Times New Roman"/>
          <w:sz w:val="32"/>
          <w:szCs w:val="32"/>
          <w:lang w:eastAsia="zh-CN"/>
        </w:rPr>
      </w:pPr>
    </w:p>
    <w:p w14:paraId="1BAEDF2F" w14:textId="77777777" w:rsidR="00904D9C" w:rsidRPr="00DD4C50" w:rsidRDefault="00904D9C" w:rsidP="00DD4C50">
      <w:pPr>
        <w:rPr>
          <w:rFonts w:ascii="Times New Roman" w:eastAsia="仿宋_GB2312" w:hAnsi="Times New Roman"/>
          <w:sz w:val="32"/>
          <w:szCs w:val="32"/>
          <w:lang w:eastAsia="zh-CN"/>
        </w:rPr>
      </w:pPr>
    </w:p>
    <w:p w14:paraId="192F9BDA" w14:textId="77777777" w:rsidR="00904D9C" w:rsidRPr="00DD4C50" w:rsidRDefault="00904D9C" w:rsidP="00DD4C50">
      <w:pPr>
        <w:rPr>
          <w:rFonts w:ascii="Times New Roman" w:eastAsia="仿宋_GB2312" w:hAnsi="Times New Roman"/>
          <w:sz w:val="32"/>
          <w:szCs w:val="32"/>
          <w:lang w:eastAsia="zh-CN"/>
        </w:rPr>
      </w:pPr>
    </w:p>
    <w:p w14:paraId="4956BAC8" w14:textId="77777777" w:rsidR="00904D9C" w:rsidRPr="00DD4C50" w:rsidRDefault="00904D9C" w:rsidP="00DD4C50">
      <w:pPr>
        <w:rPr>
          <w:rFonts w:ascii="Times New Roman" w:eastAsia="仿宋_GB2312" w:hAnsi="Times New Roman"/>
          <w:sz w:val="32"/>
          <w:szCs w:val="32"/>
          <w:lang w:eastAsia="zh-CN"/>
        </w:rPr>
      </w:pPr>
    </w:p>
    <w:p w14:paraId="3997330A" w14:textId="77777777" w:rsidR="00904D9C" w:rsidRPr="00DD4C50" w:rsidRDefault="00904D9C" w:rsidP="00DD4C50">
      <w:pPr>
        <w:rPr>
          <w:rFonts w:ascii="Times New Roman" w:eastAsia="仿宋_GB2312" w:hAnsi="Times New Roman"/>
          <w:sz w:val="32"/>
          <w:szCs w:val="32"/>
          <w:lang w:eastAsia="zh-CN"/>
        </w:rPr>
      </w:pPr>
    </w:p>
    <w:p w14:paraId="747C440D" w14:textId="77777777" w:rsidR="00904D9C" w:rsidRPr="00DD4C50" w:rsidRDefault="00904D9C" w:rsidP="00DD4C50">
      <w:pPr>
        <w:rPr>
          <w:rFonts w:ascii="Times New Roman" w:eastAsia="仿宋_GB2312" w:hAnsi="Times New Roman"/>
          <w:sz w:val="32"/>
          <w:szCs w:val="32"/>
          <w:lang w:eastAsia="zh-CN"/>
        </w:rPr>
      </w:pPr>
    </w:p>
    <w:p w14:paraId="15333C29" w14:textId="77777777" w:rsidR="00904D9C" w:rsidRPr="00DD4C50" w:rsidRDefault="00904D9C" w:rsidP="00DD4C50">
      <w:pPr>
        <w:rPr>
          <w:rFonts w:ascii="Times New Roman" w:eastAsia="仿宋_GB2312" w:hAnsi="Times New Roman"/>
          <w:sz w:val="32"/>
          <w:szCs w:val="32"/>
          <w:lang w:eastAsia="zh-CN"/>
        </w:rPr>
      </w:pPr>
    </w:p>
    <w:p w14:paraId="7BA329FF" w14:textId="77777777" w:rsidR="00904D9C" w:rsidRPr="00DD4C50" w:rsidRDefault="00904D9C" w:rsidP="00DD4C50">
      <w:pPr>
        <w:rPr>
          <w:rFonts w:ascii="Times New Roman" w:eastAsia="仿宋_GB2312" w:hAnsi="Times New Roman"/>
          <w:sz w:val="32"/>
          <w:szCs w:val="32"/>
          <w:lang w:eastAsia="zh-CN"/>
        </w:rPr>
      </w:pPr>
    </w:p>
    <w:p w14:paraId="35993F60" w14:textId="77777777" w:rsidR="00904D9C" w:rsidRPr="00DD4C50" w:rsidRDefault="00904D9C" w:rsidP="00DD4C50">
      <w:pPr>
        <w:rPr>
          <w:rFonts w:ascii="Times New Roman" w:eastAsia="仿宋_GB2312" w:hAnsi="Times New Roman"/>
          <w:sz w:val="32"/>
          <w:szCs w:val="32"/>
          <w:lang w:eastAsia="zh-CN"/>
        </w:rPr>
      </w:pPr>
    </w:p>
    <w:p w14:paraId="35B9C476" w14:textId="77777777" w:rsidR="00904D9C" w:rsidRPr="00DD4C50" w:rsidRDefault="00904D9C" w:rsidP="00DD4C50">
      <w:pPr>
        <w:rPr>
          <w:rFonts w:ascii="Times New Roman" w:eastAsia="仿宋_GB2312" w:hAnsi="Times New Roman"/>
          <w:sz w:val="32"/>
          <w:szCs w:val="32"/>
          <w:lang w:eastAsia="zh-CN"/>
        </w:rPr>
      </w:pPr>
    </w:p>
    <w:p w14:paraId="0A0D4AD3" w14:textId="77777777" w:rsidR="00904D9C" w:rsidRPr="00DD4C50" w:rsidRDefault="00904D9C" w:rsidP="00DD4C50">
      <w:pPr>
        <w:rPr>
          <w:rFonts w:ascii="Times New Roman" w:eastAsia="仿宋_GB2312" w:hAnsi="Times New Roman"/>
          <w:sz w:val="32"/>
          <w:szCs w:val="32"/>
          <w:lang w:eastAsia="zh-CN"/>
        </w:rPr>
      </w:pPr>
    </w:p>
    <w:p w14:paraId="76A55BF6" w14:textId="77777777" w:rsidR="00904D9C" w:rsidRPr="00DD4C50" w:rsidRDefault="00904D9C" w:rsidP="00DD4C50">
      <w:pPr>
        <w:rPr>
          <w:rFonts w:ascii="Times New Roman" w:eastAsia="仿宋_GB2312" w:hAnsi="Times New Roman"/>
          <w:sz w:val="32"/>
          <w:szCs w:val="32"/>
          <w:lang w:eastAsia="zh-CN"/>
        </w:rPr>
      </w:pPr>
    </w:p>
    <w:p w14:paraId="7CE3CE16" w14:textId="3E3A2E39" w:rsidR="00904D9C" w:rsidRDefault="00904D9C" w:rsidP="00904D9C">
      <w:pPr>
        <w:rPr>
          <w:rFonts w:ascii="Times New Roman" w:eastAsia="仿宋_GB2312" w:hAnsi="Times New Roman"/>
          <w:sz w:val="32"/>
          <w:szCs w:val="32"/>
          <w:lang w:eastAsia="zh-CN"/>
        </w:rPr>
      </w:pPr>
    </w:p>
    <w:p w14:paraId="590C0E7B" w14:textId="37AEBF34" w:rsidR="002F0C3B" w:rsidRPr="00DD4C50" w:rsidRDefault="002F0C3B" w:rsidP="00DD4C50">
      <w:pPr>
        <w:tabs>
          <w:tab w:val="center" w:pos="4820"/>
        </w:tabs>
        <w:rPr>
          <w:rFonts w:ascii="Times New Roman" w:eastAsia="仿宋_GB2312" w:hAnsi="Times New Roman"/>
          <w:sz w:val="32"/>
          <w:szCs w:val="32"/>
          <w:lang w:eastAsia="zh-CN"/>
        </w:rPr>
        <w:sectPr w:rsidR="002F0C3B" w:rsidRPr="00DD4C50" w:rsidSect="00904D9C">
          <w:footerReference w:type="default" r:id="rId12"/>
          <w:pgSz w:w="11900" w:h="16840"/>
          <w:pgMar w:top="1520" w:right="1120" w:bottom="1340" w:left="1140" w:header="0" w:footer="1147" w:gutter="0"/>
          <w:pgNumType w:start="7"/>
          <w:cols w:space="720"/>
        </w:sectPr>
      </w:pPr>
    </w:p>
    <w:p w14:paraId="0F1CCDBA" w14:textId="77777777" w:rsidR="00FF03F1" w:rsidRPr="00FD1ABD" w:rsidRDefault="00A16130" w:rsidP="00C577BF">
      <w:pPr>
        <w:pStyle w:val="2"/>
        <w:numPr>
          <w:ilvl w:val="0"/>
          <w:numId w:val="2"/>
        </w:numPr>
        <w:tabs>
          <w:tab w:val="left" w:pos="788"/>
        </w:tabs>
        <w:rPr>
          <w:rFonts w:ascii="黑体" w:eastAsia="黑体" w:hAnsi="黑体" w:cs="Times New Roman"/>
          <w:spacing w:val="-1"/>
          <w:sz w:val="32"/>
          <w:szCs w:val="32"/>
        </w:rPr>
      </w:pPr>
      <w:bookmarkStart w:id="28" w:name="6.__The_General_ICH_Safety_Message_Flow_"/>
      <w:bookmarkStart w:id="29" w:name="_Toc520096953"/>
      <w:bookmarkEnd w:id="28"/>
      <w:r w:rsidRPr="00FD1ABD">
        <w:rPr>
          <w:rFonts w:ascii="黑体" w:eastAsia="黑体" w:hAnsi="黑体" w:cs="Times New Roman"/>
          <w:spacing w:val="-1"/>
          <w:sz w:val="32"/>
          <w:szCs w:val="32"/>
        </w:rPr>
        <w:lastRenderedPageBreak/>
        <w:t>通用ICH</w:t>
      </w:r>
      <w:r w:rsidR="008B0BB8" w:rsidRPr="00FD1ABD">
        <w:rPr>
          <w:rFonts w:ascii="黑体" w:eastAsia="黑体" w:hAnsi="黑体" w:cs="Times New Roman"/>
          <w:spacing w:val="-1"/>
          <w:sz w:val="32"/>
          <w:szCs w:val="32"/>
        </w:rPr>
        <w:t>安全性</w:t>
      </w:r>
      <w:r w:rsidRPr="00FD1ABD">
        <w:rPr>
          <w:rFonts w:ascii="黑体" w:eastAsia="黑体" w:hAnsi="黑体" w:cs="Times New Roman"/>
          <w:spacing w:val="-1"/>
          <w:sz w:val="32"/>
          <w:szCs w:val="32"/>
        </w:rPr>
        <w:t>消息流</w:t>
      </w:r>
      <w:bookmarkEnd w:id="29"/>
    </w:p>
    <w:p w14:paraId="5F0D08E6" w14:textId="77777777" w:rsidR="00FF03F1" w:rsidRPr="00FD1ABD" w:rsidRDefault="00FF03F1">
      <w:pPr>
        <w:rPr>
          <w:rFonts w:ascii="Times New Roman" w:hAnsi="Times New Roman" w:cs="Times New Roman"/>
          <w:b/>
          <w:bCs/>
          <w:sz w:val="23"/>
          <w:szCs w:val="23"/>
        </w:rPr>
      </w:pPr>
    </w:p>
    <w:p w14:paraId="121B3F77" w14:textId="706B79F1" w:rsidR="00FF03F1" w:rsidRPr="00FD1ABD" w:rsidRDefault="00A16130" w:rsidP="00570D7B">
      <w:pPr>
        <w:widowControl/>
        <w:spacing w:line="360" w:lineRule="auto"/>
        <w:ind w:firstLineChars="200" w:firstLine="640"/>
        <w:jc w:val="both"/>
        <w:rPr>
          <w:rFonts w:ascii="Times New Roman" w:eastAsia="仿宋_GB2312" w:hAnsi="Times New Roman"/>
          <w:kern w:val="2"/>
          <w:sz w:val="32"/>
          <w:szCs w:val="32"/>
          <w:lang w:eastAsia="zh-CN"/>
        </w:rPr>
      </w:pPr>
      <w:bookmarkStart w:id="30" w:name="OLE_LINK31"/>
      <w:r w:rsidRPr="00FD1ABD">
        <w:rPr>
          <w:rFonts w:ascii="Times New Roman" w:eastAsia="仿宋_GB2312" w:hAnsi="Times New Roman"/>
          <w:kern w:val="2"/>
          <w:sz w:val="32"/>
          <w:szCs w:val="32"/>
          <w:lang w:eastAsia="zh-CN"/>
        </w:rPr>
        <w:t>本章</w:t>
      </w:r>
      <w:r w:rsidR="001814D6" w:rsidRPr="00FD1ABD">
        <w:rPr>
          <w:rFonts w:ascii="Times New Roman" w:eastAsia="仿宋_GB2312" w:hAnsi="Times New Roman"/>
          <w:kern w:val="2"/>
          <w:sz w:val="32"/>
          <w:szCs w:val="32"/>
          <w:lang w:eastAsia="zh-CN"/>
        </w:rPr>
        <w:t>主要</w:t>
      </w:r>
      <w:r w:rsidRPr="00FD1ABD">
        <w:rPr>
          <w:rFonts w:ascii="Times New Roman" w:eastAsia="仿宋_GB2312" w:hAnsi="Times New Roman"/>
          <w:kern w:val="2"/>
          <w:sz w:val="32"/>
          <w:szCs w:val="32"/>
          <w:lang w:eastAsia="zh-CN"/>
        </w:rPr>
        <w:t>介绍</w:t>
      </w:r>
      <w:r w:rsidR="0003739E" w:rsidRPr="00FD1ABD">
        <w:rPr>
          <w:rFonts w:ascii="Times New Roman" w:eastAsia="仿宋_GB2312" w:hAnsi="Times New Roman" w:hint="eastAsia"/>
          <w:kern w:val="2"/>
          <w:sz w:val="32"/>
          <w:szCs w:val="32"/>
          <w:lang w:eastAsia="zh-CN"/>
        </w:rPr>
        <w:t>药物</w:t>
      </w:r>
      <w:r w:rsidR="008B0BB8" w:rsidRPr="00FD1ABD">
        <w:rPr>
          <w:rFonts w:ascii="Times New Roman" w:eastAsia="仿宋_GB2312" w:hAnsi="Times New Roman" w:hint="eastAsia"/>
          <w:kern w:val="2"/>
          <w:sz w:val="32"/>
          <w:szCs w:val="32"/>
          <w:lang w:eastAsia="zh-CN"/>
        </w:rPr>
        <w:t>安全性</w:t>
      </w:r>
      <w:r w:rsidRPr="00FD1ABD">
        <w:rPr>
          <w:rFonts w:ascii="Times New Roman" w:eastAsia="仿宋_GB2312" w:hAnsi="Times New Roman" w:hint="eastAsia"/>
          <w:kern w:val="2"/>
          <w:sz w:val="32"/>
          <w:szCs w:val="32"/>
          <w:lang w:eastAsia="zh-CN"/>
        </w:rPr>
        <w:t>监测相关</w:t>
      </w:r>
      <w:r w:rsidR="0052062D" w:rsidRPr="00FD1ABD">
        <w:rPr>
          <w:rFonts w:ascii="Times New Roman" w:eastAsia="仿宋_GB2312" w:hAnsi="Times New Roman" w:hint="eastAsia"/>
          <w:kern w:val="2"/>
          <w:sz w:val="32"/>
          <w:szCs w:val="32"/>
          <w:lang w:eastAsia="zh-CN"/>
        </w:rPr>
        <w:t>方与</w:t>
      </w:r>
      <w:r w:rsidR="00CA6F6C" w:rsidRPr="00FD1ABD">
        <w:rPr>
          <w:rFonts w:ascii="Times New Roman" w:eastAsia="仿宋_GB2312" w:hAnsi="Times New Roman"/>
          <w:kern w:val="2"/>
          <w:sz w:val="32"/>
          <w:szCs w:val="32"/>
          <w:lang w:eastAsia="zh-CN"/>
        </w:rPr>
        <w:t>CDE</w:t>
      </w:r>
      <w:r w:rsidR="00807F84" w:rsidRPr="00FD1ABD">
        <w:rPr>
          <w:rFonts w:ascii="Times New Roman" w:eastAsia="仿宋_GB2312" w:hAnsi="Times New Roman"/>
          <w:kern w:val="2"/>
          <w:sz w:val="32"/>
          <w:szCs w:val="32"/>
          <w:lang w:eastAsia="zh-CN"/>
        </w:rPr>
        <w:t>交换</w:t>
      </w:r>
      <w:r w:rsidR="008B0BB8" w:rsidRPr="00FD1ABD">
        <w:rPr>
          <w:rFonts w:ascii="Times New Roman" w:eastAsia="仿宋_GB2312" w:hAnsi="Times New Roman"/>
          <w:kern w:val="2"/>
          <w:sz w:val="32"/>
          <w:szCs w:val="32"/>
          <w:lang w:eastAsia="zh-CN"/>
        </w:rPr>
        <w:t>安全性</w:t>
      </w:r>
      <w:r w:rsidR="002946CC" w:rsidRPr="00FD1ABD">
        <w:rPr>
          <w:rFonts w:ascii="Times New Roman" w:eastAsia="仿宋_GB2312" w:hAnsi="Times New Roman"/>
          <w:kern w:val="2"/>
          <w:sz w:val="32"/>
          <w:szCs w:val="32"/>
          <w:lang w:eastAsia="zh-CN"/>
        </w:rPr>
        <w:t>消息</w:t>
      </w:r>
      <w:r w:rsidRPr="00FD1ABD">
        <w:rPr>
          <w:rFonts w:ascii="Times New Roman" w:eastAsia="仿宋_GB2312" w:hAnsi="Times New Roman"/>
          <w:kern w:val="2"/>
          <w:sz w:val="32"/>
          <w:szCs w:val="32"/>
          <w:lang w:eastAsia="zh-CN"/>
        </w:rPr>
        <w:t>。为</w:t>
      </w:r>
      <w:r w:rsidR="00807F84" w:rsidRPr="00FD1ABD">
        <w:rPr>
          <w:rFonts w:ascii="Times New Roman" w:eastAsia="仿宋_GB2312" w:hAnsi="Times New Roman"/>
          <w:kern w:val="2"/>
          <w:sz w:val="32"/>
          <w:szCs w:val="32"/>
          <w:lang w:eastAsia="zh-CN"/>
        </w:rPr>
        <w:t>确保</w:t>
      </w:r>
      <w:r w:rsidRPr="00FD1ABD">
        <w:rPr>
          <w:rFonts w:ascii="Times New Roman" w:eastAsia="仿宋_GB2312" w:hAnsi="Times New Roman"/>
          <w:kern w:val="2"/>
          <w:sz w:val="32"/>
          <w:szCs w:val="32"/>
          <w:lang w:eastAsia="zh-CN"/>
        </w:rPr>
        <w:t>将</w:t>
      </w:r>
      <w:r w:rsidR="008B0BB8" w:rsidRPr="00FD1ABD">
        <w:rPr>
          <w:rFonts w:ascii="Times New Roman" w:eastAsia="仿宋_GB2312" w:hAnsi="Times New Roman"/>
          <w:kern w:val="2"/>
          <w:sz w:val="32"/>
          <w:szCs w:val="32"/>
          <w:lang w:eastAsia="zh-CN"/>
        </w:rPr>
        <w:t>安全性</w:t>
      </w:r>
      <w:r w:rsidRPr="00FD1ABD">
        <w:rPr>
          <w:rFonts w:ascii="Times New Roman" w:eastAsia="仿宋_GB2312" w:hAnsi="Times New Roman"/>
          <w:kern w:val="2"/>
          <w:sz w:val="32"/>
          <w:szCs w:val="32"/>
          <w:lang w:eastAsia="zh-CN"/>
        </w:rPr>
        <w:t>消息发送</w:t>
      </w:r>
      <w:r w:rsidR="00807F84" w:rsidRPr="00FD1ABD">
        <w:rPr>
          <w:rFonts w:ascii="Times New Roman" w:eastAsia="仿宋_GB2312" w:hAnsi="Times New Roman"/>
          <w:kern w:val="2"/>
          <w:sz w:val="32"/>
          <w:szCs w:val="32"/>
          <w:lang w:eastAsia="zh-CN"/>
        </w:rPr>
        <w:t>至</w:t>
      </w:r>
      <w:r w:rsidR="00527F83" w:rsidRPr="00FD1ABD">
        <w:rPr>
          <w:rFonts w:ascii="Times New Roman" w:eastAsia="仿宋_GB2312" w:hAnsi="Times New Roman" w:hint="eastAsia"/>
          <w:kern w:val="2"/>
          <w:sz w:val="32"/>
          <w:szCs w:val="32"/>
          <w:lang w:eastAsia="zh-CN"/>
        </w:rPr>
        <w:t>CDE</w:t>
      </w:r>
      <w:r w:rsidRPr="00FD1ABD">
        <w:rPr>
          <w:rFonts w:ascii="Times New Roman" w:eastAsia="仿宋_GB2312" w:hAnsi="Times New Roman"/>
          <w:kern w:val="2"/>
          <w:sz w:val="32"/>
          <w:szCs w:val="32"/>
          <w:lang w:eastAsia="zh-CN"/>
        </w:rPr>
        <w:t>，需正确规定数据元素</w:t>
      </w:r>
      <w:r w:rsidR="00807F84" w:rsidRPr="00FD1ABD">
        <w:rPr>
          <w:rFonts w:ascii="Times New Roman" w:eastAsia="仿宋_GB2312" w:hAnsi="Times New Roman"/>
          <w:kern w:val="2"/>
          <w:sz w:val="32"/>
          <w:szCs w:val="32"/>
          <w:lang w:eastAsia="zh-CN"/>
        </w:rPr>
        <w:t>的</w:t>
      </w:r>
      <w:r w:rsidR="00807F84" w:rsidRPr="00FD1ABD">
        <w:rPr>
          <w:rFonts w:ascii="Times New Roman" w:eastAsia="仿宋_GB2312" w:hAnsi="Times New Roman"/>
          <w:kern w:val="2"/>
          <w:sz w:val="32"/>
          <w:szCs w:val="32"/>
          <w:lang w:eastAsia="zh-CN"/>
        </w:rPr>
        <w:t>messagesenderidentifier</w:t>
      </w:r>
      <w:r w:rsidR="00807F84"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消息发送者标识符</w:t>
      </w:r>
      <w:r w:rsidR="00807F84"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ICH M2 M.1.5</w:t>
      </w:r>
      <w:r w:rsidRPr="00FD1ABD">
        <w:rPr>
          <w:rFonts w:ascii="Times New Roman" w:eastAsia="仿宋_GB2312" w:hAnsi="Times New Roman"/>
          <w:kern w:val="2"/>
          <w:sz w:val="32"/>
          <w:szCs w:val="32"/>
          <w:lang w:eastAsia="zh-CN"/>
        </w:rPr>
        <w:t>）和数据元素</w:t>
      </w:r>
      <w:r w:rsidR="00807F84" w:rsidRPr="00FD1ABD">
        <w:rPr>
          <w:rFonts w:ascii="Times New Roman" w:eastAsia="仿宋_GB2312" w:hAnsi="Times New Roman"/>
          <w:kern w:val="2"/>
          <w:sz w:val="32"/>
          <w:szCs w:val="32"/>
          <w:lang w:eastAsia="zh-CN"/>
        </w:rPr>
        <w:t>的</w:t>
      </w:r>
      <w:r w:rsidR="00807F84" w:rsidRPr="00FD1ABD">
        <w:rPr>
          <w:rFonts w:ascii="Times New Roman" w:eastAsia="仿宋_GB2312" w:hAnsi="Times New Roman"/>
          <w:kern w:val="2"/>
          <w:sz w:val="32"/>
          <w:szCs w:val="32"/>
          <w:lang w:eastAsia="zh-CN"/>
        </w:rPr>
        <w:t>messagereceiveridentifier</w:t>
      </w:r>
      <w:r w:rsidR="00807F84"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消息接收者标识符</w:t>
      </w:r>
      <w:r w:rsidR="00807F84"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ICH M2 M.1.6</w:t>
      </w:r>
      <w:r w:rsidRPr="00FD1ABD">
        <w:rPr>
          <w:rFonts w:ascii="Times New Roman" w:eastAsia="仿宋_GB2312" w:hAnsi="Times New Roman"/>
          <w:kern w:val="2"/>
          <w:sz w:val="32"/>
          <w:szCs w:val="32"/>
          <w:lang w:eastAsia="zh-CN"/>
        </w:rPr>
        <w:t>）。</w:t>
      </w:r>
    </w:p>
    <w:p w14:paraId="3A5E7EE3" w14:textId="77777777" w:rsidR="00FF03F1" w:rsidRPr="00FD1ABD" w:rsidRDefault="00A16130" w:rsidP="00570D7B">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数据元素</w:t>
      </w:r>
      <w:r w:rsidR="00D94561" w:rsidRPr="00FD1ABD">
        <w:rPr>
          <w:rFonts w:ascii="Times New Roman" w:eastAsia="仿宋_GB2312" w:hAnsi="Times New Roman"/>
          <w:kern w:val="2"/>
          <w:sz w:val="32"/>
          <w:szCs w:val="32"/>
          <w:lang w:eastAsia="zh-CN"/>
        </w:rPr>
        <w:t>messagesenderidentifier</w:t>
      </w:r>
      <w:r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ICH M2 M.1.5</w:t>
      </w:r>
      <w:r w:rsidRPr="00FD1ABD">
        <w:rPr>
          <w:rFonts w:ascii="Times New Roman" w:eastAsia="仿宋_GB2312" w:hAnsi="Times New Roman"/>
          <w:kern w:val="2"/>
          <w:sz w:val="32"/>
          <w:szCs w:val="32"/>
          <w:lang w:eastAsia="zh-CN"/>
        </w:rPr>
        <w:t>）应是发送者的组织标识符（</w:t>
      </w:r>
      <w:r w:rsidR="00D94561" w:rsidRPr="00FD1ABD">
        <w:rPr>
          <w:rFonts w:ascii="Times New Roman" w:eastAsia="仿宋_GB2312" w:hAnsi="Times New Roman"/>
          <w:kern w:val="2"/>
          <w:sz w:val="32"/>
          <w:szCs w:val="32"/>
          <w:lang w:eastAsia="zh-CN"/>
        </w:rPr>
        <w:t>即</w:t>
      </w:r>
      <w:r w:rsidRPr="00FD1ABD">
        <w:rPr>
          <w:rFonts w:ascii="Times New Roman" w:eastAsia="仿宋_GB2312" w:hAnsi="Times New Roman"/>
          <w:kern w:val="2"/>
          <w:sz w:val="32"/>
          <w:szCs w:val="32"/>
          <w:lang w:eastAsia="zh-CN"/>
        </w:rPr>
        <w:t>组织</w:t>
      </w:r>
      <w:r w:rsidRPr="00FD1ABD">
        <w:rPr>
          <w:rFonts w:ascii="Times New Roman" w:eastAsia="仿宋_GB2312" w:hAnsi="Times New Roman"/>
          <w:kern w:val="2"/>
          <w:sz w:val="32"/>
          <w:szCs w:val="32"/>
          <w:lang w:eastAsia="zh-CN"/>
        </w:rPr>
        <w:t>ID</w:t>
      </w:r>
      <w:r w:rsidRPr="00FD1ABD">
        <w:rPr>
          <w:rFonts w:ascii="Times New Roman" w:eastAsia="仿宋_GB2312" w:hAnsi="Times New Roman"/>
          <w:kern w:val="2"/>
          <w:sz w:val="32"/>
          <w:szCs w:val="32"/>
          <w:lang w:eastAsia="zh-CN"/>
        </w:rPr>
        <w:t>），应</w:t>
      </w:r>
      <w:r w:rsidR="00D94561" w:rsidRPr="00FD1ABD">
        <w:rPr>
          <w:rFonts w:ascii="Times New Roman" w:eastAsia="仿宋_GB2312" w:hAnsi="Times New Roman"/>
          <w:kern w:val="2"/>
          <w:sz w:val="32"/>
          <w:szCs w:val="32"/>
          <w:lang w:eastAsia="zh-CN"/>
        </w:rPr>
        <w:t>在</w:t>
      </w:r>
      <w:r w:rsidR="00B46435" w:rsidRPr="00FD1ABD">
        <w:rPr>
          <w:rFonts w:ascii="Times New Roman" w:eastAsia="仿宋_GB2312" w:hAnsi="Times New Roman"/>
          <w:kern w:val="2"/>
          <w:sz w:val="32"/>
          <w:szCs w:val="32"/>
          <w:lang w:eastAsia="zh-CN"/>
        </w:rPr>
        <w:t>安全性消息</w:t>
      </w:r>
      <w:r w:rsidR="00D94561" w:rsidRPr="00FD1ABD">
        <w:rPr>
          <w:rFonts w:ascii="Times New Roman" w:eastAsia="仿宋_GB2312" w:hAnsi="Times New Roman"/>
          <w:kern w:val="2"/>
          <w:sz w:val="32"/>
          <w:szCs w:val="32"/>
          <w:lang w:eastAsia="zh-CN"/>
        </w:rPr>
        <w:t>所附的每个</w:t>
      </w:r>
      <w:r w:rsidRPr="00FD1ABD">
        <w:rPr>
          <w:rFonts w:ascii="Times New Roman" w:eastAsia="仿宋_GB2312" w:hAnsi="Times New Roman"/>
          <w:kern w:val="2"/>
          <w:sz w:val="32"/>
          <w:szCs w:val="32"/>
          <w:lang w:eastAsia="zh-CN"/>
        </w:rPr>
        <w:t>ICSR</w:t>
      </w:r>
      <w:r w:rsidRPr="00FD1ABD">
        <w:rPr>
          <w:rFonts w:ascii="Times New Roman" w:eastAsia="仿宋_GB2312" w:hAnsi="Times New Roman"/>
          <w:kern w:val="2"/>
          <w:sz w:val="32"/>
          <w:szCs w:val="32"/>
          <w:lang w:eastAsia="zh-CN"/>
        </w:rPr>
        <w:t>中报告。</w:t>
      </w:r>
    </w:p>
    <w:p w14:paraId="5636AF51" w14:textId="77777777" w:rsidR="00FF03F1" w:rsidRPr="00FD1ABD" w:rsidRDefault="00A16130" w:rsidP="00570D7B">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数据元素</w:t>
      </w:r>
      <w:r w:rsidR="00D94561" w:rsidRPr="00FD1ABD">
        <w:rPr>
          <w:rFonts w:ascii="Times New Roman" w:eastAsia="仿宋_GB2312" w:hAnsi="Times New Roman"/>
          <w:kern w:val="2"/>
          <w:sz w:val="32"/>
          <w:szCs w:val="32"/>
          <w:lang w:eastAsia="zh-CN"/>
        </w:rPr>
        <w:t>messagesenderidentifier</w:t>
      </w:r>
      <w:r w:rsidR="00D94561" w:rsidRPr="00FD1ABD">
        <w:rPr>
          <w:rFonts w:ascii="Times New Roman" w:eastAsia="仿宋_GB2312" w:hAnsi="Times New Roman"/>
          <w:kern w:val="2"/>
          <w:sz w:val="32"/>
          <w:szCs w:val="32"/>
          <w:lang w:eastAsia="zh-CN"/>
        </w:rPr>
        <w:t>（</w:t>
      </w:r>
      <w:r w:rsidR="00D94561" w:rsidRPr="00FD1ABD">
        <w:rPr>
          <w:rFonts w:ascii="Times New Roman" w:eastAsia="仿宋_GB2312" w:hAnsi="Times New Roman"/>
          <w:kern w:val="2"/>
          <w:sz w:val="32"/>
          <w:szCs w:val="32"/>
          <w:lang w:eastAsia="zh-CN"/>
        </w:rPr>
        <w:t>ICHM2M.1.5</w:t>
      </w:r>
      <w:r w:rsidR="00D94561"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应</w:t>
      </w:r>
      <w:r w:rsidR="00D94561" w:rsidRPr="00FD1ABD">
        <w:rPr>
          <w:rFonts w:ascii="Times New Roman" w:eastAsia="仿宋_GB2312" w:hAnsi="Times New Roman"/>
          <w:kern w:val="2"/>
          <w:sz w:val="32"/>
          <w:szCs w:val="32"/>
          <w:lang w:eastAsia="zh-CN"/>
        </w:rPr>
        <w:t>与</w:t>
      </w:r>
      <w:r w:rsidRPr="00FD1ABD">
        <w:rPr>
          <w:rFonts w:ascii="Times New Roman" w:eastAsia="仿宋_GB2312" w:hAnsi="Times New Roman"/>
          <w:kern w:val="2"/>
          <w:sz w:val="32"/>
          <w:szCs w:val="32"/>
          <w:lang w:eastAsia="zh-CN"/>
        </w:rPr>
        <w:t>CDE</w:t>
      </w:r>
      <w:r w:rsidRPr="00FD1ABD">
        <w:rPr>
          <w:rFonts w:ascii="Times New Roman" w:eastAsia="仿宋_GB2312" w:hAnsi="Times New Roman"/>
          <w:kern w:val="2"/>
          <w:sz w:val="32"/>
          <w:szCs w:val="32"/>
          <w:lang w:eastAsia="zh-CN"/>
        </w:rPr>
        <w:t>的组织标识符</w:t>
      </w:r>
      <w:r w:rsidR="00D94561" w:rsidRPr="00FD1ABD">
        <w:rPr>
          <w:rFonts w:ascii="Times New Roman" w:eastAsia="仿宋_GB2312" w:hAnsi="Times New Roman"/>
          <w:kern w:val="2"/>
          <w:sz w:val="32"/>
          <w:szCs w:val="32"/>
          <w:lang w:eastAsia="zh-CN"/>
        </w:rPr>
        <w:t>清单对应</w:t>
      </w:r>
      <w:r w:rsidRPr="00FD1ABD">
        <w:rPr>
          <w:rFonts w:ascii="Times New Roman" w:eastAsia="仿宋_GB2312" w:hAnsi="Times New Roman"/>
          <w:kern w:val="2"/>
          <w:sz w:val="32"/>
          <w:szCs w:val="32"/>
          <w:lang w:eastAsia="zh-CN"/>
        </w:rPr>
        <w:t>，即只有在</w:t>
      </w:r>
      <w:r w:rsidRPr="00FD1ABD">
        <w:rPr>
          <w:rFonts w:ascii="Times New Roman" w:eastAsia="仿宋_GB2312" w:hAnsi="Times New Roman"/>
          <w:kern w:val="2"/>
          <w:sz w:val="32"/>
          <w:szCs w:val="32"/>
          <w:lang w:eastAsia="zh-CN"/>
        </w:rPr>
        <w:t>CDE</w:t>
      </w:r>
      <w:r w:rsidRPr="00FD1ABD">
        <w:rPr>
          <w:rFonts w:ascii="Times New Roman" w:eastAsia="仿宋_GB2312" w:hAnsi="Times New Roman"/>
          <w:kern w:val="2"/>
          <w:sz w:val="32"/>
          <w:szCs w:val="32"/>
          <w:lang w:eastAsia="zh-CN"/>
        </w:rPr>
        <w:t>注册</w:t>
      </w:r>
      <w:r w:rsidR="00D94561" w:rsidRPr="00FD1ABD">
        <w:rPr>
          <w:rFonts w:ascii="Times New Roman" w:eastAsia="仿宋_GB2312" w:hAnsi="Times New Roman"/>
          <w:kern w:val="2"/>
          <w:sz w:val="32"/>
          <w:szCs w:val="32"/>
          <w:lang w:eastAsia="zh-CN"/>
        </w:rPr>
        <w:t>后方可</w:t>
      </w:r>
      <w:r w:rsidRPr="00FD1ABD">
        <w:rPr>
          <w:rFonts w:ascii="Times New Roman" w:eastAsia="仿宋_GB2312" w:hAnsi="Times New Roman"/>
          <w:kern w:val="2"/>
          <w:sz w:val="32"/>
          <w:szCs w:val="32"/>
          <w:lang w:eastAsia="zh-CN"/>
        </w:rPr>
        <w:t>与</w:t>
      </w:r>
      <w:r w:rsidRPr="00FD1ABD">
        <w:rPr>
          <w:rFonts w:ascii="Times New Roman" w:eastAsia="仿宋_GB2312" w:hAnsi="Times New Roman"/>
          <w:kern w:val="2"/>
          <w:sz w:val="32"/>
          <w:szCs w:val="32"/>
          <w:lang w:eastAsia="zh-CN"/>
        </w:rPr>
        <w:t>CDE</w:t>
      </w:r>
      <w:r w:rsidRPr="00FD1ABD">
        <w:rPr>
          <w:rFonts w:ascii="Times New Roman" w:eastAsia="仿宋_GB2312" w:hAnsi="Times New Roman"/>
          <w:kern w:val="2"/>
          <w:sz w:val="32"/>
          <w:szCs w:val="32"/>
          <w:lang w:eastAsia="zh-CN"/>
        </w:rPr>
        <w:t>交换</w:t>
      </w:r>
      <w:r w:rsidR="008B0BB8" w:rsidRPr="00FD1ABD">
        <w:rPr>
          <w:rFonts w:ascii="Times New Roman" w:eastAsia="仿宋_GB2312" w:hAnsi="Times New Roman"/>
          <w:kern w:val="2"/>
          <w:sz w:val="32"/>
          <w:szCs w:val="32"/>
          <w:lang w:eastAsia="zh-CN"/>
        </w:rPr>
        <w:t>安全性</w:t>
      </w:r>
      <w:r w:rsidRPr="00FD1ABD">
        <w:rPr>
          <w:rFonts w:ascii="Times New Roman" w:eastAsia="仿宋_GB2312" w:hAnsi="Times New Roman"/>
          <w:kern w:val="2"/>
          <w:sz w:val="32"/>
          <w:szCs w:val="32"/>
          <w:lang w:eastAsia="zh-CN"/>
        </w:rPr>
        <w:t>消息。</w:t>
      </w:r>
    </w:p>
    <w:bookmarkEnd w:id="30"/>
    <w:p w14:paraId="0AF0A300" w14:textId="77777777" w:rsidR="00D94561" w:rsidRPr="00FD1ABD" w:rsidRDefault="00D94561" w:rsidP="00570D7B">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与</w:t>
      </w:r>
      <w:r w:rsidRPr="00FD1ABD">
        <w:rPr>
          <w:rFonts w:ascii="Times New Roman" w:eastAsia="仿宋_GB2312" w:hAnsi="Times New Roman"/>
          <w:kern w:val="2"/>
          <w:sz w:val="32"/>
          <w:szCs w:val="32"/>
          <w:lang w:eastAsia="zh-CN"/>
        </w:rPr>
        <w:t>CDE</w:t>
      </w:r>
      <w:r w:rsidRPr="00FD1ABD">
        <w:rPr>
          <w:rFonts w:ascii="Times New Roman" w:eastAsia="仿宋_GB2312" w:hAnsi="Times New Roman"/>
          <w:kern w:val="2"/>
          <w:sz w:val="32"/>
          <w:szCs w:val="32"/>
          <w:lang w:eastAsia="zh-CN"/>
        </w:rPr>
        <w:t>交换</w:t>
      </w:r>
      <w:r w:rsidR="00B46435" w:rsidRPr="00FD1ABD">
        <w:rPr>
          <w:rFonts w:ascii="Times New Roman" w:eastAsia="仿宋_GB2312" w:hAnsi="Times New Roman"/>
          <w:kern w:val="2"/>
          <w:sz w:val="32"/>
          <w:szCs w:val="32"/>
          <w:lang w:eastAsia="zh-CN"/>
        </w:rPr>
        <w:t>安全性消息</w:t>
      </w:r>
      <w:r w:rsidRPr="00FD1ABD">
        <w:rPr>
          <w:rFonts w:ascii="Times New Roman" w:eastAsia="仿宋_GB2312" w:hAnsi="Times New Roman"/>
          <w:kern w:val="2"/>
          <w:sz w:val="32"/>
          <w:szCs w:val="32"/>
          <w:lang w:eastAsia="zh-CN"/>
        </w:rPr>
        <w:t>的程序：</w:t>
      </w:r>
    </w:p>
    <w:p w14:paraId="4CA9F20B" w14:textId="1324CB05" w:rsidR="00D94561" w:rsidRPr="00FD1ABD" w:rsidRDefault="00D94561" w:rsidP="00B50CCF">
      <w:pPr>
        <w:pStyle w:val="af4"/>
        <w:widowControl/>
        <w:numPr>
          <w:ilvl w:val="0"/>
          <w:numId w:val="42"/>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使用</w:t>
      </w:r>
      <w:r w:rsidRPr="00FD1ABD">
        <w:rPr>
          <w:rFonts w:ascii="Times New Roman" w:eastAsia="仿宋_GB2312" w:hAnsi="Times New Roman"/>
          <w:kern w:val="2"/>
          <w:sz w:val="32"/>
          <w:szCs w:val="32"/>
          <w:lang w:eastAsia="zh-CN"/>
        </w:rPr>
        <w:t>ESTRI</w:t>
      </w:r>
      <w:r w:rsidRPr="00FD1ABD">
        <w:rPr>
          <w:rFonts w:ascii="Times New Roman" w:eastAsia="仿宋_GB2312" w:hAnsi="Times New Roman"/>
          <w:kern w:val="2"/>
          <w:sz w:val="32"/>
          <w:szCs w:val="32"/>
          <w:lang w:eastAsia="zh-CN"/>
        </w:rPr>
        <w:t>网关：中国本地已建立的药物警戒体系之间全自动化交换</w:t>
      </w:r>
      <w:r w:rsidR="00B46435" w:rsidRPr="00FD1ABD">
        <w:rPr>
          <w:rFonts w:ascii="Times New Roman" w:eastAsia="仿宋_GB2312" w:hAnsi="Times New Roman"/>
          <w:kern w:val="2"/>
          <w:sz w:val="32"/>
          <w:szCs w:val="32"/>
          <w:lang w:eastAsia="zh-CN"/>
        </w:rPr>
        <w:t>安全性消息</w:t>
      </w:r>
      <w:r w:rsidRPr="00FD1ABD">
        <w:rPr>
          <w:rFonts w:ascii="Times New Roman" w:eastAsia="仿宋_GB2312" w:hAnsi="Times New Roman"/>
          <w:kern w:val="2"/>
          <w:sz w:val="32"/>
          <w:szCs w:val="32"/>
          <w:lang w:eastAsia="zh-CN"/>
        </w:rPr>
        <w:t>和确认</w:t>
      </w:r>
      <w:r w:rsidR="002D21C5">
        <w:rPr>
          <w:rFonts w:ascii="Times New Roman" w:eastAsia="仿宋_GB2312" w:hAnsi="Times New Roman" w:hint="eastAsia"/>
          <w:kern w:val="2"/>
          <w:sz w:val="32"/>
          <w:szCs w:val="32"/>
          <w:lang w:eastAsia="zh-CN"/>
        </w:rPr>
        <w:t>消</w:t>
      </w:r>
      <w:r w:rsidRPr="00FD1ABD">
        <w:rPr>
          <w:rFonts w:ascii="Times New Roman" w:eastAsia="仿宋_GB2312" w:hAnsi="Times New Roman"/>
          <w:kern w:val="2"/>
          <w:sz w:val="32"/>
          <w:szCs w:val="32"/>
          <w:lang w:eastAsia="zh-CN"/>
        </w:rPr>
        <w:t>息的工具。</w:t>
      </w:r>
    </w:p>
    <w:p w14:paraId="2EB76EEE" w14:textId="2EA8E497" w:rsidR="00D94561" w:rsidRPr="00FD1ABD" w:rsidRDefault="00D94561" w:rsidP="00B50CCF">
      <w:pPr>
        <w:pStyle w:val="af4"/>
        <w:widowControl/>
        <w:numPr>
          <w:ilvl w:val="0"/>
          <w:numId w:val="42"/>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使用</w:t>
      </w:r>
      <w:r w:rsidRPr="00FD1ABD">
        <w:rPr>
          <w:rFonts w:ascii="Times New Roman" w:eastAsia="仿宋_GB2312" w:hAnsi="Times New Roman"/>
          <w:kern w:val="2"/>
          <w:sz w:val="32"/>
          <w:szCs w:val="32"/>
          <w:lang w:eastAsia="zh-CN"/>
        </w:rPr>
        <w:t>CDE</w:t>
      </w:r>
      <w:r w:rsidRPr="00FD1ABD">
        <w:rPr>
          <w:rFonts w:ascii="Times New Roman" w:eastAsia="仿宋_GB2312" w:hAnsi="Times New Roman"/>
          <w:kern w:val="2"/>
          <w:sz w:val="32"/>
          <w:szCs w:val="32"/>
          <w:lang w:eastAsia="zh-CN"/>
        </w:rPr>
        <w:t>门户网站</w:t>
      </w:r>
      <w:r w:rsidR="00BB20F9">
        <w:rPr>
          <w:rFonts w:ascii="Times New Roman" w:eastAsia="仿宋_GB2312" w:hAnsi="Times New Roman" w:hint="eastAsia"/>
          <w:kern w:val="2"/>
          <w:sz w:val="32"/>
          <w:szCs w:val="32"/>
          <w:lang w:eastAsia="zh-CN"/>
        </w:rPr>
        <w:t>（</w:t>
      </w:r>
      <w:hyperlink r:id="rId13" w:history="1">
        <w:r w:rsidR="00296C6D" w:rsidRPr="00FD1ABD">
          <w:rPr>
            <w:rStyle w:val="af1"/>
            <w:rFonts w:ascii="Times New Roman" w:eastAsia="仿宋_GB2312" w:hAnsi="Times New Roman"/>
            <w:kern w:val="2"/>
            <w:sz w:val="32"/>
            <w:szCs w:val="32"/>
            <w:lang w:eastAsia="zh-CN"/>
          </w:rPr>
          <w:t>www.cde.org.cn</w:t>
        </w:r>
      </w:hyperlink>
      <w:r w:rsidR="00527F83" w:rsidRPr="00FD1ABD">
        <w:rPr>
          <w:rFonts w:ascii="Times New Roman" w:eastAsia="仿宋_GB2312" w:hAnsi="Times New Roman"/>
          <w:kern w:val="2"/>
          <w:sz w:val="32"/>
          <w:szCs w:val="32"/>
          <w:lang w:eastAsia="zh-CN"/>
        </w:rPr>
        <w:t xml:space="preserve"> </w:t>
      </w:r>
      <w:r w:rsidR="00BB20F9">
        <w:rPr>
          <w:rFonts w:ascii="Times New Roman" w:eastAsia="仿宋_GB2312" w:hAnsi="Times New Roman" w:hint="eastAsia"/>
          <w:kern w:val="2"/>
          <w:sz w:val="32"/>
          <w:szCs w:val="32"/>
          <w:lang w:eastAsia="zh-CN"/>
        </w:rPr>
        <w:t>）</w:t>
      </w:r>
      <w:r w:rsidR="00BB20F9">
        <w:rPr>
          <w:rFonts w:ascii="Times New Roman" w:eastAsia="仿宋_GB2312" w:hAnsi="Times New Roman"/>
          <w:kern w:val="2"/>
          <w:sz w:val="32"/>
          <w:szCs w:val="32"/>
          <w:lang w:eastAsia="zh-CN"/>
        </w:rPr>
        <w:t>：</w:t>
      </w:r>
      <w:r w:rsidR="00427E99" w:rsidRPr="00FD1ABD">
        <w:rPr>
          <w:rFonts w:ascii="Times New Roman" w:eastAsia="仿宋_GB2312" w:hAnsi="Times New Roman"/>
          <w:kern w:val="2"/>
          <w:sz w:val="32"/>
          <w:szCs w:val="32"/>
          <w:lang w:eastAsia="zh-CN"/>
        </w:rPr>
        <w:t>CDE</w:t>
      </w:r>
      <w:r w:rsidR="00427E99" w:rsidRPr="00FD1ABD">
        <w:rPr>
          <w:rFonts w:ascii="Times New Roman" w:eastAsia="仿宋_GB2312" w:hAnsi="Times New Roman" w:hint="eastAsia"/>
          <w:kern w:val="2"/>
          <w:sz w:val="32"/>
          <w:szCs w:val="32"/>
          <w:lang w:eastAsia="zh-CN"/>
        </w:rPr>
        <w:t>网站</w:t>
      </w:r>
      <w:r w:rsidR="00BB20F9">
        <w:rPr>
          <w:rFonts w:ascii="Times New Roman" w:eastAsia="仿宋_GB2312" w:hAnsi="Times New Roman" w:hint="eastAsia"/>
          <w:kern w:val="2"/>
          <w:sz w:val="32"/>
          <w:szCs w:val="32"/>
          <w:lang w:eastAsia="zh-CN"/>
        </w:rPr>
        <w:t>→</w:t>
      </w:r>
      <w:r w:rsidR="00427E99" w:rsidRPr="00FD1ABD">
        <w:rPr>
          <w:rFonts w:ascii="Times New Roman" w:eastAsia="仿宋_GB2312" w:hAnsi="Times New Roman" w:hint="eastAsia"/>
          <w:kern w:val="2"/>
          <w:sz w:val="32"/>
          <w:szCs w:val="32"/>
          <w:lang w:eastAsia="zh-CN"/>
        </w:rPr>
        <w:t>申请人之窗</w:t>
      </w:r>
      <w:r w:rsidR="00BB20F9">
        <w:rPr>
          <w:rFonts w:ascii="Times New Roman" w:eastAsia="仿宋_GB2312" w:hAnsi="Times New Roman"/>
          <w:kern w:val="2"/>
          <w:sz w:val="32"/>
          <w:szCs w:val="32"/>
          <w:lang w:eastAsia="zh-CN"/>
        </w:rPr>
        <w:t>→</w:t>
      </w:r>
      <w:r w:rsidR="00BE1F21" w:rsidRPr="00FD1ABD">
        <w:rPr>
          <w:rFonts w:ascii="Times New Roman" w:eastAsia="仿宋_GB2312" w:hAnsi="Times New Roman" w:hint="eastAsia"/>
          <w:kern w:val="2"/>
          <w:sz w:val="32"/>
          <w:szCs w:val="32"/>
          <w:lang w:eastAsia="zh-CN"/>
        </w:rPr>
        <w:t>药物警戒</w:t>
      </w:r>
      <w:r w:rsidR="00673EAA">
        <w:rPr>
          <w:rFonts w:ascii="Times New Roman" w:eastAsia="仿宋_GB2312" w:hAnsi="Times New Roman" w:hint="eastAsia"/>
          <w:kern w:val="2"/>
          <w:sz w:val="32"/>
          <w:szCs w:val="32"/>
          <w:lang w:eastAsia="zh-CN"/>
        </w:rPr>
        <w:t>提交</w:t>
      </w:r>
      <w:r w:rsidR="00BE1F21" w:rsidRPr="00FD1ABD">
        <w:rPr>
          <w:rFonts w:ascii="Times New Roman" w:eastAsia="仿宋_GB2312" w:hAnsi="Times New Roman" w:hint="eastAsia"/>
          <w:kern w:val="2"/>
          <w:sz w:val="32"/>
          <w:szCs w:val="32"/>
          <w:lang w:eastAsia="zh-CN"/>
        </w:rPr>
        <w:t>栏</w:t>
      </w:r>
      <w:r w:rsidR="00296C6D" w:rsidRPr="00FD1ABD">
        <w:rPr>
          <w:rFonts w:ascii="Times New Roman" w:eastAsia="仿宋_GB2312" w:hAnsi="Times New Roman" w:hint="eastAsia"/>
          <w:kern w:val="2"/>
          <w:sz w:val="32"/>
          <w:szCs w:val="32"/>
          <w:lang w:eastAsia="zh-CN"/>
        </w:rPr>
        <w:t>目</w:t>
      </w:r>
      <w:r w:rsidR="00BB20F9">
        <w:rPr>
          <w:rFonts w:ascii="Times New Roman" w:eastAsia="仿宋_GB2312" w:hAnsi="Times New Roman" w:hint="eastAsia"/>
          <w:kern w:val="2"/>
          <w:sz w:val="32"/>
          <w:szCs w:val="32"/>
          <w:lang w:eastAsia="zh-CN"/>
        </w:rPr>
        <w:t>。</w:t>
      </w:r>
      <w:r w:rsidRPr="00FD1ABD">
        <w:rPr>
          <w:rFonts w:ascii="Times New Roman" w:eastAsia="仿宋_GB2312" w:hAnsi="Times New Roman"/>
          <w:kern w:val="2"/>
          <w:sz w:val="32"/>
          <w:szCs w:val="32"/>
          <w:lang w:eastAsia="zh-CN"/>
        </w:rPr>
        <w:t>CDE</w:t>
      </w:r>
      <w:r w:rsidRPr="00FD1ABD">
        <w:rPr>
          <w:rFonts w:ascii="Times New Roman" w:eastAsia="仿宋_GB2312" w:hAnsi="Times New Roman"/>
          <w:kern w:val="2"/>
          <w:sz w:val="32"/>
          <w:szCs w:val="32"/>
          <w:lang w:eastAsia="zh-CN"/>
        </w:rPr>
        <w:t>向</w:t>
      </w:r>
      <w:r w:rsidR="001958F9" w:rsidRPr="00FD1ABD">
        <w:rPr>
          <w:rFonts w:ascii="Times New Roman" w:eastAsia="仿宋_GB2312" w:hAnsi="Times New Roman"/>
          <w:kern w:val="2"/>
          <w:sz w:val="32"/>
          <w:szCs w:val="32"/>
          <w:lang w:eastAsia="zh-CN"/>
        </w:rPr>
        <w:t>有关</w:t>
      </w:r>
      <w:r w:rsidRPr="00FD1ABD">
        <w:rPr>
          <w:rFonts w:ascii="Times New Roman" w:eastAsia="仿宋_GB2312" w:hAnsi="Times New Roman"/>
          <w:kern w:val="2"/>
          <w:sz w:val="32"/>
          <w:szCs w:val="32"/>
          <w:lang w:eastAsia="zh-CN"/>
        </w:rPr>
        <w:t>的注册</w:t>
      </w:r>
      <w:r w:rsidR="001958F9" w:rsidRPr="00FD1ABD">
        <w:rPr>
          <w:rFonts w:ascii="Times New Roman" w:eastAsia="仿宋_GB2312" w:hAnsi="Times New Roman"/>
          <w:kern w:val="2"/>
          <w:sz w:val="32"/>
          <w:szCs w:val="32"/>
          <w:lang w:eastAsia="zh-CN"/>
        </w:rPr>
        <w:t>者</w:t>
      </w:r>
      <w:r w:rsidRPr="00FD1ABD">
        <w:rPr>
          <w:rFonts w:ascii="Times New Roman" w:eastAsia="仿宋_GB2312" w:hAnsi="Times New Roman"/>
          <w:kern w:val="2"/>
          <w:sz w:val="32"/>
          <w:szCs w:val="32"/>
          <w:lang w:eastAsia="zh-CN"/>
        </w:rPr>
        <w:t>提供的</w:t>
      </w:r>
      <w:r w:rsidR="001958F9" w:rsidRPr="00FD1ABD">
        <w:rPr>
          <w:rFonts w:ascii="Times New Roman" w:eastAsia="仿宋_GB2312" w:hAnsi="Times New Roman"/>
          <w:kern w:val="2"/>
          <w:sz w:val="32"/>
          <w:szCs w:val="32"/>
          <w:lang w:eastAsia="zh-CN"/>
        </w:rPr>
        <w:t>半自动网络</w:t>
      </w:r>
      <w:r w:rsidRPr="00FD1ABD">
        <w:rPr>
          <w:rFonts w:ascii="Times New Roman" w:eastAsia="仿宋_GB2312" w:hAnsi="Times New Roman"/>
          <w:kern w:val="2"/>
          <w:sz w:val="32"/>
          <w:szCs w:val="32"/>
          <w:lang w:eastAsia="zh-CN"/>
        </w:rPr>
        <w:t>工具，</w:t>
      </w:r>
      <w:r w:rsidR="001958F9" w:rsidRPr="00FD1ABD">
        <w:rPr>
          <w:rFonts w:ascii="Times New Roman" w:eastAsia="仿宋_GB2312" w:hAnsi="Times New Roman"/>
          <w:kern w:val="2"/>
          <w:sz w:val="32"/>
          <w:szCs w:val="32"/>
          <w:lang w:eastAsia="zh-CN"/>
        </w:rPr>
        <w:t>通过</w:t>
      </w:r>
      <w:r w:rsidRPr="00FD1ABD">
        <w:rPr>
          <w:rFonts w:ascii="Times New Roman" w:eastAsia="仿宋_GB2312" w:hAnsi="Times New Roman"/>
          <w:kern w:val="2"/>
          <w:sz w:val="32"/>
          <w:szCs w:val="32"/>
          <w:lang w:eastAsia="zh-CN"/>
        </w:rPr>
        <w:t>CDE</w:t>
      </w:r>
      <w:r w:rsidR="001958F9" w:rsidRPr="00FD1ABD">
        <w:rPr>
          <w:rFonts w:ascii="Times New Roman" w:eastAsia="仿宋_GB2312" w:hAnsi="Times New Roman"/>
          <w:kern w:val="2"/>
          <w:sz w:val="32"/>
          <w:szCs w:val="32"/>
          <w:lang w:eastAsia="zh-CN"/>
        </w:rPr>
        <w:t>网络</w:t>
      </w:r>
      <w:r w:rsidRPr="00FD1ABD">
        <w:rPr>
          <w:rFonts w:ascii="Times New Roman" w:eastAsia="仿宋_GB2312" w:hAnsi="Times New Roman"/>
          <w:kern w:val="2"/>
          <w:sz w:val="32"/>
          <w:szCs w:val="32"/>
          <w:lang w:eastAsia="zh-CN"/>
        </w:rPr>
        <w:t>应用程序交换</w:t>
      </w:r>
      <w:r w:rsidR="008B0BB8" w:rsidRPr="00FD1ABD">
        <w:rPr>
          <w:rFonts w:ascii="Times New Roman" w:eastAsia="仿宋_GB2312" w:hAnsi="Times New Roman"/>
          <w:kern w:val="2"/>
          <w:sz w:val="32"/>
          <w:szCs w:val="32"/>
          <w:lang w:eastAsia="zh-CN"/>
        </w:rPr>
        <w:t>安全性</w:t>
      </w:r>
      <w:r w:rsidR="001958F9" w:rsidRPr="00FD1ABD">
        <w:rPr>
          <w:rFonts w:ascii="Times New Roman" w:eastAsia="仿宋_GB2312" w:hAnsi="Times New Roman"/>
          <w:kern w:val="2"/>
          <w:sz w:val="32"/>
          <w:szCs w:val="32"/>
          <w:lang w:eastAsia="zh-CN"/>
        </w:rPr>
        <w:t>消息</w:t>
      </w:r>
      <w:r w:rsidRPr="00FD1ABD">
        <w:rPr>
          <w:rFonts w:ascii="Times New Roman" w:eastAsia="仿宋_GB2312" w:hAnsi="Times New Roman"/>
          <w:kern w:val="2"/>
          <w:sz w:val="32"/>
          <w:szCs w:val="32"/>
          <w:lang w:eastAsia="zh-CN"/>
        </w:rPr>
        <w:t>和确认消息。</w:t>
      </w:r>
    </w:p>
    <w:p w14:paraId="4E277F9F" w14:textId="77777777" w:rsidR="001958F9" w:rsidRPr="00FD1ABD" w:rsidRDefault="001958F9" w:rsidP="00570D7B">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CDE</w:t>
      </w:r>
      <w:r w:rsidRPr="00FD1ABD">
        <w:rPr>
          <w:rFonts w:ascii="Times New Roman" w:eastAsia="仿宋_GB2312" w:hAnsi="Times New Roman"/>
          <w:kern w:val="2"/>
          <w:sz w:val="32"/>
          <w:szCs w:val="32"/>
          <w:lang w:eastAsia="zh-CN"/>
        </w:rPr>
        <w:t>社区内的通信情境如下：</w:t>
      </w:r>
    </w:p>
    <w:p w14:paraId="5C57C476" w14:textId="77777777" w:rsidR="001958F9" w:rsidRPr="00FD1ABD" w:rsidRDefault="001958F9" w:rsidP="002E28D6">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呈报</w:t>
      </w:r>
      <w:r w:rsidRPr="00FD1ABD">
        <w:rPr>
          <w:rFonts w:ascii="Times New Roman" w:eastAsia="仿宋_GB2312" w:hAnsi="Times New Roman"/>
          <w:kern w:val="2"/>
          <w:sz w:val="32"/>
          <w:szCs w:val="32"/>
          <w:lang w:eastAsia="zh-CN"/>
        </w:rPr>
        <w:t>CDE</w:t>
      </w:r>
      <w:r w:rsidRPr="00FD1ABD">
        <w:rPr>
          <w:rFonts w:ascii="Times New Roman" w:eastAsia="仿宋_GB2312" w:hAnsi="Times New Roman"/>
          <w:kern w:val="2"/>
          <w:sz w:val="32"/>
          <w:szCs w:val="32"/>
          <w:lang w:eastAsia="zh-CN"/>
        </w:rPr>
        <w:t>：</w:t>
      </w:r>
    </w:p>
    <w:p w14:paraId="2E18CA92" w14:textId="265E9C93" w:rsidR="003C5E0B" w:rsidRPr="00FD1ABD" w:rsidRDefault="003C5E0B" w:rsidP="00B50CCF">
      <w:pPr>
        <w:pStyle w:val="af4"/>
        <w:widowControl/>
        <w:numPr>
          <w:ilvl w:val="0"/>
          <w:numId w:val="41"/>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MAH</w:t>
      </w:r>
      <w:r w:rsidR="001958F9" w:rsidRPr="00FD1ABD">
        <w:rPr>
          <w:rFonts w:ascii="Times New Roman" w:eastAsia="仿宋_GB2312" w:hAnsi="Times New Roman"/>
          <w:kern w:val="2"/>
          <w:sz w:val="32"/>
          <w:szCs w:val="32"/>
          <w:lang w:eastAsia="zh-CN"/>
        </w:rPr>
        <w:t>、</w:t>
      </w:r>
      <w:r w:rsidR="00C15A6D" w:rsidRPr="00FD1ABD">
        <w:rPr>
          <w:rFonts w:ascii="Times New Roman" w:eastAsia="仿宋_GB2312" w:hAnsi="Times New Roman" w:hint="eastAsia"/>
          <w:kern w:val="2"/>
          <w:sz w:val="32"/>
          <w:szCs w:val="32"/>
          <w:lang w:eastAsia="zh-CN"/>
        </w:rPr>
        <w:t>申请</w:t>
      </w:r>
      <w:r w:rsidR="00C15A6D">
        <w:rPr>
          <w:rFonts w:ascii="Times New Roman" w:eastAsia="仿宋_GB2312" w:hAnsi="Times New Roman" w:hint="eastAsia"/>
          <w:kern w:val="2"/>
          <w:sz w:val="32"/>
          <w:szCs w:val="32"/>
          <w:lang w:eastAsia="zh-CN"/>
        </w:rPr>
        <w:t>人</w:t>
      </w:r>
      <w:r w:rsidRPr="00FD1ABD">
        <w:rPr>
          <w:rFonts w:ascii="Times New Roman" w:eastAsia="仿宋_GB2312" w:hAnsi="Times New Roman"/>
          <w:kern w:val="2"/>
          <w:sz w:val="32"/>
          <w:szCs w:val="32"/>
          <w:lang w:eastAsia="zh-CN"/>
        </w:rPr>
        <w:t>和</w:t>
      </w:r>
      <w:r w:rsidR="001958F9" w:rsidRPr="00FD1ABD">
        <w:rPr>
          <w:rFonts w:ascii="Times New Roman" w:eastAsia="仿宋_GB2312" w:hAnsi="Times New Roman"/>
          <w:kern w:val="2"/>
          <w:sz w:val="32"/>
          <w:szCs w:val="32"/>
          <w:lang w:eastAsia="zh-CN"/>
        </w:rPr>
        <w:t>申办者</w:t>
      </w:r>
      <w:r w:rsidRPr="00FD1ABD">
        <w:rPr>
          <w:rFonts w:ascii="Times New Roman" w:eastAsia="仿宋_GB2312" w:hAnsi="Times New Roman"/>
          <w:kern w:val="2"/>
          <w:sz w:val="32"/>
          <w:szCs w:val="32"/>
          <w:lang w:eastAsia="zh-CN"/>
        </w:rPr>
        <w:t>向</w:t>
      </w:r>
      <w:r w:rsidRPr="00FD1ABD">
        <w:rPr>
          <w:rFonts w:ascii="Times New Roman" w:eastAsia="仿宋_GB2312" w:hAnsi="Times New Roman"/>
          <w:kern w:val="2"/>
          <w:sz w:val="32"/>
          <w:szCs w:val="32"/>
          <w:lang w:eastAsia="zh-CN"/>
        </w:rPr>
        <w:t>CDE</w:t>
      </w:r>
      <w:r w:rsidRPr="00FD1ABD">
        <w:rPr>
          <w:rFonts w:ascii="Times New Roman" w:eastAsia="仿宋_GB2312" w:hAnsi="Times New Roman"/>
          <w:kern w:val="2"/>
          <w:sz w:val="32"/>
          <w:szCs w:val="32"/>
          <w:lang w:eastAsia="zh-CN"/>
        </w:rPr>
        <w:t>发送</w:t>
      </w:r>
      <w:r w:rsidR="008B0BB8" w:rsidRPr="00FD1ABD">
        <w:rPr>
          <w:rFonts w:ascii="Times New Roman" w:eastAsia="仿宋_GB2312" w:hAnsi="Times New Roman"/>
          <w:kern w:val="2"/>
          <w:sz w:val="32"/>
          <w:szCs w:val="32"/>
          <w:lang w:eastAsia="zh-CN"/>
        </w:rPr>
        <w:t>安全性</w:t>
      </w:r>
      <w:r w:rsidR="002946CC" w:rsidRPr="00FD1ABD">
        <w:rPr>
          <w:rFonts w:ascii="Times New Roman" w:eastAsia="仿宋_GB2312" w:hAnsi="Times New Roman"/>
          <w:kern w:val="2"/>
          <w:sz w:val="32"/>
          <w:szCs w:val="32"/>
          <w:lang w:eastAsia="zh-CN"/>
        </w:rPr>
        <w:t>消息</w:t>
      </w:r>
      <w:r w:rsidRPr="00FD1ABD">
        <w:rPr>
          <w:rFonts w:ascii="Times New Roman" w:eastAsia="仿宋_GB2312" w:hAnsi="Times New Roman"/>
          <w:kern w:val="2"/>
          <w:sz w:val="32"/>
          <w:szCs w:val="32"/>
          <w:lang w:eastAsia="zh-CN"/>
        </w:rPr>
        <w:t>。</w:t>
      </w:r>
    </w:p>
    <w:p w14:paraId="08200581" w14:textId="007FC201" w:rsidR="003C5E0B" w:rsidRPr="00FD1ABD" w:rsidRDefault="003C5E0B" w:rsidP="00B50CCF">
      <w:pPr>
        <w:pStyle w:val="af4"/>
        <w:widowControl/>
        <w:numPr>
          <w:ilvl w:val="0"/>
          <w:numId w:val="41"/>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CDE</w:t>
      </w:r>
      <w:r w:rsidRPr="00FD1ABD">
        <w:rPr>
          <w:rFonts w:ascii="Times New Roman" w:eastAsia="仿宋_GB2312" w:hAnsi="Times New Roman"/>
          <w:kern w:val="2"/>
          <w:sz w:val="32"/>
          <w:szCs w:val="32"/>
          <w:lang w:eastAsia="zh-CN"/>
        </w:rPr>
        <w:t>向</w:t>
      </w:r>
      <w:r w:rsidRPr="00FD1ABD">
        <w:rPr>
          <w:rFonts w:ascii="Times New Roman" w:eastAsia="仿宋_GB2312" w:hAnsi="Times New Roman"/>
          <w:kern w:val="2"/>
          <w:sz w:val="32"/>
          <w:szCs w:val="32"/>
          <w:lang w:eastAsia="zh-CN"/>
        </w:rPr>
        <w:t>MAH</w:t>
      </w:r>
      <w:r w:rsidR="001958F9" w:rsidRPr="00FD1ABD">
        <w:rPr>
          <w:rFonts w:ascii="Times New Roman" w:eastAsia="仿宋_GB2312" w:hAnsi="Times New Roman"/>
          <w:kern w:val="2"/>
          <w:sz w:val="32"/>
          <w:szCs w:val="32"/>
          <w:lang w:eastAsia="zh-CN"/>
        </w:rPr>
        <w:t>、</w:t>
      </w:r>
      <w:r w:rsidR="00C15A6D" w:rsidRPr="00FD1ABD">
        <w:rPr>
          <w:rFonts w:ascii="Times New Roman" w:eastAsia="仿宋_GB2312" w:hAnsi="Times New Roman" w:hint="eastAsia"/>
          <w:kern w:val="2"/>
          <w:sz w:val="32"/>
          <w:szCs w:val="32"/>
          <w:lang w:eastAsia="zh-CN"/>
        </w:rPr>
        <w:t>申请</w:t>
      </w:r>
      <w:r w:rsidR="00C15A6D">
        <w:rPr>
          <w:rFonts w:ascii="Times New Roman" w:eastAsia="仿宋_GB2312" w:hAnsi="Times New Roman" w:hint="eastAsia"/>
          <w:kern w:val="2"/>
          <w:sz w:val="32"/>
          <w:szCs w:val="32"/>
          <w:lang w:eastAsia="zh-CN"/>
        </w:rPr>
        <w:t>人</w:t>
      </w:r>
      <w:r w:rsidRPr="00FD1ABD">
        <w:rPr>
          <w:rFonts w:ascii="Times New Roman" w:eastAsia="仿宋_GB2312" w:hAnsi="Times New Roman"/>
          <w:kern w:val="2"/>
          <w:sz w:val="32"/>
          <w:szCs w:val="32"/>
          <w:lang w:eastAsia="zh-CN"/>
        </w:rPr>
        <w:t>和</w:t>
      </w:r>
      <w:r w:rsidR="001958F9" w:rsidRPr="00FD1ABD">
        <w:rPr>
          <w:rFonts w:ascii="Times New Roman" w:eastAsia="仿宋_GB2312" w:hAnsi="Times New Roman"/>
          <w:kern w:val="2"/>
          <w:sz w:val="32"/>
          <w:szCs w:val="32"/>
          <w:lang w:eastAsia="zh-CN"/>
        </w:rPr>
        <w:t>申办者</w:t>
      </w:r>
      <w:r w:rsidRPr="00FD1ABD">
        <w:rPr>
          <w:rFonts w:ascii="Times New Roman" w:eastAsia="仿宋_GB2312" w:hAnsi="Times New Roman"/>
          <w:kern w:val="2"/>
          <w:sz w:val="32"/>
          <w:szCs w:val="32"/>
          <w:lang w:eastAsia="zh-CN"/>
        </w:rPr>
        <w:t>发送确认消息。</w:t>
      </w:r>
    </w:p>
    <w:p w14:paraId="4F7FDDC2" w14:textId="77777777" w:rsidR="00FF03F1" w:rsidRPr="00FD1ABD" w:rsidRDefault="001958F9" w:rsidP="00B50CCF">
      <w:pPr>
        <w:pStyle w:val="af4"/>
        <w:widowControl/>
        <w:numPr>
          <w:ilvl w:val="0"/>
          <w:numId w:val="24"/>
        </w:numPr>
        <w:spacing w:line="560" w:lineRule="exact"/>
        <w:jc w:val="both"/>
        <w:rPr>
          <w:rFonts w:ascii="Times New Roman" w:eastAsia="楷体_GB2312" w:hAnsi="Times New Roman"/>
          <w:kern w:val="2"/>
          <w:sz w:val="32"/>
          <w:szCs w:val="32"/>
          <w:lang w:eastAsia="zh-CN"/>
        </w:rPr>
      </w:pPr>
      <w:bookmarkStart w:id="31" w:name="6.1.__Reporting_to_EVPM_(Figure_1):"/>
      <w:bookmarkEnd w:id="31"/>
      <w:r w:rsidRPr="00FD1ABD">
        <w:rPr>
          <w:rFonts w:ascii="Times New Roman" w:eastAsia="楷体_GB2312" w:hAnsi="Times New Roman"/>
          <w:kern w:val="2"/>
          <w:sz w:val="32"/>
          <w:szCs w:val="32"/>
          <w:lang w:eastAsia="zh-CN"/>
        </w:rPr>
        <w:t>呈报</w:t>
      </w:r>
      <w:r w:rsidR="007B77EE" w:rsidRPr="00FD1ABD">
        <w:rPr>
          <w:rFonts w:ascii="Times New Roman" w:eastAsia="楷体_GB2312" w:hAnsi="Times New Roman"/>
          <w:kern w:val="2"/>
          <w:sz w:val="32"/>
          <w:szCs w:val="32"/>
          <w:lang w:eastAsia="zh-CN"/>
        </w:rPr>
        <w:t>CDE</w:t>
      </w:r>
      <w:r w:rsidRPr="00FD1ABD">
        <w:rPr>
          <w:rFonts w:ascii="Times New Roman" w:eastAsia="楷体_GB2312" w:hAnsi="Times New Roman"/>
          <w:kern w:val="2"/>
          <w:sz w:val="32"/>
          <w:szCs w:val="32"/>
          <w:lang w:eastAsia="zh-CN"/>
        </w:rPr>
        <w:t>（图</w:t>
      </w:r>
      <w:r w:rsidRPr="00FD1ABD">
        <w:rPr>
          <w:rFonts w:ascii="Times New Roman" w:eastAsia="楷体_GB2312" w:hAnsi="Times New Roman"/>
          <w:kern w:val="2"/>
          <w:sz w:val="32"/>
          <w:szCs w:val="32"/>
          <w:lang w:eastAsia="zh-CN"/>
        </w:rPr>
        <w:t>1</w:t>
      </w:r>
      <w:r w:rsidRPr="00FD1ABD">
        <w:rPr>
          <w:rFonts w:ascii="Times New Roman" w:eastAsia="楷体_GB2312" w:hAnsi="Times New Roman"/>
          <w:kern w:val="2"/>
          <w:sz w:val="32"/>
          <w:szCs w:val="32"/>
          <w:lang w:eastAsia="zh-CN"/>
        </w:rPr>
        <w:t>）：</w:t>
      </w:r>
    </w:p>
    <w:p w14:paraId="084892AB" w14:textId="77777777" w:rsidR="00206A99" w:rsidRDefault="00206A99" w:rsidP="002E28D6">
      <w:pPr>
        <w:widowControl/>
        <w:spacing w:line="360" w:lineRule="auto"/>
        <w:ind w:firstLineChars="200" w:firstLine="640"/>
        <w:jc w:val="both"/>
        <w:rPr>
          <w:rFonts w:ascii="Times New Roman" w:eastAsia="仿宋_GB2312" w:hAnsi="Times New Roman"/>
          <w:kern w:val="2"/>
          <w:sz w:val="32"/>
          <w:szCs w:val="32"/>
          <w:lang w:eastAsia="zh-CN"/>
        </w:rPr>
      </w:pPr>
    </w:p>
    <w:p w14:paraId="776B48A5" w14:textId="058D2FD3" w:rsidR="001958F9" w:rsidRDefault="001958F9" w:rsidP="002E28D6">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lastRenderedPageBreak/>
        <w:t>图</w:t>
      </w:r>
      <w:r w:rsidRPr="00FD1ABD">
        <w:rPr>
          <w:rFonts w:ascii="Times New Roman" w:eastAsia="仿宋_GB2312" w:hAnsi="Times New Roman"/>
          <w:kern w:val="2"/>
          <w:sz w:val="32"/>
          <w:szCs w:val="32"/>
          <w:lang w:eastAsia="zh-CN"/>
        </w:rPr>
        <w:t>1</w:t>
      </w:r>
      <w:r w:rsidRPr="00FD1ABD">
        <w:rPr>
          <w:rFonts w:ascii="Times New Roman" w:eastAsia="仿宋_GB2312" w:hAnsi="Times New Roman"/>
          <w:kern w:val="2"/>
          <w:sz w:val="32"/>
          <w:szCs w:val="32"/>
          <w:lang w:eastAsia="zh-CN"/>
        </w:rPr>
        <w:t>所示为</w:t>
      </w:r>
      <w:r w:rsidR="008B0BB8" w:rsidRPr="00FD1ABD">
        <w:rPr>
          <w:rFonts w:ascii="Times New Roman" w:eastAsia="仿宋_GB2312" w:hAnsi="Times New Roman"/>
          <w:kern w:val="2"/>
          <w:sz w:val="32"/>
          <w:szCs w:val="32"/>
          <w:lang w:eastAsia="zh-CN"/>
        </w:rPr>
        <w:t>安全性</w:t>
      </w:r>
      <w:r w:rsidRPr="00FD1ABD">
        <w:rPr>
          <w:rFonts w:ascii="Times New Roman" w:eastAsia="仿宋_GB2312" w:hAnsi="Times New Roman"/>
          <w:kern w:val="2"/>
          <w:sz w:val="32"/>
          <w:szCs w:val="32"/>
          <w:lang w:eastAsia="zh-CN"/>
        </w:rPr>
        <w:t>消息交换示例，包括</w:t>
      </w:r>
      <w:r w:rsidRPr="00FD1ABD">
        <w:rPr>
          <w:rFonts w:ascii="Times New Roman" w:eastAsia="仿宋_GB2312" w:hAnsi="Times New Roman"/>
          <w:kern w:val="2"/>
          <w:sz w:val="32"/>
          <w:szCs w:val="32"/>
          <w:lang w:eastAsia="zh-CN"/>
        </w:rPr>
        <w:t>MAH</w:t>
      </w:r>
      <w:r w:rsidRPr="00FD1ABD">
        <w:rPr>
          <w:rFonts w:ascii="Times New Roman" w:eastAsia="仿宋_GB2312" w:hAnsi="Times New Roman"/>
          <w:kern w:val="2"/>
          <w:sz w:val="32"/>
          <w:szCs w:val="32"/>
          <w:lang w:eastAsia="zh-CN"/>
        </w:rPr>
        <w:t>、申请</w:t>
      </w:r>
      <w:r w:rsidR="007C06EC" w:rsidRPr="00FD1ABD">
        <w:rPr>
          <w:rFonts w:ascii="Times New Roman" w:eastAsia="仿宋_GB2312" w:hAnsi="Times New Roman" w:hint="eastAsia"/>
          <w:kern w:val="2"/>
          <w:sz w:val="32"/>
          <w:szCs w:val="32"/>
          <w:lang w:eastAsia="zh-CN"/>
        </w:rPr>
        <w:t>人</w:t>
      </w:r>
      <w:r w:rsidR="00EE1C0E">
        <w:rPr>
          <w:rFonts w:ascii="Times New Roman" w:eastAsia="仿宋_GB2312" w:hAnsi="Times New Roman" w:hint="eastAsia"/>
          <w:kern w:val="2"/>
          <w:sz w:val="32"/>
          <w:szCs w:val="32"/>
          <w:lang w:eastAsia="zh-CN"/>
        </w:rPr>
        <w:t>和</w:t>
      </w:r>
      <w:r w:rsidRPr="00FD1ABD">
        <w:rPr>
          <w:rFonts w:ascii="Times New Roman" w:eastAsia="仿宋_GB2312" w:hAnsi="Times New Roman"/>
          <w:kern w:val="2"/>
          <w:sz w:val="32"/>
          <w:szCs w:val="32"/>
          <w:lang w:eastAsia="zh-CN"/>
        </w:rPr>
        <w:t>申办</w:t>
      </w:r>
      <w:r w:rsidR="002D21C5">
        <w:rPr>
          <w:rFonts w:ascii="Times New Roman" w:eastAsia="仿宋_GB2312" w:hAnsi="Times New Roman" w:hint="eastAsia"/>
          <w:kern w:val="2"/>
          <w:sz w:val="32"/>
          <w:szCs w:val="32"/>
          <w:lang w:eastAsia="zh-CN"/>
        </w:rPr>
        <w:t>者</w:t>
      </w:r>
      <w:r w:rsidRPr="00FD1ABD">
        <w:rPr>
          <w:rFonts w:ascii="Times New Roman" w:eastAsia="仿宋_GB2312" w:hAnsi="Times New Roman"/>
          <w:kern w:val="2"/>
          <w:sz w:val="32"/>
          <w:szCs w:val="32"/>
          <w:lang w:eastAsia="zh-CN"/>
        </w:rPr>
        <w:t>向</w:t>
      </w:r>
      <w:r w:rsidR="007B77EE" w:rsidRPr="00FD1ABD">
        <w:rPr>
          <w:rFonts w:ascii="Times New Roman" w:eastAsia="仿宋_GB2312" w:hAnsi="Times New Roman"/>
          <w:kern w:val="2"/>
          <w:sz w:val="32"/>
          <w:szCs w:val="32"/>
          <w:lang w:eastAsia="zh-CN"/>
        </w:rPr>
        <w:t>CDE</w:t>
      </w:r>
      <w:r w:rsidRPr="00FD1ABD">
        <w:rPr>
          <w:rFonts w:ascii="Times New Roman" w:eastAsia="仿宋_GB2312" w:hAnsi="Times New Roman"/>
          <w:kern w:val="2"/>
          <w:sz w:val="32"/>
          <w:szCs w:val="32"/>
          <w:lang w:eastAsia="zh-CN"/>
        </w:rPr>
        <w:t>呈报的一个或多个</w:t>
      </w:r>
      <w:r w:rsidRPr="00FD1ABD">
        <w:rPr>
          <w:rFonts w:ascii="Times New Roman" w:eastAsia="仿宋_GB2312" w:hAnsi="Times New Roman"/>
          <w:kern w:val="2"/>
          <w:sz w:val="32"/>
          <w:szCs w:val="32"/>
          <w:lang w:eastAsia="zh-CN"/>
        </w:rPr>
        <w:t>ICSR</w:t>
      </w:r>
      <w:r w:rsidRPr="00FD1ABD">
        <w:rPr>
          <w:rFonts w:ascii="Times New Roman" w:eastAsia="仿宋_GB2312" w:hAnsi="Times New Roman"/>
          <w:kern w:val="2"/>
          <w:sz w:val="32"/>
          <w:szCs w:val="32"/>
          <w:lang w:eastAsia="zh-CN"/>
        </w:rPr>
        <w:t>。</w:t>
      </w:r>
    </w:p>
    <w:p w14:paraId="69CED4BB" w14:textId="14705D30" w:rsidR="00FF03F1" w:rsidRDefault="0038494F" w:rsidP="0038494F">
      <w:pPr>
        <w:widowControl/>
        <w:spacing w:line="360" w:lineRule="auto"/>
        <w:ind w:firstLineChars="200" w:firstLine="640"/>
        <w:jc w:val="both"/>
        <w:rPr>
          <w:rFonts w:ascii="Times New Roman" w:eastAsia="仿宋_GB2312" w:hAnsi="Times New Roman"/>
          <w:kern w:val="2"/>
          <w:sz w:val="32"/>
          <w:szCs w:val="32"/>
          <w:lang w:eastAsia="zh-CN"/>
        </w:rPr>
      </w:pPr>
      <w:r>
        <w:rPr>
          <w:rFonts w:ascii="Times New Roman" w:eastAsia="仿宋_GB2312" w:hAnsi="Times New Roman" w:hint="eastAsia"/>
          <w:kern w:val="2"/>
          <w:sz w:val="32"/>
          <w:szCs w:val="32"/>
          <w:lang w:eastAsia="zh-CN"/>
        </w:rPr>
        <w:t>1.</w:t>
      </w:r>
      <w:r>
        <w:rPr>
          <w:rFonts w:ascii="Times New Roman" w:eastAsia="仿宋_GB2312" w:hAnsi="Times New Roman"/>
          <w:kern w:val="2"/>
          <w:sz w:val="32"/>
          <w:szCs w:val="32"/>
          <w:lang w:eastAsia="zh-CN"/>
        </w:rPr>
        <w:t xml:space="preserve">  </w:t>
      </w:r>
      <w:r w:rsidR="001958F9" w:rsidRPr="00FD1ABD">
        <w:rPr>
          <w:rFonts w:ascii="Times New Roman" w:eastAsia="仿宋_GB2312" w:hAnsi="Times New Roman"/>
          <w:kern w:val="2"/>
          <w:sz w:val="32"/>
          <w:szCs w:val="32"/>
          <w:lang w:eastAsia="zh-CN"/>
        </w:rPr>
        <w:t>MAH</w:t>
      </w:r>
      <w:r w:rsidR="001958F9" w:rsidRPr="00FD1ABD">
        <w:rPr>
          <w:rFonts w:ascii="Times New Roman" w:eastAsia="仿宋_GB2312" w:hAnsi="Times New Roman"/>
          <w:kern w:val="2"/>
          <w:sz w:val="32"/>
          <w:szCs w:val="32"/>
          <w:lang w:eastAsia="zh-CN"/>
        </w:rPr>
        <w:t>、申请</w:t>
      </w:r>
      <w:r w:rsidR="007C06EC" w:rsidRPr="00FD1ABD">
        <w:rPr>
          <w:rFonts w:ascii="Times New Roman" w:eastAsia="仿宋_GB2312" w:hAnsi="Times New Roman" w:hint="eastAsia"/>
          <w:kern w:val="2"/>
          <w:sz w:val="32"/>
          <w:szCs w:val="32"/>
          <w:lang w:eastAsia="zh-CN"/>
        </w:rPr>
        <w:t>人</w:t>
      </w:r>
      <w:r w:rsidR="00EE1C0E">
        <w:rPr>
          <w:rFonts w:ascii="Times New Roman" w:eastAsia="仿宋_GB2312" w:hAnsi="Times New Roman" w:hint="eastAsia"/>
          <w:kern w:val="2"/>
          <w:sz w:val="32"/>
          <w:szCs w:val="32"/>
          <w:lang w:eastAsia="zh-CN"/>
        </w:rPr>
        <w:t>和</w:t>
      </w:r>
      <w:r w:rsidR="001958F9" w:rsidRPr="00FD1ABD">
        <w:rPr>
          <w:rFonts w:ascii="Times New Roman" w:eastAsia="仿宋_GB2312" w:hAnsi="Times New Roman"/>
          <w:kern w:val="2"/>
          <w:sz w:val="32"/>
          <w:szCs w:val="32"/>
          <w:lang w:eastAsia="zh-CN"/>
        </w:rPr>
        <w:t>申办</w:t>
      </w:r>
      <w:r w:rsidR="002D21C5">
        <w:rPr>
          <w:rFonts w:ascii="Times New Roman" w:eastAsia="仿宋_GB2312" w:hAnsi="Times New Roman" w:hint="eastAsia"/>
          <w:kern w:val="2"/>
          <w:sz w:val="32"/>
          <w:szCs w:val="32"/>
          <w:lang w:eastAsia="zh-CN"/>
        </w:rPr>
        <w:t>者</w:t>
      </w:r>
      <w:r w:rsidR="001958F9" w:rsidRPr="00FD1ABD">
        <w:rPr>
          <w:rFonts w:ascii="Times New Roman" w:eastAsia="仿宋_GB2312" w:hAnsi="Times New Roman"/>
          <w:kern w:val="2"/>
          <w:sz w:val="32"/>
          <w:szCs w:val="32"/>
          <w:lang w:eastAsia="zh-CN"/>
        </w:rPr>
        <w:t>将</w:t>
      </w:r>
      <w:r w:rsidR="00B46435" w:rsidRPr="00FD1ABD">
        <w:rPr>
          <w:rFonts w:ascii="Times New Roman" w:eastAsia="仿宋_GB2312" w:hAnsi="Times New Roman"/>
          <w:kern w:val="2"/>
          <w:sz w:val="32"/>
          <w:szCs w:val="32"/>
          <w:lang w:eastAsia="zh-CN"/>
        </w:rPr>
        <w:t>安全性消息</w:t>
      </w:r>
      <w:r w:rsidR="001958F9" w:rsidRPr="00FD1ABD">
        <w:rPr>
          <w:rFonts w:ascii="Times New Roman" w:eastAsia="仿宋_GB2312" w:hAnsi="Times New Roman"/>
          <w:kern w:val="2"/>
          <w:sz w:val="32"/>
          <w:szCs w:val="32"/>
          <w:lang w:eastAsia="zh-CN"/>
        </w:rPr>
        <w:t>中的</w:t>
      </w:r>
      <w:r w:rsidR="001958F9" w:rsidRPr="00FD1ABD">
        <w:rPr>
          <w:rFonts w:ascii="Times New Roman" w:eastAsia="仿宋_GB2312" w:hAnsi="Times New Roman"/>
          <w:kern w:val="2"/>
          <w:sz w:val="32"/>
          <w:szCs w:val="32"/>
          <w:lang w:eastAsia="zh-CN"/>
        </w:rPr>
        <w:t>ICSR</w:t>
      </w:r>
      <w:r w:rsidR="001958F9" w:rsidRPr="00FD1ABD">
        <w:rPr>
          <w:rFonts w:ascii="Times New Roman" w:eastAsia="仿宋_GB2312" w:hAnsi="Times New Roman"/>
          <w:kern w:val="2"/>
          <w:sz w:val="32"/>
          <w:szCs w:val="32"/>
          <w:lang w:eastAsia="zh-CN"/>
        </w:rPr>
        <w:t>发送给</w:t>
      </w:r>
      <w:r w:rsidR="001958F9" w:rsidRPr="00FD1ABD">
        <w:rPr>
          <w:rFonts w:ascii="Times New Roman" w:eastAsia="仿宋_GB2312" w:hAnsi="Times New Roman"/>
          <w:kern w:val="2"/>
          <w:sz w:val="32"/>
          <w:szCs w:val="32"/>
          <w:lang w:eastAsia="zh-CN"/>
        </w:rPr>
        <w:t>CDE</w:t>
      </w:r>
      <w:r w:rsidR="001958F9" w:rsidRPr="00FD1ABD">
        <w:rPr>
          <w:rFonts w:ascii="Times New Roman" w:eastAsia="仿宋_GB2312" w:hAnsi="Times New Roman"/>
          <w:kern w:val="2"/>
          <w:sz w:val="32"/>
          <w:szCs w:val="32"/>
          <w:lang w:eastAsia="zh-CN"/>
        </w:rPr>
        <w:t>；</w:t>
      </w:r>
    </w:p>
    <w:p w14:paraId="3EC3EE43" w14:textId="45BF9331" w:rsidR="001958F9" w:rsidRDefault="0038494F" w:rsidP="0038494F">
      <w:pPr>
        <w:widowControl/>
        <w:spacing w:line="360" w:lineRule="auto"/>
        <w:ind w:firstLineChars="200" w:firstLine="640"/>
        <w:jc w:val="both"/>
        <w:rPr>
          <w:rFonts w:ascii="Times New Roman" w:eastAsia="仿宋_GB2312" w:hAnsi="Times New Roman"/>
          <w:kern w:val="2"/>
          <w:sz w:val="32"/>
          <w:szCs w:val="32"/>
          <w:lang w:eastAsia="zh-CN"/>
        </w:rPr>
      </w:pPr>
      <w:r>
        <w:rPr>
          <w:rFonts w:ascii="Times New Roman" w:eastAsia="仿宋_GB2312" w:hAnsi="Times New Roman" w:hint="eastAsia"/>
          <w:kern w:val="2"/>
          <w:sz w:val="32"/>
          <w:szCs w:val="32"/>
          <w:lang w:eastAsia="zh-CN"/>
        </w:rPr>
        <w:t>2.</w:t>
      </w:r>
      <w:r>
        <w:rPr>
          <w:rFonts w:ascii="Times New Roman" w:eastAsia="仿宋_GB2312" w:hAnsi="Times New Roman"/>
          <w:kern w:val="2"/>
          <w:sz w:val="32"/>
          <w:szCs w:val="32"/>
          <w:lang w:eastAsia="zh-CN"/>
        </w:rPr>
        <w:t xml:space="preserve">  </w:t>
      </w:r>
      <w:r w:rsidR="001958F9" w:rsidRPr="00FD1ABD">
        <w:rPr>
          <w:rFonts w:ascii="Times New Roman" w:eastAsia="仿宋_GB2312" w:hAnsi="Times New Roman"/>
          <w:kern w:val="2"/>
          <w:sz w:val="32"/>
          <w:szCs w:val="32"/>
          <w:lang w:eastAsia="zh-CN"/>
        </w:rPr>
        <w:t>如</w:t>
      </w:r>
      <w:r w:rsidR="008B0BB8" w:rsidRPr="00FD1ABD">
        <w:rPr>
          <w:rFonts w:ascii="Times New Roman" w:eastAsia="仿宋_GB2312" w:hAnsi="Times New Roman"/>
          <w:kern w:val="2"/>
          <w:sz w:val="32"/>
          <w:szCs w:val="32"/>
          <w:lang w:eastAsia="zh-CN"/>
        </w:rPr>
        <w:t>安全性</w:t>
      </w:r>
      <w:r w:rsidR="001958F9" w:rsidRPr="00FD1ABD">
        <w:rPr>
          <w:rFonts w:ascii="Times New Roman" w:eastAsia="仿宋_GB2312" w:hAnsi="Times New Roman"/>
          <w:kern w:val="2"/>
          <w:sz w:val="32"/>
          <w:szCs w:val="32"/>
          <w:lang w:eastAsia="zh-CN"/>
        </w:rPr>
        <w:t>消息中指定的接收者标识符为</w:t>
      </w:r>
      <w:r w:rsidR="001958F9" w:rsidRPr="00FD1ABD">
        <w:rPr>
          <w:rFonts w:ascii="Times New Roman" w:eastAsia="仿宋_GB2312" w:hAnsi="Times New Roman"/>
          <w:kern w:val="2"/>
          <w:sz w:val="32"/>
          <w:szCs w:val="32"/>
          <w:lang w:eastAsia="zh-CN"/>
        </w:rPr>
        <w:t>CDETEST</w:t>
      </w:r>
      <w:r w:rsidR="001958F9" w:rsidRPr="00FD1ABD">
        <w:rPr>
          <w:rFonts w:ascii="Times New Roman" w:eastAsia="仿宋_GB2312" w:hAnsi="Times New Roman"/>
          <w:kern w:val="2"/>
          <w:sz w:val="32"/>
          <w:szCs w:val="32"/>
          <w:lang w:eastAsia="zh-CN"/>
        </w:rPr>
        <w:t>和</w:t>
      </w:r>
      <w:r w:rsidR="001958F9" w:rsidRPr="00FD1ABD">
        <w:rPr>
          <w:rFonts w:ascii="Times New Roman" w:eastAsia="仿宋_GB2312" w:hAnsi="Times New Roman"/>
          <w:kern w:val="2"/>
          <w:sz w:val="32"/>
          <w:szCs w:val="32"/>
          <w:lang w:eastAsia="zh-CN"/>
        </w:rPr>
        <w:t>CDEE2B</w:t>
      </w:r>
      <w:r w:rsidR="001958F9" w:rsidRPr="00FD1ABD">
        <w:rPr>
          <w:rFonts w:ascii="Times New Roman" w:eastAsia="仿宋_GB2312" w:hAnsi="Times New Roman"/>
          <w:kern w:val="2"/>
          <w:sz w:val="32"/>
          <w:szCs w:val="32"/>
          <w:lang w:eastAsia="zh-CN"/>
        </w:rPr>
        <w:t>，则</w:t>
      </w:r>
      <w:r w:rsidR="008B0BB8" w:rsidRPr="00FD1ABD">
        <w:rPr>
          <w:rFonts w:ascii="Times New Roman" w:eastAsia="仿宋_GB2312" w:hAnsi="Times New Roman"/>
          <w:kern w:val="2"/>
          <w:sz w:val="32"/>
          <w:szCs w:val="32"/>
          <w:lang w:eastAsia="zh-CN"/>
        </w:rPr>
        <w:t>安全性</w:t>
      </w:r>
      <w:r w:rsidR="001958F9" w:rsidRPr="00FD1ABD">
        <w:rPr>
          <w:rFonts w:ascii="Times New Roman" w:eastAsia="仿宋_GB2312" w:hAnsi="Times New Roman"/>
          <w:kern w:val="2"/>
          <w:sz w:val="32"/>
          <w:szCs w:val="32"/>
          <w:lang w:eastAsia="zh-CN"/>
        </w:rPr>
        <w:t>消息将分别传送到</w:t>
      </w:r>
      <w:r w:rsidR="001958F9" w:rsidRPr="00FD1ABD">
        <w:rPr>
          <w:rFonts w:ascii="Times New Roman" w:eastAsia="仿宋_GB2312" w:hAnsi="Times New Roman"/>
          <w:kern w:val="2"/>
          <w:sz w:val="32"/>
          <w:szCs w:val="32"/>
          <w:lang w:eastAsia="zh-CN"/>
        </w:rPr>
        <w:t>CDE</w:t>
      </w:r>
      <w:r w:rsidR="001958F9" w:rsidRPr="00FD1ABD">
        <w:rPr>
          <w:rFonts w:ascii="Times New Roman" w:eastAsia="仿宋_GB2312" w:hAnsi="Times New Roman"/>
          <w:kern w:val="2"/>
          <w:sz w:val="32"/>
          <w:szCs w:val="32"/>
          <w:lang w:eastAsia="zh-CN"/>
        </w:rPr>
        <w:t>测试环境或</w:t>
      </w:r>
      <w:r w:rsidR="001958F9" w:rsidRPr="00FD1ABD">
        <w:rPr>
          <w:rFonts w:ascii="Times New Roman" w:eastAsia="仿宋_GB2312" w:hAnsi="Times New Roman"/>
          <w:kern w:val="2"/>
          <w:sz w:val="32"/>
          <w:szCs w:val="32"/>
          <w:lang w:eastAsia="zh-CN"/>
        </w:rPr>
        <w:t>CDE</w:t>
      </w:r>
      <w:r w:rsidR="00B46435" w:rsidRPr="00FD1ABD">
        <w:rPr>
          <w:rFonts w:ascii="Times New Roman" w:eastAsia="仿宋_GB2312" w:hAnsi="Times New Roman"/>
          <w:kern w:val="2"/>
          <w:sz w:val="32"/>
          <w:szCs w:val="32"/>
          <w:lang w:eastAsia="zh-CN"/>
        </w:rPr>
        <w:t>正式环境</w:t>
      </w:r>
      <w:r w:rsidR="001958F9" w:rsidRPr="00FD1ABD">
        <w:rPr>
          <w:rFonts w:ascii="Times New Roman" w:eastAsia="仿宋_GB2312" w:hAnsi="Times New Roman"/>
          <w:kern w:val="2"/>
          <w:sz w:val="32"/>
          <w:szCs w:val="32"/>
          <w:lang w:eastAsia="zh-CN"/>
        </w:rPr>
        <w:t>；</w:t>
      </w:r>
    </w:p>
    <w:p w14:paraId="7D98627E" w14:textId="00AA44FE" w:rsidR="00FF03F1" w:rsidRPr="00FD1ABD" w:rsidRDefault="0038494F" w:rsidP="0038494F">
      <w:pPr>
        <w:widowControl/>
        <w:spacing w:line="360" w:lineRule="auto"/>
        <w:ind w:firstLineChars="200" w:firstLine="640"/>
        <w:jc w:val="both"/>
        <w:rPr>
          <w:rFonts w:ascii="Times New Roman" w:eastAsia="仿宋_GB2312" w:hAnsi="Times New Roman"/>
          <w:kern w:val="2"/>
          <w:sz w:val="32"/>
          <w:szCs w:val="32"/>
          <w:lang w:eastAsia="zh-CN"/>
        </w:rPr>
      </w:pPr>
      <w:r>
        <w:rPr>
          <w:rFonts w:ascii="Times New Roman" w:eastAsia="仿宋_GB2312" w:hAnsi="Times New Roman" w:hint="eastAsia"/>
          <w:kern w:val="2"/>
          <w:sz w:val="32"/>
          <w:szCs w:val="32"/>
          <w:lang w:eastAsia="zh-CN"/>
        </w:rPr>
        <w:t xml:space="preserve">3. </w:t>
      </w:r>
      <w:r>
        <w:rPr>
          <w:rFonts w:ascii="Times New Roman" w:eastAsia="仿宋_GB2312" w:hAnsi="Times New Roman"/>
          <w:kern w:val="2"/>
          <w:sz w:val="32"/>
          <w:szCs w:val="32"/>
          <w:lang w:eastAsia="zh-CN"/>
        </w:rPr>
        <w:t xml:space="preserve"> </w:t>
      </w:r>
      <w:r w:rsidR="003C5E0B" w:rsidRPr="00FD1ABD">
        <w:rPr>
          <w:rFonts w:ascii="Times New Roman" w:eastAsia="仿宋_GB2312" w:hAnsi="Times New Roman"/>
          <w:kern w:val="2"/>
          <w:sz w:val="32"/>
          <w:szCs w:val="32"/>
          <w:lang w:eastAsia="zh-CN"/>
        </w:rPr>
        <w:t>CDE</w:t>
      </w:r>
      <w:r w:rsidR="003C5E0B" w:rsidRPr="00FD1ABD">
        <w:rPr>
          <w:rFonts w:ascii="Times New Roman" w:eastAsia="仿宋_GB2312" w:hAnsi="Times New Roman"/>
          <w:kern w:val="2"/>
          <w:sz w:val="32"/>
          <w:szCs w:val="32"/>
          <w:lang w:eastAsia="zh-CN"/>
        </w:rPr>
        <w:t>发送确认消息（</w:t>
      </w:r>
      <w:r w:rsidR="003C5E0B" w:rsidRPr="00FD1ABD">
        <w:rPr>
          <w:rFonts w:ascii="Times New Roman" w:eastAsia="仿宋_GB2312" w:hAnsi="Times New Roman"/>
          <w:kern w:val="2"/>
          <w:sz w:val="32"/>
          <w:szCs w:val="32"/>
          <w:lang w:eastAsia="zh-CN"/>
        </w:rPr>
        <w:t>ACK</w:t>
      </w:r>
      <w:r w:rsidR="003C5E0B" w:rsidRPr="00FD1ABD">
        <w:rPr>
          <w:rFonts w:ascii="Times New Roman" w:eastAsia="仿宋_GB2312" w:hAnsi="Times New Roman"/>
          <w:kern w:val="2"/>
          <w:sz w:val="32"/>
          <w:szCs w:val="32"/>
          <w:lang w:eastAsia="zh-CN"/>
        </w:rPr>
        <w:t>）</w:t>
      </w:r>
      <w:r w:rsidR="006929BC" w:rsidRPr="00FD1ABD">
        <w:rPr>
          <w:rFonts w:ascii="Times New Roman" w:eastAsia="仿宋_GB2312" w:hAnsi="Times New Roman"/>
          <w:kern w:val="2"/>
          <w:sz w:val="32"/>
          <w:szCs w:val="32"/>
          <w:lang w:eastAsia="zh-CN"/>
        </w:rPr>
        <w:t>，</w:t>
      </w:r>
      <w:r w:rsidR="003C5E0B" w:rsidRPr="00FD1ABD">
        <w:rPr>
          <w:rFonts w:ascii="Times New Roman" w:eastAsia="仿宋_GB2312" w:hAnsi="Times New Roman"/>
          <w:kern w:val="2"/>
          <w:sz w:val="32"/>
          <w:szCs w:val="32"/>
          <w:lang w:eastAsia="zh-CN"/>
        </w:rPr>
        <w:t>确认收到</w:t>
      </w:r>
      <w:r w:rsidR="008B0BB8" w:rsidRPr="00FD1ABD">
        <w:rPr>
          <w:rFonts w:ascii="Times New Roman" w:eastAsia="仿宋_GB2312" w:hAnsi="Times New Roman"/>
          <w:kern w:val="2"/>
          <w:sz w:val="32"/>
          <w:szCs w:val="32"/>
          <w:lang w:eastAsia="zh-CN"/>
        </w:rPr>
        <w:t>安全性</w:t>
      </w:r>
      <w:r w:rsidR="003C5E0B" w:rsidRPr="00FD1ABD">
        <w:rPr>
          <w:rFonts w:ascii="Times New Roman" w:eastAsia="仿宋_GB2312" w:hAnsi="Times New Roman"/>
          <w:kern w:val="2"/>
          <w:sz w:val="32"/>
          <w:szCs w:val="32"/>
          <w:lang w:eastAsia="zh-CN"/>
        </w:rPr>
        <w:t>消息和</w:t>
      </w:r>
      <w:r w:rsidR="003C5E0B" w:rsidRPr="00FD1ABD">
        <w:rPr>
          <w:rFonts w:ascii="Times New Roman" w:eastAsia="仿宋_GB2312" w:hAnsi="Times New Roman"/>
          <w:kern w:val="2"/>
          <w:sz w:val="32"/>
          <w:szCs w:val="32"/>
          <w:lang w:eastAsia="zh-CN"/>
        </w:rPr>
        <w:t>ICSR</w:t>
      </w:r>
      <w:r w:rsidR="003C5E0B" w:rsidRPr="00FD1ABD">
        <w:rPr>
          <w:rFonts w:ascii="Times New Roman" w:eastAsia="仿宋_GB2312" w:hAnsi="Times New Roman"/>
          <w:kern w:val="2"/>
          <w:sz w:val="32"/>
          <w:szCs w:val="32"/>
          <w:lang w:eastAsia="zh-CN"/>
        </w:rPr>
        <w:t>。</w:t>
      </w:r>
    </w:p>
    <w:p w14:paraId="5A077A07" w14:textId="77777777" w:rsidR="00FF03F1" w:rsidRPr="00FD1ABD" w:rsidRDefault="00FF03F1">
      <w:pPr>
        <w:pStyle w:val="a9"/>
        <w:tabs>
          <w:tab w:val="left" w:pos="467"/>
        </w:tabs>
        <w:spacing w:before="38" w:line="306" w:lineRule="auto"/>
        <w:ind w:right="273"/>
        <w:rPr>
          <w:rFonts w:ascii="Times New Roman" w:eastAsia="宋体" w:hAnsi="Times New Roman" w:cs="Times New Roman"/>
          <w:lang w:eastAsia="zh-CN"/>
        </w:rPr>
      </w:pPr>
    </w:p>
    <w:p w14:paraId="66888C68" w14:textId="5E572825" w:rsidR="006929BC" w:rsidRPr="00DD4C50" w:rsidRDefault="006929BC" w:rsidP="00DD4C50">
      <w:pPr>
        <w:rPr>
          <w:rFonts w:ascii="黑体" w:eastAsia="黑体" w:hAnsi="黑体" w:cs="Times New Roman"/>
          <w:spacing w:val="-1"/>
          <w:sz w:val="32"/>
          <w:szCs w:val="32"/>
          <w:lang w:eastAsia="zh-CN"/>
        </w:rPr>
      </w:pPr>
      <w:bookmarkStart w:id="32" w:name="_Toc520096954"/>
      <w:r w:rsidRPr="00DD4C50">
        <w:rPr>
          <w:rFonts w:ascii="黑体" w:eastAsia="黑体" w:hAnsi="黑体" w:cs="Times New Roman" w:hint="eastAsia"/>
          <w:b/>
          <w:bCs/>
          <w:spacing w:val="-1"/>
          <w:sz w:val="32"/>
          <w:szCs w:val="32"/>
          <w:lang w:eastAsia="zh-CN"/>
        </w:rPr>
        <w:t>图</w:t>
      </w:r>
      <w:r w:rsidRPr="00DD4C50">
        <w:rPr>
          <w:rFonts w:ascii="黑体" w:eastAsia="黑体" w:hAnsi="黑体" w:cs="Times New Roman"/>
          <w:b/>
          <w:bCs/>
          <w:spacing w:val="-1"/>
          <w:sz w:val="32"/>
          <w:szCs w:val="32"/>
          <w:lang w:eastAsia="zh-CN"/>
        </w:rPr>
        <w:t>1.</w:t>
      </w:r>
      <w:r w:rsidR="002E28D6" w:rsidRPr="00DD4C50">
        <w:rPr>
          <w:rFonts w:ascii="黑体" w:eastAsia="黑体" w:hAnsi="黑体" w:cs="Times New Roman"/>
          <w:b/>
          <w:bCs/>
          <w:spacing w:val="-1"/>
          <w:sz w:val="32"/>
          <w:szCs w:val="32"/>
          <w:lang w:eastAsia="zh-CN"/>
        </w:rPr>
        <w:tab/>
      </w:r>
      <w:r w:rsidR="008567E1" w:rsidRPr="00DD4C50">
        <w:rPr>
          <w:rFonts w:ascii="黑体" w:eastAsia="黑体" w:hAnsi="黑体" w:cs="Times New Roman"/>
          <w:b/>
          <w:bCs/>
          <w:spacing w:val="-1"/>
          <w:sz w:val="32"/>
          <w:szCs w:val="32"/>
          <w:lang w:eastAsia="zh-CN"/>
        </w:rPr>
        <w:t>CDE</w:t>
      </w:r>
      <w:r w:rsidR="008567E1" w:rsidRPr="00DD4C50">
        <w:rPr>
          <w:rFonts w:ascii="黑体" w:eastAsia="黑体" w:hAnsi="黑体" w:cs="Times New Roman" w:hint="eastAsia"/>
          <w:b/>
          <w:bCs/>
          <w:spacing w:val="-1"/>
          <w:sz w:val="32"/>
          <w:szCs w:val="32"/>
          <w:lang w:eastAsia="zh-CN"/>
        </w:rPr>
        <w:t>系统中</w:t>
      </w:r>
      <w:r w:rsidRPr="00DD4C50">
        <w:rPr>
          <w:rFonts w:ascii="黑体" w:eastAsia="黑体" w:hAnsi="黑体" w:cs="Times New Roman" w:hint="eastAsia"/>
          <w:b/>
          <w:bCs/>
          <w:spacing w:val="-1"/>
          <w:sz w:val="32"/>
          <w:szCs w:val="32"/>
          <w:lang w:eastAsia="zh-CN"/>
        </w:rPr>
        <w:t>的</w:t>
      </w:r>
      <w:r w:rsidR="00B46435" w:rsidRPr="00DD4C50">
        <w:rPr>
          <w:rFonts w:ascii="黑体" w:eastAsia="黑体" w:hAnsi="黑体" w:cs="Times New Roman" w:hint="eastAsia"/>
          <w:b/>
          <w:bCs/>
          <w:spacing w:val="-1"/>
          <w:sz w:val="32"/>
          <w:szCs w:val="32"/>
          <w:lang w:eastAsia="zh-CN"/>
        </w:rPr>
        <w:t>安全性消息</w:t>
      </w:r>
      <w:r w:rsidRPr="00DD4C50">
        <w:rPr>
          <w:rFonts w:ascii="黑体" w:eastAsia="黑体" w:hAnsi="黑体" w:cs="Times New Roman" w:hint="eastAsia"/>
          <w:b/>
          <w:bCs/>
          <w:spacing w:val="-1"/>
          <w:sz w:val="32"/>
          <w:szCs w:val="32"/>
          <w:lang w:eastAsia="zh-CN"/>
        </w:rPr>
        <w:t>交换</w:t>
      </w:r>
      <w:bookmarkStart w:id="33" w:name="_Toc517299820"/>
      <w:bookmarkEnd w:id="32"/>
    </w:p>
    <w:bookmarkStart w:id="34" w:name="_Toc520096955"/>
    <w:p w14:paraId="1F7F5F67" w14:textId="03046497" w:rsidR="00FF03F1" w:rsidRPr="00FD1ABD" w:rsidRDefault="00206A99">
      <w:pPr>
        <w:pStyle w:val="1"/>
        <w:tabs>
          <w:tab w:val="left" w:pos="5650"/>
        </w:tabs>
        <w:spacing w:line="336" w:lineRule="exact"/>
        <w:ind w:left="2440"/>
        <w:rPr>
          <w:rFonts w:ascii="Times New Roman" w:eastAsia="宋体" w:hAnsi="Times New Roman" w:cs="Times New Roman"/>
        </w:rPr>
      </w:pPr>
      <w:r w:rsidRPr="00FD1ABD">
        <w:rPr>
          <w:noProof/>
          <w:lang w:eastAsia="zh-CN"/>
        </w:rPr>
        <mc:AlternateContent>
          <mc:Choice Requires="wps">
            <w:drawing>
              <wp:anchor distT="0" distB="0" distL="114300" distR="114300" simplePos="0" relativeHeight="251714560" behindDoc="0" locked="0" layoutInCell="1" allowOverlap="1" wp14:anchorId="0498FA28" wp14:editId="68C00AA3">
                <wp:simplePos x="0" y="0"/>
                <wp:positionH relativeFrom="column">
                  <wp:posOffset>3154680</wp:posOffset>
                </wp:positionH>
                <wp:positionV relativeFrom="paragraph">
                  <wp:posOffset>1140460</wp:posOffset>
                </wp:positionV>
                <wp:extent cx="204489" cy="228598"/>
                <wp:effectExtent l="0" t="0" r="0" b="0"/>
                <wp:wrapNone/>
                <wp:docPr id="5" name="Text Box 127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89" cy="2285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B48C9E" w14:textId="77777777" w:rsidR="0064668C" w:rsidRDefault="0064668C" w:rsidP="00EC062B">
                            <w:pPr>
                              <w:spacing w:line="360" w:lineRule="exact"/>
                              <w:rPr>
                                <w:rFonts w:ascii="Wingdings" w:eastAsia="Wingdings" w:hAnsi="Wingdings" w:cs="Wingdings"/>
                                <w:sz w:val="36"/>
                                <w:szCs w:val="36"/>
                              </w:rPr>
                            </w:pPr>
                            <w:r>
                              <w:rPr>
                                <w:rFonts w:ascii="Wingdings" w:eastAsia="Wingdings" w:hAnsi="Wingdings" w:cs="Wingdings"/>
                                <w:sz w:val="36"/>
                                <w:szCs w:val="36"/>
                              </w:rPr>
                              <w:t></w:t>
                            </w:r>
                          </w:p>
                        </w:txbxContent>
                      </wps:txbx>
                      <wps:bodyPr rot="0" vert="horz" wrap="square" lIns="0" tIns="0" rIns="0" bIns="0" anchor="t" anchorCtr="0" upright="1">
                        <a:noAutofit/>
                      </wps:bodyPr>
                    </wps:wsp>
                  </a:graphicData>
                </a:graphic>
              </wp:anchor>
            </w:drawing>
          </mc:Choice>
          <mc:Fallback>
            <w:pict>
              <v:shapetype w14:anchorId="0498FA28" id="_x0000_t202" coordsize="21600,21600" o:spt="202" path="m,l,21600r21600,l21600,xe">
                <v:stroke joinstyle="miter"/>
                <v:path gradientshapeok="t" o:connecttype="rect"/>
              </v:shapetype>
              <v:shape id="Text Box 12763" o:spid="_x0000_s1026" type="#_x0000_t202" style="position:absolute;left:0;text-align:left;margin-left:248.4pt;margin-top:89.8pt;width:16.1pt;height:18pt;z-index:2517145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wR9rwIAAKw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" filled="f" stroked="f">
                <v:textbox inset="0,0,0,0">
                  <w:txbxContent>
                    <w:p w14:paraId="72B48C9E" w14:textId="77777777" w:rsidR="0064668C" w:rsidRDefault="0064668C" w:rsidP="00EC062B">
                      <w:pPr>
                        <w:spacing w:line="360" w:lineRule="exact"/>
                        <w:rPr>
                          <w:rFonts w:ascii="Wingdings" w:eastAsia="Wingdings" w:hAnsi="Wingdings" w:cs="Wingdings"/>
                          <w:sz w:val="36"/>
                          <w:szCs w:val="36"/>
                        </w:rPr>
                      </w:pPr>
                      <w:r>
                        <w:rPr>
                          <w:rFonts w:ascii="Wingdings" w:eastAsia="Wingdings" w:hAnsi="Wingdings" w:cs="Wingdings"/>
                          <w:sz w:val="36"/>
                          <w:szCs w:val="36"/>
                        </w:rPr>
                        <w:t></w:t>
                      </w:r>
                    </w:p>
                  </w:txbxContent>
                </v:textbox>
              </v:shape>
            </w:pict>
          </mc:Fallback>
        </mc:AlternateContent>
      </w:r>
      <w:r w:rsidRPr="00FD1ABD">
        <w:rPr>
          <w:rFonts w:ascii="Times New Roman" w:eastAsia="宋体" w:hAnsi="Times New Roman" w:cs="Times New Roman"/>
          <w:noProof/>
          <w:lang w:eastAsia="zh-CN"/>
        </w:rPr>
        <mc:AlternateContent>
          <mc:Choice Requires="wpg">
            <w:drawing>
              <wp:anchor distT="0" distB="0" distL="114300" distR="114300" simplePos="0" relativeHeight="251692032" behindDoc="0" locked="0" layoutInCell="1" allowOverlap="1" wp14:anchorId="7581616B" wp14:editId="0F3ADC7D">
                <wp:simplePos x="0" y="0"/>
                <wp:positionH relativeFrom="column">
                  <wp:posOffset>152400</wp:posOffset>
                </wp:positionH>
                <wp:positionV relativeFrom="paragraph">
                  <wp:posOffset>189230</wp:posOffset>
                </wp:positionV>
                <wp:extent cx="3600450" cy="1749425"/>
                <wp:effectExtent l="0" t="0" r="0" b="3175"/>
                <wp:wrapNone/>
                <wp:docPr id="12722" name="Group 94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00450" cy="1749425"/>
                          <a:chOff x="0" y="0"/>
                          <a:chExt cx="36004" cy="17494"/>
                        </a:xfrm>
                      </wpg:grpSpPr>
                      <wps:wsp>
                        <wps:cNvPr id="12723" name="Text Box 12793"/>
                        <wps:cNvSpPr txBox="1">
                          <a:spLocks noChangeArrowheads="1"/>
                        </wps:cNvSpPr>
                        <wps:spPr bwMode="auto">
                          <a:xfrm>
                            <a:off x="0" y="0"/>
                            <a:ext cx="10668" cy="8051"/>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A64B6B9" w14:textId="47C13F1D" w:rsidR="0064668C" w:rsidRDefault="0064668C" w:rsidP="006929BC">
                              <w:pPr>
                                <w:spacing w:before="73"/>
                                <w:ind w:left="148" w:right="147"/>
                                <w:jc w:val="center"/>
                                <w:rPr>
                                  <w:rFonts w:ascii="Verdana"/>
                                  <w:b/>
                                  <w:spacing w:val="-1"/>
                                  <w:sz w:val="24"/>
                                  <w:lang w:eastAsia="zh-CN"/>
                                </w:rPr>
                              </w:pPr>
                              <w:r w:rsidRPr="00DD4C50">
                                <w:rPr>
                                  <w:rFonts w:ascii="Verdana" w:hint="eastAsia"/>
                                  <w:b/>
                                  <w:spacing w:val="-1"/>
                                  <w:sz w:val="24"/>
                                  <w:lang w:eastAsia="zh-CN"/>
                                </w:rPr>
                                <w:t>申请人</w:t>
                              </w:r>
                              <w:r w:rsidRPr="00BB20F9">
                                <w:rPr>
                                  <w:rFonts w:ascii="Verdana" w:hint="eastAsia"/>
                                  <w:b/>
                                  <w:spacing w:val="-1"/>
                                  <w:sz w:val="24"/>
                                  <w:lang w:eastAsia="zh-CN"/>
                                </w:rPr>
                                <w:t>、</w:t>
                              </w:r>
                            </w:p>
                            <w:p w14:paraId="44C2BC36" w14:textId="77777777" w:rsidR="0064668C" w:rsidRDefault="0064668C" w:rsidP="006929BC">
                              <w:pPr>
                                <w:spacing w:before="73"/>
                                <w:ind w:left="148" w:right="147"/>
                                <w:jc w:val="center"/>
                                <w:rPr>
                                  <w:rFonts w:ascii="Verdana"/>
                                  <w:b/>
                                  <w:spacing w:val="-1"/>
                                  <w:sz w:val="24"/>
                                  <w:lang w:eastAsia="zh-CN"/>
                                </w:rPr>
                              </w:pPr>
                              <w:r>
                                <w:rPr>
                                  <w:rFonts w:ascii="Verdana"/>
                                  <w:b/>
                                  <w:spacing w:val="-1"/>
                                  <w:sz w:val="24"/>
                                  <w:lang w:eastAsia="zh-CN"/>
                                </w:rPr>
                                <w:t>MAH</w:t>
                              </w:r>
                              <w:r>
                                <w:rPr>
                                  <w:rFonts w:ascii="Verdana" w:hint="eastAsia"/>
                                  <w:b/>
                                  <w:spacing w:val="-1"/>
                                  <w:sz w:val="24"/>
                                  <w:lang w:eastAsia="zh-CN"/>
                                </w:rPr>
                                <w:t>、</w:t>
                              </w:r>
                            </w:p>
                            <w:p w14:paraId="7DBB37C2" w14:textId="5B9F1EBD" w:rsidR="0064668C" w:rsidRDefault="0064668C" w:rsidP="006929BC">
                              <w:pPr>
                                <w:spacing w:before="73"/>
                                <w:ind w:left="148" w:right="147"/>
                                <w:jc w:val="center"/>
                                <w:rPr>
                                  <w:rFonts w:ascii="Verdana" w:eastAsia="Verdana" w:hAnsi="Verdana" w:cs="Verdana"/>
                                  <w:sz w:val="24"/>
                                  <w:szCs w:val="24"/>
                                  <w:lang w:eastAsia="zh-CN"/>
                                </w:rPr>
                              </w:pPr>
                              <w:r>
                                <w:rPr>
                                  <w:rFonts w:ascii="Verdana" w:hint="eastAsia"/>
                                  <w:b/>
                                  <w:spacing w:val="-1"/>
                                  <w:sz w:val="24"/>
                                  <w:lang w:eastAsia="zh-CN"/>
                                </w:rPr>
                                <w:t>申办者</w:t>
                              </w:r>
                            </w:p>
                          </w:txbxContent>
                        </wps:txbx>
                        <wps:bodyPr rot="0" vert="horz" wrap="square" lIns="0" tIns="0" rIns="0" bIns="0" anchor="t" anchorCtr="0" upright="1">
                          <a:noAutofit/>
                        </wps:bodyPr>
                      </wps:wsp>
                      <wpg:grpSp>
                        <wpg:cNvPr id="12724" name="Group 12760"/>
                        <wpg:cNvGrpSpPr>
                          <a:grpSpLocks/>
                        </wpg:cNvGrpSpPr>
                        <wpg:grpSpPr bwMode="auto">
                          <a:xfrm>
                            <a:off x="16287" y="9220"/>
                            <a:ext cx="9240" cy="8160"/>
                            <a:chOff x="3938" y="322"/>
                            <a:chExt cx="1455" cy="1285"/>
                          </a:xfrm>
                        </wpg:grpSpPr>
                        <wpg:grpSp>
                          <wpg:cNvPr id="12725" name="Group 12770"/>
                          <wpg:cNvGrpSpPr>
                            <a:grpSpLocks/>
                          </wpg:cNvGrpSpPr>
                          <wpg:grpSpPr bwMode="auto">
                            <a:xfrm>
                              <a:off x="3938" y="917"/>
                              <a:ext cx="1455" cy="690"/>
                              <a:chOff x="3938" y="917"/>
                              <a:chExt cx="1455" cy="690"/>
                            </a:xfrm>
                          </wpg:grpSpPr>
                          <wps:wsp>
                            <wps:cNvPr id="12726" name="Freeform 12771"/>
                            <wps:cNvSpPr>
                              <a:spLocks/>
                            </wps:cNvSpPr>
                            <wps:spPr bwMode="auto">
                              <a:xfrm>
                                <a:off x="3938" y="917"/>
                                <a:ext cx="1455" cy="690"/>
                              </a:xfrm>
                              <a:custGeom>
                                <a:avLst/>
                                <a:gdLst>
                                  <a:gd name="T0" fmla="*/ 728 w 1455"/>
                                  <a:gd name="T1" fmla="*/ 917 h 690"/>
                                  <a:gd name="T2" fmla="*/ 610 w 1455"/>
                                  <a:gd name="T3" fmla="*/ 918 h 690"/>
                                  <a:gd name="T4" fmla="*/ 498 w 1455"/>
                                  <a:gd name="T5" fmla="*/ 922 h 690"/>
                                  <a:gd name="T6" fmla="*/ 393 w 1455"/>
                                  <a:gd name="T7" fmla="*/ 929 h 690"/>
                                  <a:gd name="T8" fmla="*/ 298 w 1455"/>
                                  <a:gd name="T9" fmla="*/ 938 h 690"/>
                                  <a:gd name="T10" fmla="*/ 213 w 1455"/>
                                  <a:gd name="T11" fmla="*/ 948 h 690"/>
                                  <a:gd name="T12" fmla="*/ 141 w 1455"/>
                                  <a:gd name="T13" fmla="*/ 961 h 690"/>
                                  <a:gd name="T14" fmla="*/ 81 w 1455"/>
                                  <a:gd name="T15" fmla="*/ 975 h 690"/>
                                  <a:gd name="T16" fmla="*/ 22 w 1455"/>
                                  <a:gd name="T17" fmla="*/ 999 h 690"/>
                                  <a:gd name="T18" fmla="*/ 0 w 1455"/>
                                  <a:gd name="T19" fmla="*/ 1025 h 690"/>
                                  <a:gd name="T20" fmla="*/ 0 w 1455"/>
                                  <a:gd name="T21" fmla="*/ 1499 h 690"/>
                                  <a:gd name="T22" fmla="*/ 57 w 1455"/>
                                  <a:gd name="T23" fmla="*/ 1541 h 690"/>
                                  <a:gd name="T24" fmla="*/ 141 w 1455"/>
                                  <a:gd name="T25" fmla="*/ 1562 h 690"/>
                                  <a:gd name="T26" fmla="*/ 213 w 1455"/>
                                  <a:gd name="T27" fmla="*/ 1575 h 690"/>
                                  <a:gd name="T28" fmla="*/ 298 w 1455"/>
                                  <a:gd name="T29" fmla="*/ 1586 h 690"/>
                                  <a:gd name="T30" fmla="*/ 393 w 1455"/>
                                  <a:gd name="T31" fmla="*/ 1595 h 690"/>
                                  <a:gd name="T32" fmla="*/ 498 w 1455"/>
                                  <a:gd name="T33" fmla="*/ 1601 h 690"/>
                                  <a:gd name="T34" fmla="*/ 610 w 1455"/>
                                  <a:gd name="T35" fmla="*/ 1605 h 690"/>
                                  <a:gd name="T36" fmla="*/ 728 w 1455"/>
                                  <a:gd name="T37" fmla="*/ 1607 h 690"/>
                                  <a:gd name="T38" fmla="*/ 787 w 1455"/>
                                  <a:gd name="T39" fmla="*/ 1607 h 690"/>
                                  <a:gd name="T40" fmla="*/ 902 w 1455"/>
                                  <a:gd name="T41" fmla="*/ 1604 h 690"/>
                                  <a:gd name="T42" fmla="*/ 1011 w 1455"/>
                                  <a:gd name="T43" fmla="*/ 1598 h 690"/>
                                  <a:gd name="T44" fmla="*/ 1111 w 1455"/>
                                  <a:gd name="T45" fmla="*/ 1591 h 690"/>
                                  <a:gd name="T46" fmla="*/ 1201 w 1455"/>
                                  <a:gd name="T47" fmla="*/ 1581 h 690"/>
                                  <a:gd name="T48" fmla="*/ 1280 w 1455"/>
                                  <a:gd name="T49" fmla="*/ 1569 h 690"/>
                                  <a:gd name="T50" fmla="*/ 1346 w 1455"/>
                                  <a:gd name="T51" fmla="*/ 1555 h 690"/>
                                  <a:gd name="T52" fmla="*/ 1418 w 1455"/>
                                  <a:gd name="T53" fmla="*/ 1533 h 690"/>
                                  <a:gd name="T54" fmla="*/ 1455 w 1455"/>
                                  <a:gd name="T55" fmla="*/ 1499 h 690"/>
                                  <a:gd name="T56" fmla="*/ 1455 w 1455"/>
                                  <a:gd name="T57" fmla="*/ 1025 h 690"/>
                                  <a:gd name="T58" fmla="*/ 1398 w 1455"/>
                                  <a:gd name="T59" fmla="*/ 983 h 690"/>
                                  <a:gd name="T60" fmla="*/ 1315 w 1455"/>
                                  <a:gd name="T61" fmla="*/ 961 h 690"/>
                                  <a:gd name="T62" fmla="*/ 1242 w 1455"/>
                                  <a:gd name="T63" fmla="*/ 948 h 690"/>
                                  <a:gd name="T64" fmla="*/ 1157 w 1455"/>
                                  <a:gd name="T65" fmla="*/ 938 h 690"/>
                                  <a:gd name="T66" fmla="*/ 1062 w 1455"/>
                                  <a:gd name="T67" fmla="*/ 929 h 690"/>
                                  <a:gd name="T68" fmla="*/ 958 w 1455"/>
                                  <a:gd name="T69" fmla="*/ 922 h 690"/>
                                  <a:gd name="T70" fmla="*/ 846 w 1455"/>
                                  <a:gd name="T71" fmla="*/ 918 h 690"/>
                                  <a:gd name="T72" fmla="*/ 728 w 1455"/>
                                  <a:gd name="T73" fmla="*/ 917 h 690"/>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Lst>
                                <a:ahLst/>
                                <a:cxnLst>
                                  <a:cxn ang="T74">
                                    <a:pos x="T0" y="T1"/>
                                  </a:cxn>
                                  <a:cxn ang="T75">
                                    <a:pos x="T2" y="T3"/>
                                  </a:cxn>
                                  <a:cxn ang="T76">
                                    <a:pos x="T4" y="T5"/>
                                  </a:cxn>
                                  <a:cxn ang="T77">
                                    <a:pos x="T6" y="T7"/>
                                  </a:cxn>
                                  <a:cxn ang="T78">
                                    <a:pos x="T8" y="T9"/>
                                  </a:cxn>
                                  <a:cxn ang="T79">
                                    <a:pos x="T10" y="T11"/>
                                  </a:cxn>
                                  <a:cxn ang="T80">
                                    <a:pos x="T12" y="T13"/>
                                  </a:cxn>
                                  <a:cxn ang="T81">
                                    <a:pos x="T14" y="T15"/>
                                  </a:cxn>
                                  <a:cxn ang="T82">
                                    <a:pos x="T16" y="T17"/>
                                  </a:cxn>
                                  <a:cxn ang="T83">
                                    <a:pos x="T18" y="T19"/>
                                  </a:cxn>
                                  <a:cxn ang="T84">
                                    <a:pos x="T20" y="T21"/>
                                  </a:cxn>
                                  <a:cxn ang="T85">
                                    <a:pos x="T22" y="T23"/>
                                  </a:cxn>
                                  <a:cxn ang="T86">
                                    <a:pos x="T24" y="T25"/>
                                  </a:cxn>
                                  <a:cxn ang="T87">
                                    <a:pos x="T26" y="T27"/>
                                  </a:cxn>
                                  <a:cxn ang="T88">
                                    <a:pos x="T28" y="T29"/>
                                  </a:cxn>
                                  <a:cxn ang="T89">
                                    <a:pos x="T30" y="T31"/>
                                  </a:cxn>
                                  <a:cxn ang="T90">
                                    <a:pos x="T32" y="T33"/>
                                  </a:cxn>
                                  <a:cxn ang="T91">
                                    <a:pos x="T34" y="T35"/>
                                  </a:cxn>
                                  <a:cxn ang="T92">
                                    <a:pos x="T36" y="T37"/>
                                  </a:cxn>
                                  <a:cxn ang="T93">
                                    <a:pos x="T38" y="T39"/>
                                  </a:cxn>
                                  <a:cxn ang="T94">
                                    <a:pos x="T40" y="T41"/>
                                  </a:cxn>
                                  <a:cxn ang="T95">
                                    <a:pos x="T42" y="T43"/>
                                  </a:cxn>
                                  <a:cxn ang="T96">
                                    <a:pos x="T44" y="T45"/>
                                  </a:cxn>
                                  <a:cxn ang="T97">
                                    <a:pos x="T46" y="T47"/>
                                  </a:cxn>
                                  <a:cxn ang="T98">
                                    <a:pos x="T48" y="T49"/>
                                  </a:cxn>
                                  <a:cxn ang="T99">
                                    <a:pos x="T50" y="T51"/>
                                  </a:cxn>
                                  <a:cxn ang="T100">
                                    <a:pos x="T52" y="T53"/>
                                  </a:cxn>
                                  <a:cxn ang="T101">
                                    <a:pos x="T54" y="T55"/>
                                  </a:cxn>
                                  <a:cxn ang="T102">
                                    <a:pos x="T56" y="T57"/>
                                  </a:cxn>
                                  <a:cxn ang="T103">
                                    <a:pos x="T58" y="T59"/>
                                  </a:cxn>
                                  <a:cxn ang="T104">
                                    <a:pos x="T60" y="T61"/>
                                  </a:cxn>
                                  <a:cxn ang="T105">
                                    <a:pos x="T62" y="T63"/>
                                  </a:cxn>
                                  <a:cxn ang="T106">
                                    <a:pos x="T64" y="T65"/>
                                  </a:cxn>
                                  <a:cxn ang="T107">
                                    <a:pos x="T66" y="T67"/>
                                  </a:cxn>
                                  <a:cxn ang="T108">
                                    <a:pos x="T68" y="T69"/>
                                  </a:cxn>
                                  <a:cxn ang="T109">
                                    <a:pos x="T70" y="T71"/>
                                  </a:cxn>
                                  <a:cxn ang="T110">
                                    <a:pos x="T72" y="T73"/>
                                  </a:cxn>
                                </a:cxnLst>
                                <a:rect l="0" t="0" r="r" b="b"/>
                                <a:pathLst>
                                  <a:path w="1455" h="690">
                                    <a:moveTo>
                                      <a:pt x="728" y="0"/>
                                    </a:moveTo>
                                    <a:lnTo>
                                      <a:pt x="610" y="1"/>
                                    </a:lnTo>
                                    <a:lnTo>
                                      <a:pt x="498" y="5"/>
                                    </a:lnTo>
                                    <a:lnTo>
                                      <a:pt x="393" y="12"/>
                                    </a:lnTo>
                                    <a:lnTo>
                                      <a:pt x="298" y="21"/>
                                    </a:lnTo>
                                    <a:lnTo>
                                      <a:pt x="213" y="31"/>
                                    </a:lnTo>
                                    <a:lnTo>
                                      <a:pt x="141" y="44"/>
                                    </a:lnTo>
                                    <a:lnTo>
                                      <a:pt x="81" y="58"/>
                                    </a:lnTo>
                                    <a:lnTo>
                                      <a:pt x="22" y="82"/>
                                    </a:lnTo>
                                    <a:lnTo>
                                      <a:pt x="0" y="108"/>
                                    </a:lnTo>
                                    <a:lnTo>
                                      <a:pt x="0" y="582"/>
                                    </a:lnTo>
                                    <a:lnTo>
                                      <a:pt x="57" y="624"/>
                                    </a:lnTo>
                                    <a:lnTo>
                                      <a:pt x="141" y="645"/>
                                    </a:lnTo>
                                    <a:lnTo>
                                      <a:pt x="213" y="658"/>
                                    </a:lnTo>
                                    <a:lnTo>
                                      <a:pt x="298" y="669"/>
                                    </a:lnTo>
                                    <a:lnTo>
                                      <a:pt x="393" y="678"/>
                                    </a:lnTo>
                                    <a:lnTo>
                                      <a:pt x="498" y="684"/>
                                    </a:lnTo>
                                    <a:lnTo>
                                      <a:pt x="610" y="688"/>
                                    </a:lnTo>
                                    <a:lnTo>
                                      <a:pt x="728" y="690"/>
                                    </a:lnTo>
                                    <a:lnTo>
                                      <a:pt x="787" y="690"/>
                                    </a:lnTo>
                                    <a:lnTo>
                                      <a:pt x="902" y="687"/>
                                    </a:lnTo>
                                    <a:lnTo>
                                      <a:pt x="1011" y="681"/>
                                    </a:lnTo>
                                    <a:lnTo>
                                      <a:pt x="1111" y="674"/>
                                    </a:lnTo>
                                    <a:lnTo>
                                      <a:pt x="1201" y="664"/>
                                    </a:lnTo>
                                    <a:lnTo>
                                      <a:pt x="1280" y="652"/>
                                    </a:lnTo>
                                    <a:lnTo>
                                      <a:pt x="1346" y="638"/>
                                    </a:lnTo>
                                    <a:lnTo>
                                      <a:pt x="1418" y="616"/>
                                    </a:lnTo>
                                    <a:lnTo>
                                      <a:pt x="1455" y="582"/>
                                    </a:lnTo>
                                    <a:lnTo>
                                      <a:pt x="1455" y="108"/>
                                    </a:lnTo>
                                    <a:lnTo>
                                      <a:pt x="1398" y="66"/>
                                    </a:lnTo>
                                    <a:lnTo>
                                      <a:pt x="1315" y="44"/>
                                    </a:lnTo>
                                    <a:lnTo>
                                      <a:pt x="1242" y="31"/>
                                    </a:lnTo>
                                    <a:lnTo>
                                      <a:pt x="1157" y="21"/>
                                    </a:lnTo>
                                    <a:lnTo>
                                      <a:pt x="1062" y="12"/>
                                    </a:lnTo>
                                    <a:lnTo>
                                      <a:pt x="958" y="5"/>
                                    </a:lnTo>
                                    <a:lnTo>
                                      <a:pt x="846" y="1"/>
                                    </a:lnTo>
                                    <a:lnTo>
                                      <a:pt x="728" y="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727" name="Group 12768"/>
                          <wpg:cNvGrpSpPr>
                            <a:grpSpLocks/>
                          </wpg:cNvGrpSpPr>
                          <wpg:grpSpPr bwMode="auto">
                            <a:xfrm>
                              <a:off x="3938" y="1025"/>
                              <a:ext cx="1455" cy="108"/>
                              <a:chOff x="3938" y="1025"/>
                              <a:chExt cx="1455" cy="108"/>
                            </a:xfrm>
                          </wpg:grpSpPr>
                          <wps:wsp>
                            <wps:cNvPr id="12728" name="Freeform 12769"/>
                            <wps:cNvSpPr>
                              <a:spLocks/>
                            </wps:cNvSpPr>
                            <wps:spPr bwMode="auto">
                              <a:xfrm>
                                <a:off x="3938" y="1025"/>
                                <a:ext cx="1455" cy="108"/>
                              </a:xfrm>
                              <a:custGeom>
                                <a:avLst/>
                                <a:gdLst>
                                  <a:gd name="T0" fmla="*/ 0 w 1455"/>
                                  <a:gd name="T1" fmla="*/ 1025 h 108"/>
                                  <a:gd name="T2" fmla="*/ 57 w 1455"/>
                                  <a:gd name="T3" fmla="*/ 1067 h 108"/>
                                  <a:gd name="T4" fmla="*/ 141 w 1455"/>
                                  <a:gd name="T5" fmla="*/ 1089 h 108"/>
                                  <a:gd name="T6" fmla="*/ 213 w 1455"/>
                                  <a:gd name="T7" fmla="*/ 1101 h 108"/>
                                  <a:gd name="T8" fmla="*/ 298 w 1455"/>
                                  <a:gd name="T9" fmla="*/ 1112 h 108"/>
                                  <a:gd name="T10" fmla="*/ 393 w 1455"/>
                                  <a:gd name="T11" fmla="*/ 1121 h 108"/>
                                  <a:gd name="T12" fmla="*/ 498 w 1455"/>
                                  <a:gd name="T13" fmla="*/ 1127 h 108"/>
                                  <a:gd name="T14" fmla="*/ 610 w 1455"/>
                                  <a:gd name="T15" fmla="*/ 1132 h 108"/>
                                  <a:gd name="T16" fmla="*/ 728 w 1455"/>
                                  <a:gd name="T17" fmla="*/ 1133 h 108"/>
                                  <a:gd name="T18" fmla="*/ 787 w 1455"/>
                                  <a:gd name="T19" fmla="*/ 1133 h 108"/>
                                  <a:gd name="T20" fmla="*/ 902 w 1455"/>
                                  <a:gd name="T21" fmla="*/ 1130 h 108"/>
                                  <a:gd name="T22" fmla="*/ 1011 w 1455"/>
                                  <a:gd name="T23" fmla="*/ 1124 h 108"/>
                                  <a:gd name="T24" fmla="*/ 1111 w 1455"/>
                                  <a:gd name="T25" fmla="*/ 1117 h 108"/>
                                  <a:gd name="T26" fmla="*/ 1201 w 1455"/>
                                  <a:gd name="T27" fmla="*/ 1107 h 108"/>
                                  <a:gd name="T28" fmla="*/ 1280 w 1455"/>
                                  <a:gd name="T29" fmla="*/ 1095 h 108"/>
                                  <a:gd name="T30" fmla="*/ 1346 w 1455"/>
                                  <a:gd name="T31" fmla="*/ 1082 h 108"/>
                                  <a:gd name="T32" fmla="*/ 1418 w 1455"/>
                                  <a:gd name="T33" fmla="*/ 1059 h 108"/>
                                  <a:gd name="T34" fmla="*/ 1452 w 1455"/>
                                  <a:gd name="T35" fmla="*/ 1034 h 108"/>
                                  <a:gd name="T36" fmla="*/ 1455 w 1455"/>
                                  <a:gd name="T37" fmla="*/ 1025 h 108"/>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455" h="108">
                                    <a:moveTo>
                                      <a:pt x="0" y="0"/>
                                    </a:moveTo>
                                    <a:lnTo>
                                      <a:pt x="57" y="42"/>
                                    </a:lnTo>
                                    <a:lnTo>
                                      <a:pt x="141" y="64"/>
                                    </a:lnTo>
                                    <a:lnTo>
                                      <a:pt x="213" y="76"/>
                                    </a:lnTo>
                                    <a:lnTo>
                                      <a:pt x="298" y="87"/>
                                    </a:lnTo>
                                    <a:lnTo>
                                      <a:pt x="393" y="96"/>
                                    </a:lnTo>
                                    <a:lnTo>
                                      <a:pt x="498" y="102"/>
                                    </a:lnTo>
                                    <a:lnTo>
                                      <a:pt x="610" y="107"/>
                                    </a:lnTo>
                                    <a:lnTo>
                                      <a:pt x="728" y="108"/>
                                    </a:lnTo>
                                    <a:lnTo>
                                      <a:pt x="787" y="108"/>
                                    </a:lnTo>
                                    <a:lnTo>
                                      <a:pt x="902" y="105"/>
                                    </a:lnTo>
                                    <a:lnTo>
                                      <a:pt x="1011" y="99"/>
                                    </a:lnTo>
                                    <a:lnTo>
                                      <a:pt x="1111" y="92"/>
                                    </a:lnTo>
                                    <a:lnTo>
                                      <a:pt x="1201" y="82"/>
                                    </a:lnTo>
                                    <a:lnTo>
                                      <a:pt x="1280" y="70"/>
                                    </a:lnTo>
                                    <a:lnTo>
                                      <a:pt x="1346" y="57"/>
                                    </a:lnTo>
                                    <a:lnTo>
                                      <a:pt x="1418" y="34"/>
                                    </a:lnTo>
                                    <a:lnTo>
                                      <a:pt x="1452" y="9"/>
                                    </a:lnTo>
                                    <a:lnTo>
                                      <a:pt x="1455"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729" name="Group 12761"/>
                          <wpg:cNvGrpSpPr>
                            <a:grpSpLocks/>
                          </wpg:cNvGrpSpPr>
                          <wpg:grpSpPr bwMode="auto">
                            <a:xfrm>
                              <a:off x="4208" y="322"/>
                              <a:ext cx="915" cy="1053"/>
                              <a:chOff x="4208" y="322"/>
                              <a:chExt cx="915" cy="1053"/>
                            </a:xfrm>
                          </wpg:grpSpPr>
                          <wps:wsp>
                            <wps:cNvPr id="12730" name="Freeform 12767"/>
                            <wps:cNvSpPr>
                              <a:spLocks/>
                            </wps:cNvSpPr>
                            <wps:spPr bwMode="auto">
                              <a:xfrm>
                                <a:off x="4688" y="322"/>
                                <a:ext cx="352" cy="562"/>
                              </a:xfrm>
                              <a:custGeom>
                                <a:avLst/>
                                <a:gdLst>
                                  <a:gd name="T0" fmla="*/ 12 w 352"/>
                                  <a:gd name="T1" fmla="*/ 750 h 562"/>
                                  <a:gd name="T2" fmla="*/ 0 w 352"/>
                                  <a:gd name="T3" fmla="*/ 883 h 562"/>
                                  <a:gd name="T4" fmla="*/ 114 w 352"/>
                                  <a:gd name="T5" fmla="*/ 814 h 562"/>
                                  <a:gd name="T6" fmla="*/ 103 w 352"/>
                                  <a:gd name="T7" fmla="*/ 807 h 562"/>
                                  <a:gd name="T8" fmla="*/ 54 w 352"/>
                                  <a:gd name="T9" fmla="*/ 807 h 562"/>
                                  <a:gd name="T10" fmla="*/ 48 w 352"/>
                                  <a:gd name="T11" fmla="*/ 805 h 562"/>
                                  <a:gd name="T12" fmla="*/ 46 w 352"/>
                                  <a:gd name="T13" fmla="*/ 801 h 562"/>
                                  <a:gd name="T14" fmla="*/ 46 w 352"/>
                                  <a:gd name="T15" fmla="*/ 795 h 562"/>
                                  <a:gd name="T16" fmla="*/ 57 w 352"/>
                                  <a:gd name="T17" fmla="*/ 778 h 562"/>
                                  <a:gd name="T18" fmla="*/ 12 w 352"/>
                                  <a:gd name="T19" fmla="*/ 750 h 56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352" h="562">
                                    <a:moveTo>
                                      <a:pt x="12" y="428"/>
                                    </a:moveTo>
                                    <a:lnTo>
                                      <a:pt x="0" y="561"/>
                                    </a:lnTo>
                                    <a:lnTo>
                                      <a:pt x="114" y="492"/>
                                    </a:lnTo>
                                    <a:lnTo>
                                      <a:pt x="103" y="485"/>
                                    </a:lnTo>
                                    <a:lnTo>
                                      <a:pt x="54" y="485"/>
                                    </a:lnTo>
                                    <a:lnTo>
                                      <a:pt x="48" y="483"/>
                                    </a:lnTo>
                                    <a:lnTo>
                                      <a:pt x="46" y="479"/>
                                    </a:lnTo>
                                    <a:lnTo>
                                      <a:pt x="46" y="473"/>
                                    </a:lnTo>
                                    <a:lnTo>
                                      <a:pt x="57" y="456"/>
                                    </a:lnTo>
                                    <a:lnTo>
                                      <a:pt x="12" y="42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31" name="Freeform 12766"/>
                            <wps:cNvSpPr>
                              <a:spLocks/>
                            </wps:cNvSpPr>
                            <wps:spPr bwMode="auto">
                              <a:xfrm>
                                <a:off x="4688" y="322"/>
                                <a:ext cx="352" cy="562"/>
                              </a:xfrm>
                              <a:custGeom>
                                <a:avLst/>
                                <a:gdLst>
                                  <a:gd name="T0" fmla="*/ 57 w 352"/>
                                  <a:gd name="T1" fmla="*/ 778 h 562"/>
                                  <a:gd name="T2" fmla="*/ 46 w 352"/>
                                  <a:gd name="T3" fmla="*/ 795 h 562"/>
                                  <a:gd name="T4" fmla="*/ 46 w 352"/>
                                  <a:gd name="T5" fmla="*/ 801 h 562"/>
                                  <a:gd name="T6" fmla="*/ 48 w 352"/>
                                  <a:gd name="T7" fmla="*/ 805 h 562"/>
                                  <a:gd name="T8" fmla="*/ 54 w 352"/>
                                  <a:gd name="T9" fmla="*/ 807 h 562"/>
                                  <a:gd name="T10" fmla="*/ 59 w 352"/>
                                  <a:gd name="T11" fmla="*/ 803 h 562"/>
                                  <a:gd name="T12" fmla="*/ 70 w 352"/>
                                  <a:gd name="T13" fmla="*/ 786 h 562"/>
                                  <a:gd name="T14" fmla="*/ 57 w 352"/>
                                  <a:gd name="T15" fmla="*/ 778 h 56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352" h="562">
                                    <a:moveTo>
                                      <a:pt x="57" y="456"/>
                                    </a:moveTo>
                                    <a:lnTo>
                                      <a:pt x="46" y="473"/>
                                    </a:lnTo>
                                    <a:lnTo>
                                      <a:pt x="46" y="479"/>
                                    </a:lnTo>
                                    <a:lnTo>
                                      <a:pt x="48" y="483"/>
                                    </a:lnTo>
                                    <a:lnTo>
                                      <a:pt x="54" y="485"/>
                                    </a:lnTo>
                                    <a:lnTo>
                                      <a:pt x="59" y="481"/>
                                    </a:lnTo>
                                    <a:lnTo>
                                      <a:pt x="70" y="464"/>
                                    </a:lnTo>
                                    <a:lnTo>
                                      <a:pt x="57" y="45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32" name="Freeform 12765"/>
                            <wps:cNvSpPr>
                              <a:spLocks/>
                            </wps:cNvSpPr>
                            <wps:spPr bwMode="auto">
                              <a:xfrm>
                                <a:off x="4688" y="322"/>
                                <a:ext cx="352" cy="562"/>
                              </a:xfrm>
                              <a:custGeom>
                                <a:avLst/>
                                <a:gdLst>
                                  <a:gd name="T0" fmla="*/ 70 w 352"/>
                                  <a:gd name="T1" fmla="*/ 786 h 562"/>
                                  <a:gd name="T2" fmla="*/ 59 w 352"/>
                                  <a:gd name="T3" fmla="*/ 803 h 562"/>
                                  <a:gd name="T4" fmla="*/ 54 w 352"/>
                                  <a:gd name="T5" fmla="*/ 807 h 562"/>
                                  <a:gd name="T6" fmla="*/ 103 w 352"/>
                                  <a:gd name="T7" fmla="*/ 807 h 562"/>
                                  <a:gd name="T8" fmla="*/ 70 w 352"/>
                                  <a:gd name="T9" fmla="*/ 786 h 56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52" h="562">
                                    <a:moveTo>
                                      <a:pt x="70" y="464"/>
                                    </a:moveTo>
                                    <a:lnTo>
                                      <a:pt x="59" y="481"/>
                                    </a:lnTo>
                                    <a:lnTo>
                                      <a:pt x="54" y="485"/>
                                    </a:lnTo>
                                    <a:lnTo>
                                      <a:pt x="103" y="485"/>
                                    </a:lnTo>
                                    <a:lnTo>
                                      <a:pt x="70" y="46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33" name="Freeform 12764"/>
                            <wps:cNvSpPr>
                              <a:spLocks/>
                            </wps:cNvSpPr>
                            <wps:spPr bwMode="auto">
                              <a:xfrm>
                                <a:off x="4688" y="322"/>
                                <a:ext cx="352" cy="562"/>
                              </a:xfrm>
                              <a:custGeom>
                                <a:avLst/>
                                <a:gdLst>
                                  <a:gd name="T0" fmla="*/ 344 w 352"/>
                                  <a:gd name="T1" fmla="*/ 322 h 562"/>
                                  <a:gd name="T2" fmla="*/ 339 w 352"/>
                                  <a:gd name="T3" fmla="*/ 325 h 562"/>
                                  <a:gd name="T4" fmla="*/ 57 w 352"/>
                                  <a:gd name="T5" fmla="*/ 778 h 562"/>
                                  <a:gd name="T6" fmla="*/ 70 w 352"/>
                                  <a:gd name="T7" fmla="*/ 786 h 562"/>
                                  <a:gd name="T8" fmla="*/ 351 w 352"/>
                                  <a:gd name="T9" fmla="*/ 333 h 562"/>
                                  <a:gd name="T10" fmla="*/ 352 w 352"/>
                                  <a:gd name="T11" fmla="*/ 327 h 562"/>
                                  <a:gd name="T12" fmla="*/ 348 w 352"/>
                                  <a:gd name="T13" fmla="*/ 323 h 562"/>
                                  <a:gd name="T14" fmla="*/ 344 w 352"/>
                                  <a:gd name="T15" fmla="*/ 322 h 56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352" h="562">
                                    <a:moveTo>
                                      <a:pt x="344" y="0"/>
                                    </a:moveTo>
                                    <a:lnTo>
                                      <a:pt x="339" y="3"/>
                                    </a:lnTo>
                                    <a:lnTo>
                                      <a:pt x="57" y="456"/>
                                    </a:lnTo>
                                    <a:lnTo>
                                      <a:pt x="70" y="464"/>
                                    </a:lnTo>
                                    <a:lnTo>
                                      <a:pt x="351" y="11"/>
                                    </a:lnTo>
                                    <a:lnTo>
                                      <a:pt x="352" y="5"/>
                                    </a:lnTo>
                                    <a:lnTo>
                                      <a:pt x="348" y="1"/>
                                    </a:lnTo>
                                    <a:lnTo>
                                      <a:pt x="34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34" name="Text Box 12763"/>
                            <wps:cNvSpPr txBox="1">
                              <a:spLocks noChangeArrowheads="1"/>
                            </wps:cNvSpPr>
                            <wps:spPr bwMode="auto">
                              <a:xfrm>
                                <a:off x="4405" y="369"/>
                                <a:ext cx="322"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9ABF33" w14:textId="0A1B1D91" w:rsidR="0064668C" w:rsidRDefault="0064668C">
                                  <w:pPr>
                                    <w:spacing w:line="360" w:lineRule="exact"/>
                                    <w:rPr>
                                      <w:rFonts w:ascii="Wingdings" w:eastAsia="Wingdings" w:hAnsi="Wingdings" w:cs="Wingdings"/>
                                      <w:sz w:val="36"/>
                                      <w:szCs w:val="36"/>
                                    </w:rPr>
                                  </w:pPr>
                                  <w:r>
                                    <w:rPr>
                                      <w:rFonts w:ascii="Wingdings" w:eastAsia="Wingdings" w:hAnsi="Wingdings" w:cs="Wingdings"/>
                                      <w:sz w:val="36"/>
                                      <w:szCs w:val="36"/>
                                    </w:rPr>
                                    <w:t></w:t>
                                  </w:r>
                                  <w:r w:rsidRPr="00EC062B">
                                    <w:rPr>
                                      <w:rFonts w:ascii="Wingdings" w:eastAsia="Wingdings" w:hAnsi="Wingdings" w:cs="Wingdings"/>
                                      <w:noProof/>
                                      <w:sz w:val="36"/>
                                      <w:szCs w:val="36"/>
                                      <w:lang w:eastAsia="zh-CN"/>
                                    </w:rPr>
                                    <w:drawing>
                                      <wp:inline distT="0" distB="0" distL="0" distR="0" wp14:anchorId="56610490" wp14:editId="4BF827C9">
                                        <wp:extent cx="204470" cy="227189"/>
                                        <wp:effectExtent l="0" t="0" r="508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4470" cy="227189"/>
                                                </a:xfrm>
                                                <a:prstGeom prst="rect">
                                                  <a:avLst/>
                                                </a:prstGeom>
                                                <a:noFill/>
                                                <a:ln>
                                                  <a:noFill/>
                                                </a:ln>
                                              </pic:spPr>
                                            </pic:pic>
                                          </a:graphicData>
                                        </a:graphic>
                                      </wp:inline>
                                    </w:drawing>
                                  </w:r>
                                  <w:r>
                                    <w:rPr>
                                      <w:rFonts w:ascii="Wingdings" w:eastAsia="Wingdings" w:hAnsi="Wingdings" w:cs="Wingdings"/>
                                      <w:sz w:val="36"/>
                                      <w:szCs w:val="36"/>
                                    </w:rPr>
                                    <w:sym w:font="Wingdings 2" w:char="F077"/>
                                  </w:r>
                                </w:p>
                              </w:txbxContent>
                            </wps:txbx>
                            <wps:bodyPr rot="0" vert="horz" wrap="square" lIns="0" tIns="0" rIns="0" bIns="0" anchor="t" anchorCtr="0" upright="1">
                              <a:noAutofit/>
                            </wps:bodyPr>
                          </wps:wsp>
                          <wps:wsp>
                            <wps:cNvPr id="12735" name="Text Box 15"/>
                            <wps:cNvSpPr txBox="1">
                              <a:spLocks noChangeArrowheads="1"/>
                            </wps:cNvSpPr>
                            <wps:spPr bwMode="auto">
                              <a:xfrm>
                                <a:off x="4208" y="1195"/>
                                <a:ext cx="915"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D871F4" w14:textId="77777777" w:rsidR="0064668C" w:rsidRDefault="0064668C">
                                  <w:pPr>
                                    <w:spacing w:line="180" w:lineRule="exact"/>
                                    <w:rPr>
                                      <w:rFonts w:ascii="Verdana" w:eastAsia="Verdana" w:hAnsi="Verdana" w:cs="Verdana"/>
                                      <w:sz w:val="18"/>
                                      <w:szCs w:val="18"/>
                                    </w:rPr>
                                  </w:pPr>
                                  <w:r>
                                    <w:rPr>
                                      <w:rFonts w:ascii="Verdana"/>
                                      <w:w w:val="95"/>
                                      <w:sz w:val="18"/>
                                    </w:rPr>
                                    <w:t>CDEE2B</w:t>
                                  </w:r>
                                </w:p>
                              </w:txbxContent>
                            </wps:txbx>
                            <wps:bodyPr rot="0" vert="horz" wrap="square" lIns="0" tIns="0" rIns="0" bIns="0" anchor="t" anchorCtr="0" upright="1">
                              <a:noAutofit/>
                            </wps:bodyPr>
                          </wps:wsp>
                        </wpg:grpSp>
                      </wpg:grpSp>
                      <wps:wsp>
                        <wps:cNvPr id="9472" name="Text Box 12773"/>
                        <wps:cNvSpPr txBox="1">
                          <a:spLocks noChangeArrowheads="1"/>
                        </wps:cNvSpPr>
                        <wps:spPr bwMode="auto">
                          <a:xfrm>
                            <a:off x="21717" y="1905"/>
                            <a:ext cx="7315" cy="5162"/>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1ECBBAC" w14:textId="77777777" w:rsidR="0064668C" w:rsidRDefault="0064668C">
                              <w:pPr>
                                <w:spacing w:before="10"/>
                                <w:rPr>
                                  <w:rFonts w:ascii="Verdana" w:eastAsia="Verdana" w:hAnsi="Verdana" w:cs="Verdana"/>
                                  <w:sz w:val="18"/>
                                  <w:szCs w:val="18"/>
                                </w:rPr>
                              </w:pPr>
                            </w:p>
                            <w:p w14:paraId="31E882A9" w14:textId="77777777" w:rsidR="0064668C" w:rsidRDefault="0064668C" w:rsidP="00F97D22">
                              <w:pPr>
                                <w:ind w:left="143" w:firstLineChars="50" w:firstLine="120"/>
                                <w:rPr>
                                  <w:rFonts w:ascii="Verdana" w:eastAsia="Verdana" w:hAnsi="Verdana" w:cs="Verdana"/>
                                  <w:sz w:val="24"/>
                                  <w:szCs w:val="24"/>
                                </w:rPr>
                              </w:pPr>
                              <w:r>
                                <w:rPr>
                                  <w:rFonts w:ascii="Verdana"/>
                                  <w:b/>
                                  <w:sz w:val="24"/>
                                </w:rPr>
                                <w:t>CDE</w:t>
                              </w:r>
                            </w:p>
                          </w:txbxContent>
                        </wps:txbx>
                        <wps:bodyPr rot="0" vert="horz" wrap="square" lIns="0" tIns="0" rIns="0" bIns="0" anchor="t" anchorCtr="0" upright="1">
                          <a:noAutofit/>
                        </wps:bodyPr>
                      </wps:wsp>
                      <wpg:grpSp>
                        <wpg:cNvPr id="9473" name="Group 12750"/>
                        <wpg:cNvGrpSpPr>
                          <a:grpSpLocks/>
                        </wpg:cNvGrpSpPr>
                        <wpg:grpSpPr bwMode="auto">
                          <a:xfrm>
                            <a:off x="26574" y="9525"/>
                            <a:ext cx="9430" cy="7969"/>
                            <a:chOff x="5543" y="352"/>
                            <a:chExt cx="1485" cy="1255"/>
                          </a:xfrm>
                        </wpg:grpSpPr>
                        <wpg:grpSp>
                          <wpg:cNvPr id="9474" name="Group 12758"/>
                          <wpg:cNvGrpSpPr>
                            <a:grpSpLocks/>
                          </wpg:cNvGrpSpPr>
                          <wpg:grpSpPr bwMode="auto">
                            <a:xfrm>
                              <a:off x="5558" y="901"/>
                              <a:ext cx="1455" cy="690"/>
                              <a:chOff x="5558" y="901"/>
                              <a:chExt cx="1455" cy="690"/>
                            </a:xfrm>
                          </wpg:grpSpPr>
                          <wps:wsp>
                            <wps:cNvPr id="9475" name="Freeform 12759"/>
                            <wps:cNvSpPr>
                              <a:spLocks/>
                            </wps:cNvSpPr>
                            <wps:spPr bwMode="auto">
                              <a:xfrm>
                                <a:off x="5558" y="901"/>
                                <a:ext cx="1455" cy="690"/>
                              </a:xfrm>
                              <a:custGeom>
                                <a:avLst/>
                                <a:gdLst>
                                  <a:gd name="T0" fmla="*/ 728 w 1455"/>
                                  <a:gd name="T1" fmla="*/ 901 h 690"/>
                                  <a:gd name="T2" fmla="*/ 610 w 1455"/>
                                  <a:gd name="T3" fmla="*/ 903 h 690"/>
                                  <a:gd name="T4" fmla="*/ 498 w 1455"/>
                                  <a:gd name="T5" fmla="*/ 907 h 690"/>
                                  <a:gd name="T6" fmla="*/ 393 w 1455"/>
                                  <a:gd name="T7" fmla="*/ 914 h 690"/>
                                  <a:gd name="T8" fmla="*/ 298 w 1455"/>
                                  <a:gd name="T9" fmla="*/ 922 h 690"/>
                                  <a:gd name="T10" fmla="*/ 213 w 1455"/>
                                  <a:gd name="T11" fmla="*/ 933 h 690"/>
                                  <a:gd name="T12" fmla="*/ 141 w 1455"/>
                                  <a:gd name="T13" fmla="*/ 946 h 690"/>
                                  <a:gd name="T14" fmla="*/ 81 w 1455"/>
                                  <a:gd name="T15" fmla="*/ 960 h 690"/>
                                  <a:gd name="T16" fmla="*/ 22 w 1455"/>
                                  <a:gd name="T17" fmla="*/ 984 h 690"/>
                                  <a:gd name="T18" fmla="*/ 0 w 1455"/>
                                  <a:gd name="T19" fmla="*/ 1011 h 690"/>
                                  <a:gd name="T20" fmla="*/ 0 w 1455"/>
                                  <a:gd name="T21" fmla="*/ 1483 h 690"/>
                                  <a:gd name="T22" fmla="*/ 57 w 1455"/>
                                  <a:gd name="T23" fmla="*/ 1525 h 690"/>
                                  <a:gd name="T24" fmla="*/ 141 w 1455"/>
                                  <a:gd name="T25" fmla="*/ 1547 h 690"/>
                                  <a:gd name="T26" fmla="*/ 213 w 1455"/>
                                  <a:gd name="T27" fmla="*/ 1560 h 690"/>
                                  <a:gd name="T28" fmla="*/ 298 w 1455"/>
                                  <a:gd name="T29" fmla="*/ 1571 h 690"/>
                                  <a:gd name="T30" fmla="*/ 393 w 1455"/>
                                  <a:gd name="T31" fmla="*/ 1579 h 690"/>
                                  <a:gd name="T32" fmla="*/ 498 w 1455"/>
                                  <a:gd name="T33" fmla="*/ 1586 h 690"/>
                                  <a:gd name="T34" fmla="*/ 610 w 1455"/>
                                  <a:gd name="T35" fmla="*/ 1590 h 690"/>
                                  <a:gd name="T36" fmla="*/ 728 w 1455"/>
                                  <a:gd name="T37" fmla="*/ 1591 h 690"/>
                                  <a:gd name="T38" fmla="*/ 787 w 1455"/>
                                  <a:gd name="T39" fmla="*/ 1591 h 690"/>
                                  <a:gd name="T40" fmla="*/ 902 w 1455"/>
                                  <a:gd name="T41" fmla="*/ 1588 h 690"/>
                                  <a:gd name="T42" fmla="*/ 1011 w 1455"/>
                                  <a:gd name="T43" fmla="*/ 1583 h 690"/>
                                  <a:gd name="T44" fmla="*/ 1111 w 1455"/>
                                  <a:gd name="T45" fmla="*/ 1575 h 690"/>
                                  <a:gd name="T46" fmla="*/ 1201 w 1455"/>
                                  <a:gd name="T47" fmla="*/ 1565 h 690"/>
                                  <a:gd name="T48" fmla="*/ 1280 w 1455"/>
                                  <a:gd name="T49" fmla="*/ 1554 h 690"/>
                                  <a:gd name="T50" fmla="*/ 1346 w 1455"/>
                                  <a:gd name="T51" fmla="*/ 1540 h 690"/>
                                  <a:gd name="T52" fmla="*/ 1418 w 1455"/>
                                  <a:gd name="T53" fmla="*/ 1518 h 690"/>
                                  <a:gd name="T54" fmla="*/ 1455 w 1455"/>
                                  <a:gd name="T55" fmla="*/ 1483 h 690"/>
                                  <a:gd name="T56" fmla="*/ 1455 w 1455"/>
                                  <a:gd name="T57" fmla="*/ 1011 h 690"/>
                                  <a:gd name="T58" fmla="*/ 1398 w 1455"/>
                                  <a:gd name="T59" fmla="*/ 968 h 690"/>
                                  <a:gd name="T60" fmla="*/ 1315 w 1455"/>
                                  <a:gd name="T61" fmla="*/ 946 h 690"/>
                                  <a:gd name="T62" fmla="*/ 1242 w 1455"/>
                                  <a:gd name="T63" fmla="*/ 933 h 690"/>
                                  <a:gd name="T64" fmla="*/ 1157 w 1455"/>
                                  <a:gd name="T65" fmla="*/ 922 h 690"/>
                                  <a:gd name="T66" fmla="*/ 1062 w 1455"/>
                                  <a:gd name="T67" fmla="*/ 914 h 690"/>
                                  <a:gd name="T68" fmla="*/ 958 w 1455"/>
                                  <a:gd name="T69" fmla="*/ 907 h 690"/>
                                  <a:gd name="T70" fmla="*/ 846 w 1455"/>
                                  <a:gd name="T71" fmla="*/ 903 h 690"/>
                                  <a:gd name="T72" fmla="*/ 728 w 1455"/>
                                  <a:gd name="T73" fmla="*/ 901 h 690"/>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Lst>
                                <a:ahLst/>
                                <a:cxnLst>
                                  <a:cxn ang="T74">
                                    <a:pos x="T0" y="T1"/>
                                  </a:cxn>
                                  <a:cxn ang="T75">
                                    <a:pos x="T2" y="T3"/>
                                  </a:cxn>
                                  <a:cxn ang="T76">
                                    <a:pos x="T4" y="T5"/>
                                  </a:cxn>
                                  <a:cxn ang="T77">
                                    <a:pos x="T6" y="T7"/>
                                  </a:cxn>
                                  <a:cxn ang="T78">
                                    <a:pos x="T8" y="T9"/>
                                  </a:cxn>
                                  <a:cxn ang="T79">
                                    <a:pos x="T10" y="T11"/>
                                  </a:cxn>
                                  <a:cxn ang="T80">
                                    <a:pos x="T12" y="T13"/>
                                  </a:cxn>
                                  <a:cxn ang="T81">
                                    <a:pos x="T14" y="T15"/>
                                  </a:cxn>
                                  <a:cxn ang="T82">
                                    <a:pos x="T16" y="T17"/>
                                  </a:cxn>
                                  <a:cxn ang="T83">
                                    <a:pos x="T18" y="T19"/>
                                  </a:cxn>
                                  <a:cxn ang="T84">
                                    <a:pos x="T20" y="T21"/>
                                  </a:cxn>
                                  <a:cxn ang="T85">
                                    <a:pos x="T22" y="T23"/>
                                  </a:cxn>
                                  <a:cxn ang="T86">
                                    <a:pos x="T24" y="T25"/>
                                  </a:cxn>
                                  <a:cxn ang="T87">
                                    <a:pos x="T26" y="T27"/>
                                  </a:cxn>
                                  <a:cxn ang="T88">
                                    <a:pos x="T28" y="T29"/>
                                  </a:cxn>
                                  <a:cxn ang="T89">
                                    <a:pos x="T30" y="T31"/>
                                  </a:cxn>
                                  <a:cxn ang="T90">
                                    <a:pos x="T32" y="T33"/>
                                  </a:cxn>
                                  <a:cxn ang="T91">
                                    <a:pos x="T34" y="T35"/>
                                  </a:cxn>
                                  <a:cxn ang="T92">
                                    <a:pos x="T36" y="T37"/>
                                  </a:cxn>
                                  <a:cxn ang="T93">
                                    <a:pos x="T38" y="T39"/>
                                  </a:cxn>
                                  <a:cxn ang="T94">
                                    <a:pos x="T40" y="T41"/>
                                  </a:cxn>
                                  <a:cxn ang="T95">
                                    <a:pos x="T42" y="T43"/>
                                  </a:cxn>
                                  <a:cxn ang="T96">
                                    <a:pos x="T44" y="T45"/>
                                  </a:cxn>
                                  <a:cxn ang="T97">
                                    <a:pos x="T46" y="T47"/>
                                  </a:cxn>
                                  <a:cxn ang="T98">
                                    <a:pos x="T48" y="T49"/>
                                  </a:cxn>
                                  <a:cxn ang="T99">
                                    <a:pos x="T50" y="T51"/>
                                  </a:cxn>
                                  <a:cxn ang="T100">
                                    <a:pos x="T52" y="T53"/>
                                  </a:cxn>
                                  <a:cxn ang="T101">
                                    <a:pos x="T54" y="T55"/>
                                  </a:cxn>
                                  <a:cxn ang="T102">
                                    <a:pos x="T56" y="T57"/>
                                  </a:cxn>
                                  <a:cxn ang="T103">
                                    <a:pos x="T58" y="T59"/>
                                  </a:cxn>
                                  <a:cxn ang="T104">
                                    <a:pos x="T60" y="T61"/>
                                  </a:cxn>
                                  <a:cxn ang="T105">
                                    <a:pos x="T62" y="T63"/>
                                  </a:cxn>
                                  <a:cxn ang="T106">
                                    <a:pos x="T64" y="T65"/>
                                  </a:cxn>
                                  <a:cxn ang="T107">
                                    <a:pos x="T66" y="T67"/>
                                  </a:cxn>
                                  <a:cxn ang="T108">
                                    <a:pos x="T68" y="T69"/>
                                  </a:cxn>
                                  <a:cxn ang="T109">
                                    <a:pos x="T70" y="T71"/>
                                  </a:cxn>
                                  <a:cxn ang="T110">
                                    <a:pos x="T72" y="T73"/>
                                  </a:cxn>
                                </a:cxnLst>
                                <a:rect l="0" t="0" r="r" b="b"/>
                                <a:pathLst>
                                  <a:path w="1455" h="690">
                                    <a:moveTo>
                                      <a:pt x="728" y="0"/>
                                    </a:moveTo>
                                    <a:lnTo>
                                      <a:pt x="610" y="2"/>
                                    </a:lnTo>
                                    <a:lnTo>
                                      <a:pt x="498" y="6"/>
                                    </a:lnTo>
                                    <a:lnTo>
                                      <a:pt x="393" y="13"/>
                                    </a:lnTo>
                                    <a:lnTo>
                                      <a:pt x="298" y="21"/>
                                    </a:lnTo>
                                    <a:lnTo>
                                      <a:pt x="213" y="32"/>
                                    </a:lnTo>
                                    <a:lnTo>
                                      <a:pt x="141" y="45"/>
                                    </a:lnTo>
                                    <a:lnTo>
                                      <a:pt x="81" y="59"/>
                                    </a:lnTo>
                                    <a:lnTo>
                                      <a:pt x="22" y="83"/>
                                    </a:lnTo>
                                    <a:lnTo>
                                      <a:pt x="0" y="110"/>
                                    </a:lnTo>
                                    <a:lnTo>
                                      <a:pt x="0" y="582"/>
                                    </a:lnTo>
                                    <a:lnTo>
                                      <a:pt x="57" y="624"/>
                                    </a:lnTo>
                                    <a:lnTo>
                                      <a:pt x="141" y="646"/>
                                    </a:lnTo>
                                    <a:lnTo>
                                      <a:pt x="213" y="659"/>
                                    </a:lnTo>
                                    <a:lnTo>
                                      <a:pt x="298" y="670"/>
                                    </a:lnTo>
                                    <a:lnTo>
                                      <a:pt x="393" y="678"/>
                                    </a:lnTo>
                                    <a:lnTo>
                                      <a:pt x="498" y="685"/>
                                    </a:lnTo>
                                    <a:lnTo>
                                      <a:pt x="610" y="689"/>
                                    </a:lnTo>
                                    <a:lnTo>
                                      <a:pt x="728" y="690"/>
                                    </a:lnTo>
                                    <a:lnTo>
                                      <a:pt x="787" y="690"/>
                                    </a:lnTo>
                                    <a:lnTo>
                                      <a:pt x="902" y="687"/>
                                    </a:lnTo>
                                    <a:lnTo>
                                      <a:pt x="1011" y="682"/>
                                    </a:lnTo>
                                    <a:lnTo>
                                      <a:pt x="1111" y="674"/>
                                    </a:lnTo>
                                    <a:lnTo>
                                      <a:pt x="1201" y="664"/>
                                    </a:lnTo>
                                    <a:lnTo>
                                      <a:pt x="1280" y="653"/>
                                    </a:lnTo>
                                    <a:lnTo>
                                      <a:pt x="1346" y="639"/>
                                    </a:lnTo>
                                    <a:lnTo>
                                      <a:pt x="1418" y="617"/>
                                    </a:lnTo>
                                    <a:lnTo>
                                      <a:pt x="1455" y="582"/>
                                    </a:lnTo>
                                    <a:lnTo>
                                      <a:pt x="1455" y="110"/>
                                    </a:lnTo>
                                    <a:lnTo>
                                      <a:pt x="1398" y="67"/>
                                    </a:lnTo>
                                    <a:lnTo>
                                      <a:pt x="1315" y="45"/>
                                    </a:lnTo>
                                    <a:lnTo>
                                      <a:pt x="1242" y="32"/>
                                    </a:lnTo>
                                    <a:lnTo>
                                      <a:pt x="1157" y="21"/>
                                    </a:lnTo>
                                    <a:lnTo>
                                      <a:pt x="1062" y="13"/>
                                    </a:lnTo>
                                    <a:lnTo>
                                      <a:pt x="958" y="6"/>
                                    </a:lnTo>
                                    <a:lnTo>
                                      <a:pt x="846" y="2"/>
                                    </a:lnTo>
                                    <a:lnTo>
                                      <a:pt x="728" y="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476" name="Group 12756"/>
                          <wpg:cNvGrpSpPr>
                            <a:grpSpLocks/>
                          </wpg:cNvGrpSpPr>
                          <wpg:grpSpPr bwMode="auto">
                            <a:xfrm>
                              <a:off x="5558" y="1011"/>
                              <a:ext cx="1455" cy="108"/>
                              <a:chOff x="5558" y="1011"/>
                              <a:chExt cx="1455" cy="108"/>
                            </a:xfrm>
                          </wpg:grpSpPr>
                          <wps:wsp>
                            <wps:cNvPr id="9477" name="Freeform 12757"/>
                            <wps:cNvSpPr>
                              <a:spLocks/>
                            </wps:cNvSpPr>
                            <wps:spPr bwMode="auto">
                              <a:xfrm>
                                <a:off x="5558" y="1011"/>
                                <a:ext cx="1455" cy="108"/>
                              </a:xfrm>
                              <a:custGeom>
                                <a:avLst/>
                                <a:gdLst>
                                  <a:gd name="T0" fmla="*/ 0 w 1455"/>
                                  <a:gd name="T1" fmla="*/ 1011 h 108"/>
                                  <a:gd name="T2" fmla="*/ 57 w 1455"/>
                                  <a:gd name="T3" fmla="*/ 1052 h 108"/>
                                  <a:gd name="T4" fmla="*/ 141 w 1455"/>
                                  <a:gd name="T5" fmla="*/ 1074 h 108"/>
                                  <a:gd name="T6" fmla="*/ 213 w 1455"/>
                                  <a:gd name="T7" fmla="*/ 1087 h 108"/>
                                  <a:gd name="T8" fmla="*/ 298 w 1455"/>
                                  <a:gd name="T9" fmla="*/ 1097 h 108"/>
                                  <a:gd name="T10" fmla="*/ 393 w 1455"/>
                                  <a:gd name="T11" fmla="*/ 1106 h 108"/>
                                  <a:gd name="T12" fmla="*/ 498 w 1455"/>
                                  <a:gd name="T13" fmla="*/ 1113 h 108"/>
                                  <a:gd name="T14" fmla="*/ 610 w 1455"/>
                                  <a:gd name="T15" fmla="*/ 1117 h 108"/>
                                  <a:gd name="T16" fmla="*/ 728 w 1455"/>
                                  <a:gd name="T17" fmla="*/ 1119 h 108"/>
                                  <a:gd name="T18" fmla="*/ 787 w 1455"/>
                                  <a:gd name="T19" fmla="*/ 1118 h 108"/>
                                  <a:gd name="T20" fmla="*/ 902 w 1455"/>
                                  <a:gd name="T21" fmla="*/ 1115 h 108"/>
                                  <a:gd name="T22" fmla="*/ 1011 w 1455"/>
                                  <a:gd name="T23" fmla="*/ 1110 h 108"/>
                                  <a:gd name="T24" fmla="*/ 1111 w 1455"/>
                                  <a:gd name="T25" fmla="*/ 1102 h 108"/>
                                  <a:gd name="T26" fmla="*/ 1201 w 1455"/>
                                  <a:gd name="T27" fmla="*/ 1092 h 108"/>
                                  <a:gd name="T28" fmla="*/ 1280 w 1455"/>
                                  <a:gd name="T29" fmla="*/ 1080 h 108"/>
                                  <a:gd name="T30" fmla="*/ 1346 w 1455"/>
                                  <a:gd name="T31" fmla="*/ 1067 h 108"/>
                                  <a:gd name="T32" fmla="*/ 1418 w 1455"/>
                                  <a:gd name="T33" fmla="*/ 1044 h 108"/>
                                  <a:gd name="T34" fmla="*/ 1452 w 1455"/>
                                  <a:gd name="T35" fmla="*/ 1019 h 108"/>
                                  <a:gd name="T36" fmla="*/ 1455 w 1455"/>
                                  <a:gd name="T37" fmla="*/ 1011 h 108"/>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455" h="108">
                                    <a:moveTo>
                                      <a:pt x="0" y="0"/>
                                    </a:moveTo>
                                    <a:lnTo>
                                      <a:pt x="57" y="41"/>
                                    </a:lnTo>
                                    <a:lnTo>
                                      <a:pt x="141" y="63"/>
                                    </a:lnTo>
                                    <a:lnTo>
                                      <a:pt x="213" y="76"/>
                                    </a:lnTo>
                                    <a:lnTo>
                                      <a:pt x="298" y="86"/>
                                    </a:lnTo>
                                    <a:lnTo>
                                      <a:pt x="393" y="95"/>
                                    </a:lnTo>
                                    <a:lnTo>
                                      <a:pt x="498" y="102"/>
                                    </a:lnTo>
                                    <a:lnTo>
                                      <a:pt x="610" y="106"/>
                                    </a:lnTo>
                                    <a:lnTo>
                                      <a:pt x="728" y="108"/>
                                    </a:lnTo>
                                    <a:lnTo>
                                      <a:pt x="787" y="107"/>
                                    </a:lnTo>
                                    <a:lnTo>
                                      <a:pt x="902" y="104"/>
                                    </a:lnTo>
                                    <a:lnTo>
                                      <a:pt x="1011" y="99"/>
                                    </a:lnTo>
                                    <a:lnTo>
                                      <a:pt x="1111" y="91"/>
                                    </a:lnTo>
                                    <a:lnTo>
                                      <a:pt x="1201" y="81"/>
                                    </a:lnTo>
                                    <a:lnTo>
                                      <a:pt x="1280" y="69"/>
                                    </a:lnTo>
                                    <a:lnTo>
                                      <a:pt x="1346" y="56"/>
                                    </a:lnTo>
                                    <a:lnTo>
                                      <a:pt x="1418" y="33"/>
                                    </a:lnTo>
                                    <a:lnTo>
                                      <a:pt x="1452" y="8"/>
                                    </a:lnTo>
                                    <a:lnTo>
                                      <a:pt x="1455"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478" name="Group 12751"/>
                          <wpg:cNvGrpSpPr>
                            <a:grpSpLocks/>
                          </wpg:cNvGrpSpPr>
                          <wpg:grpSpPr bwMode="auto">
                            <a:xfrm>
                              <a:off x="5730" y="352"/>
                              <a:ext cx="489" cy="472"/>
                              <a:chOff x="5730" y="352"/>
                              <a:chExt cx="489" cy="472"/>
                            </a:xfrm>
                          </wpg:grpSpPr>
                          <wps:wsp>
                            <wps:cNvPr id="9479" name="Freeform 12755"/>
                            <wps:cNvSpPr>
                              <a:spLocks/>
                            </wps:cNvSpPr>
                            <wps:spPr bwMode="auto">
                              <a:xfrm>
                                <a:off x="5730" y="352"/>
                                <a:ext cx="489" cy="472"/>
                              </a:xfrm>
                              <a:custGeom>
                                <a:avLst/>
                                <a:gdLst>
                                  <a:gd name="T0" fmla="*/ 396 w 489"/>
                                  <a:gd name="T1" fmla="*/ 746 h 472"/>
                                  <a:gd name="T2" fmla="*/ 360 w 489"/>
                                  <a:gd name="T3" fmla="*/ 784 h 472"/>
                                  <a:gd name="T4" fmla="*/ 488 w 489"/>
                                  <a:gd name="T5" fmla="*/ 823 h 472"/>
                                  <a:gd name="T6" fmla="*/ 467 w 489"/>
                                  <a:gd name="T7" fmla="*/ 762 h 472"/>
                                  <a:gd name="T8" fmla="*/ 416 w 489"/>
                                  <a:gd name="T9" fmla="*/ 762 h 472"/>
                                  <a:gd name="T10" fmla="*/ 410 w 489"/>
                                  <a:gd name="T11" fmla="*/ 760 h 472"/>
                                  <a:gd name="T12" fmla="*/ 396 w 489"/>
                                  <a:gd name="T13" fmla="*/ 746 h 472"/>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489" h="472">
                                    <a:moveTo>
                                      <a:pt x="396" y="394"/>
                                    </a:moveTo>
                                    <a:lnTo>
                                      <a:pt x="360" y="432"/>
                                    </a:lnTo>
                                    <a:lnTo>
                                      <a:pt x="488" y="471"/>
                                    </a:lnTo>
                                    <a:lnTo>
                                      <a:pt x="467" y="410"/>
                                    </a:lnTo>
                                    <a:lnTo>
                                      <a:pt x="416" y="410"/>
                                    </a:lnTo>
                                    <a:lnTo>
                                      <a:pt x="410" y="408"/>
                                    </a:lnTo>
                                    <a:lnTo>
                                      <a:pt x="396" y="39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80" name="Freeform 12754"/>
                            <wps:cNvSpPr>
                              <a:spLocks/>
                            </wps:cNvSpPr>
                            <wps:spPr bwMode="auto">
                              <a:xfrm>
                                <a:off x="5730" y="352"/>
                                <a:ext cx="489" cy="472"/>
                              </a:xfrm>
                              <a:custGeom>
                                <a:avLst/>
                                <a:gdLst>
                                  <a:gd name="T0" fmla="*/ 407 w 489"/>
                                  <a:gd name="T1" fmla="*/ 735 h 472"/>
                                  <a:gd name="T2" fmla="*/ 396 w 489"/>
                                  <a:gd name="T3" fmla="*/ 746 h 472"/>
                                  <a:gd name="T4" fmla="*/ 410 w 489"/>
                                  <a:gd name="T5" fmla="*/ 760 h 472"/>
                                  <a:gd name="T6" fmla="*/ 416 w 489"/>
                                  <a:gd name="T7" fmla="*/ 762 h 472"/>
                                  <a:gd name="T8" fmla="*/ 421 w 489"/>
                                  <a:gd name="T9" fmla="*/ 760 h 472"/>
                                  <a:gd name="T10" fmla="*/ 424 w 489"/>
                                  <a:gd name="T11" fmla="*/ 754 h 472"/>
                                  <a:gd name="T12" fmla="*/ 421 w 489"/>
                                  <a:gd name="T13" fmla="*/ 749 h 472"/>
                                  <a:gd name="T14" fmla="*/ 407 w 489"/>
                                  <a:gd name="T15" fmla="*/ 735 h 47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489" h="472">
                                    <a:moveTo>
                                      <a:pt x="407" y="383"/>
                                    </a:moveTo>
                                    <a:lnTo>
                                      <a:pt x="396" y="394"/>
                                    </a:lnTo>
                                    <a:lnTo>
                                      <a:pt x="410" y="408"/>
                                    </a:lnTo>
                                    <a:lnTo>
                                      <a:pt x="416" y="410"/>
                                    </a:lnTo>
                                    <a:lnTo>
                                      <a:pt x="421" y="408"/>
                                    </a:lnTo>
                                    <a:lnTo>
                                      <a:pt x="424" y="402"/>
                                    </a:lnTo>
                                    <a:lnTo>
                                      <a:pt x="421" y="397"/>
                                    </a:lnTo>
                                    <a:lnTo>
                                      <a:pt x="407" y="38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81" name="Freeform 12753"/>
                            <wps:cNvSpPr>
                              <a:spLocks/>
                            </wps:cNvSpPr>
                            <wps:spPr bwMode="auto">
                              <a:xfrm>
                                <a:off x="5730" y="352"/>
                                <a:ext cx="489" cy="472"/>
                              </a:xfrm>
                              <a:custGeom>
                                <a:avLst/>
                                <a:gdLst>
                                  <a:gd name="T0" fmla="*/ 444 w 489"/>
                                  <a:gd name="T1" fmla="*/ 697 h 472"/>
                                  <a:gd name="T2" fmla="*/ 407 w 489"/>
                                  <a:gd name="T3" fmla="*/ 735 h 472"/>
                                  <a:gd name="T4" fmla="*/ 421 w 489"/>
                                  <a:gd name="T5" fmla="*/ 749 h 472"/>
                                  <a:gd name="T6" fmla="*/ 424 w 489"/>
                                  <a:gd name="T7" fmla="*/ 754 h 472"/>
                                  <a:gd name="T8" fmla="*/ 421 w 489"/>
                                  <a:gd name="T9" fmla="*/ 760 h 472"/>
                                  <a:gd name="T10" fmla="*/ 416 w 489"/>
                                  <a:gd name="T11" fmla="*/ 762 h 472"/>
                                  <a:gd name="T12" fmla="*/ 467 w 489"/>
                                  <a:gd name="T13" fmla="*/ 762 h 472"/>
                                  <a:gd name="T14" fmla="*/ 444 w 489"/>
                                  <a:gd name="T15" fmla="*/ 697 h 47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489" h="472">
                                    <a:moveTo>
                                      <a:pt x="444" y="345"/>
                                    </a:moveTo>
                                    <a:lnTo>
                                      <a:pt x="407" y="383"/>
                                    </a:lnTo>
                                    <a:lnTo>
                                      <a:pt x="421" y="397"/>
                                    </a:lnTo>
                                    <a:lnTo>
                                      <a:pt x="424" y="402"/>
                                    </a:lnTo>
                                    <a:lnTo>
                                      <a:pt x="421" y="408"/>
                                    </a:lnTo>
                                    <a:lnTo>
                                      <a:pt x="416" y="410"/>
                                    </a:lnTo>
                                    <a:lnTo>
                                      <a:pt x="467" y="410"/>
                                    </a:lnTo>
                                    <a:lnTo>
                                      <a:pt x="444" y="34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82" name="Freeform 12752"/>
                            <wps:cNvSpPr>
                              <a:spLocks/>
                            </wps:cNvSpPr>
                            <wps:spPr bwMode="auto">
                              <a:xfrm>
                                <a:off x="5730" y="352"/>
                                <a:ext cx="489" cy="472"/>
                              </a:xfrm>
                              <a:custGeom>
                                <a:avLst/>
                                <a:gdLst>
                                  <a:gd name="T0" fmla="*/ 8 w 489"/>
                                  <a:gd name="T1" fmla="*/ 352 h 472"/>
                                  <a:gd name="T2" fmla="*/ 2 w 489"/>
                                  <a:gd name="T3" fmla="*/ 353 h 472"/>
                                  <a:gd name="T4" fmla="*/ 0 w 489"/>
                                  <a:gd name="T5" fmla="*/ 359 h 472"/>
                                  <a:gd name="T6" fmla="*/ 2 w 489"/>
                                  <a:gd name="T7" fmla="*/ 364 h 472"/>
                                  <a:gd name="T8" fmla="*/ 396 w 489"/>
                                  <a:gd name="T9" fmla="*/ 746 h 472"/>
                                  <a:gd name="T10" fmla="*/ 407 w 489"/>
                                  <a:gd name="T11" fmla="*/ 735 h 472"/>
                                  <a:gd name="T12" fmla="*/ 13 w 489"/>
                                  <a:gd name="T13" fmla="*/ 353 h 472"/>
                                  <a:gd name="T14" fmla="*/ 8 w 489"/>
                                  <a:gd name="T15" fmla="*/ 352 h 47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489" h="472">
                                    <a:moveTo>
                                      <a:pt x="8" y="0"/>
                                    </a:moveTo>
                                    <a:lnTo>
                                      <a:pt x="2" y="1"/>
                                    </a:lnTo>
                                    <a:lnTo>
                                      <a:pt x="0" y="7"/>
                                    </a:lnTo>
                                    <a:lnTo>
                                      <a:pt x="2" y="12"/>
                                    </a:lnTo>
                                    <a:lnTo>
                                      <a:pt x="396" y="394"/>
                                    </a:lnTo>
                                    <a:lnTo>
                                      <a:pt x="407" y="383"/>
                                    </a:lnTo>
                                    <a:lnTo>
                                      <a:pt x="13" y="1"/>
                                    </a:lnTo>
                                    <a:lnTo>
                                      <a:pt x="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7581616B" id="Group 9493" o:spid="_x0000_s1027" style="position:absolute;left:0;text-align:left;margin-left:12pt;margin-top:14.9pt;width:283.5pt;height:137.75pt;z-index:251692032" coordsize="36004,174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">
                <v:shape id="Text Box 12793" o:spid="_x0000_s1028" type="#_x0000_t202" style="position:absolute;width:10668;height:80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" filled="f" strokeweight="1.5pt">
                  <v:textbox inset="0,0,0,0">
                    <w:txbxContent>
                      <w:p w14:paraId="3A64B6B9" w14:textId="47C13F1D" w:rsidR="0064668C" w:rsidRDefault="0064668C" w:rsidP="006929BC">
                        <w:pPr>
                          <w:spacing w:before="73"/>
                          <w:ind w:left="148" w:right="147"/>
                          <w:jc w:val="center"/>
                          <w:rPr>
                            <w:rFonts w:ascii="Verdana"/>
                            <w:b/>
                            <w:spacing w:val="-1"/>
                            <w:sz w:val="24"/>
                            <w:lang w:eastAsia="zh-CN"/>
                          </w:rPr>
                        </w:pPr>
                        <w:r w:rsidRPr="00DD4C50">
                          <w:rPr>
                            <w:rFonts w:ascii="Verdana" w:hint="eastAsia"/>
                            <w:b/>
                            <w:spacing w:val="-1"/>
                            <w:sz w:val="24"/>
                            <w:lang w:eastAsia="zh-CN"/>
                          </w:rPr>
                          <w:t>申请人</w:t>
                        </w:r>
                        <w:r w:rsidRPr="00BB20F9">
                          <w:rPr>
                            <w:rFonts w:ascii="Verdana" w:hint="eastAsia"/>
                            <w:b/>
                            <w:spacing w:val="-1"/>
                            <w:sz w:val="24"/>
                            <w:lang w:eastAsia="zh-CN"/>
                          </w:rPr>
                          <w:t>、</w:t>
                        </w:r>
                      </w:p>
                      <w:p w14:paraId="44C2BC36" w14:textId="77777777" w:rsidR="0064668C" w:rsidRDefault="0064668C" w:rsidP="006929BC">
                        <w:pPr>
                          <w:spacing w:before="73"/>
                          <w:ind w:left="148" w:right="147"/>
                          <w:jc w:val="center"/>
                          <w:rPr>
                            <w:rFonts w:ascii="Verdana"/>
                            <w:b/>
                            <w:spacing w:val="-1"/>
                            <w:sz w:val="24"/>
                            <w:lang w:eastAsia="zh-CN"/>
                          </w:rPr>
                        </w:pPr>
                        <w:r>
                          <w:rPr>
                            <w:rFonts w:ascii="Verdana"/>
                            <w:b/>
                            <w:spacing w:val="-1"/>
                            <w:sz w:val="24"/>
                            <w:lang w:eastAsia="zh-CN"/>
                          </w:rPr>
                          <w:t>MAH</w:t>
                        </w:r>
                        <w:r>
                          <w:rPr>
                            <w:rFonts w:ascii="Verdana" w:hint="eastAsia"/>
                            <w:b/>
                            <w:spacing w:val="-1"/>
                            <w:sz w:val="24"/>
                            <w:lang w:eastAsia="zh-CN"/>
                          </w:rPr>
                          <w:t>、</w:t>
                        </w:r>
                      </w:p>
                      <w:p w14:paraId="7DBB37C2" w14:textId="5B9F1EBD" w:rsidR="0064668C" w:rsidRDefault="0064668C" w:rsidP="006929BC">
                        <w:pPr>
                          <w:spacing w:before="73"/>
                          <w:ind w:left="148" w:right="147"/>
                          <w:jc w:val="center"/>
                          <w:rPr>
                            <w:rFonts w:ascii="Verdana" w:eastAsia="Verdana" w:hAnsi="Verdana" w:cs="Verdana"/>
                            <w:sz w:val="24"/>
                            <w:szCs w:val="24"/>
                            <w:lang w:eastAsia="zh-CN"/>
                          </w:rPr>
                        </w:pPr>
                        <w:r>
                          <w:rPr>
                            <w:rFonts w:ascii="Verdana" w:hint="eastAsia"/>
                            <w:b/>
                            <w:spacing w:val="-1"/>
                            <w:sz w:val="24"/>
                            <w:lang w:eastAsia="zh-CN"/>
                          </w:rPr>
                          <w:t>申办者</w:t>
                        </w:r>
                      </w:p>
                    </w:txbxContent>
                  </v:textbox>
                </v:shape>
                <v:group id="Group 12760" o:spid="_x0000_s1029" style="position:absolute;left:16287;top:9220;width:9240;height:8160" coordorigin="3938,322" coordsize="1455,1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">
                  <v:group id="Group 12770" o:spid="_x0000_s1030" style="position:absolute;left:3938;top:917;width:1455;height:690" coordorigin="3938,917" coordsize="1455,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">
                    <v:shape id="Freeform 12771" o:spid="_x0000_s1031" style="position:absolute;left:3938;top:917;width:1455;height:690;visibility:visible;mso-wrap-style:square;v-text-anchor:top" coordsize="1455,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" path="m728,l610,1,498,5,393,12r-95,9l213,31,141,44,81,58,22,82,,108,,582r57,42l141,645r72,13l298,669r95,9l498,684r112,4l728,690r59,l902,687r109,-6l1111,674r90,-10l1280,652r66,-14l1418,616r37,-34l1455,108,1398,66,1315,44,1242,31,1157,21r-95,-9l958,5,846,1,728,xe" filled="f" strokeweight="1.5pt">
                      <v:path arrowok="t" o:connecttype="custom" o:connectlocs="728,917;610,918;498,922;393,929;298,938;213,948;141,961;81,975;22,999;0,1025;0,1499;57,1541;141,1562;213,1575;298,1586;393,1595;498,1601;610,1605;728,1607;787,1607;902,1604;1011,1598;1111,1591;1201,1581;1280,1569;1346,1555;1418,1533;1455,1499;1455,1025;1398,983;1315,961;1242,948;1157,938;1062,929;958,922;846,918;728,917" o:connectangles="0,0,0,0,0,0,0,0,0,0,0,0,0,0,0,0,0,0,0,0,0,0,0,0,0,0,0,0,0,0,0,0,0,0,0,0,0"/>
                    </v:shape>
                  </v:group>
                  <v:group id="Group 12768" o:spid="_x0000_s1032" style="position:absolute;left:3938;top:1025;width:1455;height:108" coordorigin="3938,1025" coordsize="1455,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">
                    <v:shape id="Freeform 12769" o:spid="_x0000_s1033" style="position:absolute;left:3938;top:1025;width:1455;height:108;visibility:visible;mso-wrap-style:square;v-text-anchor:top" coordsize="1455,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" path="m,l57,42r84,22l213,76r85,11l393,96r105,6l610,107r118,1l787,108r115,-3l1011,99r100,-7l1201,82r79,-12l1346,57r72,-23l1452,9r3,-9e" filled="f" strokeweight="1.5pt">
                      <v:path arrowok="t" o:connecttype="custom" o:connectlocs="0,1025;57,1067;141,1089;213,1101;298,1112;393,1121;498,1127;610,1132;728,1133;787,1133;902,1130;1011,1124;1111,1117;1201,1107;1280,1095;1346,1082;1418,1059;1452,1034;1455,1025" o:connectangles="0,0,0,0,0,0,0,0,0,0,0,0,0,0,0,0,0,0,0"/>
                    </v:shape>
                  </v:group>
                  <v:group id="Group 12761" o:spid="_x0000_s1034" style="position:absolute;left:4208;top:322;width:915;height:1053" coordorigin="4208,322" coordsize="915,1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">
                    <v:shape id="Freeform 12767" o:spid="_x0000_s1035" style="position:absolute;left:4688;top:322;width:352;height:562;visibility:visible;mso-wrap-style:square;v-text-anchor:top" coordsize="352,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" path="m12,428l,561,114,492r-11,-7l54,485r-6,-2l46,479r,-6l57,456,12,428xe" fillcolor="black" stroked="f">
                      <v:path arrowok="t" o:connecttype="custom" o:connectlocs="12,750;0,883;114,814;103,807;54,807;48,805;46,801;46,795;57,778;12,750" o:connectangles="0,0,0,0,0,0,0,0,0,0"/>
                    </v:shape>
                    <v:shape id="Freeform 12766" o:spid="_x0000_s1036" style="position:absolute;left:4688;top:322;width:352;height:562;visibility:visible;mso-wrap-style:square;v-text-anchor:top" coordsize="352,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" path="m57,456l46,473r,6l48,483r6,2l59,481,70,464,57,456xe" fillcolor="black" stroked="f">
                      <v:path arrowok="t" o:connecttype="custom" o:connectlocs="57,778;46,795;46,801;48,805;54,807;59,803;70,786;57,778" o:connectangles="0,0,0,0,0,0,0,0"/>
                    </v:shape>
                    <v:shape id="Freeform 12765" o:spid="_x0000_s1037" style="position:absolute;left:4688;top:322;width:352;height:562;visibility:visible;mso-wrap-style:square;v-text-anchor:top" coordsize="352,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" path="m70,464l59,481r-5,4l103,485,70,464xe" fillcolor="black" stroked="f">
                      <v:path arrowok="t" o:connecttype="custom" o:connectlocs="70,786;59,803;54,807;103,807;70,786" o:connectangles="0,0,0,0,0"/>
                    </v:shape>
                    <v:shape id="Freeform 12764" o:spid="_x0000_s1038" style="position:absolute;left:4688;top:322;width:352;height:562;visibility:visible;mso-wrap-style:square;v-text-anchor:top" coordsize="352,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" path="m344,r-5,3l57,456r13,8l351,11r1,-6l348,1,344,xe" fillcolor="black" stroked="f">
                      <v:path arrowok="t" o:connecttype="custom" o:connectlocs="344,322;339,325;57,778;70,786;351,333;352,327;348,323;344,322" o:connectangles="0,0,0,0,0,0,0,0"/>
                    </v:shape>
                    <v:shape id="_x0000_s1039" type="#_x0000_t202" style="position:absolute;left:4405;top:369;width:322;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" filled="f" stroked="f">
                      <v:textbox inset="0,0,0,0">
                        <w:txbxContent>
                          <w:p w14:paraId="309ABF33" w14:textId="0A1B1D91" w:rsidR="0064668C" w:rsidRDefault="0064668C">
                            <w:pPr>
                              <w:spacing w:line="360" w:lineRule="exact"/>
                              <w:rPr>
                                <w:rFonts w:ascii="Wingdings" w:eastAsia="Wingdings" w:hAnsi="Wingdings" w:cs="Wingdings"/>
                                <w:sz w:val="36"/>
                                <w:szCs w:val="36"/>
                              </w:rPr>
                            </w:pPr>
                            <w:r>
                              <w:rPr>
                                <w:rFonts w:ascii="Wingdings" w:eastAsia="Wingdings" w:hAnsi="Wingdings" w:cs="Wingdings"/>
                                <w:sz w:val="36"/>
                                <w:szCs w:val="36"/>
                              </w:rPr>
                              <w:t></w:t>
                            </w:r>
                            <w:r w:rsidRPr="00EC062B">
                              <w:rPr>
                                <w:rFonts w:ascii="Wingdings" w:eastAsia="Wingdings" w:hAnsi="Wingdings" w:cs="Wingdings"/>
                                <w:noProof/>
                                <w:sz w:val="36"/>
                                <w:szCs w:val="36"/>
                                <w:lang w:eastAsia="zh-CN"/>
                              </w:rPr>
                              <w:drawing>
                                <wp:inline distT="0" distB="0" distL="0" distR="0" wp14:anchorId="56610490" wp14:editId="4BF827C9">
                                  <wp:extent cx="204470" cy="227189"/>
                                  <wp:effectExtent l="0" t="0" r="508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4470" cy="227189"/>
                                          </a:xfrm>
                                          <a:prstGeom prst="rect">
                                            <a:avLst/>
                                          </a:prstGeom>
                                          <a:noFill/>
                                          <a:ln>
                                            <a:noFill/>
                                          </a:ln>
                                        </pic:spPr>
                                      </pic:pic>
                                    </a:graphicData>
                                  </a:graphic>
                                </wp:inline>
                              </w:drawing>
                            </w:r>
                            <w:r>
                              <w:rPr>
                                <w:rFonts w:ascii="Wingdings" w:eastAsia="Wingdings" w:hAnsi="Wingdings" w:cs="Wingdings"/>
                                <w:sz w:val="36"/>
                                <w:szCs w:val="36"/>
                              </w:rPr>
                              <w:sym w:font="Wingdings 2" w:char="F077"/>
                            </w:r>
                          </w:p>
                        </w:txbxContent>
                      </v:textbox>
                    </v:shape>
                    <v:shape id="Text Box 15" o:spid="_x0000_s1040" type="#_x0000_t202" style="position:absolute;left:4208;top:1195;width:915;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" filled="f" stroked="f">
                      <v:textbox inset="0,0,0,0">
                        <w:txbxContent>
                          <w:p w14:paraId="61D871F4" w14:textId="77777777" w:rsidR="0064668C" w:rsidRDefault="0064668C">
                            <w:pPr>
                              <w:spacing w:line="180" w:lineRule="exact"/>
                              <w:rPr>
                                <w:rFonts w:ascii="Verdana" w:eastAsia="Verdana" w:hAnsi="Verdana" w:cs="Verdana"/>
                                <w:sz w:val="18"/>
                                <w:szCs w:val="18"/>
                              </w:rPr>
                            </w:pPr>
                            <w:r>
                              <w:rPr>
                                <w:rFonts w:ascii="Verdana"/>
                                <w:w w:val="95"/>
                                <w:sz w:val="18"/>
                              </w:rPr>
                              <w:t>CDEE2B</w:t>
                            </w:r>
                          </w:p>
                        </w:txbxContent>
                      </v:textbox>
                    </v:shape>
                  </v:group>
                </v:group>
                <v:shape id="Text Box 12773" o:spid="_x0000_s1041" type="#_x0000_t202" style="position:absolute;left:21717;top:1905;width:7315;height:51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" filled="f" strokeweight="1.5pt">
                  <v:textbox inset="0,0,0,0">
                    <w:txbxContent>
                      <w:p w14:paraId="41ECBBAC" w14:textId="77777777" w:rsidR="0064668C" w:rsidRDefault="0064668C">
                        <w:pPr>
                          <w:spacing w:before="10"/>
                          <w:rPr>
                            <w:rFonts w:ascii="Verdana" w:eastAsia="Verdana" w:hAnsi="Verdana" w:cs="Verdana"/>
                            <w:sz w:val="18"/>
                            <w:szCs w:val="18"/>
                          </w:rPr>
                        </w:pPr>
                      </w:p>
                      <w:p w14:paraId="31E882A9" w14:textId="77777777" w:rsidR="0064668C" w:rsidRDefault="0064668C" w:rsidP="00F97D22">
                        <w:pPr>
                          <w:ind w:left="143" w:firstLineChars="50" w:firstLine="120"/>
                          <w:rPr>
                            <w:rFonts w:ascii="Verdana" w:eastAsia="Verdana" w:hAnsi="Verdana" w:cs="Verdana"/>
                            <w:sz w:val="24"/>
                            <w:szCs w:val="24"/>
                          </w:rPr>
                        </w:pPr>
                        <w:r>
                          <w:rPr>
                            <w:rFonts w:ascii="Verdana"/>
                            <w:b/>
                            <w:sz w:val="24"/>
                          </w:rPr>
                          <w:t>CDE</w:t>
                        </w:r>
                      </w:p>
                    </w:txbxContent>
                  </v:textbox>
                </v:shape>
                <v:group id="Group 12750" o:spid="_x0000_s1042" style="position:absolute;left:26574;top:9525;width:9430;height:7969" coordorigin="5543,352" coordsize="1485,1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">
                  <v:group id="Group 12758" o:spid="_x0000_s1043" style="position:absolute;left:5558;top:901;width:1455;height:690" coordorigin="5558,901" coordsize="1455,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">
                    <v:shape id="Freeform 12759" o:spid="_x0000_s1044" style="position:absolute;left:5558;top:901;width:1455;height:690;visibility:visible;mso-wrap-style:square;v-text-anchor:top" coordsize="1455,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" path="m728,l610,2,498,6,393,13r-95,8l213,32,141,45,81,59,22,83,,110,,582r57,42l141,646r72,13l298,670r95,8l498,685r112,4l728,690r59,l902,687r109,-5l1111,674r90,-10l1280,653r66,-14l1418,617r37,-35l1455,110,1398,67,1315,45,1242,32,1157,21r-95,-8l958,6,846,2,728,xe" filled="f" strokeweight="1.5pt">
                      <v:path arrowok="t" o:connecttype="custom" o:connectlocs="728,901;610,903;498,907;393,914;298,922;213,933;141,946;81,960;22,984;0,1011;0,1483;57,1525;141,1547;213,1560;298,1571;393,1579;498,1586;610,1590;728,1591;787,1591;902,1588;1011,1583;1111,1575;1201,1565;1280,1554;1346,1540;1418,1518;1455,1483;1455,1011;1398,968;1315,946;1242,933;1157,922;1062,914;958,907;846,903;728,901" o:connectangles="0,0,0,0,0,0,0,0,0,0,0,0,0,0,0,0,0,0,0,0,0,0,0,0,0,0,0,0,0,0,0,0,0,0,0,0,0"/>
                    </v:shape>
                  </v:group>
                  <v:group id="Group 12756" o:spid="_x0000_s1045" style="position:absolute;left:5558;top:1011;width:1455;height:108" coordorigin="5558,1011" coordsize="1455,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">
                    <v:shape id="Freeform 12757" o:spid="_x0000_s1046" style="position:absolute;left:5558;top:1011;width:1455;height:108;visibility:visible;mso-wrap-style:square;v-text-anchor:top" coordsize="1455,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" path="m,l57,41r84,22l213,76r85,10l393,95r105,7l610,106r118,2l787,107r115,-3l1011,99r100,-8l1201,81r79,-12l1346,56r72,-23l1452,8r3,-8e" filled="f" strokeweight="1.5pt">
                      <v:path arrowok="t" o:connecttype="custom" o:connectlocs="0,1011;57,1052;141,1074;213,1087;298,1097;393,1106;498,1113;610,1117;728,1119;787,1118;902,1115;1011,1110;1111,1102;1201,1092;1280,1080;1346,1067;1418,1044;1452,1019;1455,1011" o:connectangles="0,0,0,0,0,0,0,0,0,0,0,0,0,0,0,0,0,0,0"/>
                    </v:shape>
                  </v:group>
                  <v:group id="Group 12751" o:spid="_x0000_s1047" style="position:absolute;left:5730;top:352;width:489;height:472" coordorigin="5730,352" coordsize="489,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">
                    <v:shape id="Freeform 12755" o:spid="_x0000_s1048" style="position:absolute;left:5730;top:352;width:489;height:472;visibility:visible;mso-wrap-style:square;v-text-anchor:top" coordsize="489,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" path="m396,394r-36,38l488,471,467,410r-51,l410,408,396,394xe" fillcolor="black" stroked="f">
                      <v:path arrowok="t" o:connecttype="custom" o:connectlocs="396,746;360,784;488,823;467,762;416,762;410,760;396,746" o:connectangles="0,0,0,0,0,0,0"/>
                    </v:shape>
                    <v:shape id="Freeform 12754" o:spid="_x0000_s1049" style="position:absolute;left:5730;top:352;width:489;height:472;visibility:visible;mso-wrap-style:square;v-text-anchor:top" coordsize="489,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" path="m407,383r-11,11l410,408r6,2l421,408r3,-6l421,397,407,383xe" fillcolor="black" stroked="f">
                      <v:path arrowok="t" o:connecttype="custom" o:connectlocs="407,735;396,746;410,760;416,762;421,760;424,754;421,749;407,735" o:connectangles="0,0,0,0,0,0,0,0"/>
                    </v:shape>
                    <v:shape id="Freeform 12753" o:spid="_x0000_s1050" style="position:absolute;left:5730;top:352;width:489;height:472;visibility:visible;mso-wrap-style:square;v-text-anchor:top" coordsize="489,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" path="m444,345r-37,38l421,397r3,5l421,408r-5,2l467,410,444,345xe" fillcolor="black" stroked="f">
                      <v:path arrowok="t" o:connecttype="custom" o:connectlocs="444,697;407,735;421,749;424,754;421,760;416,762;467,762;444,697" o:connectangles="0,0,0,0,0,0,0,0"/>
                    </v:shape>
                    <v:shape id="Freeform 12752" o:spid="_x0000_s1051" style="position:absolute;left:5730;top:352;width:489;height:472;visibility:visible;mso-wrap-style:square;v-text-anchor:top" coordsize="489,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" path="m8,l2,1,,7r2,5l396,394r11,-11l13,1,8,xe" fillcolor="black" stroked="f">
                      <v:path arrowok="t" o:connecttype="custom" o:connectlocs="8,352;2,353;0,359;2,364;396,746;407,735;13,353;8,352" o:connectangles="0,0,0,0,0,0,0,0"/>
                    </v:shape>
                  </v:group>
                </v:group>
              </v:group>
            </w:pict>
          </mc:Fallback>
        </mc:AlternateContent>
      </w:r>
      <w:r w:rsidR="00EC062B" w:rsidRPr="00FD1ABD">
        <w:rPr>
          <w:noProof/>
          <w:lang w:eastAsia="zh-CN"/>
        </w:rPr>
        <mc:AlternateContent>
          <mc:Choice Requires="wps">
            <w:drawing>
              <wp:anchor distT="0" distB="0" distL="114300" distR="114300" simplePos="0" relativeHeight="251716608" behindDoc="0" locked="0" layoutInCell="1" allowOverlap="1" wp14:anchorId="0D86DEC9" wp14:editId="272CD468">
                <wp:simplePos x="0" y="0"/>
                <wp:positionH relativeFrom="column">
                  <wp:posOffset>1504315</wp:posOffset>
                </wp:positionH>
                <wp:positionV relativeFrom="paragraph">
                  <wp:posOffset>8255</wp:posOffset>
                </wp:positionV>
                <wp:extent cx="510540" cy="449580"/>
                <wp:effectExtent l="0" t="0" r="3810" b="7620"/>
                <wp:wrapNone/>
                <wp:docPr id="6" name="Text Box 127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540" cy="449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C7F04A" w14:textId="5CEE946F" w:rsidR="0064668C" w:rsidRPr="00FD1ABD" w:rsidRDefault="0064668C" w:rsidP="00EC062B">
                            <w:pPr>
                              <w:spacing w:line="360" w:lineRule="exact"/>
                              <w:rPr>
                                <w:rFonts w:ascii="Wingdings" w:eastAsia="Wingdings" w:hAnsi="Wingdings" w:cs="Wingdings"/>
                                <w:sz w:val="36"/>
                                <w:szCs w:val="36"/>
                              </w:rPr>
                            </w:pPr>
                            <w:r>
                              <w:rPr>
                                <w:rFonts w:ascii="等线" w:eastAsia="等线" w:hAnsi="等线" w:cs="Wingdings" w:hint="eastAsia"/>
                                <w:sz w:val="36"/>
                                <w:szCs w:val="36"/>
                              </w:rPr>
                              <w:t xml:space="preserve"> </w:t>
                            </w:r>
                            <w:r>
                              <w:rPr>
                                <w:rFonts w:ascii="Wingdings" w:eastAsia="Wingdings" w:hAnsi="Wingdings" w:cs="Wingdings"/>
                                <w:sz w:val="36"/>
                                <w:szCs w:val="36"/>
                              </w:rPr>
                              <w:sym w:font="Wingdings 2" w:char="F075"/>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D86DEC9" id="_x0000_s1052" type="#_x0000_t202" style="position:absolute;left:0;text-align:left;margin-left:118.45pt;margin-top:.65pt;width:40.2pt;height:35.4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" filled="f" stroked="f">
                <v:textbox inset="0,0,0,0">
                  <w:txbxContent>
                    <w:p w14:paraId="56C7F04A" w14:textId="5CEE946F" w:rsidR="0064668C" w:rsidRPr="00FD1ABD" w:rsidRDefault="0064668C" w:rsidP="00EC062B">
                      <w:pPr>
                        <w:spacing w:line="360" w:lineRule="exact"/>
                        <w:rPr>
                          <w:rFonts w:ascii="Wingdings" w:eastAsia="Wingdings" w:hAnsi="Wingdings" w:cs="Wingdings"/>
                          <w:sz w:val="36"/>
                          <w:szCs w:val="36"/>
                        </w:rPr>
                      </w:pPr>
                      <w:r>
                        <w:rPr>
                          <w:rFonts w:ascii="等线" w:eastAsia="等线" w:hAnsi="等线" w:cs="Wingdings" w:hint="eastAsia"/>
                          <w:sz w:val="36"/>
                          <w:szCs w:val="36"/>
                        </w:rPr>
                        <w:t xml:space="preserve"> </w:t>
                      </w:r>
                      <w:r>
                        <w:rPr>
                          <w:rFonts w:ascii="Wingdings" w:eastAsia="Wingdings" w:hAnsi="Wingdings" w:cs="Wingdings"/>
                          <w:sz w:val="36"/>
                          <w:szCs w:val="36"/>
                        </w:rPr>
                        <w:sym w:font="Wingdings 2" w:char="F075"/>
                      </w:r>
                    </w:p>
                  </w:txbxContent>
                </v:textbox>
              </v:shape>
            </w:pict>
          </mc:Fallback>
        </mc:AlternateContent>
      </w:r>
      <w:r w:rsidR="00A16130" w:rsidRPr="00FD1ABD">
        <w:rPr>
          <w:rFonts w:ascii="Times New Roman" w:eastAsia="宋体" w:hAnsi="Times New Roman" w:cs="Times New Roman"/>
        </w:rPr>
        <w:t></w:t>
      </w:r>
      <w:bookmarkEnd w:id="33"/>
      <w:bookmarkEnd w:id="34"/>
      <w:r w:rsidR="00A16130" w:rsidRPr="00FD1ABD">
        <w:rPr>
          <w:rFonts w:ascii="Times New Roman" w:eastAsia="宋体" w:hAnsi="Times New Roman" w:cs="Times New Roman"/>
        </w:rPr>
        <w:tab/>
      </w:r>
    </w:p>
    <w:p w14:paraId="747BC24A" w14:textId="77777777" w:rsidR="00FF03F1" w:rsidRPr="00FD1ABD" w:rsidRDefault="00FF03F1">
      <w:pPr>
        <w:spacing w:line="336" w:lineRule="exact"/>
        <w:rPr>
          <w:rFonts w:ascii="Times New Roman" w:hAnsi="Times New Roman" w:cs="Times New Roman"/>
        </w:rPr>
        <w:sectPr w:rsidR="00FF03F1" w:rsidRPr="00FD1ABD">
          <w:pgSz w:w="11900" w:h="16840"/>
          <w:pgMar w:top="1440" w:right="1120" w:bottom="1340" w:left="1140" w:header="0" w:footer="1147" w:gutter="0"/>
          <w:cols w:space="720"/>
        </w:sectPr>
      </w:pPr>
    </w:p>
    <w:p w14:paraId="4AD982D9" w14:textId="373FDE32" w:rsidR="00FF03F1" w:rsidRPr="00FD1ABD" w:rsidRDefault="00A16130">
      <w:pPr>
        <w:pStyle w:val="a9"/>
        <w:spacing w:line="214" w:lineRule="exact"/>
        <w:ind w:left="0"/>
        <w:jc w:val="right"/>
        <w:rPr>
          <w:rFonts w:ascii="Times New Roman" w:eastAsia="宋体" w:hAnsi="Times New Roman" w:cs="Times New Roman"/>
        </w:rPr>
      </w:pPr>
      <w:r w:rsidRPr="00FD1ABD">
        <w:rPr>
          <w:rFonts w:ascii="Times New Roman" w:eastAsia="宋体" w:hAnsi="Times New Roman" w:cs="Times New Roman"/>
        </w:rPr>
        <w:lastRenderedPageBreak/>
        <w:t>ICSR</w:t>
      </w:r>
    </w:p>
    <w:p w14:paraId="157DA350" w14:textId="1551812A" w:rsidR="00FF03F1" w:rsidRPr="00FD1ABD" w:rsidRDefault="003B241F">
      <w:pPr>
        <w:tabs>
          <w:tab w:val="left" w:pos="4964"/>
        </w:tabs>
        <w:spacing w:line="120" w:lineRule="atLeast"/>
        <w:ind w:left="2026"/>
        <w:rPr>
          <w:rFonts w:ascii="Times New Roman" w:hAnsi="Times New Roman" w:cs="Times New Roman"/>
          <w:sz w:val="12"/>
          <w:szCs w:val="12"/>
        </w:rPr>
      </w:pPr>
      <w:r w:rsidRPr="00FD1ABD">
        <w:rPr>
          <w:rFonts w:ascii="Times New Roman" w:hAnsi="Times New Roman" w:cs="Times New Roman"/>
          <w:noProof/>
          <w:position w:val="3"/>
          <w:sz w:val="12"/>
          <w:lang w:eastAsia="zh-CN"/>
        </w:rPr>
        <mc:AlternateContent>
          <mc:Choice Requires="wpg">
            <w:drawing>
              <wp:inline distT="0" distB="0" distL="0" distR="0" wp14:anchorId="690A6552" wp14:editId="36422AF5">
                <wp:extent cx="924560" cy="76200"/>
                <wp:effectExtent l="0" t="0" r="8890" b="0"/>
                <wp:docPr id="12826" name="Group 127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4560" cy="76200"/>
                          <a:chOff x="0" y="0"/>
                          <a:chExt cx="1456" cy="120"/>
                        </a:xfrm>
                      </wpg:grpSpPr>
                      <wpg:grpSp>
                        <wpg:cNvPr id="12827" name="Group 12789"/>
                        <wpg:cNvGrpSpPr>
                          <a:grpSpLocks/>
                        </wpg:cNvGrpSpPr>
                        <wpg:grpSpPr bwMode="auto">
                          <a:xfrm>
                            <a:off x="0" y="0"/>
                            <a:ext cx="1456" cy="120"/>
                            <a:chOff x="0" y="0"/>
                            <a:chExt cx="1456" cy="120"/>
                          </a:xfrm>
                        </wpg:grpSpPr>
                        <wps:wsp>
                          <wps:cNvPr id="12828" name="Freeform 12792"/>
                          <wps:cNvSpPr>
                            <a:spLocks/>
                          </wps:cNvSpPr>
                          <wps:spPr bwMode="auto">
                            <a:xfrm>
                              <a:off x="0" y="0"/>
                              <a:ext cx="1456" cy="120"/>
                            </a:xfrm>
                            <a:custGeom>
                              <a:avLst/>
                              <a:gdLst>
                                <a:gd name="T0" fmla="*/ 1336 w 1456"/>
                                <a:gd name="T1" fmla="*/ 0 h 120"/>
                                <a:gd name="T2" fmla="*/ 1336 w 1456"/>
                                <a:gd name="T3" fmla="*/ 120 h 120"/>
                                <a:gd name="T4" fmla="*/ 1427 w 1456"/>
                                <a:gd name="T5" fmla="*/ 74 h 120"/>
                                <a:gd name="T6" fmla="*/ 1355 w 1456"/>
                                <a:gd name="T7" fmla="*/ 74 h 120"/>
                                <a:gd name="T8" fmla="*/ 1355 w 1456"/>
                                <a:gd name="T9" fmla="*/ 44 h 120"/>
                                <a:gd name="T10" fmla="*/ 1424 w 1456"/>
                                <a:gd name="T11" fmla="*/ 44 h 120"/>
                                <a:gd name="T12" fmla="*/ 1336 w 1456"/>
                                <a:gd name="T13" fmla="*/ 0 h 120"/>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1456" h="120">
                                  <a:moveTo>
                                    <a:pt x="1336" y="0"/>
                                  </a:moveTo>
                                  <a:lnTo>
                                    <a:pt x="1336" y="120"/>
                                  </a:lnTo>
                                  <a:lnTo>
                                    <a:pt x="1427" y="74"/>
                                  </a:lnTo>
                                  <a:lnTo>
                                    <a:pt x="1355" y="74"/>
                                  </a:lnTo>
                                  <a:lnTo>
                                    <a:pt x="1355" y="44"/>
                                  </a:lnTo>
                                  <a:lnTo>
                                    <a:pt x="1424" y="44"/>
                                  </a:lnTo>
                                  <a:lnTo>
                                    <a:pt x="133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829" name="Freeform 12791"/>
                          <wps:cNvSpPr>
                            <a:spLocks/>
                          </wps:cNvSpPr>
                          <wps:spPr bwMode="auto">
                            <a:xfrm>
                              <a:off x="0" y="0"/>
                              <a:ext cx="1456" cy="120"/>
                            </a:xfrm>
                            <a:custGeom>
                              <a:avLst/>
                              <a:gdLst>
                                <a:gd name="T0" fmla="*/ 1336 w 1456"/>
                                <a:gd name="T1" fmla="*/ 44 h 120"/>
                                <a:gd name="T2" fmla="*/ 0 w 1456"/>
                                <a:gd name="T3" fmla="*/ 44 h 120"/>
                                <a:gd name="T4" fmla="*/ 0 w 1456"/>
                                <a:gd name="T5" fmla="*/ 74 h 120"/>
                                <a:gd name="T6" fmla="*/ 1336 w 1456"/>
                                <a:gd name="T7" fmla="*/ 74 h 120"/>
                                <a:gd name="T8" fmla="*/ 1336 w 1456"/>
                                <a:gd name="T9" fmla="*/ 44 h 12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456" h="120">
                                  <a:moveTo>
                                    <a:pt x="1336" y="44"/>
                                  </a:moveTo>
                                  <a:lnTo>
                                    <a:pt x="0" y="44"/>
                                  </a:lnTo>
                                  <a:lnTo>
                                    <a:pt x="0" y="74"/>
                                  </a:lnTo>
                                  <a:lnTo>
                                    <a:pt x="1336" y="74"/>
                                  </a:lnTo>
                                  <a:lnTo>
                                    <a:pt x="1336"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830" name="Freeform 12790"/>
                          <wps:cNvSpPr>
                            <a:spLocks/>
                          </wps:cNvSpPr>
                          <wps:spPr bwMode="auto">
                            <a:xfrm>
                              <a:off x="0" y="0"/>
                              <a:ext cx="1456" cy="120"/>
                            </a:xfrm>
                            <a:custGeom>
                              <a:avLst/>
                              <a:gdLst>
                                <a:gd name="T0" fmla="*/ 1424 w 1456"/>
                                <a:gd name="T1" fmla="*/ 44 h 120"/>
                                <a:gd name="T2" fmla="*/ 1355 w 1456"/>
                                <a:gd name="T3" fmla="*/ 44 h 120"/>
                                <a:gd name="T4" fmla="*/ 1355 w 1456"/>
                                <a:gd name="T5" fmla="*/ 74 h 120"/>
                                <a:gd name="T6" fmla="*/ 1427 w 1456"/>
                                <a:gd name="T7" fmla="*/ 74 h 120"/>
                                <a:gd name="T8" fmla="*/ 1456 w 1456"/>
                                <a:gd name="T9" fmla="*/ 60 h 120"/>
                                <a:gd name="T10" fmla="*/ 1424 w 1456"/>
                                <a:gd name="T11" fmla="*/ 44 h 120"/>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456" h="120">
                                  <a:moveTo>
                                    <a:pt x="1424" y="44"/>
                                  </a:moveTo>
                                  <a:lnTo>
                                    <a:pt x="1355" y="44"/>
                                  </a:lnTo>
                                  <a:lnTo>
                                    <a:pt x="1355" y="74"/>
                                  </a:lnTo>
                                  <a:lnTo>
                                    <a:pt x="1427" y="74"/>
                                  </a:lnTo>
                                  <a:lnTo>
                                    <a:pt x="1456" y="60"/>
                                  </a:lnTo>
                                  <a:lnTo>
                                    <a:pt x="1424"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514BC831" id="Group 12788" o:spid="_x0000_s1026" style="width:72.8pt;height:6pt;mso-position-horizontal-relative:char;mso-position-vertical-relative:line" coordsize="1456,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">
                <v:group id="Group 12789" o:spid="_x0000_s1027" style="position:absolute;width:1456;height:120" coordsize="145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">
                  <v:shape id="Freeform 12792" o:spid="_x0000_s1028" style="position:absolute;width:1456;height:120;visibility:visible;mso-wrap-style:square;v-text-anchor:top" coordsize="145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" path="m1336,r,120l1427,74r-72,l1355,44r69,l1336,xe" fillcolor="black" stroked="f">
                    <v:path arrowok="t" o:connecttype="custom" o:connectlocs="1336,0;1336,120;1427,74;1355,74;1355,44;1424,44;1336,0" o:connectangles="0,0,0,0,0,0,0"/>
                  </v:shape>
                  <v:shape id="Freeform 12791" o:spid="_x0000_s1029" style="position:absolute;width:1456;height:120;visibility:visible;mso-wrap-style:square;v-text-anchor:top" coordsize="145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" path="m1336,44l,44,,74r1336,l1336,44xe" fillcolor="black" stroked="f">
                    <v:path arrowok="t" o:connecttype="custom" o:connectlocs="1336,44;0,44;0,74;1336,74;1336,44" o:connectangles="0,0,0,0,0"/>
                  </v:shape>
                  <v:shape id="Freeform 12790" o:spid="_x0000_s1030" style="position:absolute;width:1456;height:120;visibility:visible;mso-wrap-style:square;v-text-anchor:top" coordsize="145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" path="m1424,44r-69,l1355,74r72,l1456,60,1424,44xe" fillcolor="black" stroked="f">
                    <v:path arrowok="t" o:connecttype="custom" o:connectlocs="1424,44;1355,44;1355,74;1427,74;1456,60;1424,44" o:connectangles="0,0,0,0,0,0"/>
                  </v:shape>
                </v:group>
                <w10:anchorlock/>
              </v:group>
            </w:pict>
          </mc:Fallback>
        </mc:AlternateContent>
      </w:r>
      <w:r w:rsidR="00A16130" w:rsidRPr="00FD1ABD">
        <w:rPr>
          <w:rFonts w:ascii="Times New Roman" w:hAnsi="Times New Roman" w:cs="Times New Roman"/>
          <w:position w:val="3"/>
          <w:sz w:val="12"/>
        </w:rPr>
        <w:tab/>
      </w:r>
    </w:p>
    <w:p w14:paraId="0FEEFDCC" w14:textId="0ABACD9E" w:rsidR="00FF03F1" w:rsidRPr="00FD1ABD" w:rsidRDefault="00FF03F1">
      <w:pPr>
        <w:spacing w:before="6"/>
        <w:rPr>
          <w:rFonts w:ascii="Times New Roman" w:hAnsi="Times New Roman" w:cs="Times New Roman"/>
          <w:sz w:val="28"/>
          <w:szCs w:val="28"/>
        </w:rPr>
      </w:pPr>
    </w:p>
    <w:p w14:paraId="5E8B2465" w14:textId="4D19896E" w:rsidR="00FF03F1" w:rsidRPr="00FD1ABD" w:rsidRDefault="003B241F">
      <w:pPr>
        <w:spacing w:line="120" w:lineRule="atLeast"/>
        <w:ind w:left="2026"/>
        <w:rPr>
          <w:rFonts w:ascii="Times New Roman" w:hAnsi="Times New Roman" w:cs="Times New Roman"/>
          <w:sz w:val="12"/>
          <w:szCs w:val="12"/>
        </w:rPr>
      </w:pPr>
      <w:r w:rsidRPr="00FD1ABD">
        <w:rPr>
          <w:rFonts w:ascii="Times New Roman" w:hAnsi="Times New Roman" w:cs="Times New Roman"/>
          <w:noProof/>
          <w:sz w:val="12"/>
          <w:szCs w:val="12"/>
          <w:lang w:eastAsia="zh-CN"/>
        </w:rPr>
        <mc:AlternateContent>
          <mc:Choice Requires="wpg">
            <w:drawing>
              <wp:inline distT="0" distB="0" distL="0" distR="0" wp14:anchorId="333807DD" wp14:editId="33292913">
                <wp:extent cx="924560" cy="76200"/>
                <wp:effectExtent l="9525" t="0" r="0" b="0"/>
                <wp:docPr id="12821" name="Group 127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4560" cy="76200"/>
                          <a:chOff x="0" y="0"/>
                          <a:chExt cx="1456" cy="120"/>
                        </a:xfrm>
                      </wpg:grpSpPr>
                      <wpg:grpSp>
                        <wpg:cNvPr id="12822" name="Group 12779"/>
                        <wpg:cNvGrpSpPr>
                          <a:grpSpLocks/>
                        </wpg:cNvGrpSpPr>
                        <wpg:grpSpPr bwMode="auto">
                          <a:xfrm>
                            <a:off x="0" y="0"/>
                            <a:ext cx="1456" cy="120"/>
                            <a:chOff x="0" y="0"/>
                            <a:chExt cx="1456" cy="120"/>
                          </a:xfrm>
                        </wpg:grpSpPr>
                        <wps:wsp>
                          <wps:cNvPr id="12823" name="Freeform 12782"/>
                          <wps:cNvSpPr>
                            <a:spLocks/>
                          </wps:cNvSpPr>
                          <wps:spPr bwMode="auto">
                            <a:xfrm>
                              <a:off x="0" y="0"/>
                              <a:ext cx="1456" cy="120"/>
                            </a:xfrm>
                            <a:custGeom>
                              <a:avLst/>
                              <a:gdLst>
                                <a:gd name="T0" fmla="*/ 120 w 1456"/>
                                <a:gd name="T1" fmla="*/ 0 h 120"/>
                                <a:gd name="T2" fmla="*/ 0 w 1456"/>
                                <a:gd name="T3" fmla="*/ 60 h 120"/>
                                <a:gd name="T4" fmla="*/ 120 w 1456"/>
                                <a:gd name="T5" fmla="*/ 120 h 120"/>
                                <a:gd name="T6" fmla="*/ 120 w 1456"/>
                                <a:gd name="T7" fmla="*/ 74 h 120"/>
                                <a:gd name="T8" fmla="*/ 100 w 1456"/>
                                <a:gd name="T9" fmla="*/ 74 h 120"/>
                                <a:gd name="T10" fmla="*/ 100 w 1456"/>
                                <a:gd name="T11" fmla="*/ 44 h 120"/>
                                <a:gd name="T12" fmla="*/ 120 w 1456"/>
                                <a:gd name="T13" fmla="*/ 44 h 120"/>
                                <a:gd name="T14" fmla="*/ 120 w 1456"/>
                                <a:gd name="T15" fmla="*/ 0 h 120"/>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456" h="120">
                                  <a:moveTo>
                                    <a:pt x="120" y="0"/>
                                  </a:moveTo>
                                  <a:lnTo>
                                    <a:pt x="0" y="60"/>
                                  </a:lnTo>
                                  <a:lnTo>
                                    <a:pt x="120" y="120"/>
                                  </a:lnTo>
                                  <a:lnTo>
                                    <a:pt x="120" y="74"/>
                                  </a:lnTo>
                                  <a:lnTo>
                                    <a:pt x="100" y="74"/>
                                  </a:lnTo>
                                  <a:lnTo>
                                    <a:pt x="100" y="44"/>
                                  </a:lnTo>
                                  <a:lnTo>
                                    <a:pt x="120" y="44"/>
                                  </a:lnTo>
                                  <a:lnTo>
                                    <a:pt x="12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824" name="Freeform 12781"/>
                          <wps:cNvSpPr>
                            <a:spLocks/>
                          </wps:cNvSpPr>
                          <wps:spPr bwMode="auto">
                            <a:xfrm>
                              <a:off x="0" y="0"/>
                              <a:ext cx="1456" cy="120"/>
                            </a:xfrm>
                            <a:custGeom>
                              <a:avLst/>
                              <a:gdLst>
                                <a:gd name="T0" fmla="*/ 120 w 1456"/>
                                <a:gd name="T1" fmla="*/ 44 h 120"/>
                                <a:gd name="T2" fmla="*/ 100 w 1456"/>
                                <a:gd name="T3" fmla="*/ 44 h 120"/>
                                <a:gd name="T4" fmla="*/ 100 w 1456"/>
                                <a:gd name="T5" fmla="*/ 74 h 120"/>
                                <a:gd name="T6" fmla="*/ 120 w 1456"/>
                                <a:gd name="T7" fmla="*/ 74 h 120"/>
                                <a:gd name="T8" fmla="*/ 120 w 1456"/>
                                <a:gd name="T9" fmla="*/ 44 h 12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456" h="120">
                                  <a:moveTo>
                                    <a:pt x="120" y="44"/>
                                  </a:moveTo>
                                  <a:lnTo>
                                    <a:pt x="100" y="44"/>
                                  </a:lnTo>
                                  <a:lnTo>
                                    <a:pt x="100" y="74"/>
                                  </a:lnTo>
                                  <a:lnTo>
                                    <a:pt x="120" y="74"/>
                                  </a:lnTo>
                                  <a:lnTo>
                                    <a:pt x="12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825" name="Freeform 12780"/>
                          <wps:cNvSpPr>
                            <a:spLocks/>
                          </wps:cNvSpPr>
                          <wps:spPr bwMode="auto">
                            <a:xfrm>
                              <a:off x="0" y="0"/>
                              <a:ext cx="1456" cy="120"/>
                            </a:xfrm>
                            <a:custGeom>
                              <a:avLst/>
                              <a:gdLst>
                                <a:gd name="T0" fmla="*/ 1456 w 1456"/>
                                <a:gd name="T1" fmla="*/ 44 h 120"/>
                                <a:gd name="T2" fmla="*/ 120 w 1456"/>
                                <a:gd name="T3" fmla="*/ 44 h 120"/>
                                <a:gd name="T4" fmla="*/ 120 w 1456"/>
                                <a:gd name="T5" fmla="*/ 74 h 120"/>
                                <a:gd name="T6" fmla="*/ 1456 w 1456"/>
                                <a:gd name="T7" fmla="*/ 74 h 120"/>
                                <a:gd name="T8" fmla="*/ 1456 w 1456"/>
                                <a:gd name="T9" fmla="*/ 44 h 12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456" h="120">
                                  <a:moveTo>
                                    <a:pt x="1456" y="44"/>
                                  </a:moveTo>
                                  <a:lnTo>
                                    <a:pt x="120" y="44"/>
                                  </a:lnTo>
                                  <a:lnTo>
                                    <a:pt x="120" y="74"/>
                                  </a:lnTo>
                                  <a:lnTo>
                                    <a:pt x="1456" y="74"/>
                                  </a:lnTo>
                                  <a:lnTo>
                                    <a:pt x="1456"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7DF09DC5" id="Group 12778" o:spid="_x0000_s1026" style="width:72.8pt;height:6pt;mso-position-horizontal-relative:char;mso-position-vertical-relative:line" coordsize="1456,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">
                <v:group id="Group 12779" o:spid="_x0000_s1027" style="position:absolute;width:1456;height:120" coordsize="145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">
                  <v:shape id="Freeform 12782" o:spid="_x0000_s1028" style="position:absolute;width:1456;height:120;visibility:visible;mso-wrap-style:square;v-text-anchor:top" coordsize="145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" path="m120,l,60r120,60l120,74r-20,l100,44r20,l120,xe" fillcolor="black" stroked="f">
                    <v:path arrowok="t" o:connecttype="custom" o:connectlocs="120,0;0,60;120,120;120,74;100,74;100,44;120,44;120,0" o:connectangles="0,0,0,0,0,0,0,0"/>
                  </v:shape>
                  <v:shape id="Freeform 12781" o:spid="_x0000_s1029" style="position:absolute;width:1456;height:120;visibility:visible;mso-wrap-style:square;v-text-anchor:top" coordsize="145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" path="m120,44r-20,l100,74r20,l120,44xe" fillcolor="black" stroked="f">
                    <v:path arrowok="t" o:connecttype="custom" o:connectlocs="120,44;100,44;100,74;120,74;120,44" o:connectangles="0,0,0,0,0"/>
                  </v:shape>
                  <v:shape id="Freeform 12780" o:spid="_x0000_s1030" style="position:absolute;width:1456;height:120;visibility:visible;mso-wrap-style:square;v-text-anchor:top" coordsize="145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" path="m1456,44l120,44r,30l1456,74r,-30xe" fillcolor="black" stroked="f">
                    <v:path arrowok="t" o:connecttype="custom" o:connectlocs="1456,44;120,44;120,74;1456,74;1456,44" o:connectangles="0,0,0,0,0"/>
                  </v:shape>
                </v:group>
                <w10:anchorlock/>
              </v:group>
            </w:pict>
          </mc:Fallback>
        </mc:AlternateContent>
      </w:r>
    </w:p>
    <w:p w14:paraId="1B0013C1" w14:textId="6618B773" w:rsidR="00FF03F1" w:rsidRPr="00FD1ABD" w:rsidRDefault="00A16130">
      <w:pPr>
        <w:pStyle w:val="a9"/>
        <w:tabs>
          <w:tab w:val="left" w:pos="5650"/>
        </w:tabs>
        <w:spacing w:line="138" w:lineRule="exact"/>
        <w:ind w:left="2410"/>
        <w:rPr>
          <w:rFonts w:ascii="Times New Roman" w:eastAsia="宋体" w:hAnsi="Times New Roman" w:cs="Times New Roman"/>
        </w:rPr>
      </w:pPr>
      <w:r w:rsidRPr="00FD1ABD">
        <w:rPr>
          <w:rFonts w:ascii="Times New Roman" w:eastAsia="宋体" w:hAnsi="Times New Roman" w:cs="Times New Roman"/>
          <w:w w:val="95"/>
        </w:rPr>
        <w:t>ACK</w:t>
      </w:r>
      <w:r w:rsidRPr="00FD1ABD">
        <w:rPr>
          <w:rFonts w:ascii="Times New Roman" w:eastAsia="宋体" w:hAnsi="Times New Roman" w:cs="Times New Roman"/>
          <w:w w:val="95"/>
        </w:rPr>
        <w:tab/>
      </w:r>
    </w:p>
    <w:bookmarkStart w:id="35" w:name="_Toc517299821"/>
    <w:bookmarkStart w:id="36" w:name="_Toc520096956"/>
    <w:p w14:paraId="6D029D84" w14:textId="7D74900A" w:rsidR="00FF03F1" w:rsidRPr="00FD1ABD" w:rsidRDefault="006D65D2">
      <w:pPr>
        <w:pStyle w:val="1"/>
        <w:tabs>
          <w:tab w:val="left" w:pos="4852"/>
          <w:tab w:val="left" w:pos="5650"/>
        </w:tabs>
        <w:spacing w:line="648" w:lineRule="exact"/>
        <w:ind w:left="2410"/>
        <w:rPr>
          <w:rFonts w:ascii="Times New Roman" w:eastAsia="宋体" w:hAnsi="Times New Roman" w:cs="Times New Roman"/>
        </w:rPr>
      </w:pPr>
      <w:r w:rsidRPr="00FD1ABD">
        <w:rPr>
          <w:noProof/>
          <w:lang w:eastAsia="zh-CN"/>
        </w:rPr>
        <mc:AlternateContent>
          <mc:Choice Requires="wps">
            <w:drawing>
              <wp:anchor distT="0" distB="0" distL="114300" distR="114300" simplePos="0" relativeHeight="251718656" behindDoc="0" locked="0" layoutInCell="1" allowOverlap="1" wp14:anchorId="3E361FD9" wp14:editId="336A9941">
                <wp:simplePos x="0" y="0"/>
                <wp:positionH relativeFrom="column">
                  <wp:posOffset>1539875</wp:posOffset>
                </wp:positionH>
                <wp:positionV relativeFrom="paragraph">
                  <wp:posOffset>-68</wp:posOffset>
                </wp:positionV>
                <wp:extent cx="542290" cy="297815"/>
                <wp:effectExtent l="0" t="0" r="10160" b="6985"/>
                <wp:wrapNone/>
                <wp:docPr id="8" name="Text Box 127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542290" cy="297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484E51" w14:textId="47F6627B" w:rsidR="0064668C" w:rsidRDefault="0064668C" w:rsidP="00EC062B">
                            <w:pPr>
                              <w:spacing w:line="360" w:lineRule="exact"/>
                              <w:rPr>
                                <w:rFonts w:ascii="Wingdings" w:eastAsia="Wingdings" w:hAnsi="Wingdings" w:cs="Wingdings"/>
                                <w:sz w:val="36"/>
                                <w:szCs w:val="36"/>
                              </w:rPr>
                            </w:pPr>
                            <w:r>
                              <w:rPr>
                                <w:rFonts w:ascii="Wingdings" w:eastAsia="Wingdings" w:hAnsi="Wingdings" w:cs="Wingdings"/>
                                <w:sz w:val="36"/>
                                <w:szCs w:val="36"/>
                              </w:rPr>
                              <w:sym w:font="Wingdings 2" w:char="F077"/>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361FD9" id="_x0000_s1053" type="#_x0000_t202" style="position:absolute;left:0;text-align:left;margin-left:121.25pt;margin-top:0;width:42.7pt;height:23.45pt;flip:x y;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" filled="f" stroked="f">
                <v:textbox inset="0,0,0,0">
                  <w:txbxContent>
                    <w:p w14:paraId="49484E51" w14:textId="47F6627B" w:rsidR="0064668C" w:rsidRDefault="0064668C" w:rsidP="00EC062B">
                      <w:pPr>
                        <w:spacing w:line="360" w:lineRule="exact"/>
                        <w:rPr>
                          <w:rFonts w:ascii="Wingdings" w:eastAsia="Wingdings" w:hAnsi="Wingdings" w:cs="Wingdings"/>
                          <w:sz w:val="36"/>
                          <w:szCs w:val="36"/>
                        </w:rPr>
                      </w:pPr>
                      <w:r>
                        <w:rPr>
                          <w:rFonts w:ascii="Wingdings" w:eastAsia="Wingdings" w:hAnsi="Wingdings" w:cs="Wingdings"/>
                          <w:sz w:val="36"/>
                          <w:szCs w:val="36"/>
                        </w:rPr>
                        <w:sym w:font="Wingdings 2" w:char="F077"/>
                      </w:r>
                    </w:p>
                  </w:txbxContent>
                </v:textbox>
              </v:shape>
            </w:pict>
          </mc:Fallback>
        </mc:AlternateContent>
      </w:r>
      <w:r w:rsidR="00EC062B" w:rsidRPr="00FD1ABD">
        <w:rPr>
          <w:rFonts w:ascii="Times New Roman" w:hAnsi="Times New Roman" w:cs="Times New Roman"/>
          <w:noProof/>
          <w:lang w:eastAsia="zh-CN"/>
        </w:rPr>
        <mc:AlternateContent>
          <mc:Choice Requires="wps">
            <w:drawing>
              <wp:anchor distT="0" distB="0" distL="114300" distR="114300" simplePos="0" relativeHeight="251702272" behindDoc="0" locked="0" layoutInCell="1" allowOverlap="1" wp14:anchorId="07927125" wp14:editId="2904D3B1">
                <wp:simplePos x="0" y="0"/>
                <wp:positionH relativeFrom="column">
                  <wp:posOffset>2962275</wp:posOffset>
                </wp:positionH>
                <wp:positionV relativeFrom="paragraph">
                  <wp:posOffset>739775</wp:posOffset>
                </wp:positionV>
                <wp:extent cx="581025" cy="114300"/>
                <wp:effectExtent l="0" t="0" r="0" b="0"/>
                <wp:wrapNone/>
                <wp:docPr id="9492" name="Text Box 127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AE7484" w14:textId="77777777" w:rsidR="0064668C" w:rsidRDefault="0064668C">
                            <w:pPr>
                              <w:spacing w:line="180" w:lineRule="exact"/>
                              <w:rPr>
                                <w:rFonts w:ascii="Verdana" w:eastAsia="Verdana" w:hAnsi="Verdana" w:cs="Verdana"/>
                                <w:sz w:val="18"/>
                                <w:szCs w:val="18"/>
                              </w:rPr>
                            </w:pPr>
                            <w:r w:rsidRPr="00DD4C50">
                              <w:rPr>
                                <w:rFonts w:ascii="Verdana"/>
                                <w:w w:val="95"/>
                                <w:sz w:val="18"/>
                              </w:rPr>
                              <w:t>CDETEST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927125" id="Text Box 12762" o:spid="_x0000_s1054" type="#_x0000_t202" style="position:absolute;left:0;text-align:left;margin-left:233.25pt;margin-top:58.25pt;width:45.75pt;height:9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" filled="f" stroked="f">
                <v:textbox inset="0,0,0,0">
                  <w:txbxContent>
                    <w:p w14:paraId="78AE7484" w14:textId="77777777" w:rsidR="0064668C" w:rsidRDefault="0064668C">
                      <w:pPr>
                        <w:spacing w:line="180" w:lineRule="exact"/>
                        <w:rPr>
                          <w:rFonts w:ascii="Verdana" w:eastAsia="Verdana" w:hAnsi="Verdana" w:cs="Verdana"/>
                          <w:sz w:val="18"/>
                          <w:szCs w:val="18"/>
                        </w:rPr>
                      </w:pPr>
                      <w:r w:rsidRPr="00DD4C50">
                        <w:rPr>
                          <w:rFonts w:ascii="Verdana"/>
                          <w:w w:val="95"/>
                          <w:sz w:val="18"/>
                        </w:rPr>
                        <w:t>CDETEST</w:t>
                      </w:r>
                    </w:p>
                  </w:txbxContent>
                </v:textbox>
              </v:shape>
            </w:pict>
          </mc:Fallback>
        </mc:AlternateContent>
      </w:r>
      <w:bookmarkEnd w:id="35"/>
      <w:bookmarkEnd w:id="36"/>
      <w:r w:rsidR="00A16130" w:rsidRPr="00FD1ABD">
        <w:rPr>
          <w:rFonts w:ascii="Times New Roman" w:eastAsia="宋体" w:hAnsi="Times New Roman" w:cs="Times New Roman"/>
        </w:rPr>
        <w:tab/>
      </w:r>
      <w:r w:rsidR="00A16130" w:rsidRPr="00FD1ABD">
        <w:rPr>
          <w:rFonts w:ascii="Times New Roman" w:eastAsia="宋体" w:hAnsi="Times New Roman" w:cs="Times New Roman"/>
        </w:rPr>
        <w:tab/>
      </w:r>
    </w:p>
    <w:p w14:paraId="1861B8F5" w14:textId="083D9283" w:rsidR="00FF03F1" w:rsidRPr="00FD1ABD" w:rsidRDefault="00FF03F1">
      <w:pPr>
        <w:rPr>
          <w:rFonts w:ascii="Times New Roman" w:hAnsi="Times New Roman" w:cs="Times New Roman"/>
          <w:sz w:val="20"/>
          <w:szCs w:val="20"/>
        </w:rPr>
      </w:pPr>
    </w:p>
    <w:p w14:paraId="780146F9" w14:textId="4E03FFCB" w:rsidR="00FF03F1" w:rsidRPr="00FD1ABD" w:rsidRDefault="00FF03F1">
      <w:pPr>
        <w:rPr>
          <w:rFonts w:ascii="Times New Roman" w:hAnsi="Times New Roman" w:cs="Times New Roman"/>
          <w:sz w:val="19"/>
          <w:szCs w:val="19"/>
        </w:rPr>
      </w:pPr>
    </w:p>
    <w:p w14:paraId="640CB298" w14:textId="77777777" w:rsidR="00FF03F1" w:rsidRPr="00FD1ABD" w:rsidRDefault="00A16130">
      <w:pPr>
        <w:spacing w:line="187" w:lineRule="exact"/>
        <w:jc w:val="center"/>
        <w:rPr>
          <w:rFonts w:ascii="Times New Roman" w:hAnsi="Times New Roman" w:cs="Times New Roman"/>
        </w:rPr>
        <w:sectPr w:rsidR="00FF03F1" w:rsidRPr="00FD1ABD">
          <w:type w:val="continuous"/>
          <w:pgSz w:w="11900" w:h="16840"/>
          <w:pgMar w:top="200" w:right="1120" w:bottom="280" w:left="1140" w:header="720" w:footer="720" w:gutter="0"/>
          <w:cols w:num="2" w:space="720" w:equalWidth="0">
            <w:col w:w="2861" w:space="289"/>
            <w:col w:w="6490"/>
          </w:cols>
        </w:sectPr>
      </w:pPr>
      <w:r w:rsidRPr="00FD1ABD">
        <w:rPr>
          <w:rFonts w:ascii="Times New Roman" w:hAnsi="Times New Roman" w:cs="Times New Roman"/>
        </w:rPr>
        <w:tab/>
      </w:r>
      <w:r w:rsidRPr="00FD1ABD">
        <w:rPr>
          <w:rFonts w:ascii="Times New Roman" w:hAnsi="Times New Roman" w:cs="Times New Roman"/>
        </w:rPr>
        <w:tab/>
      </w:r>
    </w:p>
    <w:p w14:paraId="562C6009" w14:textId="5F440EC0" w:rsidR="00FF03F1" w:rsidRDefault="008567E1" w:rsidP="00C577BF">
      <w:pPr>
        <w:pStyle w:val="2"/>
        <w:numPr>
          <w:ilvl w:val="0"/>
          <w:numId w:val="2"/>
        </w:numPr>
        <w:tabs>
          <w:tab w:val="left" w:pos="788"/>
        </w:tabs>
        <w:rPr>
          <w:rFonts w:ascii="黑体" w:eastAsia="黑体" w:hAnsi="黑体" w:cs="Times New Roman"/>
          <w:spacing w:val="-1"/>
          <w:sz w:val="32"/>
          <w:szCs w:val="32"/>
        </w:rPr>
      </w:pPr>
      <w:bookmarkStart w:id="37" w:name="6.2.__Reporting_to_EVCTM_(Figure_2):"/>
      <w:bookmarkStart w:id="38" w:name="6.3.__Re-routing_via_EV:"/>
      <w:bookmarkStart w:id="39" w:name="7.__The_ICH_Safety_Message_Flow_in_Eudra"/>
      <w:bookmarkStart w:id="40" w:name="_Toc520096957"/>
      <w:bookmarkEnd w:id="37"/>
      <w:bookmarkEnd w:id="38"/>
      <w:bookmarkEnd w:id="39"/>
      <w:r w:rsidRPr="00FD1ABD">
        <w:rPr>
          <w:rFonts w:ascii="黑体" w:eastAsia="黑体" w:hAnsi="黑体" w:cs="Times New Roman"/>
          <w:spacing w:val="-1"/>
          <w:sz w:val="32"/>
          <w:szCs w:val="32"/>
        </w:rPr>
        <w:lastRenderedPageBreak/>
        <w:t>CDE系统中</w:t>
      </w:r>
      <w:r w:rsidR="006929BC" w:rsidRPr="00FD1ABD">
        <w:rPr>
          <w:rFonts w:ascii="黑体" w:eastAsia="黑体" w:hAnsi="黑体" w:cs="Times New Roman"/>
          <w:spacing w:val="-1"/>
          <w:sz w:val="32"/>
          <w:szCs w:val="32"/>
        </w:rPr>
        <w:t>的ICH</w:t>
      </w:r>
      <w:r w:rsidR="008B0BB8" w:rsidRPr="00FD1ABD">
        <w:rPr>
          <w:rFonts w:ascii="黑体" w:eastAsia="黑体" w:hAnsi="黑体" w:cs="Times New Roman"/>
          <w:spacing w:val="-1"/>
          <w:sz w:val="32"/>
          <w:szCs w:val="32"/>
        </w:rPr>
        <w:t>安全性</w:t>
      </w:r>
      <w:r w:rsidR="006929BC" w:rsidRPr="00FD1ABD">
        <w:rPr>
          <w:rFonts w:ascii="黑体" w:eastAsia="黑体" w:hAnsi="黑体" w:cs="Times New Roman"/>
          <w:spacing w:val="-1"/>
          <w:sz w:val="32"/>
          <w:szCs w:val="32"/>
        </w:rPr>
        <w:t>消息流</w:t>
      </w:r>
      <w:bookmarkEnd w:id="40"/>
    </w:p>
    <w:p w14:paraId="50F6C613" w14:textId="77777777" w:rsidR="00206A99" w:rsidRPr="00F97D22" w:rsidRDefault="00206A99" w:rsidP="00F97D22"/>
    <w:p w14:paraId="7F6D2BE8" w14:textId="2470E6AF" w:rsidR="006929BC" w:rsidRPr="00FD1ABD" w:rsidRDefault="006929BC" w:rsidP="002E28D6">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本章介绍</w:t>
      </w:r>
      <w:r w:rsidR="008567E1" w:rsidRPr="00FD1ABD">
        <w:rPr>
          <w:rFonts w:ascii="Times New Roman" w:eastAsia="仿宋_GB2312" w:hAnsi="Times New Roman"/>
          <w:kern w:val="2"/>
          <w:sz w:val="32"/>
          <w:szCs w:val="32"/>
          <w:lang w:eastAsia="zh-CN"/>
        </w:rPr>
        <w:t>CDE</w:t>
      </w:r>
      <w:r w:rsidR="008567E1" w:rsidRPr="00FD1ABD">
        <w:rPr>
          <w:rFonts w:ascii="Times New Roman" w:eastAsia="仿宋_GB2312" w:hAnsi="Times New Roman"/>
          <w:kern w:val="2"/>
          <w:sz w:val="32"/>
          <w:szCs w:val="32"/>
          <w:lang w:eastAsia="zh-CN"/>
        </w:rPr>
        <w:t>系统中</w:t>
      </w:r>
      <w:r w:rsidRPr="00FD1ABD">
        <w:rPr>
          <w:rFonts w:ascii="Times New Roman" w:eastAsia="仿宋_GB2312" w:hAnsi="Times New Roman"/>
          <w:kern w:val="2"/>
          <w:sz w:val="32"/>
          <w:szCs w:val="32"/>
          <w:lang w:eastAsia="zh-CN"/>
        </w:rPr>
        <w:t>的</w:t>
      </w:r>
      <w:r w:rsidR="008B0BB8" w:rsidRPr="00FD1ABD">
        <w:rPr>
          <w:rFonts w:ascii="Times New Roman" w:eastAsia="仿宋_GB2312" w:hAnsi="Times New Roman"/>
          <w:kern w:val="2"/>
          <w:sz w:val="32"/>
          <w:szCs w:val="32"/>
          <w:lang w:eastAsia="zh-CN"/>
        </w:rPr>
        <w:t>安全性</w:t>
      </w:r>
      <w:r w:rsidRPr="00FD1ABD">
        <w:rPr>
          <w:rFonts w:ascii="Times New Roman" w:eastAsia="仿宋_GB2312" w:hAnsi="Times New Roman"/>
          <w:kern w:val="2"/>
          <w:sz w:val="32"/>
          <w:szCs w:val="32"/>
          <w:lang w:eastAsia="zh-CN"/>
        </w:rPr>
        <w:t>消息流，并概述生成和未生成确认消息时的情况（图</w:t>
      </w:r>
      <w:r w:rsidR="00AD77D2" w:rsidRPr="00FD1ABD">
        <w:rPr>
          <w:rFonts w:ascii="Times New Roman" w:eastAsia="仿宋_GB2312" w:hAnsi="Times New Roman"/>
          <w:kern w:val="2"/>
          <w:sz w:val="32"/>
          <w:szCs w:val="32"/>
          <w:lang w:eastAsia="zh-CN"/>
        </w:rPr>
        <w:t>2</w:t>
      </w:r>
      <w:r w:rsidRPr="00FD1ABD">
        <w:rPr>
          <w:rFonts w:ascii="Times New Roman" w:eastAsia="仿宋_GB2312" w:hAnsi="Times New Roman"/>
          <w:kern w:val="2"/>
          <w:sz w:val="32"/>
          <w:szCs w:val="32"/>
          <w:lang w:eastAsia="zh-CN"/>
        </w:rPr>
        <w:t>）。如未生成确认消息，则可能</w:t>
      </w:r>
      <w:r w:rsidR="008B0BB8" w:rsidRPr="00FD1ABD">
        <w:rPr>
          <w:rFonts w:ascii="Times New Roman" w:eastAsia="仿宋_GB2312" w:hAnsi="Times New Roman"/>
          <w:kern w:val="2"/>
          <w:sz w:val="32"/>
          <w:szCs w:val="32"/>
          <w:lang w:eastAsia="zh-CN"/>
        </w:rPr>
        <w:t>安全性</w:t>
      </w:r>
      <w:r w:rsidRPr="00FD1ABD">
        <w:rPr>
          <w:rFonts w:ascii="Times New Roman" w:eastAsia="仿宋_GB2312" w:hAnsi="Times New Roman"/>
          <w:kern w:val="2"/>
          <w:sz w:val="32"/>
          <w:szCs w:val="32"/>
          <w:lang w:eastAsia="zh-CN"/>
        </w:rPr>
        <w:t>消息的结构不正确和</w:t>
      </w:r>
      <w:r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或无效（参阅</w:t>
      </w:r>
      <w:r w:rsidR="00EE1C0E" w:rsidRPr="00FD1ABD">
        <w:rPr>
          <w:rFonts w:ascii="Times New Roman" w:eastAsia="仿宋_GB2312" w:hAnsi="Times New Roman"/>
          <w:kern w:val="2"/>
          <w:sz w:val="32"/>
          <w:szCs w:val="32"/>
          <w:lang w:eastAsia="zh-CN"/>
        </w:rPr>
        <w:t>第</w:t>
      </w:r>
      <w:r w:rsidR="00EE1C0E">
        <w:rPr>
          <w:rFonts w:ascii="Times New Roman" w:eastAsia="仿宋_GB2312" w:hAnsi="Times New Roman" w:hint="eastAsia"/>
          <w:kern w:val="2"/>
          <w:sz w:val="32"/>
          <w:szCs w:val="32"/>
          <w:lang w:eastAsia="zh-CN"/>
        </w:rPr>
        <w:t>四</w:t>
      </w:r>
      <w:r w:rsidRPr="00FD1ABD">
        <w:rPr>
          <w:rFonts w:ascii="Times New Roman" w:eastAsia="仿宋_GB2312" w:hAnsi="Times New Roman"/>
          <w:kern w:val="2"/>
          <w:sz w:val="32"/>
          <w:szCs w:val="32"/>
          <w:lang w:eastAsia="zh-CN"/>
        </w:rPr>
        <w:t>章了解生成有效的</w:t>
      </w:r>
      <w:r w:rsidR="008B0BB8" w:rsidRPr="00FD1ABD">
        <w:rPr>
          <w:rFonts w:ascii="Times New Roman" w:eastAsia="仿宋_GB2312" w:hAnsi="Times New Roman"/>
          <w:kern w:val="2"/>
          <w:sz w:val="32"/>
          <w:szCs w:val="32"/>
          <w:lang w:eastAsia="zh-CN"/>
        </w:rPr>
        <w:t>安全性</w:t>
      </w:r>
      <w:r w:rsidRPr="00FD1ABD">
        <w:rPr>
          <w:rFonts w:ascii="Times New Roman" w:eastAsia="仿宋_GB2312" w:hAnsi="Times New Roman"/>
          <w:kern w:val="2"/>
          <w:sz w:val="32"/>
          <w:szCs w:val="32"/>
          <w:lang w:eastAsia="zh-CN"/>
        </w:rPr>
        <w:t>消息）</w:t>
      </w:r>
      <w:r w:rsidR="00E952E3">
        <w:rPr>
          <w:rFonts w:ascii="Times New Roman" w:eastAsia="仿宋_GB2312" w:hAnsi="Times New Roman" w:hint="eastAsia"/>
          <w:kern w:val="2"/>
          <w:sz w:val="32"/>
          <w:szCs w:val="32"/>
          <w:lang w:eastAsia="zh-CN"/>
        </w:rPr>
        <w:t xml:space="preserve"> </w:t>
      </w:r>
      <w:r w:rsidRPr="00FD1ABD">
        <w:rPr>
          <w:rFonts w:ascii="Times New Roman" w:eastAsia="仿宋_GB2312" w:hAnsi="Times New Roman"/>
          <w:kern w:val="2"/>
          <w:sz w:val="32"/>
          <w:szCs w:val="32"/>
          <w:lang w:eastAsia="zh-CN"/>
        </w:rPr>
        <w:t>。</w:t>
      </w:r>
    </w:p>
    <w:p w14:paraId="1A3A600A" w14:textId="77777777" w:rsidR="006929BC" w:rsidRPr="00FD1ABD" w:rsidRDefault="006929BC" w:rsidP="00544009">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CDE</w:t>
      </w:r>
      <w:r w:rsidRPr="00FD1ABD">
        <w:rPr>
          <w:rFonts w:ascii="Times New Roman" w:eastAsia="仿宋_GB2312" w:hAnsi="Times New Roman"/>
          <w:kern w:val="2"/>
          <w:sz w:val="32"/>
          <w:szCs w:val="32"/>
          <w:lang w:eastAsia="zh-CN"/>
        </w:rPr>
        <w:t>对传入的任何</w:t>
      </w:r>
      <w:r w:rsidR="008B0BB8" w:rsidRPr="00FD1ABD">
        <w:rPr>
          <w:rFonts w:ascii="Times New Roman" w:eastAsia="仿宋_GB2312" w:hAnsi="Times New Roman"/>
          <w:kern w:val="2"/>
          <w:sz w:val="32"/>
          <w:szCs w:val="32"/>
          <w:lang w:eastAsia="zh-CN"/>
        </w:rPr>
        <w:t>安全性</w:t>
      </w:r>
      <w:r w:rsidRPr="00FD1ABD">
        <w:rPr>
          <w:rFonts w:ascii="Times New Roman" w:eastAsia="仿宋_GB2312" w:hAnsi="Times New Roman"/>
          <w:kern w:val="2"/>
          <w:sz w:val="32"/>
          <w:szCs w:val="32"/>
          <w:lang w:eastAsia="zh-CN"/>
        </w:rPr>
        <w:t>消息执行验证，包括两步：</w:t>
      </w:r>
    </w:p>
    <w:p w14:paraId="4C8323BE" w14:textId="77777777" w:rsidR="00FF03F1" w:rsidRPr="00FD1ABD" w:rsidRDefault="001A3D1D" w:rsidP="00DD4C50">
      <w:pPr>
        <w:pStyle w:val="af4"/>
        <w:widowControl/>
        <w:numPr>
          <w:ilvl w:val="0"/>
          <w:numId w:val="25"/>
        </w:numPr>
        <w:spacing w:line="360" w:lineRule="auto"/>
        <w:jc w:val="both"/>
        <w:rPr>
          <w:rFonts w:ascii="Times New Roman" w:eastAsia="楷体_GB2312" w:hAnsi="Times New Roman"/>
          <w:kern w:val="2"/>
          <w:sz w:val="32"/>
          <w:szCs w:val="32"/>
          <w:lang w:eastAsia="zh-CN"/>
        </w:rPr>
      </w:pPr>
      <w:bookmarkStart w:id="41" w:name="7.1.__Inbound_Parsing_Validation"/>
      <w:bookmarkEnd w:id="41"/>
      <w:r w:rsidRPr="00FD1ABD">
        <w:rPr>
          <w:rFonts w:ascii="Times New Roman" w:eastAsia="楷体_GB2312" w:hAnsi="Times New Roman"/>
          <w:kern w:val="2"/>
          <w:sz w:val="32"/>
          <w:szCs w:val="32"/>
          <w:lang w:eastAsia="zh-CN"/>
        </w:rPr>
        <w:t>入站解析验证</w:t>
      </w:r>
    </w:p>
    <w:p w14:paraId="5DFF0E22" w14:textId="50D907A0" w:rsidR="001A3D1D" w:rsidRPr="00FD1ABD" w:rsidRDefault="001A3D1D" w:rsidP="00544009">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CDE</w:t>
      </w:r>
      <w:r w:rsidRPr="00FD1ABD">
        <w:rPr>
          <w:rFonts w:ascii="Times New Roman" w:eastAsia="仿宋_GB2312" w:hAnsi="Times New Roman"/>
          <w:kern w:val="2"/>
          <w:sz w:val="32"/>
          <w:szCs w:val="32"/>
          <w:lang w:eastAsia="zh-CN"/>
        </w:rPr>
        <w:t>对于传入的任何</w:t>
      </w:r>
      <w:r w:rsidR="008B0BB8" w:rsidRPr="00FD1ABD">
        <w:rPr>
          <w:rFonts w:ascii="Times New Roman" w:eastAsia="仿宋_GB2312" w:hAnsi="Times New Roman"/>
          <w:kern w:val="2"/>
          <w:sz w:val="32"/>
          <w:szCs w:val="32"/>
          <w:lang w:eastAsia="zh-CN"/>
        </w:rPr>
        <w:t>安全性</w:t>
      </w:r>
      <w:r w:rsidRPr="00FD1ABD">
        <w:rPr>
          <w:rFonts w:ascii="Times New Roman" w:eastAsia="仿宋_GB2312" w:hAnsi="Times New Roman"/>
          <w:kern w:val="2"/>
          <w:sz w:val="32"/>
          <w:szCs w:val="32"/>
          <w:lang w:eastAsia="zh-CN"/>
        </w:rPr>
        <w:t>消息执行基本验证，即验证指定</w:t>
      </w:r>
      <w:r w:rsidRPr="00FD1ABD">
        <w:rPr>
          <w:rFonts w:ascii="Times New Roman" w:eastAsia="仿宋_GB2312" w:hAnsi="Times New Roman"/>
          <w:kern w:val="2"/>
          <w:sz w:val="32"/>
          <w:szCs w:val="32"/>
          <w:lang w:eastAsia="zh-CN"/>
        </w:rPr>
        <w:t>DTD</w:t>
      </w:r>
      <w:r w:rsidRPr="00FD1ABD">
        <w:rPr>
          <w:rFonts w:ascii="Times New Roman" w:eastAsia="仿宋_GB2312" w:hAnsi="Times New Roman"/>
          <w:kern w:val="2"/>
          <w:sz w:val="32"/>
          <w:szCs w:val="32"/>
          <w:lang w:eastAsia="zh-CN"/>
        </w:rPr>
        <w:t>。</w:t>
      </w:r>
      <w:r w:rsidR="00E3249B" w:rsidRPr="00FD1ABD">
        <w:rPr>
          <w:rFonts w:ascii="Times New Roman" w:eastAsia="仿宋_GB2312" w:hAnsi="Times New Roman"/>
          <w:kern w:val="2"/>
          <w:sz w:val="32"/>
          <w:szCs w:val="32"/>
          <w:lang w:eastAsia="zh-CN"/>
        </w:rPr>
        <w:t>发送者</w:t>
      </w:r>
      <w:r w:rsidRPr="00FD1ABD">
        <w:rPr>
          <w:rFonts w:ascii="Times New Roman" w:eastAsia="仿宋_GB2312" w:hAnsi="Times New Roman"/>
          <w:kern w:val="2"/>
          <w:sz w:val="32"/>
          <w:szCs w:val="32"/>
          <w:lang w:eastAsia="zh-CN"/>
        </w:rPr>
        <w:t>负责按照第</w:t>
      </w:r>
      <w:r w:rsidR="00EE1C0E">
        <w:rPr>
          <w:rFonts w:ascii="Times New Roman" w:eastAsia="仿宋_GB2312" w:hAnsi="Times New Roman" w:hint="eastAsia"/>
          <w:kern w:val="2"/>
          <w:sz w:val="32"/>
          <w:szCs w:val="32"/>
          <w:lang w:eastAsia="zh-CN"/>
        </w:rPr>
        <w:t>四</w:t>
      </w:r>
      <w:r w:rsidRPr="00FD1ABD">
        <w:rPr>
          <w:rFonts w:ascii="Times New Roman" w:eastAsia="仿宋_GB2312" w:hAnsi="Times New Roman"/>
          <w:kern w:val="2"/>
          <w:sz w:val="32"/>
          <w:szCs w:val="32"/>
          <w:lang w:eastAsia="zh-CN"/>
        </w:rPr>
        <w:t>章的规定使用正确的</w:t>
      </w:r>
      <w:r w:rsidR="008B0BB8" w:rsidRPr="00FD1ABD">
        <w:rPr>
          <w:rFonts w:ascii="Times New Roman" w:eastAsia="仿宋_GB2312" w:hAnsi="Times New Roman"/>
          <w:kern w:val="2"/>
          <w:sz w:val="32"/>
          <w:szCs w:val="32"/>
          <w:lang w:eastAsia="zh-CN"/>
        </w:rPr>
        <w:t>安全性</w:t>
      </w:r>
      <w:r w:rsidRPr="00FD1ABD">
        <w:rPr>
          <w:rFonts w:ascii="Times New Roman" w:eastAsia="仿宋_GB2312" w:hAnsi="Times New Roman"/>
          <w:kern w:val="2"/>
          <w:sz w:val="32"/>
          <w:szCs w:val="32"/>
          <w:lang w:eastAsia="zh-CN"/>
        </w:rPr>
        <w:t>消息</w:t>
      </w:r>
      <w:r w:rsidRPr="00FD1ABD">
        <w:rPr>
          <w:rFonts w:ascii="Times New Roman" w:eastAsia="仿宋_GB2312" w:hAnsi="Times New Roman"/>
          <w:kern w:val="2"/>
          <w:sz w:val="32"/>
          <w:szCs w:val="32"/>
          <w:lang w:eastAsia="zh-CN"/>
        </w:rPr>
        <w:t>XML</w:t>
      </w:r>
      <w:r w:rsidR="008567E1" w:rsidRPr="00FD1ABD">
        <w:rPr>
          <w:rFonts w:ascii="Times New Roman" w:eastAsia="仿宋_GB2312" w:hAnsi="Times New Roman" w:hint="eastAsia"/>
          <w:kern w:val="2"/>
          <w:sz w:val="32"/>
          <w:szCs w:val="32"/>
          <w:lang w:eastAsia="zh-CN"/>
        </w:rPr>
        <w:t>消息头</w:t>
      </w:r>
      <w:r w:rsidRPr="00FD1ABD">
        <w:rPr>
          <w:rFonts w:ascii="Times New Roman" w:eastAsia="仿宋_GB2312" w:hAnsi="Times New Roman"/>
          <w:kern w:val="2"/>
          <w:sz w:val="32"/>
          <w:szCs w:val="32"/>
          <w:lang w:eastAsia="zh-CN"/>
        </w:rPr>
        <w:t>。如果</w:t>
      </w:r>
      <w:r w:rsidR="00E3249B" w:rsidRPr="00FD1ABD">
        <w:rPr>
          <w:rFonts w:ascii="Times New Roman" w:eastAsia="仿宋_GB2312" w:hAnsi="Times New Roman"/>
          <w:kern w:val="2"/>
          <w:sz w:val="32"/>
          <w:szCs w:val="32"/>
          <w:lang w:eastAsia="zh-CN"/>
        </w:rPr>
        <w:t>发送者</w:t>
      </w:r>
      <w:r w:rsidRPr="00FD1ABD">
        <w:rPr>
          <w:rFonts w:ascii="Times New Roman" w:eastAsia="仿宋_GB2312" w:hAnsi="Times New Roman"/>
          <w:kern w:val="2"/>
          <w:sz w:val="32"/>
          <w:szCs w:val="32"/>
          <w:lang w:eastAsia="zh-CN"/>
        </w:rPr>
        <w:t>未使用第</w:t>
      </w:r>
      <w:r w:rsidR="00EE1C0E">
        <w:rPr>
          <w:rFonts w:ascii="Times New Roman" w:eastAsia="仿宋_GB2312" w:hAnsi="Times New Roman" w:hint="eastAsia"/>
          <w:kern w:val="2"/>
          <w:sz w:val="32"/>
          <w:szCs w:val="32"/>
          <w:lang w:eastAsia="zh-CN"/>
        </w:rPr>
        <w:t>四</w:t>
      </w:r>
      <w:r w:rsidRPr="00FD1ABD">
        <w:rPr>
          <w:rFonts w:ascii="Times New Roman" w:eastAsia="仿宋_GB2312" w:hAnsi="Times New Roman"/>
          <w:kern w:val="2"/>
          <w:sz w:val="32"/>
          <w:szCs w:val="32"/>
          <w:lang w:eastAsia="zh-CN"/>
        </w:rPr>
        <w:t>章所述的正确</w:t>
      </w:r>
      <w:r w:rsidRPr="00FD1ABD">
        <w:rPr>
          <w:rFonts w:ascii="Times New Roman" w:eastAsia="仿宋_GB2312" w:hAnsi="Times New Roman"/>
          <w:kern w:val="2"/>
          <w:sz w:val="32"/>
          <w:szCs w:val="32"/>
          <w:lang w:eastAsia="zh-CN"/>
        </w:rPr>
        <w:t>DTD</w:t>
      </w:r>
      <w:r w:rsidRPr="00FD1ABD">
        <w:rPr>
          <w:rFonts w:ascii="Times New Roman" w:eastAsia="仿宋_GB2312" w:hAnsi="Times New Roman"/>
          <w:kern w:val="2"/>
          <w:sz w:val="32"/>
          <w:szCs w:val="32"/>
          <w:lang w:eastAsia="zh-CN"/>
        </w:rPr>
        <w:t>参考</w:t>
      </w:r>
      <w:r w:rsidR="008567E1" w:rsidRPr="00FD1ABD">
        <w:rPr>
          <w:rFonts w:ascii="Times New Roman" w:eastAsia="仿宋_GB2312" w:hAnsi="Times New Roman" w:hint="eastAsia"/>
          <w:kern w:val="2"/>
          <w:sz w:val="32"/>
          <w:szCs w:val="32"/>
          <w:lang w:eastAsia="zh-CN"/>
        </w:rPr>
        <w:t>消息头</w:t>
      </w:r>
      <w:r w:rsidRPr="00FD1ABD">
        <w:rPr>
          <w:rFonts w:ascii="Times New Roman" w:eastAsia="仿宋_GB2312" w:hAnsi="Times New Roman"/>
          <w:kern w:val="2"/>
          <w:sz w:val="32"/>
          <w:szCs w:val="32"/>
          <w:lang w:eastAsia="zh-CN"/>
        </w:rPr>
        <w:t>，则</w:t>
      </w:r>
      <w:r w:rsidR="00E3249B" w:rsidRPr="00FD1ABD">
        <w:rPr>
          <w:rFonts w:ascii="Times New Roman" w:eastAsia="仿宋_GB2312" w:hAnsi="Times New Roman"/>
          <w:kern w:val="2"/>
          <w:sz w:val="32"/>
          <w:szCs w:val="32"/>
          <w:lang w:eastAsia="zh-CN"/>
        </w:rPr>
        <w:t>接收者</w:t>
      </w:r>
      <w:r w:rsidRPr="00FD1ABD">
        <w:rPr>
          <w:rFonts w:ascii="Times New Roman" w:eastAsia="仿宋_GB2312" w:hAnsi="Times New Roman"/>
          <w:kern w:val="2"/>
          <w:sz w:val="32"/>
          <w:szCs w:val="32"/>
          <w:lang w:eastAsia="zh-CN"/>
        </w:rPr>
        <w:t>无法保证返回确认消息。</w:t>
      </w:r>
    </w:p>
    <w:p w14:paraId="1CCE0D97" w14:textId="77777777" w:rsidR="001A3D1D" w:rsidRPr="00FD1ABD" w:rsidRDefault="001A3D1D" w:rsidP="002E28D6">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如</w:t>
      </w:r>
      <w:r w:rsidRPr="00FD1ABD">
        <w:rPr>
          <w:rFonts w:ascii="Times New Roman" w:eastAsia="仿宋_GB2312" w:hAnsi="Times New Roman"/>
          <w:kern w:val="2"/>
          <w:sz w:val="32"/>
          <w:szCs w:val="32"/>
          <w:lang w:eastAsia="zh-CN"/>
        </w:rPr>
        <w:t>CDE</w:t>
      </w:r>
      <w:r w:rsidRPr="00FD1ABD">
        <w:rPr>
          <w:rFonts w:ascii="Times New Roman" w:eastAsia="仿宋_GB2312" w:hAnsi="Times New Roman"/>
          <w:kern w:val="2"/>
          <w:sz w:val="32"/>
          <w:szCs w:val="32"/>
          <w:lang w:eastAsia="zh-CN"/>
        </w:rPr>
        <w:t>检测解析错误，则可能会出现下述情况：</w:t>
      </w:r>
    </w:p>
    <w:p w14:paraId="27EC082A" w14:textId="77777777" w:rsidR="001A3D1D" w:rsidRPr="00FD1ABD" w:rsidRDefault="001A3D1D" w:rsidP="00B50CCF">
      <w:pPr>
        <w:pStyle w:val="af4"/>
        <w:widowControl/>
        <w:numPr>
          <w:ilvl w:val="0"/>
          <w:numId w:val="41"/>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如在</w:t>
      </w:r>
      <w:r w:rsidR="008B0BB8" w:rsidRPr="00FD1ABD">
        <w:rPr>
          <w:rFonts w:ascii="Times New Roman" w:eastAsia="仿宋_GB2312" w:hAnsi="Times New Roman"/>
          <w:kern w:val="2"/>
          <w:sz w:val="32"/>
          <w:szCs w:val="32"/>
          <w:lang w:eastAsia="zh-CN"/>
        </w:rPr>
        <w:t>安全性</w:t>
      </w:r>
      <w:r w:rsidRPr="00FD1ABD">
        <w:rPr>
          <w:rFonts w:ascii="Times New Roman" w:eastAsia="仿宋_GB2312" w:hAnsi="Times New Roman"/>
          <w:kern w:val="2"/>
          <w:sz w:val="32"/>
          <w:szCs w:val="32"/>
          <w:lang w:eastAsia="zh-CN"/>
        </w:rPr>
        <w:t>消息解析过程中，</w:t>
      </w:r>
      <w:r w:rsidRPr="00FD1ABD">
        <w:rPr>
          <w:rFonts w:ascii="Times New Roman" w:eastAsia="仿宋_GB2312" w:hAnsi="Times New Roman"/>
          <w:kern w:val="2"/>
          <w:sz w:val="32"/>
          <w:szCs w:val="32"/>
          <w:lang w:eastAsia="zh-CN"/>
        </w:rPr>
        <w:t>CDE</w:t>
      </w:r>
      <w:r w:rsidRPr="00FD1ABD">
        <w:rPr>
          <w:rFonts w:ascii="Times New Roman" w:eastAsia="仿宋_GB2312" w:hAnsi="Times New Roman"/>
          <w:kern w:val="2"/>
          <w:sz w:val="32"/>
          <w:szCs w:val="32"/>
          <w:lang w:eastAsia="zh-CN"/>
        </w:rPr>
        <w:t>可检测到有效的</w:t>
      </w:r>
      <w:r w:rsidR="00E3249B" w:rsidRPr="00FD1ABD">
        <w:rPr>
          <w:rFonts w:ascii="Times New Roman" w:eastAsia="仿宋_GB2312" w:hAnsi="Times New Roman"/>
          <w:kern w:val="2"/>
          <w:sz w:val="32"/>
          <w:szCs w:val="32"/>
          <w:lang w:eastAsia="zh-CN"/>
        </w:rPr>
        <w:t>发送者</w:t>
      </w:r>
      <w:r w:rsidRPr="00FD1ABD">
        <w:rPr>
          <w:rFonts w:ascii="Times New Roman" w:eastAsia="仿宋_GB2312" w:hAnsi="Times New Roman"/>
          <w:kern w:val="2"/>
          <w:sz w:val="32"/>
          <w:szCs w:val="32"/>
          <w:lang w:eastAsia="zh-CN"/>
        </w:rPr>
        <w:t>标识符，则将创建确认消息并将其发送给</w:t>
      </w:r>
      <w:r w:rsidR="00E3249B" w:rsidRPr="00FD1ABD">
        <w:rPr>
          <w:rFonts w:ascii="Times New Roman" w:eastAsia="仿宋_GB2312" w:hAnsi="Times New Roman"/>
          <w:kern w:val="2"/>
          <w:sz w:val="32"/>
          <w:szCs w:val="32"/>
          <w:lang w:eastAsia="zh-CN"/>
        </w:rPr>
        <w:t>发送者</w:t>
      </w:r>
      <w:r w:rsidRPr="00FD1ABD">
        <w:rPr>
          <w:rFonts w:ascii="Times New Roman" w:eastAsia="仿宋_GB2312" w:hAnsi="Times New Roman"/>
          <w:kern w:val="2"/>
          <w:sz w:val="32"/>
          <w:szCs w:val="32"/>
          <w:lang w:eastAsia="zh-CN"/>
        </w:rPr>
        <w:t>，列出所检测到的错误。数据元素报告的</w:t>
      </w:r>
      <w:r w:rsidRPr="00FD1ABD">
        <w:rPr>
          <w:rFonts w:ascii="Times New Roman" w:eastAsia="仿宋_GB2312" w:hAnsi="Times New Roman"/>
          <w:kern w:val="2"/>
          <w:sz w:val="32"/>
          <w:szCs w:val="32"/>
          <w:lang w:eastAsia="zh-CN"/>
        </w:rPr>
        <w:t>transmissionacknowledgementcode</w:t>
      </w:r>
      <w:r w:rsidRPr="00FD1ABD">
        <w:rPr>
          <w:rFonts w:ascii="Times New Roman" w:eastAsia="仿宋_GB2312" w:hAnsi="Times New Roman"/>
          <w:kern w:val="2"/>
          <w:sz w:val="32"/>
          <w:szCs w:val="32"/>
          <w:lang w:eastAsia="zh-CN"/>
        </w:rPr>
        <w:t>（传输确认码，</w:t>
      </w:r>
      <w:r w:rsidRPr="00FD1ABD">
        <w:rPr>
          <w:rFonts w:ascii="Times New Roman" w:eastAsia="仿宋_GB2312" w:hAnsi="Times New Roman"/>
          <w:kern w:val="2"/>
          <w:sz w:val="32"/>
          <w:szCs w:val="32"/>
          <w:lang w:eastAsia="zh-CN"/>
        </w:rPr>
        <w:t>ICH M2 A.1.6</w:t>
      </w:r>
      <w:r w:rsidRPr="00FD1ABD">
        <w:rPr>
          <w:rFonts w:ascii="Times New Roman" w:eastAsia="仿宋_GB2312" w:hAnsi="Times New Roman"/>
          <w:kern w:val="2"/>
          <w:sz w:val="32"/>
          <w:szCs w:val="32"/>
          <w:lang w:eastAsia="zh-CN"/>
        </w:rPr>
        <w:t>）为</w:t>
      </w:r>
      <w:r w:rsidRPr="00FD1ABD">
        <w:rPr>
          <w:rFonts w:ascii="Times New Roman" w:eastAsia="仿宋_GB2312" w:hAnsi="Times New Roman"/>
          <w:kern w:val="2"/>
          <w:sz w:val="32"/>
          <w:szCs w:val="32"/>
          <w:lang w:eastAsia="zh-CN"/>
        </w:rPr>
        <w:t>‘03’</w:t>
      </w:r>
      <w:r w:rsidRPr="00FD1ABD">
        <w:rPr>
          <w:rFonts w:ascii="Times New Roman" w:eastAsia="仿宋_GB2312" w:hAnsi="Times New Roman"/>
          <w:kern w:val="2"/>
          <w:sz w:val="32"/>
          <w:szCs w:val="32"/>
          <w:lang w:eastAsia="zh-CN"/>
        </w:rPr>
        <w:t>，即未提取到数据。</w:t>
      </w:r>
    </w:p>
    <w:p w14:paraId="2501F07A" w14:textId="77777777" w:rsidR="001A3D1D" w:rsidRPr="00FD1ABD" w:rsidRDefault="001A3D1D" w:rsidP="00B50CCF">
      <w:pPr>
        <w:pStyle w:val="af4"/>
        <w:widowControl/>
        <w:numPr>
          <w:ilvl w:val="0"/>
          <w:numId w:val="41"/>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如在</w:t>
      </w:r>
      <w:r w:rsidR="008B0BB8" w:rsidRPr="00FD1ABD">
        <w:rPr>
          <w:rFonts w:ascii="Times New Roman" w:eastAsia="仿宋_GB2312" w:hAnsi="Times New Roman"/>
          <w:kern w:val="2"/>
          <w:sz w:val="32"/>
          <w:szCs w:val="32"/>
          <w:lang w:eastAsia="zh-CN"/>
        </w:rPr>
        <w:t>安全性</w:t>
      </w:r>
      <w:r w:rsidRPr="00FD1ABD">
        <w:rPr>
          <w:rFonts w:ascii="Times New Roman" w:eastAsia="仿宋_GB2312" w:hAnsi="Times New Roman"/>
          <w:kern w:val="2"/>
          <w:sz w:val="32"/>
          <w:szCs w:val="32"/>
          <w:lang w:eastAsia="zh-CN"/>
        </w:rPr>
        <w:t>消息解析过程中，</w:t>
      </w:r>
      <w:r w:rsidRPr="00FD1ABD">
        <w:rPr>
          <w:rFonts w:ascii="Times New Roman" w:eastAsia="仿宋_GB2312" w:hAnsi="Times New Roman"/>
          <w:kern w:val="2"/>
          <w:sz w:val="32"/>
          <w:szCs w:val="32"/>
          <w:lang w:eastAsia="zh-CN"/>
        </w:rPr>
        <w:t>CDE</w:t>
      </w:r>
      <w:r w:rsidRPr="00FD1ABD">
        <w:rPr>
          <w:rFonts w:ascii="Times New Roman" w:eastAsia="仿宋_GB2312" w:hAnsi="Times New Roman"/>
          <w:kern w:val="2"/>
          <w:sz w:val="32"/>
          <w:szCs w:val="32"/>
          <w:lang w:eastAsia="zh-CN"/>
        </w:rPr>
        <w:t>未能检测到有效的</w:t>
      </w:r>
      <w:r w:rsidR="00E3249B" w:rsidRPr="00FD1ABD">
        <w:rPr>
          <w:rFonts w:ascii="Times New Roman" w:eastAsia="仿宋_GB2312" w:hAnsi="Times New Roman"/>
          <w:kern w:val="2"/>
          <w:sz w:val="32"/>
          <w:szCs w:val="32"/>
          <w:lang w:eastAsia="zh-CN"/>
        </w:rPr>
        <w:t>发送者</w:t>
      </w:r>
      <w:r w:rsidRPr="00FD1ABD">
        <w:rPr>
          <w:rFonts w:ascii="Times New Roman" w:eastAsia="仿宋_GB2312" w:hAnsi="Times New Roman"/>
          <w:kern w:val="2"/>
          <w:sz w:val="32"/>
          <w:szCs w:val="32"/>
          <w:lang w:eastAsia="zh-CN"/>
        </w:rPr>
        <w:t>标识符，则因无法识别</w:t>
      </w:r>
      <w:r w:rsidR="00E3249B" w:rsidRPr="00FD1ABD">
        <w:rPr>
          <w:rFonts w:ascii="Times New Roman" w:eastAsia="仿宋_GB2312" w:hAnsi="Times New Roman"/>
          <w:kern w:val="2"/>
          <w:sz w:val="32"/>
          <w:szCs w:val="32"/>
          <w:lang w:eastAsia="zh-CN"/>
        </w:rPr>
        <w:t>发送者</w:t>
      </w:r>
      <w:r w:rsidRPr="00FD1ABD">
        <w:rPr>
          <w:rFonts w:ascii="Times New Roman" w:eastAsia="仿宋_GB2312" w:hAnsi="Times New Roman"/>
          <w:kern w:val="2"/>
          <w:sz w:val="32"/>
          <w:szCs w:val="32"/>
          <w:lang w:eastAsia="zh-CN"/>
        </w:rPr>
        <w:t>而无法创建确认消息。该情况下，不返回确认消息。</w:t>
      </w:r>
    </w:p>
    <w:p w14:paraId="1DB14846" w14:textId="08FED4DC" w:rsidR="00CA6F6C" w:rsidRPr="00FD1ABD" w:rsidRDefault="001A3D1D">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如</w:t>
      </w:r>
      <w:r w:rsidR="008B0BB8" w:rsidRPr="00FD1ABD">
        <w:rPr>
          <w:rFonts w:ascii="Times New Roman" w:eastAsia="仿宋_GB2312" w:hAnsi="Times New Roman"/>
          <w:kern w:val="2"/>
          <w:sz w:val="32"/>
          <w:szCs w:val="32"/>
          <w:lang w:eastAsia="zh-CN"/>
        </w:rPr>
        <w:t>安全性</w:t>
      </w:r>
      <w:r w:rsidRPr="00FD1ABD">
        <w:rPr>
          <w:rFonts w:ascii="Times New Roman" w:eastAsia="仿宋_GB2312" w:hAnsi="Times New Roman"/>
          <w:kern w:val="2"/>
          <w:sz w:val="32"/>
          <w:szCs w:val="32"/>
          <w:lang w:eastAsia="zh-CN"/>
        </w:rPr>
        <w:t>消息通过</w:t>
      </w:r>
      <w:r w:rsidR="008B0BB8" w:rsidRPr="00FD1ABD">
        <w:rPr>
          <w:rFonts w:ascii="Times New Roman" w:eastAsia="仿宋_GB2312" w:hAnsi="Times New Roman"/>
          <w:kern w:val="2"/>
          <w:sz w:val="32"/>
          <w:szCs w:val="32"/>
          <w:lang w:eastAsia="zh-CN"/>
        </w:rPr>
        <w:t>安全性</w:t>
      </w:r>
      <w:r w:rsidRPr="00FD1ABD">
        <w:rPr>
          <w:rFonts w:ascii="Times New Roman" w:eastAsia="仿宋_GB2312" w:hAnsi="Times New Roman"/>
          <w:kern w:val="2"/>
          <w:sz w:val="32"/>
          <w:szCs w:val="32"/>
          <w:lang w:eastAsia="zh-CN"/>
        </w:rPr>
        <w:t>消息</w:t>
      </w:r>
      <w:r w:rsidRPr="00FD1ABD">
        <w:rPr>
          <w:rFonts w:ascii="Times New Roman" w:eastAsia="仿宋_GB2312" w:hAnsi="Times New Roman"/>
          <w:kern w:val="2"/>
          <w:sz w:val="32"/>
          <w:szCs w:val="32"/>
          <w:lang w:eastAsia="zh-CN"/>
        </w:rPr>
        <w:t>DTD</w:t>
      </w:r>
      <w:r w:rsidRPr="00FD1ABD">
        <w:rPr>
          <w:rFonts w:ascii="Times New Roman" w:eastAsia="仿宋_GB2312" w:hAnsi="Times New Roman"/>
          <w:kern w:val="2"/>
          <w:sz w:val="32"/>
          <w:szCs w:val="32"/>
          <w:lang w:eastAsia="zh-CN"/>
        </w:rPr>
        <w:t>验证，则</w:t>
      </w:r>
      <w:r w:rsidRPr="00FD1ABD">
        <w:rPr>
          <w:rFonts w:ascii="Times New Roman" w:eastAsia="仿宋_GB2312" w:hAnsi="Times New Roman"/>
          <w:kern w:val="2"/>
          <w:sz w:val="32"/>
          <w:szCs w:val="32"/>
          <w:lang w:eastAsia="zh-CN"/>
        </w:rPr>
        <w:t>CDE</w:t>
      </w:r>
      <w:r w:rsidR="00527F83" w:rsidRPr="00FD1ABD" w:rsidDel="00527F83">
        <w:rPr>
          <w:rFonts w:ascii="Times New Roman" w:eastAsia="仿宋_GB2312" w:hAnsi="Times New Roman"/>
          <w:kern w:val="2"/>
          <w:sz w:val="32"/>
          <w:szCs w:val="32"/>
          <w:lang w:eastAsia="zh-CN"/>
        </w:rPr>
        <w:t xml:space="preserve"> </w:t>
      </w:r>
      <w:r w:rsidRPr="00FD1ABD">
        <w:rPr>
          <w:rFonts w:ascii="Times New Roman" w:eastAsia="仿宋_GB2312" w:hAnsi="Times New Roman"/>
          <w:kern w:val="2"/>
          <w:sz w:val="32"/>
          <w:szCs w:val="32"/>
          <w:lang w:eastAsia="zh-CN"/>
        </w:rPr>
        <w:t>通过入站加载过程将</w:t>
      </w:r>
      <w:r w:rsidR="008B0BB8" w:rsidRPr="00FD1ABD">
        <w:rPr>
          <w:rFonts w:ascii="Times New Roman" w:eastAsia="仿宋_GB2312" w:hAnsi="Times New Roman"/>
          <w:kern w:val="2"/>
          <w:sz w:val="32"/>
          <w:szCs w:val="32"/>
          <w:lang w:eastAsia="zh-CN"/>
        </w:rPr>
        <w:t>安全性</w:t>
      </w:r>
      <w:r w:rsidRPr="00FD1ABD">
        <w:rPr>
          <w:rFonts w:ascii="Times New Roman" w:eastAsia="仿宋_GB2312" w:hAnsi="Times New Roman"/>
          <w:kern w:val="2"/>
          <w:sz w:val="32"/>
          <w:szCs w:val="32"/>
          <w:lang w:eastAsia="zh-CN"/>
        </w:rPr>
        <w:t>信息上载到</w:t>
      </w:r>
      <w:r w:rsidRPr="00FD1ABD">
        <w:rPr>
          <w:rFonts w:ascii="Times New Roman" w:eastAsia="仿宋_GB2312" w:hAnsi="Times New Roman"/>
          <w:kern w:val="2"/>
          <w:sz w:val="32"/>
          <w:szCs w:val="32"/>
          <w:lang w:eastAsia="zh-CN"/>
        </w:rPr>
        <w:t>CDE</w:t>
      </w:r>
      <w:r w:rsidR="002D21C5">
        <w:rPr>
          <w:rFonts w:ascii="Times New Roman" w:eastAsia="仿宋_GB2312" w:hAnsi="Times New Roman" w:hint="eastAsia"/>
          <w:kern w:val="2"/>
          <w:sz w:val="32"/>
          <w:szCs w:val="32"/>
          <w:lang w:eastAsia="zh-CN"/>
        </w:rPr>
        <w:t>系统</w:t>
      </w:r>
      <w:r w:rsidRPr="00FD1ABD">
        <w:rPr>
          <w:rFonts w:ascii="Times New Roman" w:eastAsia="仿宋_GB2312" w:hAnsi="Times New Roman"/>
          <w:kern w:val="2"/>
          <w:sz w:val="32"/>
          <w:szCs w:val="32"/>
          <w:lang w:eastAsia="zh-CN"/>
        </w:rPr>
        <w:t>。</w:t>
      </w:r>
    </w:p>
    <w:p w14:paraId="352E57A2" w14:textId="61612002" w:rsidR="00FF03F1" w:rsidRPr="00FD1ABD" w:rsidRDefault="0008345B" w:rsidP="00B50CCF">
      <w:pPr>
        <w:pStyle w:val="af4"/>
        <w:widowControl/>
        <w:numPr>
          <w:ilvl w:val="0"/>
          <w:numId w:val="25"/>
        </w:numPr>
        <w:spacing w:line="560" w:lineRule="exact"/>
        <w:jc w:val="both"/>
        <w:rPr>
          <w:rFonts w:ascii="Times New Roman" w:eastAsia="楷体_GB2312" w:hAnsi="Times New Roman"/>
          <w:kern w:val="2"/>
          <w:sz w:val="32"/>
          <w:szCs w:val="32"/>
          <w:lang w:eastAsia="zh-CN"/>
        </w:rPr>
      </w:pPr>
      <w:bookmarkStart w:id="42" w:name="7.2.__Inbound_Loading_Process_into_EV"/>
      <w:bookmarkEnd w:id="42"/>
      <w:r w:rsidRPr="00FD1ABD">
        <w:rPr>
          <w:rFonts w:ascii="Times New Roman" w:eastAsia="楷体_GB2312" w:hAnsi="Times New Roman"/>
          <w:kern w:val="2"/>
          <w:sz w:val="32"/>
          <w:szCs w:val="32"/>
          <w:lang w:eastAsia="zh-CN"/>
        </w:rPr>
        <w:t>向</w:t>
      </w:r>
      <w:r w:rsidRPr="00FD1ABD">
        <w:rPr>
          <w:rFonts w:ascii="Times New Roman" w:eastAsia="楷体_GB2312" w:hAnsi="Times New Roman"/>
          <w:kern w:val="2"/>
          <w:sz w:val="32"/>
          <w:szCs w:val="32"/>
          <w:lang w:eastAsia="zh-CN"/>
        </w:rPr>
        <w:t>CDE</w:t>
      </w:r>
      <w:r w:rsidR="002D21C5">
        <w:rPr>
          <w:rFonts w:ascii="Times New Roman" w:eastAsia="楷体_GB2312" w:hAnsi="Times New Roman" w:hint="eastAsia"/>
          <w:kern w:val="2"/>
          <w:sz w:val="32"/>
          <w:szCs w:val="32"/>
          <w:lang w:eastAsia="zh-CN"/>
        </w:rPr>
        <w:t>系统</w:t>
      </w:r>
      <w:r w:rsidRPr="00FD1ABD">
        <w:rPr>
          <w:rFonts w:ascii="Times New Roman" w:eastAsia="楷体_GB2312" w:hAnsi="Times New Roman"/>
          <w:kern w:val="2"/>
          <w:sz w:val="32"/>
          <w:szCs w:val="32"/>
          <w:lang w:eastAsia="zh-CN"/>
        </w:rPr>
        <w:t>的入站加载过程</w:t>
      </w:r>
    </w:p>
    <w:p w14:paraId="4DE4B027" w14:textId="77777777" w:rsidR="0008345B" w:rsidRPr="00FD1ABD" w:rsidRDefault="008B0BB8" w:rsidP="002E28D6">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lastRenderedPageBreak/>
        <w:t>安全性</w:t>
      </w:r>
      <w:r w:rsidR="0008345B" w:rsidRPr="00FD1ABD">
        <w:rPr>
          <w:rFonts w:ascii="Times New Roman" w:eastAsia="仿宋_GB2312" w:hAnsi="Times New Roman"/>
          <w:kern w:val="2"/>
          <w:sz w:val="32"/>
          <w:szCs w:val="32"/>
          <w:lang w:eastAsia="zh-CN"/>
        </w:rPr>
        <w:t>消息的处理仅限发送到达</w:t>
      </w:r>
      <w:r w:rsidR="0008345B" w:rsidRPr="00FD1ABD">
        <w:rPr>
          <w:rFonts w:ascii="Times New Roman" w:eastAsia="仿宋_GB2312" w:hAnsi="Times New Roman"/>
          <w:kern w:val="2"/>
          <w:sz w:val="32"/>
          <w:szCs w:val="32"/>
          <w:lang w:eastAsia="zh-CN"/>
        </w:rPr>
        <w:t>CDE</w:t>
      </w:r>
      <w:r w:rsidR="0008345B" w:rsidRPr="00FD1ABD">
        <w:rPr>
          <w:rFonts w:ascii="Times New Roman" w:eastAsia="仿宋_GB2312" w:hAnsi="Times New Roman"/>
          <w:kern w:val="2"/>
          <w:sz w:val="32"/>
          <w:szCs w:val="32"/>
          <w:lang w:eastAsia="zh-CN"/>
        </w:rPr>
        <w:t>系统接收者标识符（</w:t>
      </w:r>
      <w:r w:rsidR="0008345B" w:rsidRPr="00FD1ABD">
        <w:rPr>
          <w:rFonts w:ascii="Times New Roman" w:eastAsia="仿宋_GB2312" w:hAnsi="Times New Roman"/>
          <w:kern w:val="2"/>
          <w:sz w:val="32"/>
          <w:szCs w:val="32"/>
          <w:lang w:eastAsia="zh-CN"/>
        </w:rPr>
        <w:t>CDETEST</w:t>
      </w:r>
      <w:r w:rsidR="0008345B" w:rsidRPr="00FD1ABD">
        <w:rPr>
          <w:rFonts w:ascii="Times New Roman" w:eastAsia="仿宋_GB2312" w:hAnsi="Times New Roman"/>
          <w:kern w:val="2"/>
          <w:sz w:val="32"/>
          <w:szCs w:val="32"/>
          <w:lang w:eastAsia="zh-CN"/>
        </w:rPr>
        <w:t>、</w:t>
      </w:r>
      <w:r w:rsidR="0008345B" w:rsidRPr="00FD1ABD">
        <w:rPr>
          <w:rFonts w:ascii="Times New Roman" w:eastAsia="仿宋_GB2312" w:hAnsi="Times New Roman"/>
          <w:kern w:val="2"/>
          <w:sz w:val="32"/>
          <w:szCs w:val="32"/>
          <w:lang w:eastAsia="zh-CN"/>
        </w:rPr>
        <w:t>CDEE2B</w:t>
      </w:r>
      <w:r w:rsidR="0008345B" w:rsidRPr="00FD1ABD">
        <w:rPr>
          <w:rFonts w:ascii="Times New Roman" w:eastAsia="仿宋_GB2312" w:hAnsi="Times New Roman"/>
          <w:kern w:val="2"/>
          <w:sz w:val="32"/>
          <w:szCs w:val="32"/>
          <w:lang w:eastAsia="zh-CN"/>
        </w:rPr>
        <w:t>）的</w:t>
      </w:r>
      <w:r w:rsidR="0008345B" w:rsidRPr="00FD1ABD">
        <w:rPr>
          <w:rFonts w:ascii="Times New Roman" w:eastAsia="仿宋_GB2312" w:hAnsi="Times New Roman"/>
          <w:kern w:val="2"/>
          <w:sz w:val="32"/>
          <w:szCs w:val="32"/>
          <w:lang w:eastAsia="zh-CN"/>
        </w:rPr>
        <w:t>XML</w:t>
      </w:r>
      <w:r w:rsidR="0008345B" w:rsidRPr="00FD1ABD">
        <w:rPr>
          <w:rFonts w:ascii="Times New Roman" w:eastAsia="仿宋_GB2312" w:hAnsi="Times New Roman"/>
          <w:kern w:val="2"/>
          <w:sz w:val="32"/>
          <w:szCs w:val="32"/>
          <w:lang w:eastAsia="zh-CN"/>
        </w:rPr>
        <w:t>文档。</w:t>
      </w:r>
    </w:p>
    <w:p w14:paraId="59469AE3" w14:textId="77777777" w:rsidR="0008345B" w:rsidRPr="00FD1ABD" w:rsidRDefault="0008345B" w:rsidP="002E28D6">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如根据</w:t>
      </w:r>
      <w:r w:rsidRPr="00FD1ABD">
        <w:rPr>
          <w:rFonts w:ascii="Times New Roman" w:eastAsia="仿宋_GB2312" w:hAnsi="Times New Roman"/>
          <w:kern w:val="2"/>
          <w:sz w:val="32"/>
          <w:szCs w:val="32"/>
          <w:lang w:eastAsia="zh-CN"/>
        </w:rPr>
        <w:t>XML</w:t>
      </w:r>
      <w:r w:rsidRPr="00FD1ABD">
        <w:rPr>
          <w:rFonts w:ascii="Times New Roman" w:eastAsia="仿宋_GB2312" w:hAnsi="Times New Roman"/>
          <w:kern w:val="2"/>
          <w:sz w:val="32"/>
          <w:szCs w:val="32"/>
          <w:lang w:eastAsia="zh-CN"/>
        </w:rPr>
        <w:t>结构规则和</w:t>
      </w:r>
      <w:r w:rsidRPr="00FD1ABD">
        <w:rPr>
          <w:rFonts w:ascii="Times New Roman" w:eastAsia="仿宋_GB2312" w:hAnsi="Times New Roman"/>
          <w:kern w:val="2"/>
          <w:sz w:val="32"/>
          <w:szCs w:val="32"/>
          <w:lang w:eastAsia="zh-CN"/>
        </w:rPr>
        <w:t>DTD</w:t>
      </w:r>
      <w:r w:rsidRPr="00FD1ABD">
        <w:rPr>
          <w:rFonts w:ascii="Times New Roman" w:eastAsia="仿宋_GB2312" w:hAnsi="Times New Roman"/>
          <w:kern w:val="2"/>
          <w:sz w:val="32"/>
          <w:szCs w:val="32"/>
          <w:lang w:eastAsia="zh-CN"/>
        </w:rPr>
        <w:t>引用判断</w:t>
      </w:r>
      <w:r w:rsidR="008B0BB8" w:rsidRPr="00FD1ABD">
        <w:rPr>
          <w:rFonts w:ascii="Times New Roman" w:eastAsia="仿宋_GB2312" w:hAnsi="Times New Roman"/>
          <w:kern w:val="2"/>
          <w:sz w:val="32"/>
          <w:szCs w:val="32"/>
          <w:lang w:eastAsia="zh-CN"/>
        </w:rPr>
        <w:t>安全性</w:t>
      </w:r>
      <w:r w:rsidRPr="00FD1ABD">
        <w:rPr>
          <w:rFonts w:ascii="Times New Roman" w:eastAsia="仿宋_GB2312" w:hAnsi="Times New Roman"/>
          <w:kern w:val="2"/>
          <w:sz w:val="32"/>
          <w:szCs w:val="32"/>
          <w:lang w:eastAsia="zh-CN"/>
        </w:rPr>
        <w:t>信息有效，则将该消息递送至下述模块之一进行处理和上载：</w:t>
      </w:r>
    </w:p>
    <w:p w14:paraId="04B0E4B0" w14:textId="77777777" w:rsidR="003C5E0B" w:rsidRPr="00FD1ABD" w:rsidRDefault="003C5E0B" w:rsidP="00B50CCF">
      <w:pPr>
        <w:pStyle w:val="af4"/>
        <w:widowControl/>
        <w:numPr>
          <w:ilvl w:val="0"/>
          <w:numId w:val="41"/>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如果数据元素</w:t>
      </w:r>
      <w:r w:rsidRPr="00FD1ABD">
        <w:rPr>
          <w:rFonts w:ascii="Times New Roman" w:eastAsia="仿宋_GB2312" w:hAnsi="Times New Roman"/>
          <w:kern w:val="2"/>
          <w:sz w:val="32"/>
          <w:szCs w:val="32"/>
          <w:lang w:eastAsia="zh-CN"/>
        </w:rPr>
        <w:t>messagereceiveridentifier</w:t>
      </w:r>
      <w:r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ICH M2 M.1.6</w:t>
      </w:r>
      <w:r w:rsidRPr="00FD1ABD">
        <w:rPr>
          <w:rFonts w:ascii="Times New Roman" w:eastAsia="仿宋_GB2312" w:hAnsi="Times New Roman"/>
          <w:kern w:val="2"/>
          <w:sz w:val="32"/>
          <w:szCs w:val="32"/>
          <w:lang w:eastAsia="zh-CN"/>
        </w:rPr>
        <w:t>）中的</w:t>
      </w:r>
      <w:r w:rsidR="00EA35E9" w:rsidRPr="00FD1ABD">
        <w:rPr>
          <w:rFonts w:ascii="Times New Roman" w:eastAsia="仿宋_GB2312" w:hAnsi="Times New Roman"/>
          <w:kern w:val="2"/>
          <w:sz w:val="32"/>
          <w:szCs w:val="32"/>
          <w:lang w:eastAsia="zh-CN"/>
        </w:rPr>
        <w:t>数值</w:t>
      </w:r>
      <w:r w:rsidR="0008345B" w:rsidRPr="00FD1ABD">
        <w:rPr>
          <w:rFonts w:ascii="Times New Roman" w:eastAsia="仿宋_GB2312" w:hAnsi="Times New Roman"/>
          <w:kern w:val="2"/>
          <w:sz w:val="32"/>
          <w:szCs w:val="32"/>
          <w:lang w:eastAsia="zh-CN"/>
        </w:rPr>
        <w:t>为</w:t>
      </w:r>
      <w:r w:rsidRPr="00FD1ABD">
        <w:rPr>
          <w:rFonts w:ascii="Times New Roman" w:eastAsia="仿宋_GB2312" w:hAnsi="Times New Roman"/>
          <w:kern w:val="2"/>
          <w:sz w:val="32"/>
          <w:szCs w:val="32"/>
          <w:lang w:eastAsia="zh-CN"/>
        </w:rPr>
        <w:t>CDETEST</w:t>
      </w:r>
      <w:r w:rsidR="0008345B" w:rsidRPr="00FD1ABD">
        <w:rPr>
          <w:rFonts w:ascii="Times New Roman" w:eastAsia="仿宋_GB2312" w:hAnsi="Times New Roman"/>
          <w:kern w:val="2"/>
          <w:sz w:val="32"/>
          <w:szCs w:val="32"/>
          <w:lang w:eastAsia="zh-CN"/>
        </w:rPr>
        <w:t>，则递送至测试环境</w:t>
      </w:r>
      <w:r w:rsidRPr="00FD1ABD">
        <w:rPr>
          <w:rFonts w:ascii="Times New Roman" w:eastAsia="仿宋_GB2312" w:hAnsi="Times New Roman"/>
          <w:kern w:val="2"/>
          <w:sz w:val="32"/>
          <w:szCs w:val="32"/>
          <w:lang w:eastAsia="zh-CN"/>
        </w:rPr>
        <w:t>。</w:t>
      </w:r>
    </w:p>
    <w:p w14:paraId="1141EED6" w14:textId="77777777" w:rsidR="00FF03F1" w:rsidRPr="00FD1ABD" w:rsidRDefault="000643B3" w:rsidP="00B50CCF">
      <w:pPr>
        <w:pStyle w:val="af4"/>
        <w:widowControl/>
        <w:numPr>
          <w:ilvl w:val="0"/>
          <w:numId w:val="41"/>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如数据元素</w:t>
      </w:r>
      <w:r w:rsidRPr="00FD1ABD">
        <w:rPr>
          <w:rFonts w:ascii="Times New Roman" w:eastAsia="仿宋_GB2312" w:hAnsi="Times New Roman"/>
          <w:kern w:val="2"/>
          <w:sz w:val="32"/>
          <w:szCs w:val="32"/>
          <w:lang w:eastAsia="zh-CN"/>
        </w:rPr>
        <w:t>messagereceiveridentifier</w:t>
      </w:r>
      <w:r w:rsidRPr="00FD1ABD">
        <w:rPr>
          <w:rFonts w:ascii="Times New Roman" w:eastAsia="仿宋_GB2312" w:hAnsi="Times New Roman"/>
          <w:kern w:val="2"/>
          <w:sz w:val="32"/>
          <w:szCs w:val="32"/>
          <w:lang w:eastAsia="zh-CN"/>
        </w:rPr>
        <w:t>中的</w:t>
      </w:r>
      <w:r w:rsidR="00EA35E9" w:rsidRPr="00FD1ABD">
        <w:rPr>
          <w:rFonts w:ascii="Times New Roman" w:eastAsia="仿宋_GB2312" w:hAnsi="Times New Roman"/>
          <w:kern w:val="2"/>
          <w:sz w:val="32"/>
          <w:szCs w:val="32"/>
          <w:lang w:eastAsia="zh-CN"/>
        </w:rPr>
        <w:t>数值</w:t>
      </w:r>
      <w:r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ICH M2 M.1.6</w:t>
      </w:r>
      <w:r w:rsidRPr="00FD1ABD">
        <w:rPr>
          <w:rFonts w:ascii="Times New Roman" w:eastAsia="仿宋_GB2312" w:hAnsi="Times New Roman"/>
          <w:kern w:val="2"/>
          <w:sz w:val="32"/>
          <w:szCs w:val="32"/>
          <w:lang w:eastAsia="zh-CN"/>
        </w:rPr>
        <w:t>）</w:t>
      </w:r>
      <w:r w:rsidR="0008345B" w:rsidRPr="00FD1ABD">
        <w:rPr>
          <w:rFonts w:ascii="Times New Roman" w:eastAsia="仿宋_GB2312" w:hAnsi="Times New Roman"/>
          <w:kern w:val="2"/>
          <w:sz w:val="32"/>
          <w:szCs w:val="32"/>
          <w:lang w:eastAsia="zh-CN"/>
        </w:rPr>
        <w:t>为</w:t>
      </w:r>
      <w:r w:rsidRPr="00FD1ABD">
        <w:rPr>
          <w:rFonts w:ascii="Times New Roman" w:eastAsia="仿宋_GB2312" w:hAnsi="Times New Roman"/>
          <w:kern w:val="2"/>
          <w:sz w:val="32"/>
          <w:szCs w:val="32"/>
          <w:lang w:eastAsia="zh-CN"/>
        </w:rPr>
        <w:t>CDEE2B</w:t>
      </w:r>
      <w:r w:rsidR="0008345B" w:rsidRPr="00FD1ABD">
        <w:rPr>
          <w:rFonts w:ascii="Times New Roman" w:eastAsia="仿宋_GB2312" w:hAnsi="Times New Roman"/>
          <w:kern w:val="2"/>
          <w:sz w:val="32"/>
          <w:szCs w:val="32"/>
          <w:lang w:eastAsia="zh-CN"/>
        </w:rPr>
        <w:t>，则递送至</w:t>
      </w:r>
      <w:r w:rsidR="00B46435" w:rsidRPr="00FD1ABD">
        <w:rPr>
          <w:rFonts w:ascii="Times New Roman" w:eastAsia="仿宋_GB2312" w:hAnsi="Times New Roman"/>
          <w:kern w:val="2"/>
          <w:sz w:val="32"/>
          <w:szCs w:val="32"/>
          <w:lang w:eastAsia="zh-CN"/>
        </w:rPr>
        <w:t>正式环境</w:t>
      </w:r>
      <w:r w:rsidRPr="00FD1ABD">
        <w:rPr>
          <w:rFonts w:ascii="Times New Roman" w:eastAsia="仿宋_GB2312" w:hAnsi="Times New Roman"/>
          <w:kern w:val="2"/>
          <w:sz w:val="32"/>
          <w:szCs w:val="32"/>
          <w:lang w:eastAsia="zh-CN"/>
        </w:rPr>
        <w:t>。</w:t>
      </w:r>
    </w:p>
    <w:p w14:paraId="29743261" w14:textId="77777777" w:rsidR="009834B3" w:rsidRPr="00FD1ABD" w:rsidRDefault="009834B3" w:rsidP="002E28D6">
      <w:pPr>
        <w:pStyle w:val="2"/>
        <w:tabs>
          <w:tab w:val="left" w:pos="788"/>
        </w:tabs>
        <w:ind w:left="106" w:firstLine="0"/>
        <w:rPr>
          <w:rFonts w:ascii="黑体" w:eastAsia="黑体" w:hAnsi="黑体" w:cs="Times New Roman"/>
          <w:spacing w:val="-1"/>
          <w:sz w:val="32"/>
          <w:szCs w:val="32"/>
          <w:lang w:eastAsia="zh-CN"/>
        </w:rPr>
        <w:sectPr w:rsidR="009834B3" w:rsidRPr="00FD1ABD">
          <w:pgSz w:w="11900" w:h="16840"/>
          <w:pgMar w:top="1440" w:right="1120" w:bottom="1340" w:left="1140" w:header="0" w:footer="1147" w:gutter="0"/>
          <w:cols w:space="720"/>
        </w:sectPr>
      </w:pPr>
    </w:p>
    <w:p w14:paraId="69BD7446" w14:textId="70F282E7" w:rsidR="0008345B" w:rsidRPr="00FD1ABD" w:rsidRDefault="0008345B" w:rsidP="002E28D6">
      <w:pPr>
        <w:pStyle w:val="2"/>
        <w:tabs>
          <w:tab w:val="left" w:pos="788"/>
        </w:tabs>
        <w:ind w:left="106" w:firstLine="0"/>
        <w:rPr>
          <w:rFonts w:ascii="黑体" w:eastAsia="黑体" w:hAnsi="黑体" w:cs="Times New Roman"/>
          <w:spacing w:val="-1"/>
          <w:sz w:val="32"/>
          <w:szCs w:val="32"/>
          <w:lang w:eastAsia="zh-CN"/>
        </w:rPr>
      </w:pPr>
      <w:bookmarkStart w:id="43" w:name="_Toc520096958"/>
      <w:r w:rsidRPr="00FD1ABD">
        <w:rPr>
          <w:rFonts w:ascii="黑体" w:eastAsia="黑体" w:hAnsi="黑体" w:cs="Times New Roman"/>
          <w:spacing w:val="-1"/>
          <w:sz w:val="32"/>
          <w:szCs w:val="32"/>
          <w:lang w:eastAsia="zh-CN"/>
        </w:rPr>
        <w:lastRenderedPageBreak/>
        <w:t>图</w:t>
      </w:r>
      <w:r w:rsidR="00900E70" w:rsidRPr="00FD1ABD">
        <w:rPr>
          <w:rFonts w:ascii="黑体" w:eastAsia="黑体" w:hAnsi="黑体" w:cs="Times New Roman"/>
          <w:spacing w:val="-1"/>
          <w:sz w:val="32"/>
          <w:szCs w:val="32"/>
          <w:lang w:eastAsia="zh-CN"/>
        </w:rPr>
        <w:t>2</w:t>
      </w:r>
      <w:r w:rsidRPr="00FD1ABD">
        <w:rPr>
          <w:rFonts w:ascii="黑体" w:eastAsia="黑体" w:hAnsi="黑体" w:cs="Times New Roman"/>
          <w:spacing w:val="-1"/>
          <w:sz w:val="32"/>
          <w:szCs w:val="32"/>
          <w:lang w:eastAsia="zh-CN"/>
        </w:rPr>
        <w:t xml:space="preserve">. </w:t>
      </w:r>
      <w:r w:rsidR="008B0BB8" w:rsidRPr="00FD1ABD">
        <w:rPr>
          <w:rFonts w:ascii="黑体" w:eastAsia="黑体" w:hAnsi="黑体" w:cs="Times New Roman"/>
          <w:spacing w:val="-1"/>
          <w:sz w:val="32"/>
          <w:szCs w:val="32"/>
          <w:lang w:eastAsia="zh-CN"/>
        </w:rPr>
        <w:t>安全性</w:t>
      </w:r>
      <w:r w:rsidR="00B46435" w:rsidRPr="00FD1ABD">
        <w:rPr>
          <w:rFonts w:ascii="黑体" w:eastAsia="黑体" w:hAnsi="黑体" w:cs="Times New Roman" w:hint="eastAsia"/>
          <w:spacing w:val="-1"/>
          <w:sz w:val="32"/>
          <w:szCs w:val="32"/>
          <w:lang w:eastAsia="zh-CN"/>
        </w:rPr>
        <w:t>消息</w:t>
      </w:r>
      <w:r w:rsidRPr="00FD1ABD">
        <w:rPr>
          <w:rFonts w:ascii="黑体" w:eastAsia="黑体" w:hAnsi="黑体" w:cs="Times New Roman"/>
          <w:spacing w:val="-1"/>
          <w:sz w:val="32"/>
          <w:szCs w:val="32"/>
          <w:lang w:eastAsia="zh-CN"/>
        </w:rPr>
        <w:t>（msg）流</w:t>
      </w:r>
      <w:bookmarkEnd w:id="43"/>
    </w:p>
    <w:p w14:paraId="242294BF" w14:textId="77777777" w:rsidR="00FF03F1" w:rsidRPr="00FD1ABD" w:rsidRDefault="00FF03F1">
      <w:pPr>
        <w:spacing w:before="6"/>
        <w:rPr>
          <w:rFonts w:ascii="Times New Roman" w:hAnsi="Times New Roman" w:cs="Times New Roman"/>
          <w:sz w:val="23"/>
          <w:szCs w:val="23"/>
          <w:lang w:eastAsia="zh-CN"/>
        </w:rPr>
      </w:pPr>
    </w:p>
    <w:p w14:paraId="5DB12BC4" w14:textId="09DB1E3E" w:rsidR="00FF03F1" w:rsidRPr="00FD1ABD" w:rsidRDefault="003B241F">
      <w:pPr>
        <w:spacing w:line="200" w:lineRule="atLeast"/>
        <w:ind w:left="1540"/>
        <w:rPr>
          <w:rFonts w:ascii="Times New Roman" w:hAnsi="Times New Roman" w:cs="Times New Roman"/>
          <w:sz w:val="20"/>
          <w:szCs w:val="20"/>
        </w:rPr>
      </w:pPr>
      <w:r w:rsidRPr="00FD1ABD">
        <w:rPr>
          <w:rFonts w:ascii="Times New Roman" w:hAnsi="Times New Roman" w:cs="Times New Roman"/>
          <w:noProof/>
          <w:sz w:val="20"/>
          <w:szCs w:val="20"/>
          <w:lang w:eastAsia="zh-CN"/>
        </w:rPr>
        <mc:AlternateContent>
          <mc:Choice Requires="wpg">
            <w:drawing>
              <wp:inline distT="0" distB="0" distL="0" distR="0" wp14:anchorId="0588DB3E" wp14:editId="2892267C">
                <wp:extent cx="1628140" cy="929640"/>
                <wp:effectExtent l="19050" t="19050" r="10160" b="3810"/>
                <wp:docPr id="12813" name="Group 126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28140" cy="929640"/>
                          <a:chOff x="0" y="0"/>
                          <a:chExt cx="2564" cy="1464"/>
                        </a:xfrm>
                      </wpg:grpSpPr>
                      <wpg:grpSp>
                        <wpg:cNvPr id="12814" name="Group 12650"/>
                        <wpg:cNvGrpSpPr>
                          <a:grpSpLocks/>
                        </wpg:cNvGrpSpPr>
                        <wpg:grpSpPr bwMode="auto">
                          <a:xfrm>
                            <a:off x="1222" y="1101"/>
                            <a:ext cx="120" cy="363"/>
                            <a:chOff x="1222" y="1101"/>
                            <a:chExt cx="120" cy="363"/>
                          </a:xfrm>
                        </wpg:grpSpPr>
                        <wps:wsp>
                          <wps:cNvPr id="12815" name="Freeform 12653"/>
                          <wps:cNvSpPr>
                            <a:spLocks/>
                          </wps:cNvSpPr>
                          <wps:spPr bwMode="auto">
                            <a:xfrm>
                              <a:off x="1222" y="1101"/>
                              <a:ext cx="120" cy="363"/>
                            </a:xfrm>
                            <a:custGeom>
                              <a:avLst/>
                              <a:gdLst>
                                <a:gd name="T0" fmla="*/ 46 w 120"/>
                                <a:gd name="T1" fmla="*/ 1343 h 363"/>
                                <a:gd name="T2" fmla="*/ 0 w 120"/>
                                <a:gd name="T3" fmla="*/ 1343 h 363"/>
                                <a:gd name="T4" fmla="*/ 60 w 120"/>
                                <a:gd name="T5" fmla="*/ 1463 h 363"/>
                                <a:gd name="T6" fmla="*/ 110 w 120"/>
                                <a:gd name="T7" fmla="*/ 1364 h 363"/>
                                <a:gd name="T8" fmla="*/ 46 w 120"/>
                                <a:gd name="T9" fmla="*/ 1364 h 363"/>
                                <a:gd name="T10" fmla="*/ 46 w 120"/>
                                <a:gd name="T11" fmla="*/ 1343 h 36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20" h="363">
                                  <a:moveTo>
                                    <a:pt x="46" y="242"/>
                                  </a:moveTo>
                                  <a:lnTo>
                                    <a:pt x="0" y="242"/>
                                  </a:lnTo>
                                  <a:lnTo>
                                    <a:pt x="60" y="362"/>
                                  </a:lnTo>
                                  <a:lnTo>
                                    <a:pt x="110" y="263"/>
                                  </a:lnTo>
                                  <a:lnTo>
                                    <a:pt x="46" y="263"/>
                                  </a:lnTo>
                                  <a:lnTo>
                                    <a:pt x="46" y="24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816" name="Freeform 12652"/>
                          <wps:cNvSpPr>
                            <a:spLocks/>
                          </wps:cNvSpPr>
                          <wps:spPr bwMode="auto">
                            <a:xfrm>
                              <a:off x="1222" y="1101"/>
                              <a:ext cx="120" cy="363"/>
                            </a:xfrm>
                            <a:custGeom>
                              <a:avLst/>
                              <a:gdLst>
                                <a:gd name="T0" fmla="*/ 75 w 120"/>
                                <a:gd name="T1" fmla="*/ 1101 h 363"/>
                                <a:gd name="T2" fmla="*/ 45 w 120"/>
                                <a:gd name="T3" fmla="*/ 1101 h 363"/>
                                <a:gd name="T4" fmla="*/ 46 w 120"/>
                                <a:gd name="T5" fmla="*/ 1364 h 363"/>
                                <a:gd name="T6" fmla="*/ 76 w 120"/>
                                <a:gd name="T7" fmla="*/ 1363 h 363"/>
                                <a:gd name="T8" fmla="*/ 75 w 120"/>
                                <a:gd name="T9" fmla="*/ 1101 h 36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20" h="363">
                                  <a:moveTo>
                                    <a:pt x="75" y="0"/>
                                  </a:moveTo>
                                  <a:lnTo>
                                    <a:pt x="45" y="0"/>
                                  </a:lnTo>
                                  <a:lnTo>
                                    <a:pt x="46" y="263"/>
                                  </a:lnTo>
                                  <a:lnTo>
                                    <a:pt x="76" y="262"/>
                                  </a:lnTo>
                                  <a:lnTo>
                                    <a:pt x="7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817" name="Freeform 12651"/>
                          <wps:cNvSpPr>
                            <a:spLocks/>
                          </wps:cNvSpPr>
                          <wps:spPr bwMode="auto">
                            <a:xfrm>
                              <a:off x="1222" y="1101"/>
                              <a:ext cx="120" cy="363"/>
                            </a:xfrm>
                            <a:custGeom>
                              <a:avLst/>
                              <a:gdLst>
                                <a:gd name="T0" fmla="*/ 120 w 120"/>
                                <a:gd name="T1" fmla="*/ 1343 h 363"/>
                                <a:gd name="T2" fmla="*/ 76 w 120"/>
                                <a:gd name="T3" fmla="*/ 1343 h 363"/>
                                <a:gd name="T4" fmla="*/ 76 w 120"/>
                                <a:gd name="T5" fmla="*/ 1363 h 363"/>
                                <a:gd name="T6" fmla="*/ 46 w 120"/>
                                <a:gd name="T7" fmla="*/ 1364 h 363"/>
                                <a:gd name="T8" fmla="*/ 110 w 120"/>
                                <a:gd name="T9" fmla="*/ 1364 h 363"/>
                                <a:gd name="T10" fmla="*/ 120 w 120"/>
                                <a:gd name="T11" fmla="*/ 1343 h 36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20" h="363">
                                  <a:moveTo>
                                    <a:pt x="120" y="242"/>
                                  </a:moveTo>
                                  <a:lnTo>
                                    <a:pt x="76" y="242"/>
                                  </a:lnTo>
                                  <a:lnTo>
                                    <a:pt x="76" y="262"/>
                                  </a:lnTo>
                                  <a:lnTo>
                                    <a:pt x="46" y="263"/>
                                  </a:lnTo>
                                  <a:lnTo>
                                    <a:pt x="110" y="263"/>
                                  </a:lnTo>
                                  <a:lnTo>
                                    <a:pt x="120" y="24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818" name="Group 12647"/>
                        <wpg:cNvGrpSpPr>
                          <a:grpSpLocks/>
                        </wpg:cNvGrpSpPr>
                        <wpg:grpSpPr bwMode="auto">
                          <a:xfrm>
                            <a:off x="15" y="15"/>
                            <a:ext cx="2534" cy="1086"/>
                            <a:chOff x="15" y="15"/>
                            <a:chExt cx="2534" cy="1086"/>
                          </a:xfrm>
                        </wpg:grpSpPr>
                        <wps:wsp>
                          <wps:cNvPr id="12819" name="Freeform 12649"/>
                          <wps:cNvSpPr>
                            <a:spLocks/>
                          </wps:cNvSpPr>
                          <wps:spPr bwMode="auto">
                            <a:xfrm>
                              <a:off x="15" y="15"/>
                              <a:ext cx="2534" cy="1086"/>
                            </a:xfrm>
                            <a:custGeom>
                              <a:avLst/>
                              <a:gdLst>
                                <a:gd name="T0" fmla="*/ 1163 w 2534"/>
                                <a:gd name="T1" fmla="*/ 17 h 1086"/>
                                <a:gd name="T2" fmla="*/ 962 w 2534"/>
                                <a:gd name="T3" fmla="*/ 31 h 1086"/>
                                <a:gd name="T4" fmla="*/ 774 w 2534"/>
                                <a:gd name="T5" fmla="*/ 58 h 1086"/>
                                <a:gd name="T6" fmla="*/ 599 w 2534"/>
                                <a:gd name="T7" fmla="*/ 96 h 1086"/>
                                <a:gd name="T8" fmla="*/ 442 w 2534"/>
                                <a:gd name="T9" fmla="*/ 146 h 1086"/>
                                <a:gd name="T10" fmla="*/ 305 w 2534"/>
                                <a:gd name="T11" fmla="*/ 205 h 1086"/>
                                <a:gd name="T12" fmla="*/ 190 w 2534"/>
                                <a:gd name="T13" fmla="*/ 272 h 1086"/>
                                <a:gd name="T14" fmla="*/ 65 w 2534"/>
                                <a:gd name="T15" fmla="*/ 387 h 1086"/>
                                <a:gd name="T16" fmla="*/ 0 w 2534"/>
                                <a:gd name="T17" fmla="*/ 559 h 1086"/>
                                <a:gd name="T18" fmla="*/ 37 w 2534"/>
                                <a:gd name="T19" fmla="*/ 689 h 1086"/>
                                <a:gd name="T20" fmla="*/ 190 w 2534"/>
                                <a:gd name="T21" fmla="*/ 845 h 1086"/>
                                <a:gd name="T22" fmla="*/ 305 w 2534"/>
                                <a:gd name="T23" fmla="*/ 912 h 1086"/>
                                <a:gd name="T24" fmla="*/ 442 w 2534"/>
                                <a:gd name="T25" fmla="*/ 971 h 1086"/>
                                <a:gd name="T26" fmla="*/ 599 w 2534"/>
                                <a:gd name="T27" fmla="*/ 1020 h 1086"/>
                                <a:gd name="T28" fmla="*/ 774 w 2534"/>
                                <a:gd name="T29" fmla="*/ 1058 h 1086"/>
                                <a:gd name="T30" fmla="*/ 962 w 2534"/>
                                <a:gd name="T31" fmla="*/ 1085 h 1086"/>
                                <a:gd name="T32" fmla="*/ 1163 w 2534"/>
                                <a:gd name="T33" fmla="*/ 1099 h 1086"/>
                                <a:gd name="T34" fmla="*/ 1371 w 2534"/>
                                <a:gd name="T35" fmla="*/ 1099 h 1086"/>
                                <a:gd name="T36" fmla="*/ 1572 w 2534"/>
                                <a:gd name="T37" fmla="*/ 1085 h 1086"/>
                                <a:gd name="T38" fmla="*/ 1760 w 2534"/>
                                <a:gd name="T39" fmla="*/ 1058 h 1086"/>
                                <a:gd name="T40" fmla="*/ 1934 w 2534"/>
                                <a:gd name="T41" fmla="*/ 1020 h 1086"/>
                                <a:gd name="T42" fmla="*/ 2091 w 2534"/>
                                <a:gd name="T43" fmla="*/ 971 h 1086"/>
                                <a:gd name="T44" fmla="*/ 2229 w 2534"/>
                                <a:gd name="T45" fmla="*/ 912 h 1086"/>
                                <a:gd name="T46" fmla="*/ 2344 w 2534"/>
                                <a:gd name="T47" fmla="*/ 845 h 1086"/>
                                <a:gd name="T48" fmla="*/ 2469 w 2534"/>
                                <a:gd name="T49" fmla="*/ 730 h 1086"/>
                                <a:gd name="T50" fmla="*/ 2533 w 2534"/>
                                <a:gd name="T51" fmla="*/ 559 h 1086"/>
                                <a:gd name="T52" fmla="*/ 2496 w 2534"/>
                                <a:gd name="T53" fmla="*/ 428 h 1086"/>
                                <a:gd name="T54" fmla="*/ 2344 w 2534"/>
                                <a:gd name="T55" fmla="*/ 272 h 1086"/>
                                <a:gd name="T56" fmla="*/ 2229 w 2534"/>
                                <a:gd name="T57" fmla="*/ 205 h 1086"/>
                                <a:gd name="T58" fmla="*/ 2091 w 2534"/>
                                <a:gd name="T59" fmla="*/ 146 h 1086"/>
                                <a:gd name="T60" fmla="*/ 1934 w 2534"/>
                                <a:gd name="T61" fmla="*/ 96 h 1086"/>
                                <a:gd name="T62" fmla="*/ 1760 w 2534"/>
                                <a:gd name="T63" fmla="*/ 58 h 1086"/>
                                <a:gd name="T64" fmla="*/ 1572 w 2534"/>
                                <a:gd name="T65" fmla="*/ 31 h 1086"/>
                                <a:gd name="T66" fmla="*/ 1371 w 2534"/>
                                <a:gd name="T67" fmla="*/ 17 h 108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Lst>
                              <a:ahLst/>
                              <a:cxnLst>
                                <a:cxn ang="T68">
                                  <a:pos x="T0" y="T1"/>
                                </a:cxn>
                                <a:cxn ang="T69">
                                  <a:pos x="T2" y="T3"/>
                                </a:cxn>
                                <a:cxn ang="T70">
                                  <a:pos x="T4" y="T5"/>
                                </a:cxn>
                                <a:cxn ang="T71">
                                  <a:pos x="T6" y="T7"/>
                                </a:cxn>
                                <a:cxn ang="T72">
                                  <a:pos x="T8" y="T9"/>
                                </a:cxn>
                                <a:cxn ang="T73">
                                  <a:pos x="T10" y="T11"/>
                                </a:cxn>
                                <a:cxn ang="T74">
                                  <a:pos x="T12" y="T13"/>
                                </a:cxn>
                                <a:cxn ang="T75">
                                  <a:pos x="T14" y="T15"/>
                                </a:cxn>
                                <a:cxn ang="T76">
                                  <a:pos x="T16" y="T17"/>
                                </a:cxn>
                                <a:cxn ang="T77">
                                  <a:pos x="T18" y="T19"/>
                                </a:cxn>
                                <a:cxn ang="T78">
                                  <a:pos x="T20" y="T21"/>
                                </a:cxn>
                                <a:cxn ang="T79">
                                  <a:pos x="T22" y="T23"/>
                                </a:cxn>
                                <a:cxn ang="T80">
                                  <a:pos x="T24" y="T25"/>
                                </a:cxn>
                                <a:cxn ang="T81">
                                  <a:pos x="T26" y="T27"/>
                                </a:cxn>
                                <a:cxn ang="T82">
                                  <a:pos x="T28" y="T29"/>
                                </a:cxn>
                                <a:cxn ang="T83">
                                  <a:pos x="T30" y="T31"/>
                                </a:cxn>
                                <a:cxn ang="T84">
                                  <a:pos x="T32" y="T33"/>
                                </a:cxn>
                                <a:cxn ang="T85">
                                  <a:pos x="T34" y="T35"/>
                                </a:cxn>
                                <a:cxn ang="T86">
                                  <a:pos x="T36" y="T37"/>
                                </a:cxn>
                                <a:cxn ang="T87">
                                  <a:pos x="T38" y="T39"/>
                                </a:cxn>
                                <a:cxn ang="T88">
                                  <a:pos x="T40" y="T41"/>
                                </a:cxn>
                                <a:cxn ang="T89">
                                  <a:pos x="T42" y="T43"/>
                                </a:cxn>
                                <a:cxn ang="T90">
                                  <a:pos x="T44" y="T45"/>
                                </a:cxn>
                                <a:cxn ang="T91">
                                  <a:pos x="T46" y="T47"/>
                                </a:cxn>
                                <a:cxn ang="T92">
                                  <a:pos x="T48" y="T49"/>
                                </a:cxn>
                                <a:cxn ang="T93">
                                  <a:pos x="T50" y="T51"/>
                                </a:cxn>
                                <a:cxn ang="T94">
                                  <a:pos x="T52" y="T53"/>
                                </a:cxn>
                                <a:cxn ang="T95">
                                  <a:pos x="T54" y="T55"/>
                                </a:cxn>
                                <a:cxn ang="T96">
                                  <a:pos x="T56" y="T57"/>
                                </a:cxn>
                                <a:cxn ang="T97">
                                  <a:pos x="T58" y="T59"/>
                                </a:cxn>
                                <a:cxn ang="T98">
                                  <a:pos x="T60" y="T61"/>
                                </a:cxn>
                                <a:cxn ang="T99">
                                  <a:pos x="T62" y="T63"/>
                                </a:cxn>
                                <a:cxn ang="T100">
                                  <a:pos x="T64" y="T65"/>
                                </a:cxn>
                                <a:cxn ang="T101">
                                  <a:pos x="T66" y="T67"/>
                                </a:cxn>
                              </a:cxnLst>
                              <a:rect l="0" t="0" r="r" b="b"/>
                              <a:pathLst>
                                <a:path w="2534" h="1086">
                                  <a:moveTo>
                                    <a:pt x="1267" y="0"/>
                                  </a:moveTo>
                                  <a:lnTo>
                                    <a:pt x="1163" y="2"/>
                                  </a:lnTo>
                                  <a:lnTo>
                                    <a:pt x="1061" y="7"/>
                                  </a:lnTo>
                                  <a:lnTo>
                                    <a:pt x="962" y="16"/>
                                  </a:lnTo>
                                  <a:lnTo>
                                    <a:pt x="866" y="28"/>
                                  </a:lnTo>
                                  <a:lnTo>
                                    <a:pt x="774" y="43"/>
                                  </a:lnTo>
                                  <a:lnTo>
                                    <a:pt x="684" y="61"/>
                                  </a:lnTo>
                                  <a:lnTo>
                                    <a:pt x="599" y="81"/>
                                  </a:lnTo>
                                  <a:lnTo>
                                    <a:pt x="518" y="105"/>
                                  </a:lnTo>
                                  <a:lnTo>
                                    <a:pt x="442" y="131"/>
                                  </a:lnTo>
                                  <a:lnTo>
                                    <a:pt x="371" y="159"/>
                                  </a:lnTo>
                                  <a:lnTo>
                                    <a:pt x="305" y="190"/>
                                  </a:lnTo>
                                  <a:lnTo>
                                    <a:pt x="244" y="223"/>
                                  </a:lnTo>
                                  <a:lnTo>
                                    <a:pt x="190" y="257"/>
                                  </a:lnTo>
                                  <a:lnTo>
                                    <a:pt x="141" y="294"/>
                                  </a:lnTo>
                                  <a:lnTo>
                                    <a:pt x="65" y="372"/>
                                  </a:lnTo>
                                  <a:lnTo>
                                    <a:pt x="17" y="455"/>
                                  </a:lnTo>
                                  <a:lnTo>
                                    <a:pt x="0" y="544"/>
                                  </a:lnTo>
                                  <a:lnTo>
                                    <a:pt x="4" y="588"/>
                                  </a:lnTo>
                                  <a:lnTo>
                                    <a:pt x="37" y="674"/>
                                  </a:lnTo>
                                  <a:lnTo>
                                    <a:pt x="99" y="755"/>
                                  </a:lnTo>
                                  <a:lnTo>
                                    <a:pt x="190" y="830"/>
                                  </a:lnTo>
                                  <a:lnTo>
                                    <a:pt x="244" y="864"/>
                                  </a:lnTo>
                                  <a:lnTo>
                                    <a:pt x="305" y="897"/>
                                  </a:lnTo>
                                  <a:lnTo>
                                    <a:pt x="371" y="927"/>
                                  </a:lnTo>
                                  <a:lnTo>
                                    <a:pt x="442" y="956"/>
                                  </a:lnTo>
                                  <a:lnTo>
                                    <a:pt x="518" y="981"/>
                                  </a:lnTo>
                                  <a:lnTo>
                                    <a:pt x="599" y="1005"/>
                                  </a:lnTo>
                                  <a:lnTo>
                                    <a:pt x="684" y="1026"/>
                                  </a:lnTo>
                                  <a:lnTo>
                                    <a:pt x="774" y="1043"/>
                                  </a:lnTo>
                                  <a:lnTo>
                                    <a:pt x="866" y="1058"/>
                                  </a:lnTo>
                                  <a:lnTo>
                                    <a:pt x="962" y="1070"/>
                                  </a:lnTo>
                                  <a:lnTo>
                                    <a:pt x="1061" y="1079"/>
                                  </a:lnTo>
                                  <a:lnTo>
                                    <a:pt x="1163" y="1084"/>
                                  </a:lnTo>
                                  <a:lnTo>
                                    <a:pt x="1267" y="1086"/>
                                  </a:lnTo>
                                  <a:lnTo>
                                    <a:pt x="1371" y="1084"/>
                                  </a:lnTo>
                                  <a:lnTo>
                                    <a:pt x="1473" y="1079"/>
                                  </a:lnTo>
                                  <a:lnTo>
                                    <a:pt x="1572" y="1070"/>
                                  </a:lnTo>
                                  <a:lnTo>
                                    <a:pt x="1668" y="1058"/>
                                  </a:lnTo>
                                  <a:lnTo>
                                    <a:pt x="1760" y="1043"/>
                                  </a:lnTo>
                                  <a:lnTo>
                                    <a:pt x="1849" y="1026"/>
                                  </a:lnTo>
                                  <a:lnTo>
                                    <a:pt x="1934" y="1005"/>
                                  </a:lnTo>
                                  <a:lnTo>
                                    <a:pt x="2015" y="981"/>
                                  </a:lnTo>
                                  <a:lnTo>
                                    <a:pt x="2091" y="956"/>
                                  </a:lnTo>
                                  <a:lnTo>
                                    <a:pt x="2163" y="927"/>
                                  </a:lnTo>
                                  <a:lnTo>
                                    <a:pt x="2229" y="897"/>
                                  </a:lnTo>
                                  <a:lnTo>
                                    <a:pt x="2289" y="864"/>
                                  </a:lnTo>
                                  <a:lnTo>
                                    <a:pt x="2344" y="830"/>
                                  </a:lnTo>
                                  <a:lnTo>
                                    <a:pt x="2392" y="793"/>
                                  </a:lnTo>
                                  <a:lnTo>
                                    <a:pt x="2469" y="715"/>
                                  </a:lnTo>
                                  <a:lnTo>
                                    <a:pt x="2517" y="632"/>
                                  </a:lnTo>
                                  <a:lnTo>
                                    <a:pt x="2533" y="544"/>
                                  </a:lnTo>
                                  <a:lnTo>
                                    <a:pt x="2529" y="499"/>
                                  </a:lnTo>
                                  <a:lnTo>
                                    <a:pt x="2496" y="413"/>
                                  </a:lnTo>
                                  <a:lnTo>
                                    <a:pt x="2434" y="332"/>
                                  </a:lnTo>
                                  <a:lnTo>
                                    <a:pt x="2344" y="257"/>
                                  </a:lnTo>
                                  <a:lnTo>
                                    <a:pt x="2289" y="223"/>
                                  </a:lnTo>
                                  <a:lnTo>
                                    <a:pt x="2229" y="190"/>
                                  </a:lnTo>
                                  <a:lnTo>
                                    <a:pt x="2163" y="159"/>
                                  </a:lnTo>
                                  <a:lnTo>
                                    <a:pt x="2091" y="131"/>
                                  </a:lnTo>
                                  <a:lnTo>
                                    <a:pt x="2015" y="105"/>
                                  </a:lnTo>
                                  <a:lnTo>
                                    <a:pt x="1934" y="81"/>
                                  </a:lnTo>
                                  <a:lnTo>
                                    <a:pt x="1849" y="61"/>
                                  </a:lnTo>
                                  <a:lnTo>
                                    <a:pt x="1760" y="43"/>
                                  </a:lnTo>
                                  <a:lnTo>
                                    <a:pt x="1668" y="28"/>
                                  </a:lnTo>
                                  <a:lnTo>
                                    <a:pt x="1572" y="16"/>
                                  </a:lnTo>
                                  <a:lnTo>
                                    <a:pt x="1473" y="7"/>
                                  </a:lnTo>
                                  <a:lnTo>
                                    <a:pt x="1371" y="2"/>
                                  </a:lnTo>
                                  <a:lnTo>
                                    <a:pt x="1267" y="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20" name="Text Box 12648"/>
                          <wps:cNvSpPr txBox="1">
                            <a:spLocks noChangeArrowheads="1"/>
                          </wps:cNvSpPr>
                          <wps:spPr bwMode="auto">
                            <a:xfrm>
                              <a:off x="0" y="0"/>
                              <a:ext cx="2564" cy="14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8D892C" w14:textId="77777777" w:rsidR="0064668C" w:rsidRDefault="0064668C">
                                <w:pPr>
                                  <w:spacing w:before="4"/>
                                  <w:rPr>
                                    <w:rFonts w:ascii="Verdana" w:eastAsia="Verdana" w:hAnsi="Verdana" w:cs="Verdana"/>
                                    <w:sz w:val="19"/>
                                    <w:szCs w:val="19"/>
                                  </w:rPr>
                                </w:pPr>
                              </w:p>
                              <w:p w14:paraId="0CD44D88" w14:textId="77777777" w:rsidR="0064668C" w:rsidRDefault="0064668C" w:rsidP="0008345B">
                                <w:pPr>
                                  <w:ind w:left="726" w:right="722" w:firstLine="86"/>
                                  <w:jc w:val="center"/>
                                  <w:rPr>
                                    <w:rFonts w:ascii="Verdana" w:eastAsia="Verdana" w:hAnsi="Verdana" w:cs="Verdana"/>
                                    <w:sz w:val="20"/>
                                    <w:szCs w:val="20"/>
                                    <w:lang w:eastAsia="zh-CN"/>
                                  </w:rPr>
                                </w:pPr>
                                <w:r>
                                  <w:rPr>
                                    <w:rFonts w:ascii="Verdana"/>
                                    <w:spacing w:val="-1"/>
                                    <w:sz w:val="20"/>
                                    <w:lang w:eastAsia="zh-CN"/>
                                  </w:rPr>
                                  <w:t>传入的安全</w:t>
                                </w:r>
                                <w:r>
                                  <w:rPr>
                                    <w:rFonts w:ascii="Verdana" w:hint="eastAsia"/>
                                    <w:spacing w:val="-1"/>
                                    <w:sz w:val="20"/>
                                    <w:lang w:eastAsia="zh-CN"/>
                                  </w:rPr>
                                  <w:t>性</w:t>
                                </w:r>
                                <w:r w:rsidRPr="000249D8">
                                  <w:rPr>
                                    <w:rFonts w:ascii="Verdana" w:hint="eastAsia"/>
                                    <w:spacing w:val="-1"/>
                                    <w:sz w:val="20"/>
                                    <w:lang w:eastAsia="zh-CN"/>
                                  </w:rPr>
                                  <w:t>消息</w:t>
                                </w:r>
                              </w:p>
                            </w:txbxContent>
                          </wps:txbx>
                          <wps:bodyPr rot="0" vert="horz" wrap="square" lIns="0" tIns="0" rIns="0" bIns="0" anchor="t" anchorCtr="0" upright="1">
                            <a:noAutofit/>
                          </wps:bodyPr>
                        </wps:wsp>
                      </wpg:grpSp>
                    </wpg:wgp>
                  </a:graphicData>
                </a:graphic>
              </wp:inline>
            </w:drawing>
          </mc:Choice>
          <mc:Fallback>
            <w:pict>
              <v:group w14:anchorId="0588DB3E" id="Group 12646" o:spid="_x0000_s1055" style="width:128.2pt;height:73.2pt;mso-position-horizontal-relative:char;mso-position-vertical-relative:line" coordsize="2564,1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">
                <v:group id="Group 12650" o:spid="_x0000_s1056" style="position:absolute;left:1222;top:1101;width:120;height:363" coordorigin="1222,1101" coordsize="120,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">
                  <v:shape id="Freeform 12653" o:spid="_x0000_s1057" style="position:absolute;left:1222;top:1101;width:120;height:363;visibility:visible;mso-wrap-style:square;v-text-anchor:top" coordsize="120,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" path="m46,242l,242,60,362r50,-99l46,263r,-21xe" fillcolor="black" stroked="f">
                    <v:path arrowok="t" o:connecttype="custom" o:connectlocs="46,1343;0,1343;60,1463;110,1364;46,1364;46,1343" o:connectangles="0,0,0,0,0,0"/>
                  </v:shape>
                  <v:shape id="Freeform 12652" o:spid="_x0000_s1058" style="position:absolute;left:1222;top:1101;width:120;height:363;visibility:visible;mso-wrap-style:square;v-text-anchor:top" coordsize="120,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" path="m75,l45,r1,263l76,262,75,xe" fillcolor="black" stroked="f">
                    <v:path arrowok="t" o:connecttype="custom" o:connectlocs="75,1101;45,1101;46,1364;76,1363;75,1101" o:connectangles="0,0,0,0,0"/>
                  </v:shape>
                  <v:shape id="Freeform 12651" o:spid="_x0000_s1059" style="position:absolute;left:1222;top:1101;width:120;height:363;visibility:visible;mso-wrap-style:square;v-text-anchor:top" coordsize="120,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" path="m120,242r-44,l76,262r-30,1l110,263r10,-21xe" fillcolor="black" stroked="f">
                    <v:path arrowok="t" o:connecttype="custom" o:connectlocs="120,1343;76,1343;76,1363;46,1364;110,1364;120,1343" o:connectangles="0,0,0,0,0,0"/>
                  </v:shape>
                </v:group>
                <v:group id="Group 12647" o:spid="_x0000_s1060" style="position:absolute;left:15;top:15;width:2534;height:1086" coordorigin="15,15" coordsize="2534,10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">
                  <v:shape id="Freeform 12649" o:spid="_x0000_s1061" style="position:absolute;left:15;top:15;width:2534;height:1086;visibility:visible;mso-wrap-style:square;v-text-anchor:top" coordsize="2534,10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" path="m1267,l1163,2,1061,7r-99,9l866,28,774,43,684,61,599,81r-81,24l442,131r-71,28l305,190r-61,33l190,257r-49,37l65,372,17,455,,544r4,44l37,674r62,81l190,830r54,34l305,897r66,30l442,956r76,25l599,1005r85,21l774,1043r92,15l962,1070r99,9l1163,1084r104,2l1371,1084r102,-5l1572,1070r96,-12l1760,1043r89,-17l1934,1005r81,-24l2091,956r72,-29l2229,897r60,-33l2344,830r48,-37l2469,715r48,-83l2533,544r-4,-45l2496,413r-62,-81l2344,257r-55,-34l2229,190r-66,-31l2091,131r-76,-26l1934,81,1849,61,1760,43,1668,28,1572,16,1473,7,1371,2,1267,xe" filled="f" strokeweight="1.5pt">
                    <v:path arrowok="t" o:connecttype="custom" o:connectlocs="1163,17;962,31;774,58;599,96;442,146;305,205;190,272;65,387;0,559;37,689;190,845;305,912;442,971;599,1020;774,1058;962,1085;1163,1099;1371,1099;1572,1085;1760,1058;1934,1020;2091,971;2229,912;2344,845;2469,730;2533,559;2496,428;2344,272;2229,205;2091,146;1934,96;1760,58;1572,31;1371,17" o:connectangles="0,0,0,0,0,0,0,0,0,0,0,0,0,0,0,0,0,0,0,0,0,0,0,0,0,0,0,0,0,0,0,0,0,0"/>
                  </v:shape>
                  <v:shape id="Text Box 12648" o:spid="_x0000_s1062" type="#_x0000_t202" style="position:absolute;width:2564;height:1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" filled="f" stroked="f">
                    <v:textbox inset="0,0,0,0">
                      <w:txbxContent>
                        <w:p w14:paraId="6C8D892C" w14:textId="77777777" w:rsidR="0064668C" w:rsidRDefault="0064668C">
                          <w:pPr>
                            <w:spacing w:before="4"/>
                            <w:rPr>
                              <w:rFonts w:ascii="Verdana" w:eastAsia="Verdana" w:hAnsi="Verdana" w:cs="Verdana"/>
                              <w:sz w:val="19"/>
                              <w:szCs w:val="19"/>
                            </w:rPr>
                          </w:pPr>
                        </w:p>
                        <w:p w14:paraId="0CD44D88" w14:textId="77777777" w:rsidR="0064668C" w:rsidRDefault="0064668C" w:rsidP="0008345B">
                          <w:pPr>
                            <w:ind w:left="726" w:right="722" w:firstLine="86"/>
                            <w:jc w:val="center"/>
                            <w:rPr>
                              <w:rFonts w:ascii="Verdana" w:eastAsia="Verdana" w:hAnsi="Verdana" w:cs="Verdana"/>
                              <w:sz w:val="20"/>
                              <w:szCs w:val="20"/>
                              <w:lang w:eastAsia="zh-CN"/>
                            </w:rPr>
                          </w:pPr>
                          <w:r>
                            <w:rPr>
                              <w:rFonts w:ascii="Verdana"/>
                              <w:spacing w:val="-1"/>
                              <w:sz w:val="20"/>
                              <w:lang w:eastAsia="zh-CN"/>
                            </w:rPr>
                            <w:t>传入的安全</w:t>
                          </w:r>
                          <w:r>
                            <w:rPr>
                              <w:rFonts w:ascii="Verdana" w:hint="eastAsia"/>
                              <w:spacing w:val="-1"/>
                              <w:sz w:val="20"/>
                              <w:lang w:eastAsia="zh-CN"/>
                            </w:rPr>
                            <w:t>性</w:t>
                          </w:r>
                          <w:r w:rsidRPr="000249D8">
                            <w:rPr>
                              <w:rFonts w:ascii="Verdana" w:hint="eastAsia"/>
                              <w:spacing w:val="-1"/>
                              <w:sz w:val="20"/>
                              <w:lang w:eastAsia="zh-CN"/>
                            </w:rPr>
                            <w:t>消息</w:t>
                          </w:r>
                        </w:p>
                      </w:txbxContent>
                    </v:textbox>
                  </v:shape>
                </v:group>
                <w10:anchorlock/>
              </v:group>
            </w:pict>
          </mc:Fallback>
        </mc:AlternateContent>
      </w:r>
    </w:p>
    <w:p w14:paraId="70E8E9DF" w14:textId="050672F4" w:rsidR="00FF03F1" w:rsidRPr="00FD1ABD" w:rsidRDefault="003B241F">
      <w:pPr>
        <w:spacing w:line="200" w:lineRule="atLeast"/>
        <w:ind w:left="1916"/>
        <w:rPr>
          <w:rFonts w:ascii="Times New Roman" w:hAnsi="Times New Roman" w:cs="Times New Roman"/>
          <w:sz w:val="20"/>
          <w:szCs w:val="20"/>
        </w:rPr>
      </w:pPr>
      <w:r w:rsidRPr="00FD1ABD">
        <w:rPr>
          <w:rFonts w:ascii="Times New Roman" w:hAnsi="Times New Roman" w:cs="Times New Roman"/>
          <w:noProof/>
          <w:sz w:val="20"/>
          <w:szCs w:val="20"/>
          <w:lang w:eastAsia="zh-CN"/>
        </w:rPr>
        <mc:AlternateContent>
          <mc:Choice Requires="wps">
            <w:drawing>
              <wp:inline distT="0" distB="0" distL="0" distR="0" wp14:anchorId="7EE95343" wp14:editId="19D7C0A6">
                <wp:extent cx="1149985" cy="459740"/>
                <wp:effectExtent l="9525" t="9525" r="12065" b="16510"/>
                <wp:docPr id="12812" name="Text Box 130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985" cy="45974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0B77428" w14:textId="77777777" w:rsidR="0064668C" w:rsidRDefault="0064668C" w:rsidP="0008345B">
                            <w:pPr>
                              <w:spacing w:before="70"/>
                              <w:ind w:left="426" w:right="332"/>
                              <w:jc w:val="center"/>
                              <w:rPr>
                                <w:rFonts w:ascii="Verdana" w:eastAsia="Verdana" w:hAnsi="Verdana" w:cs="Verdana"/>
                                <w:sz w:val="20"/>
                                <w:szCs w:val="20"/>
                              </w:rPr>
                            </w:pPr>
                            <w:r>
                              <w:rPr>
                                <w:rFonts w:ascii="Verdana"/>
                                <w:sz w:val="20"/>
                              </w:rPr>
                              <w:t>载入安全</w:t>
                            </w:r>
                            <w:r>
                              <w:rPr>
                                <w:rFonts w:ascii="Verdana" w:hint="eastAsia"/>
                                <w:sz w:val="20"/>
                                <w:lang w:eastAsia="zh-CN"/>
                              </w:rPr>
                              <w:t>性</w:t>
                            </w:r>
                            <w:r w:rsidRPr="00792BA7">
                              <w:rPr>
                                <w:rFonts w:ascii="Verdana" w:hint="eastAsia"/>
                                <w:spacing w:val="-1"/>
                                <w:sz w:val="20"/>
                                <w:lang w:eastAsia="zh-CN"/>
                              </w:rPr>
                              <w:t>消息</w:t>
                            </w:r>
                          </w:p>
                        </w:txbxContent>
                      </wps:txbx>
                      <wps:bodyPr rot="0" vert="horz" wrap="square" lIns="0" tIns="0" rIns="0" bIns="0" anchor="t" anchorCtr="0" upright="1">
                        <a:noAutofit/>
                      </wps:bodyPr>
                    </wps:wsp>
                  </a:graphicData>
                </a:graphic>
              </wp:inline>
            </w:drawing>
          </mc:Choice>
          <mc:Fallback>
            <w:pict>
              <v:shape w14:anchorId="7EE95343" id="Text Box 13071" o:spid="_x0000_s1063" type="#_x0000_t202" style="width:90.55pt;height:36.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" filled="f" strokeweight="1.5pt">
                <v:textbox inset="0,0,0,0">
                  <w:txbxContent>
                    <w:p w14:paraId="20B77428" w14:textId="77777777" w:rsidR="0064668C" w:rsidRDefault="0064668C" w:rsidP="0008345B">
                      <w:pPr>
                        <w:spacing w:before="70"/>
                        <w:ind w:left="426" w:right="332"/>
                        <w:jc w:val="center"/>
                        <w:rPr>
                          <w:rFonts w:ascii="Verdana" w:eastAsia="Verdana" w:hAnsi="Verdana" w:cs="Verdana"/>
                          <w:sz w:val="20"/>
                          <w:szCs w:val="20"/>
                        </w:rPr>
                      </w:pPr>
                      <w:r>
                        <w:rPr>
                          <w:rFonts w:ascii="Verdana"/>
                          <w:sz w:val="20"/>
                        </w:rPr>
                        <w:t>载入安全</w:t>
                      </w:r>
                      <w:r>
                        <w:rPr>
                          <w:rFonts w:ascii="Verdana" w:hint="eastAsia"/>
                          <w:sz w:val="20"/>
                          <w:lang w:eastAsia="zh-CN"/>
                        </w:rPr>
                        <w:t>性</w:t>
                      </w:r>
                      <w:r w:rsidRPr="00792BA7">
                        <w:rPr>
                          <w:rFonts w:ascii="Verdana" w:hint="eastAsia"/>
                          <w:spacing w:val="-1"/>
                          <w:sz w:val="20"/>
                          <w:lang w:eastAsia="zh-CN"/>
                        </w:rPr>
                        <w:t>消息</w:t>
                      </w:r>
                    </w:p>
                  </w:txbxContent>
                </v:textbox>
                <w10:anchorlock/>
              </v:shape>
            </w:pict>
          </mc:Fallback>
        </mc:AlternateContent>
      </w:r>
    </w:p>
    <w:p w14:paraId="35C15680" w14:textId="78106B19" w:rsidR="00E07763" w:rsidRPr="00FD1ABD" w:rsidRDefault="00900E70">
      <w:pPr>
        <w:spacing w:line="200" w:lineRule="atLeast"/>
        <w:ind w:left="996"/>
        <w:rPr>
          <w:rFonts w:ascii="Times New Roman" w:hAnsi="Times New Roman" w:cs="Times New Roman"/>
          <w:sz w:val="20"/>
          <w:szCs w:val="20"/>
        </w:rPr>
      </w:pPr>
      <w:r w:rsidRPr="00FD1ABD">
        <w:rPr>
          <w:rFonts w:ascii="Times New Roman" w:hAnsi="Times New Roman" w:cs="Times New Roman"/>
          <w:noProof/>
          <w:sz w:val="20"/>
          <w:szCs w:val="20"/>
          <w:lang w:eastAsia="zh-CN"/>
        </w:rPr>
        <mc:AlternateContent>
          <mc:Choice Requires="wps">
            <w:drawing>
              <wp:anchor distT="0" distB="0" distL="114300" distR="114300" simplePos="0" relativeHeight="251719680" behindDoc="0" locked="0" layoutInCell="1" allowOverlap="1" wp14:anchorId="7B075FC1" wp14:editId="4A673375">
                <wp:simplePos x="0" y="0"/>
                <wp:positionH relativeFrom="column">
                  <wp:posOffset>1800225</wp:posOffset>
                </wp:positionH>
                <wp:positionV relativeFrom="paragraph">
                  <wp:posOffset>3216275</wp:posOffset>
                </wp:positionV>
                <wp:extent cx="0" cy="544195"/>
                <wp:effectExtent l="76200" t="0" r="57150" b="65405"/>
                <wp:wrapNone/>
                <wp:docPr id="10" name="直接箭头连接符 10"/>
                <wp:cNvGraphicFramePr/>
                <a:graphic xmlns:a="http://schemas.openxmlformats.org/drawingml/2006/main">
                  <a:graphicData uri="http://schemas.microsoft.com/office/word/2010/wordprocessingShape">
                    <wps:wsp>
                      <wps:cNvCnPr/>
                      <wps:spPr>
                        <a:xfrm>
                          <a:off x="0" y="0"/>
                          <a:ext cx="0" cy="54419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728D463" id="直接箭头连接符 10" o:spid="_x0000_s1026" type="#_x0000_t32" style="position:absolute;left:0;text-align:left;margin-left:141.75pt;margin-top:253.25pt;width:0;height:42.85pt;z-index:2517196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" strokecolor="black [3213]">
                <v:stroke endarrow="block"/>
              </v:shape>
            </w:pict>
          </mc:Fallback>
        </mc:AlternateContent>
      </w:r>
      <w:r w:rsidR="003B241F" w:rsidRPr="00FD1ABD">
        <w:rPr>
          <w:rFonts w:ascii="Times New Roman" w:hAnsi="Times New Roman" w:cs="Times New Roman"/>
          <w:noProof/>
          <w:sz w:val="20"/>
          <w:szCs w:val="20"/>
          <w:lang w:eastAsia="zh-CN"/>
        </w:rPr>
        <mc:AlternateContent>
          <mc:Choice Requires="wpg">
            <w:drawing>
              <wp:inline distT="0" distB="0" distL="0" distR="0" wp14:anchorId="2FDA913F" wp14:editId="369F7BFE">
                <wp:extent cx="5411470" cy="4483100"/>
                <wp:effectExtent l="0" t="0" r="17780" b="12700"/>
                <wp:docPr id="12632" name="Group 125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11470" cy="4483100"/>
                          <a:chOff x="0" y="0"/>
                          <a:chExt cx="8522" cy="7060"/>
                        </a:xfrm>
                      </wpg:grpSpPr>
                      <wpg:grpSp>
                        <wpg:cNvPr id="12633" name="Group 12641"/>
                        <wpg:cNvGrpSpPr>
                          <a:grpSpLocks/>
                        </wpg:cNvGrpSpPr>
                        <wpg:grpSpPr bwMode="auto">
                          <a:xfrm>
                            <a:off x="1765" y="0"/>
                            <a:ext cx="120" cy="363"/>
                            <a:chOff x="1765" y="0"/>
                            <a:chExt cx="120" cy="363"/>
                          </a:xfrm>
                        </wpg:grpSpPr>
                        <wps:wsp>
                          <wps:cNvPr id="12634" name="Freeform 12644"/>
                          <wps:cNvSpPr>
                            <a:spLocks/>
                          </wps:cNvSpPr>
                          <wps:spPr bwMode="auto">
                            <a:xfrm>
                              <a:off x="1765" y="0"/>
                              <a:ext cx="120" cy="363"/>
                            </a:xfrm>
                            <a:custGeom>
                              <a:avLst/>
                              <a:gdLst>
                                <a:gd name="T0" fmla="*/ 45 w 120"/>
                                <a:gd name="T1" fmla="*/ 242 h 363"/>
                                <a:gd name="T2" fmla="*/ 0 w 120"/>
                                <a:gd name="T3" fmla="*/ 242 h 363"/>
                                <a:gd name="T4" fmla="*/ 61 w 120"/>
                                <a:gd name="T5" fmla="*/ 362 h 363"/>
                                <a:gd name="T6" fmla="*/ 110 w 120"/>
                                <a:gd name="T7" fmla="*/ 263 h 363"/>
                                <a:gd name="T8" fmla="*/ 45 w 120"/>
                                <a:gd name="T9" fmla="*/ 263 h 363"/>
                                <a:gd name="T10" fmla="*/ 45 w 120"/>
                                <a:gd name="T11" fmla="*/ 242 h 36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20" h="363">
                                  <a:moveTo>
                                    <a:pt x="45" y="242"/>
                                  </a:moveTo>
                                  <a:lnTo>
                                    <a:pt x="0" y="242"/>
                                  </a:lnTo>
                                  <a:lnTo>
                                    <a:pt x="61" y="362"/>
                                  </a:lnTo>
                                  <a:lnTo>
                                    <a:pt x="110" y="263"/>
                                  </a:lnTo>
                                  <a:lnTo>
                                    <a:pt x="45" y="263"/>
                                  </a:lnTo>
                                  <a:lnTo>
                                    <a:pt x="45" y="24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635" name="Freeform 12643"/>
                          <wps:cNvSpPr>
                            <a:spLocks/>
                          </wps:cNvSpPr>
                          <wps:spPr bwMode="auto">
                            <a:xfrm>
                              <a:off x="1765" y="0"/>
                              <a:ext cx="120" cy="363"/>
                            </a:xfrm>
                            <a:custGeom>
                              <a:avLst/>
                              <a:gdLst>
                                <a:gd name="T0" fmla="*/ 74 w 120"/>
                                <a:gd name="T1" fmla="*/ 0 h 363"/>
                                <a:gd name="T2" fmla="*/ 44 w 120"/>
                                <a:gd name="T3" fmla="*/ 0 h 363"/>
                                <a:gd name="T4" fmla="*/ 45 w 120"/>
                                <a:gd name="T5" fmla="*/ 263 h 363"/>
                                <a:gd name="T6" fmla="*/ 75 w 120"/>
                                <a:gd name="T7" fmla="*/ 262 h 363"/>
                                <a:gd name="T8" fmla="*/ 74 w 120"/>
                                <a:gd name="T9" fmla="*/ 0 h 36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20" h="363">
                                  <a:moveTo>
                                    <a:pt x="74" y="0"/>
                                  </a:moveTo>
                                  <a:lnTo>
                                    <a:pt x="44" y="0"/>
                                  </a:lnTo>
                                  <a:lnTo>
                                    <a:pt x="45" y="263"/>
                                  </a:lnTo>
                                  <a:lnTo>
                                    <a:pt x="75" y="262"/>
                                  </a:lnTo>
                                  <a:lnTo>
                                    <a:pt x="7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636" name="Freeform 12642"/>
                          <wps:cNvSpPr>
                            <a:spLocks/>
                          </wps:cNvSpPr>
                          <wps:spPr bwMode="auto">
                            <a:xfrm>
                              <a:off x="1765" y="0"/>
                              <a:ext cx="120" cy="363"/>
                            </a:xfrm>
                            <a:custGeom>
                              <a:avLst/>
                              <a:gdLst>
                                <a:gd name="T0" fmla="*/ 120 w 120"/>
                                <a:gd name="T1" fmla="*/ 242 h 363"/>
                                <a:gd name="T2" fmla="*/ 75 w 120"/>
                                <a:gd name="T3" fmla="*/ 242 h 363"/>
                                <a:gd name="T4" fmla="*/ 75 w 120"/>
                                <a:gd name="T5" fmla="*/ 262 h 363"/>
                                <a:gd name="T6" fmla="*/ 45 w 120"/>
                                <a:gd name="T7" fmla="*/ 263 h 363"/>
                                <a:gd name="T8" fmla="*/ 110 w 120"/>
                                <a:gd name="T9" fmla="*/ 263 h 363"/>
                                <a:gd name="T10" fmla="*/ 120 w 120"/>
                                <a:gd name="T11" fmla="*/ 242 h 36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20" h="363">
                                  <a:moveTo>
                                    <a:pt x="120" y="242"/>
                                  </a:moveTo>
                                  <a:lnTo>
                                    <a:pt x="75" y="242"/>
                                  </a:lnTo>
                                  <a:lnTo>
                                    <a:pt x="75" y="262"/>
                                  </a:lnTo>
                                  <a:lnTo>
                                    <a:pt x="45" y="263"/>
                                  </a:lnTo>
                                  <a:lnTo>
                                    <a:pt x="110" y="263"/>
                                  </a:lnTo>
                                  <a:lnTo>
                                    <a:pt x="120" y="24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637" name="Group 12639"/>
                        <wpg:cNvGrpSpPr>
                          <a:grpSpLocks/>
                        </wpg:cNvGrpSpPr>
                        <wpg:grpSpPr bwMode="auto">
                          <a:xfrm>
                            <a:off x="377" y="362"/>
                            <a:ext cx="2896" cy="1268"/>
                            <a:chOff x="377" y="362"/>
                            <a:chExt cx="2896" cy="1268"/>
                          </a:xfrm>
                        </wpg:grpSpPr>
                        <wps:wsp>
                          <wps:cNvPr id="12638" name="Freeform 12640"/>
                          <wps:cNvSpPr>
                            <a:spLocks/>
                          </wps:cNvSpPr>
                          <wps:spPr bwMode="auto">
                            <a:xfrm>
                              <a:off x="377" y="362"/>
                              <a:ext cx="2896" cy="1268"/>
                            </a:xfrm>
                            <a:custGeom>
                              <a:avLst/>
                              <a:gdLst>
                                <a:gd name="T0" fmla="*/ 1449 w 2896"/>
                                <a:gd name="T1" fmla="*/ 362 h 1268"/>
                                <a:gd name="T2" fmla="*/ 0 w 2896"/>
                                <a:gd name="T3" fmla="*/ 996 h 1268"/>
                                <a:gd name="T4" fmla="*/ 1449 w 2896"/>
                                <a:gd name="T5" fmla="*/ 1630 h 1268"/>
                                <a:gd name="T6" fmla="*/ 2896 w 2896"/>
                                <a:gd name="T7" fmla="*/ 996 h 1268"/>
                                <a:gd name="T8" fmla="*/ 1449 w 2896"/>
                                <a:gd name="T9" fmla="*/ 362 h 1268"/>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896" h="1268">
                                  <a:moveTo>
                                    <a:pt x="1449" y="0"/>
                                  </a:moveTo>
                                  <a:lnTo>
                                    <a:pt x="0" y="634"/>
                                  </a:lnTo>
                                  <a:lnTo>
                                    <a:pt x="1449" y="1268"/>
                                  </a:lnTo>
                                  <a:lnTo>
                                    <a:pt x="2896" y="634"/>
                                  </a:lnTo>
                                  <a:lnTo>
                                    <a:pt x="1449" y="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639" name="Group 12635"/>
                        <wpg:cNvGrpSpPr>
                          <a:grpSpLocks/>
                        </wpg:cNvGrpSpPr>
                        <wpg:grpSpPr bwMode="auto">
                          <a:xfrm>
                            <a:off x="1766" y="1630"/>
                            <a:ext cx="120" cy="362"/>
                            <a:chOff x="1766" y="1630"/>
                            <a:chExt cx="120" cy="362"/>
                          </a:xfrm>
                        </wpg:grpSpPr>
                        <wps:wsp>
                          <wps:cNvPr id="12736" name="Freeform 12638"/>
                          <wps:cNvSpPr>
                            <a:spLocks/>
                          </wps:cNvSpPr>
                          <wps:spPr bwMode="auto">
                            <a:xfrm>
                              <a:off x="1766" y="1630"/>
                              <a:ext cx="120" cy="362"/>
                            </a:xfrm>
                            <a:custGeom>
                              <a:avLst/>
                              <a:gdLst>
                                <a:gd name="T0" fmla="*/ 45 w 120"/>
                                <a:gd name="T1" fmla="*/ 1871 h 362"/>
                                <a:gd name="T2" fmla="*/ 0 w 120"/>
                                <a:gd name="T3" fmla="*/ 1871 h 362"/>
                                <a:gd name="T4" fmla="*/ 60 w 120"/>
                                <a:gd name="T5" fmla="*/ 1991 h 362"/>
                                <a:gd name="T6" fmla="*/ 110 w 120"/>
                                <a:gd name="T7" fmla="*/ 1891 h 362"/>
                                <a:gd name="T8" fmla="*/ 45 w 120"/>
                                <a:gd name="T9" fmla="*/ 1891 h 362"/>
                                <a:gd name="T10" fmla="*/ 45 w 120"/>
                                <a:gd name="T11" fmla="*/ 1871 h 362"/>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20" h="362">
                                  <a:moveTo>
                                    <a:pt x="45" y="241"/>
                                  </a:moveTo>
                                  <a:lnTo>
                                    <a:pt x="0" y="241"/>
                                  </a:lnTo>
                                  <a:lnTo>
                                    <a:pt x="60" y="361"/>
                                  </a:lnTo>
                                  <a:lnTo>
                                    <a:pt x="110" y="261"/>
                                  </a:lnTo>
                                  <a:lnTo>
                                    <a:pt x="45" y="261"/>
                                  </a:lnTo>
                                  <a:lnTo>
                                    <a:pt x="45" y="24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37" name="Freeform 12637"/>
                          <wps:cNvSpPr>
                            <a:spLocks/>
                          </wps:cNvSpPr>
                          <wps:spPr bwMode="auto">
                            <a:xfrm>
                              <a:off x="1766" y="1630"/>
                              <a:ext cx="120" cy="362"/>
                            </a:xfrm>
                            <a:custGeom>
                              <a:avLst/>
                              <a:gdLst>
                                <a:gd name="T0" fmla="*/ 74 w 120"/>
                                <a:gd name="T1" fmla="*/ 1630 h 362"/>
                                <a:gd name="T2" fmla="*/ 44 w 120"/>
                                <a:gd name="T3" fmla="*/ 1630 h 362"/>
                                <a:gd name="T4" fmla="*/ 45 w 120"/>
                                <a:gd name="T5" fmla="*/ 1891 h 362"/>
                                <a:gd name="T6" fmla="*/ 75 w 120"/>
                                <a:gd name="T7" fmla="*/ 1891 h 362"/>
                                <a:gd name="T8" fmla="*/ 74 w 120"/>
                                <a:gd name="T9" fmla="*/ 1630 h 36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20" h="362">
                                  <a:moveTo>
                                    <a:pt x="74" y="0"/>
                                  </a:moveTo>
                                  <a:lnTo>
                                    <a:pt x="44" y="0"/>
                                  </a:lnTo>
                                  <a:lnTo>
                                    <a:pt x="45" y="261"/>
                                  </a:lnTo>
                                  <a:lnTo>
                                    <a:pt x="75" y="261"/>
                                  </a:lnTo>
                                  <a:lnTo>
                                    <a:pt x="7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38" name="Freeform 12636"/>
                          <wps:cNvSpPr>
                            <a:spLocks/>
                          </wps:cNvSpPr>
                          <wps:spPr bwMode="auto">
                            <a:xfrm>
                              <a:off x="1766" y="1630"/>
                              <a:ext cx="120" cy="362"/>
                            </a:xfrm>
                            <a:custGeom>
                              <a:avLst/>
                              <a:gdLst>
                                <a:gd name="T0" fmla="*/ 120 w 120"/>
                                <a:gd name="T1" fmla="*/ 1871 h 362"/>
                                <a:gd name="T2" fmla="*/ 75 w 120"/>
                                <a:gd name="T3" fmla="*/ 1871 h 362"/>
                                <a:gd name="T4" fmla="*/ 75 w 120"/>
                                <a:gd name="T5" fmla="*/ 1891 h 362"/>
                                <a:gd name="T6" fmla="*/ 110 w 120"/>
                                <a:gd name="T7" fmla="*/ 1891 h 362"/>
                                <a:gd name="T8" fmla="*/ 120 w 120"/>
                                <a:gd name="T9" fmla="*/ 1871 h 36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20" h="362">
                                  <a:moveTo>
                                    <a:pt x="120" y="241"/>
                                  </a:moveTo>
                                  <a:lnTo>
                                    <a:pt x="75" y="241"/>
                                  </a:lnTo>
                                  <a:lnTo>
                                    <a:pt x="75" y="261"/>
                                  </a:lnTo>
                                  <a:lnTo>
                                    <a:pt x="110" y="261"/>
                                  </a:lnTo>
                                  <a:lnTo>
                                    <a:pt x="120" y="24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739" name="Group 12633"/>
                        <wpg:cNvGrpSpPr>
                          <a:grpSpLocks/>
                        </wpg:cNvGrpSpPr>
                        <wpg:grpSpPr bwMode="auto">
                          <a:xfrm>
                            <a:off x="2007" y="1630"/>
                            <a:ext cx="724" cy="543"/>
                            <a:chOff x="2007" y="1630"/>
                            <a:chExt cx="724" cy="543"/>
                          </a:xfrm>
                        </wpg:grpSpPr>
                        <wps:wsp>
                          <wps:cNvPr id="12756" name="Freeform 12634"/>
                          <wps:cNvSpPr>
                            <a:spLocks/>
                          </wps:cNvSpPr>
                          <wps:spPr bwMode="auto">
                            <a:xfrm>
                              <a:off x="2007" y="1630"/>
                              <a:ext cx="724" cy="543"/>
                            </a:xfrm>
                            <a:custGeom>
                              <a:avLst/>
                              <a:gdLst>
                                <a:gd name="T0" fmla="*/ 0 w 724"/>
                                <a:gd name="T1" fmla="*/ 2172 h 543"/>
                                <a:gd name="T2" fmla="*/ 724 w 724"/>
                                <a:gd name="T3" fmla="*/ 2172 h 543"/>
                                <a:gd name="T4" fmla="*/ 724 w 724"/>
                                <a:gd name="T5" fmla="*/ 1630 h 543"/>
                                <a:gd name="T6" fmla="*/ 0 w 724"/>
                                <a:gd name="T7" fmla="*/ 1630 h 543"/>
                                <a:gd name="T8" fmla="*/ 0 w 724"/>
                                <a:gd name="T9" fmla="*/ 2172 h 54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24" h="543">
                                  <a:moveTo>
                                    <a:pt x="0" y="542"/>
                                  </a:moveTo>
                                  <a:lnTo>
                                    <a:pt x="724" y="542"/>
                                  </a:lnTo>
                                  <a:lnTo>
                                    <a:pt x="724" y="0"/>
                                  </a:lnTo>
                                  <a:lnTo>
                                    <a:pt x="0" y="0"/>
                                  </a:lnTo>
                                  <a:lnTo>
                                    <a:pt x="0" y="54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757" name="Group 12631"/>
                        <wpg:cNvGrpSpPr>
                          <a:grpSpLocks/>
                        </wpg:cNvGrpSpPr>
                        <wpg:grpSpPr bwMode="auto">
                          <a:xfrm>
                            <a:off x="15" y="1991"/>
                            <a:ext cx="3621" cy="1449"/>
                            <a:chOff x="15" y="1991"/>
                            <a:chExt cx="3621" cy="1449"/>
                          </a:xfrm>
                        </wpg:grpSpPr>
                        <wps:wsp>
                          <wps:cNvPr id="12758" name="Freeform 12632"/>
                          <wps:cNvSpPr>
                            <a:spLocks/>
                          </wps:cNvSpPr>
                          <wps:spPr bwMode="auto">
                            <a:xfrm>
                              <a:off x="15" y="1991"/>
                              <a:ext cx="3621" cy="1449"/>
                            </a:xfrm>
                            <a:custGeom>
                              <a:avLst/>
                              <a:gdLst>
                                <a:gd name="T0" fmla="*/ 1811 w 3621"/>
                                <a:gd name="T1" fmla="*/ 1991 h 1449"/>
                                <a:gd name="T2" fmla="*/ 0 w 3621"/>
                                <a:gd name="T3" fmla="*/ 2716 h 1449"/>
                                <a:gd name="T4" fmla="*/ 1811 w 3621"/>
                                <a:gd name="T5" fmla="*/ 3439 h 1449"/>
                                <a:gd name="T6" fmla="*/ 3620 w 3621"/>
                                <a:gd name="T7" fmla="*/ 2716 h 1449"/>
                                <a:gd name="T8" fmla="*/ 1811 w 3621"/>
                                <a:gd name="T9" fmla="*/ 1991 h 144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621" h="1449">
                                  <a:moveTo>
                                    <a:pt x="1811" y="0"/>
                                  </a:moveTo>
                                  <a:lnTo>
                                    <a:pt x="0" y="725"/>
                                  </a:lnTo>
                                  <a:lnTo>
                                    <a:pt x="1811" y="1448"/>
                                  </a:lnTo>
                                  <a:lnTo>
                                    <a:pt x="3620" y="725"/>
                                  </a:lnTo>
                                  <a:lnTo>
                                    <a:pt x="1811"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759" name="Group 12629"/>
                        <wpg:cNvGrpSpPr>
                          <a:grpSpLocks/>
                        </wpg:cNvGrpSpPr>
                        <wpg:grpSpPr bwMode="auto">
                          <a:xfrm>
                            <a:off x="15" y="1991"/>
                            <a:ext cx="3621" cy="1449"/>
                            <a:chOff x="15" y="1991"/>
                            <a:chExt cx="3621" cy="1449"/>
                          </a:xfrm>
                        </wpg:grpSpPr>
                        <wps:wsp>
                          <wps:cNvPr id="12760" name="Freeform 12630"/>
                          <wps:cNvSpPr>
                            <a:spLocks/>
                          </wps:cNvSpPr>
                          <wps:spPr bwMode="auto">
                            <a:xfrm>
                              <a:off x="15" y="1991"/>
                              <a:ext cx="3621" cy="1449"/>
                            </a:xfrm>
                            <a:custGeom>
                              <a:avLst/>
                              <a:gdLst>
                                <a:gd name="T0" fmla="*/ 1811 w 3621"/>
                                <a:gd name="T1" fmla="*/ 1991 h 1449"/>
                                <a:gd name="T2" fmla="*/ 0 w 3621"/>
                                <a:gd name="T3" fmla="*/ 2716 h 1449"/>
                                <a:gd name="T4" fmla="*/ 1811 w 3621"/>
                                <a:gd name="T5" fmla="*/ 3439 h 1449"/>
                                <a:gd name="T6" fmla="*/ 3620 w 3621"/>
                                <a:gd name="T7" fmla="*/ 2716 h 1449"/>
                                <a:gd name="T8" fmla="*/ 1811 w 3621"/>
                                <a:gd name="T9" fmla="*/ 1991 h 144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621" h="1449">
                                  <a:moveTo>
                                    <a:pt x="1811" y="0"/>
                                  </a:moveTo>
                                  <a:lnTo>
                                    <a:pt x="0" y="725"/>
                                  </a:lnTo>
                                  <a:lnTo>
                                    <a:pt x="1811" y="1448"/>
                                  </a:lnTo>
                                  <a:lnTo>
                                    <a:pt x="3620" y="725"/>
                                  </a:lnTo>
                                  <a:lnTo>
                                    <a:pt x="1811" y="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761" name="Group 12627"/>
                        <wpg:cNvGrpSpPr>
                          <a:grpSpLocks/>
                        </wpg:cNvGrpSpPr>
                        <wpg:grpSpPr bwMode="auto">
                          <a:xfrm>
                            <a:off x="3454" y="2172"/>
                            <a:ext cx="905" cy="363"/>
                            <a:chOff x="3454" y="2172"/>
                            <a:chExt cx="905" cy="363"/>
                          </a:xfrm>
                        </wpg:grpSpPr>
                        <wps:wsp>
                          <wps:cNvPr id="12762" name="Freeform 12628"/>
                          <wps:cNvSpPr>
                            <a:spLocks/>
                          </wps:cNvSpPr>
                          <wps:spPr bwMode="auto">
                            <a:xfrm>
                              <a:off x="3454" y="2172"/>
                              <a:ext cx="905" cy="363"/>
                            </a:xfrm>
                            <a:custGeom>
                              <a:avLst/>
                              <a:gdLst>
                                <a:gd name="T0" fmla="*/ 0 w 905"/>
                                <a:gd name="T1" fmla="*/ 2534 h 363"/>
                                <a:gd name="T2" fmla="*/ 905 w 905"/>
                                <a:gd name="T3" fmla="*/ 2534 h 363"/>
                                <a:gd name="T4" fmla="*/ 905 w 905"/>
                                <a:gd name="T5" fmla="*/ 2172 h 363"/>
                                <a:gd name="T6" fmla="*/ 0 w 905"/>
                                <a:gd name="T7" fmla="*/ 2172 h 363"/>
                                <a:gd name="T8" fmla="*/ 0 w 905"/>
                                <a:gd name="T9" fmla="*/ 2534 h 36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5" h="363">
                                  <a:moveTo>
                                    <a:pt x="0" y="362"/>
                                  </a:moveTo>
                                  <a:lnTo>
                                    <a:pt x="905" y="362"/>
                                  </a:lnTo>
                                  <a:lnTo>
                                    <a:pt x="905" y="0"/>
                                  </a:lnTo>
                                  <a:lnTo>
                                    <a:pt x="0" y="0"/>
                                  </a:lnTo>
                                  <a:lnTo>
                                    <a:pt x="0" y="36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763" name="Group 12623"/>
                        <wpg:cNvGrpSpPr>
                          <a:grpSpLocks/>
                        </wpg:cNvGrpSpPr>
                        <wpg:grpSpPr bwMode="auto">
                          <a:xfrm>
                            <a:off x="1766" y="3439"/>
                            <a:ext cx="120" cy="905"/>
                            <a:chOff x="1766" y="3439"/>
                            <a:chExt cx="120" cy="905"/>
                          </a:xfrm>
                        </wpg:grpSpPr>
                        <wps:wsp>
                          <wps:cNvPr id="12764" name="Freeform 12626"/>
                          <wps:cNvSpPr>
                            <a:spLocks/>
                          </wps:cNvSpPr>
                          <wps:spPr bwMode="auto">
                            <a:xfrm>
                              <a:off x="1766" y="3439"/>
                              <a:ext cx="120" cy="905"/>
                            </a:xfrm>
                            <a:custGeom>
                              <a:avLst/>
                              <a:gdLst>
                                <a:gd name="T0" fmla="*/ 45 w 120"/>
                                <a:gd name="T1" fmla="*/ 4224 h 905"/>
                                <a:gd name="T2" fmla="*/ 0 w 120"/>
                                <a:gd name="T3" fmla="*/ 4224 h 905"/>
                                <a:gd name="T4" fmla="*/ 60 w 120"/>
                                <a:gd name="T5" fmla="*/ 4344 h 905"/>
                                <a:gd name="T6" fmla="*/ 110 w 120"/>
                                <a:gd name="T7" fmla="*/ 4244 h 905"/>
                                <a:gd name="T8" fmla="*/ 45 w 120"/>
                                <a:gd name="T9" fmla="*/ 4244 h 905"/>
                                <a:gd name="T10" fmla="*/ 45 w 120"/>
                                <a:gd name="T11" fmla="*/ 4224 h 90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20" h="905">
                                  <a:moveTo>
                                    <a:pt x="45" y="785"/>
                                  </a:moveTo>
                                  <a:lnTo>
                                    <a:pt x="0" y="785"/>
                                  </a:lnTo>
                                  <a:lnTo>
                                    <a:pt x="60" y="905"/>
                                  </a:lnTo>
                                  <a:lnTo>
                                    <a:pt x="110" y="805"/>
                                  </a:lnTo>
                                  <a:lnTo>
                                    <a:pt x="45" y="805"/>
                                  </a:lnTo>
                                  <a:lnTo>
                                    <a:pt x="45" y="78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65" name="Freeform 12625"/>
                          <wps:cNvSpPr>
                            <a:spLocks/>
                          </wps:cNvSpPr>
                          <wps:spPr bwMode="auto">
                            <a:xfrm>
                              <a:off x="1766" y="3439"/>
                              <a:ext cx="120" cy="905"/>
                            </a:xfrm>
                            <a:custGeom>
                              <a:avLst/>
                              <a:gdLst>
                                <a:gd name="T0" fmla="*/ 74 w 120"/>
                                <a:gd name="T1" fmla="*/ 3439 h 905"/>
                                <a:gd name="T2" fmla="*/ 44 w 120"/>
                                <a:gd name="T3" fmla="*/ 3439 h 905"/>
                                <a:gd name="T4" fmla="*/ 45 w 120"/>
                                <a:gd name="T5" fmla="*/ 4244 h 905"/>
                                <a:gd name="T6" fmla="*/ 75 w 120"/>
                                <a:gd name="T7" fmla="*/ 4244 h 905"/>
                                <a:gd name="T8" fmla="*/ 74 w 120"/>
                                <a:gd name="T9" fmla="*/ 3439 h 905"/>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20" h="905">
                                  <a:moveTo>
                                    <a:pt x="74" y="0"/>
                                  </a:moveTo>
                                  <a:lnTo>
                                    <a:pt x="44" y="0"/>
                                  </a:lnTo>
                                  <a:lnTo>
                                    <a:pt x="45" y="805"/>
                                  </a:lnTo>
                                  <a:lnTo>
                                    <a:pt x="75" y="805"/>
                                  </a:lnTo>
                                  <a:lnTo>
                                    <a:pt x="7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66" name="Freeform 12624"/>
                          <wps:cNvSpPr>
                            <a:spLocks/>
                          </wps:cNvSpPr>
                          <wps:spPr bwMode="auto">
                            <a:xfrm>
                              <a:off x="1766" y="3439"/>
                              <a:ext cx="120" cy="905"/>
                            </a:xfrm>
                            <a:custGeom>
                              <a:avLst/>
                              <a:gdLst>
                                <a:gd name="T0" fmla="*/ 120 w 120"/>
                                <a:gd name="T1" fmla="*/ 4224 h 905"/>
                                <a:gd name="T2" fmla="*/ 75 w 120"/>
                                <a:gd name="T3" fmla="*/ 4224 h 905"/>
                                <a:gd name="T4" fmla="*/ 75 w 120"/>
                                <a:gd name="T5" fmla="*/ 4244 h 905"/>
                                <a:gd name="T6" fmla="*/ 110 w 120"/>
                                <a:gd name="T7" fmla="*/ 4244 h 905"/>
                                <a:gd name="T8" fmla="*/ 120 w 120"/>
                                <a:gd name="T9" fmla="*/ 4224 h 905"/>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20" h="905">
                                  <a:moveTo>
                                    <a:pt x="120" y="785"/>
                                  </a:moveTo>
                                  <a:lnTo>
                                    <a:pt x="75" y="785"/>
                                  </a:lnTo>
                                  <a:lnTo>
                                    <a:pt x="75" y="805"/>
                                  </a:lnTo>
                                  <a:lnTo>
                                    <a:pt x="110" y="805"/>
                                  </a:lnTo>
                                  <a:lnTo>
                                    <a:pt x="120" y="78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767" name="Group 12621"/>
                        <wpg:cNvGrpSpPr>
                          <a:grpSpLocks/>
                        </wpg:cNvGrpSpPr>
                        <wpg:grpSpPr bwMode="auto">
                          <a:xfrm>
                            <a:off x="2007" y="3439"/>
                            <a:ext cx="724" cy="363"/>
                            <a:chOff x="2007" y="3439"/>
                            <a:chExt cx="724" cy="363"/>
                          </a:xfrm>
                        </wpg:grpSpPr>
                        <wps:wsp>
                          <wps:cNvPr id="12768" name="Freeform 12622"/>
                          <wps:cNvSpPr>
                            <a:spLocks/>
                          </wps:cNvSpPr>
                          <wps:spPr bwMode="auto">
                            <a:xfrm>
                              <a:off x="2007" y="3439"/>
                              <a:ext cx="724" cy="363"/>
                            </a:xfrm>
                            <a:custGeom>
                              <a:avLst/>
                              <a:gdLst>
                                <a:gd name="T0" fmla="*/ 0 w 724"/>
                                <a:gd name="T1" fmla="*/ 3802 h 363"/>
                                <a:gd name="T2" fmla="*/ 724 w 724"/>
                                <a:gd name="T3" fmla="*/ 3802 h 363"/>
                                <a:gd name="T4" fmla="*/ 724 w 724"/>
                                <a:gd name="T5" fmla="*/ 3439 h 363"/>
                                <a:gd name="T6" fmla="*/ 0 w 724"/>
                                <a:gd name="T7" fmla="*/ 3439 h 363"/>
                                <a:gd name="T8" fmla="*/ 0 w 724"/>
                                <a:gd name="T9" fmla="*/ 3802 h 36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24" h="363">
                                  <a:moveTo>
                                    <a:pt x="0" y="363"/>
                                  </a:moveTo>
                                  <a:lnTo>
                                    <a:pt x="724" y="363"/>
                                  </a:lnTo>
                                  <a:lnTo>
                                    <a:pt x="724" y="0"/>
                                  </a:lnTo>
                                  <a:lnTo>
                                    <a:pt x="0" y="0"/>
                                  </a:lnTo>
                                  <a:lnTo>
                                    <a:pt x="0" y="36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769" name="Group 12616"/>
                        <wpg:cNvGrpSpPr>
                          <a:grpSpLocks/>
                        </wpg:cNvGrpSpPr>
                        <wpg:grpSpPr bwMode="auto">
                          <a:xfrm>
                            <a:off x="4119" y="996"/>
                            <a:ext cx="120" cy="5339"/>
                            <a:chOff x="4119" y="996"/>
                            <a:chExt cx="120" cy="5339"/>
                          </a:xfrm>
                        </wpg:grpSpPr>
                        <wps:wsp>
                          <wps:cNvPr id="12770" name="Freeform 12620"/>
                          <wps:cNvSpPr>
                            <a:spLocks/>
                          </wps:cNvSpPr>
                          <wps:spPr bwMode="auto">
                            <a:xfrm>
                              <a:off x="4119" y="996"/>
                              <a:ext cx="120" cy="5339"/>
                            </a:xfrm>
                            <a:custGeom>
                              <a:avLst/>
                              <a:gdLst>
                                <a:gd name="T0" fmla="*/ 44 w 120"/>
                                <a:gd name="T1" fmla="*/ 6216 h 5339"/>
                                <a:gd name="T2" fmla="*/ 0 w 120"/>
                                <a:gd name="T3" fmla="*/ 6216 h 5339"/>
                                <a:gd name="T4" fmla="*/ 60 w 120"/>
                                <a:gd name="T5" fmla="*/ 6335 h 5339"/>
                                <a:gd name="T6" fmla="*/ 110 w 120"/>
                                <a:gd name="T7" fmla="*/ 6235 h 5339"/>
                                <a:gd name="T8" fmla="*/ 44 w 120"/>
                                <a:gd name="T9" fmla="*/ 6235 h 5339"/>
                                <a:gd name="T10" fmla="*/ 44 w 120"/>
                                <a:gd name="T11" fmla="*/ 6216 h 5339"/>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20" h="5339">
                                  <a:moveTo>
                                    <a:pt x="44" y="5220"/>
                                  </a:moveTo>
                                  <a:lnTo>
                                    <a:pt x="0" y="5220"/>
                                  </a:lnTo>
                                  <a:lnTo>
                                    <a:pt x="60" y="5339"/>
                                  </a:lnTo>
                                  <a:lnTo>
                                    <a:pt x="110" y="5239"/>
                                  </a:lnTo>
                                  <a:lnTo>
                                    <a:pt x="44" y="5239"/>
                                  </a:lnTo>
                                  <a:lnTo>
                                    <a:pt x="44" y="52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71" name="Freeform 12619"/>
                          <wps:cNvSpPr>
                            <a:spLocks/>
                          </wps:cNvSpPr>
                          <wps:spPr bwMode="auto">
                            <a:xfrm>
                              <a:off x="4119" y="996"/>
                              <a:ext cx="120" cy="5339"/>
                            </a:xfrm>
                            <a:custGeom>
                              <a:avLst/>
                              <a:gdLst>
                                <a:gd name="T0" fmla="*/ 74 w 120"/>
                                <a:gd name="T1" fmla="*/ 6215 h 5339"/>
                                <a:gd name="T2" fmla="*/ 44 w 120"/>
                                <a:gd name="T3" fmla="*/ 6216 h 5339"/>
                                <a:gd name="T4" fmla="*/ 44 w 120"/>
                                <a:gd name="T5" fmla="*/ 6235 h 5339"/>
                                <a:gd name="T6" fmla="*/ 74 w 120"/>
                                <a:gd name="T7" fmla="*/ 6235 h 5339"/>
                                <a:gd name="T8" fmla="*/ 74 w 120"/>
                                <a:gd name="T9" fmla="*/ 6215 h 533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20" h="5339">
                                  <a:moveTo>
                                    <a:pt x="74" y="5219"/>
                                  </a:moveTo>
                                  <a:lnTo>
                                    <a:pt x="44" y="5220"/>
                                  </a:lnTo>
                                  <a:lnTo>
                                    <a:pt x="44" y="5239"/>
                                  </a:lnTo>
                                  <a:lnTo>
                                    <a:pt x="74" y="5239"/>
                                  </a:lnTo>
                                  <a:lnTo>
                                    <a:pt x="74" y="5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72" name="Freeform 12618"/>
                          <wps:cNvSpPr>
                            <a:spLocks/>
                          </wps:cNvSpPr>
                          <wps:spPr bwMode="auto">
                            <a:xfrm>
                              <a:off x="4119" y="996"/>
                              <a:ext cx="120" cy="5339"/>
                            </a:xfrm>
                            <a:custGeom>
                              <a:avLst/>
                              <a:gdLst>
                                <a:gd name="T0" fmla="*/ 120 w 120"/>
                                <a:gd name="T1" fmla="*/ 6215 h 5339"/>
                                <a:gd name="T2" fmla="*/ 74 w 120"/>
                                <a:gd name="T3" fmla="*/ 6215 h 5339"/>
                                <a:gd name="T4" fmla="*/ 74 w 120"/>
                                <a:gd name="T5" fmla="*/ 6235 h 5339"/>
                                <a:gd name="T6" fmla="*/ 110 w 120"/>
                                <a:gd name="T7" fmla="*/ 6235 h 5339"/>
                                <a:gd name="T8" fmla="*/ 120 w 120"/>
                                <a:gd name="T9" fmla="*/ 6215 h 533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20" h="5339">
                                  <a:moveTo>
                                    <a:pt x="120" y="5219"/>
                                  </a:moveTo>
                                  <a:lnTo>
                                    <a:pt x="74" y="5219"/>
                                  </a:lnTo>
                                  <a:lnTo>
                                    <a:pt x="74" y="5239"/>
                                  </a:lnTo>
                                  <a:lnTo>
                                    <a:pt x="110" y="5239"/>
                                  </a:lnTo>
                                  <a:lnTo>
                                    <a:pt x="120" y="5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73" name="Freeform 12617"/>
                          <wps:cNvSpPr>
                            <a:spLocks/>
                          </wps:cNvSpPr>
                          <wps:spPr bwMode="auto">
                            <a:xfrm>
                              <a:off x="4119" y="996"/>
                              <a:ext cx="120" cy="5339"/>
                            </a:xfrm>
                            <a:custGeom>
                              <a:avLst/>
                              <a:gdLst>
                                <a:gd name="T0" fmla="*/ 53 w 120"/>
                                <a:gd name="T1" fmla="*/ 996 h 5339"/>
                                <a:gd name="T2" fmla="*/ 23 w 120"/>
                                <a:gd name="T3" fmla="*/ 996 h 5339"/>
                                <a:gd name="T4" fmla="*/ 44 w 120"/>
                                <a:gd name="T5" fmla="*/ 6216 h 5339"/>
                                <a:gd name="T6" fmla="*/ 74 w 120"/>
                                <a:gd name="T7" fmla="*/ 6215 h 5339"/>
                                <a:gd name="T8" fmla="*/ 53 w 120"/>
                                <a:gd name="T9" fmla="*/ 996 h 533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20" h="5339">
                                  <a:moveTo>
                                    <a:pt x="53" y="0"/>
                                  </a:moveTo>
                                  <a:lnTo>
                                    <a:pt x="23" y="0"/>
                                  </a:lnTo>
                                  <a:lnTo>
                                    <a:pt x="44" y="5220"/>
                                  </a:lnTo>
                                  <a:lnTo>
                                    <a:pt x="74" y="5219"/>
                                  </a:lnTo>
                                  <a:lnTo>
                                    <a:pt x="5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774" name="Group 12614"/>
                        <wpg:cNvGrpSpPr>
                          <a:grpSpLocks/>
                        </wpg:cNvGrpSpPr>
                        <wpg:grpSpPr bwMode="auto">
                          <a:xfrm>
                            <a:off x="3242" y="996"/>
                            <a:ext cx="930" cy="2"/>
                            <a:chOff x="3242" y="996"/>
                            <a:chExt cx="930" cy="2"/>
                          </a:xfrm>
                        </wpg:grpSpPr>
                        <wps:wsp>
                          <wps:cNvPr id="12775" name="Freeform 12615"/>
                          <wps:cNvSpPr>
                            <a:spLocks/>
                          </wps:cNvSpPr>
                          <wps:spPr bwMode="auto">
                            <a:xfrm>
                              <a:off x="3242" y="996"/>
                              <a:ext cx="930" cy="2"/>
                            </a:xfrm>
                            <a:custGeom>
                              <a:avLst/>
                              <a:gdLst>
                                <a:gd name="T0" fmla="*/ 930 w 930"/>
                                <a:gd name="T1" fmla="*/ 0 h 2"/>
                                <a:gd name="T2" fmla="*/ 0 w 930"/>
                                <a:gd name="T3" fmla="*/ 0 h 2"/>
                                <a:gd name="T4" fmla="*/ 0 60000 65536"/>
                                <a:gd name="T5" fmla="*/ 0 60000 65536"/>
                              </a:gdLst>
                              <a:ahLst/>
                              <a:cxnLst>
                                <a:cxn ang="T4">
                                  <a:pos x="T0" y="T1"/>
                                </a:cxn>
                                <a:cxn ang="T5">
                                  <a:pos x="T2" y="T3"/>
                                </a:cxn>
                              </a:cxnLst>
                              <a:rect l="0" t="0" r="r" b="b"/>
                              <a:pathLst>
                                <a:path w="930" h="2">
                                  <a:moveTo>
                                    <a:pt x="930" y="0"/>
                                  </a:moveTo>
                                  <a:lnTo>
                                    <a:pt x="0"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776" name="Group 12612"/>
                        <wpg:cNvGrpSpPr>
                          <a:grpSpLocks/>
                        </wpg:cNvGrpSpPr>
                        <wpg:grpSpPr bwMode="auto">
                          <a:xfrm>
                            <a:off x="4540" y="2716"/>
                            <a:ext cx="3440" cy="1448"/>
                            <a:chOff x="4540" y="2716"/>
                            <a:chExt cx="3440" cy="1448"/>
                          </a:xfrm>
                        </wpg:grpSpPr>
                        <wps:wsp>
                          <wps:cNvPr id="12777" name="Freeform 12613"/>
                          <wps:cNvSpPr>
                            <a:spLocks/>
                          </wps:cNvSpPr>
                          <wps:spPr bwMode="auto">
                            <a:xfrm>
                              <a:off x="4540" y="2716"/>
                              <a:ext cx="3440" cy="1448"/>
                            </a:xfrm>
                            <a:custGeom>
                              <a:avLst/>
                              <a:gdLst>
                                <a:gd name="T0" fmla="*/ 1720 w 3440"/>
                                <a:gd name="T1" fmla="*/ 2716 h 1448"/>
                                <a:gd name="T2" fmla="*/ 0 w 3440"/>
                                <a:gd name="T3" fmla="*/ 3439 h 1448"/>
                                <a:gd name="T4" fmla="*/ 1720 w 3440"/>
                                <a:gd name="T5" fmla="*/ 4163 h 1448"/>
                                <a:gd name="T6" fmla="*/ 3439 w 3440"/>
                                <a:gd name="T7" fmla="*/ 3439 h 1448"/>
                                <a:gd name="T8" fmla="*/ 1720 w 3440"/>
                                <a:gd name="T9" fmla="*/ 2716 h 1448"/>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440" h="1448">
                                  <a:moveTo>
                                    <a:pt x="1720" y="0"/>
                                  </a:moveTo>
                                  <a:lnTo>
                                    <a:pt x="0" y="723"/>
                                  </a:lnTo>
                                  <a:lnTo>
                                    <a:pt x="1720" y="1447"/>
                                  </a:lnTo>
                                  <a:lnTo>
                                    <a:pt x="3439" y="723"/>
                                  </a:lnTo>
                                  <a:lnTo>
                                    <a:pt x="1720" y="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778" name="Group 12608"/>
                        <wpg:cNvGrpSpPr>
                          <a:grpSpLocks/>
                        </wpg:cNvGrpSpPr>
                        <wpg:grpSpPr bwMode="auto">
                          <a:xfrm>
                            <a:off x="4481" y="3439"/>
                            <a:ext cx="120" cy="2896"/>
                            <a:chOff x="4481" y="3439"/>
                            <a:chExt cx="120" cy="2896"/>
                          </a:xfrm>
                        </wpg:grpSpPr>
                        <wps:wsp>
                          <wps:cNvPr id="12779" name="Freeform 12611"/>
                          <wps:cNvSpPr>
                            <a:spLocks/>
                          </wps:cNvSpPr>
                          <wps:spPr bwMode="auto">
                            <a:xfrm>
                              <a:off x="4481" y="3439"/>
                              <a:ext cx="120" cy="2896"/>
                            </a:xfrm>
                            <a:custGeom>
                              <a:avLst/>
                              <a:gdLst>
                                <a:gd name="T0" fmla="*/ 45 w 120"/>
                                <a:gd name="T1" fmla="*/ 6215 h 2896"/>
                                <a:gd name="T2" fmla="*/ 0 w 120"/>
                                <a:gd name="T3" fmla="*/ 6215 h 2896"/>
                                <a:gd name="T4" fmla="*/ 60 w 120"/>
                                <a:gd name="T5" fmla="*/ 6335 h 2896"/>
                                <a:gd name="T6" fmla="*/ 110 w 120"/>
                                <a:gd name="T7" fmla="*/ 6235 h 2896"/>
                                <a:gd name="T8" fmla="*/ 45 w 120"/>
                                <a:gd name="T9" fmla="*/ 6235 h 2896"/>
                                <a:gd name="T10" fmla="*/ 45 w 120"/>
                                <a:gd name="T11" fmla="*/ 6215 h 2896"/>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20" h="2896">
                                  <a:moveTo>
                                    <a:pt x="45" y="2776"/>
                                  </a:moveTo>
                                  <a:lnTo>
                                    <a:pt x="0" y="2776"/>
                                  </a:lnTo>
                                  <a:lnTo>
                                    <a:pt x="60" y="2896"/>
                                  </a:lnTo>
                                  <a:lnTo>
                                    <a:pt x="110" y="2796"/>
                                  </a:lnTo>
                                  <a:lnTo>
                                    <a:pt x="45" y="2796"/>
                                  </a:lnTo>
                                  <a:lnTo>
                                    <a:pt x="45" y="277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80" name="Freeform 12610"/>
                          <wps:cNvSpPr>
                            <a:spLocks/>
                          </wps:cNvSpPr>
                          <wps:spPr bwMode="auto">
                            <a:xfrm>
                              <a:off x="4481" y="3439"/>
                              <a:ext cx="120" cy="2896"/>
                            </a:xfrm>
                            <a:custGeom>
                              <a:avLst/>
                              <a:gdLst>
                                <a:gd name="T0" fmla="*/ 75 w 120"/>
                                <a:gd name="T1" fmla="*/ 3439 h 2896"/>
                                <a:gd name="T2" fmla="*/ 45 w 120"/>
                                <a:gd name="T3" fmla="*/ 3439 h 2896"/>
                                <a:gd name="T4" fmla="*/ 45 w 120"/>
                                <a:gd name="T5" fmla="*/ 6235 h 2896"/>
                                <a:gd name="T6" fmla="*/ 75 w 120"/>
                                <a:gd name="T7" fmla="*/ 6235 h 2896"/>
                                <a:gd name="T8" fmla="*/ 75 w 120"/>
                                <a:gd name="T9" fmla="*/ 3439 h 289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20" h="2896">
                                  <a:moveTo>
                                    <a:pt x="75" y="0"/>
                                  </a:moveTo>
                                  <a:lnTo>
                                    <a:pt x="45" y="0"/>
                                  </a:lnTo>
                                  <a:lnTo>
                                    <a:pt x="45" y="2796"/>
                                  </a:lnTo>
                                  <a:lnTo>
                                    <a:pt x="75" y="2796"/>
                                  </a:lnTo>
                                  <a:lnTo>
                                    <a:pt x="7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81" name="Freeform 12609"/>
                          <wps:cNvSpPr>
                            <a:spLocks/>
                          </wps:cNvSpPr>
                          <wps:spPr bwMode="auto">
                            <a:xfrm>
                              <a:off x="4481" y="3439"/>
                              <a:ext cx="120" cy="2896"/>
                            </a:xfrm>
                            <a:custGeom>
                              <a:avLst/>
                              <a:gdLst>
                                <a:gd name="T0" fmla="*/ 120 w 120"/>
                                <a:gd name="T1" fmla="*/ 6215 h 2896"/>
                                <a:gd name="T2" fmla="*/ 75 w 120"/>
                                <a:gd name="T3" fmla="*/ 6215 h 2896"/>
                                <a:gd name="T4" fmla="*/ 75 w 120"/>
                                <a:gd name="T5" fmla="*/ 6235 h 2896"/>
                                <a:gd name="T6" fmla="*/ 110 w 120"/>
                                <a:gd name="T7" fmla="*/ 6235 h 2896"/>
                                <a:gd name="T8" fmla="*/ 120 w 120"/>
                                <a:gd name="T9" fmla="*/ 6215 h 289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20" h="2896">
                                  <a:moveTo>
                                    <a:pt x="120" y="2776"/>
                                  </a:moveTo>
                                  <a:lnTo>
                                    <a:pt x="75" y="2776"/>
                                  </a:lnTo>
                                  <a:lnTo>
                                    <a:pt x="75" y="2796"/>
                                  </a:lnTo>
                                  <a:lnTo>
                                    <a:pt x="110" y="2796"/>
                                  </a:lnTo>
                                  <a:lnTo>
                                    <a:pt x="120" y="277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782" name="Group 12604"/>
                        <wpg:cNvGrpSpPr>
                          <a:grpSpLocks/>
                        </wpg:cNvGrpSpPr>
                        <wpg:grpSpPr bwMode="auto">
                          <a:xfrm>
                            <a:off x="7921" y="3439"/>
                            <a:ext cx="120" cy="1268"/>
                            <a:chOff x="7921" y="3439"/>
                            <a:chExt cx="120" cy="1268"/>
                          </a:xfrm>
                        </wpg:grpSpPr>
                        <wps:wsp>
                          <wps:cNvPr id="12783" name="Freeform 12607"/>
                          <wps:cNvSpPr>
                            <a:spLocks/>
                          </wps:cNvSpPr>
                          <wps:spPr bwMode="auto">
                            <a:xfrm>
                              <a:off x="7921" y="3439"/>
                              <a:ext cx="120" cy="1268"/>
                            </a:xfrm>
                            <a:custGeom>
                              <a:avLst/>
                              <a:gdLst>
                                <a:gd name="T0" fmla="*/ 44 w 120"/>
                                <a:gd name="T1" fmla="*/ 4586 h 1268"/>
                                <a:gd name="T2" fmla="*/ 0 w 120"/>
                                <a:gd name="T3" fmla="*/ 4586 h 1268"/>
                                <a:gd name="T4" fmla="*/ 60 w 120"/>
                                <a:gd name="T5" fmla="*/ 4706 h 1268"/>
                                <a:gd name="T6" fmla="*/ 110 w 120"/>
                                <a:gd name="T7" fmla="*/ 4606 h 1268"/>
                                <a:gd name="T8" fmla="*/ 44 w 120"/>
                                <a:gd name="T9" fmla="*/ 4606 h 1268"/>
                                <a:gd name="T10" fmla="*/ 44 w 120"/>
                                <a:gd name="T11" fmla="*/ 4586 h 1268"/>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20" h="1268">
                                  <a:moveTo>
                                    <a:pt x="44" y="1147"/>
                                  </a:moveTo>
                                  <a:lnTo>
                                    <a:pt x="0" y="1147"/>
                                  </a:lnTo>
                                  <a:lnTo>
                                    <a:pt x="60" y="1267"/>
                                  </a:lnTo>
                                  <a:lnTo>
                                    <a:pt x="110" y="1167"/>
                                  </a:lnTo>
                                  <a:lnTo>
                                    <a:pt x="44" y="1167"/>
                                  </a:lnTo>
                                  <a:lnTo>
                                    <a:pt x="44" y="114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84" name="Freeform 12606"/>
                          <wps:cNvSpPr>
                            <a:spLocks/>
                          </wps:cNvSpPr>
                          <wps:spPr bwMode="auto">
                            <a:xfrm>
                              <a:off x="7921" y="3439"/>
                              <a:ext cx="120" cy="1268"/>
                            </a:xfrm>
                            <a:custGeom>
                              <a:avLst/>
                              <a:gdLst>
                                <a:gd name="T0" fmla="*/ 73 w 120"/>
                                <a:gd name="T1" fmla="*/ 3439 h 1268"/>
                                <a:gd name="T2" fmla="*/ 43 w 120"/>
                                <a:gd name="T3" fmla="*/ 3439 h 1268"/>
                                <a:gd name="T4" fmla="*/ 44 w 120"/>
                                <a:gd name="T5" fmla="*/ 4606 h 1268"/>
                                <a:gd name="T6" fmla="*/ 74 w 120"/>
                                <a:gd name="T7" fmla="*/ 4606 h 1268"/>
                                <a:gd name="T8" fmla="*/ 73 w 120"/>
                                <a:gd name="T9" fmla="*/ 3439 h 1268"/>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20" h="1268">
                                  <a:moveTo>
                                    <a:pt x="73" y="0"/>
                                  </a:moveTo>
                                  <a:lnTo>
                                    <a:pt x="43" y="0"/>
                                  </a:lnTo>
                                  <a:lnTo>
                                    <a:pt x="44" y="1167"/>
                                  </a:lnTo>
                                  <a:lnTo>
                                    <a:pt x="74" y="1167"/>
                                  </a:lnTo>
                                  <a:lnTo>
                                    <a:pt x="7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85" name="Freeform 12605"/>
                          <wps:cNvSpPr>
                            <a:spLocks/>
                          </wps:cNvSpPr>
                          <wps:spPr bwMode="auto">
                            <a:xfrm>
                              <a:off x="7921" y="3439"/>
                              <a:ext cx="120" cy="1268"/>
                            </a:xfrm>
                            <a:custGeom>
                              <a:avLst/>
                              <a:gdLst>
                                <a:gd name="T0" fmla="*/ 120 w 120"/>
                                <a:gd name="T1" fmla="*/ 4586 h 1268"/>
                                <a:gd name="T2" fmla="*/ 74 w 120"/>
                                <a:gd name="T3" fmla="*/ 4586 h 1268"/>
                                <a:gd name="T4" fmla="*/ 74 w 120"/>
                                <a:gd name="T5" fmla="*/ 4606 h 1268"/>
                                <a:gd name="T6" fmla="*/ 110 w 120"/>
                                <a:gd name="T7" fmla="*/ 4606 h 1268"/>
                                <a:gd name="T8" fmla="*/ 120 w 120"/>
                                <a:gd name="T9" fmla="*/ 4586 h 1268"/>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20" h="1268">
                                  <a:moveTo>
                                    <a:pt x="120" y="1147"/>
                                  </a:moveTo>
                                  <a:lnTo>
                                    <a:pt x="74" y="1147"/>
                                  </a:lnTo>
                                  <a:lnTo>
                                    <a:pt x="74" y="1167"/>
                                  </a:lnTo>
                                  <a:lnTo>
                                    <a:pt x="110" y="1167"/>
                                  </a:lnTo>
                                  <a:lnTo>
                                    <a:pt x="120" y="114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786" name="Group 12600"/>
                        <wpg:cNvGrpSpPr>
                          <a:grpSpLocks/>
                        </wpg:cNvGrpSpPr>
                        <wpg:grpSpPr bwMode="auto">
                          <a:xfrm>
                            <a:off x="6290" y="5792"/>
                            <a:ext cx="120" cy="543"/>
                            <a:chOff x="6290" y="5792"/>
                            <a:chExt cx="120" cy="543"/>
                          </a:xfrm>
                        </wpg:grpSpPr>
                        <wps:wsp>
                          <wps:cNvPr id="12787" name="Freeform 12603"/>
                          <wps:cNvSpPr>
                            <a:spLocks/>
                          </wps:cNvSpPr>
                          <wps:spPr bwMode="auto">
                            <a:xfrm>
                              <a:off x="6290" y="5792"/>
                              <a:ext cx="120" cy="543"/>
                            </a:xfrm>
                            <a:custGeom>
                              <a:avLst/>
                              <a:gdLst>
                                <a:gd name="T0" fmla="*/ 45 w 120"/>
                                <a:gd name="T1" fmla="*/ 6215 h 543"/>
                                <a:gd name="T2" fmla="*/ 0 w 120"/>
                                <a:gd name="T3" fmla="*/ 6215 h 543"/>
                                <a:gd name="T4" fmla="*/ 60 w 120"/>
                                <a:gd name="T5" fmla="*/ 6335 h 543"/>
                                <a:gd name="T6" fmla="*/ 110 w 120"/>
                                <a:gd name="T7" fmla="*/ 6235 h 543"/>
                                <a:gd name="T8" fmla="*/ 45 w 120"/>
                                <a:gd name="T9" fmla="*/ 6235 h 543"/>
                                <a:gd name="T10" fmla="*/ 45 w 120"/>
                                <a:gd name="T11" fmla="*/ 6215 h 54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20" h="543">
                                  <a:moveTo>
                                    <a:pt x="45" y="423"/>
                                  </a:moveTo>
                                  <a:lnTo>
                                    <a:pt x="0" y="423"/>
                                  </a:lnTo>
                                  <a:lnTo>
                                    <a:pt x="60" y="543"/>
                                  </a:lnTo>
                                  <a:lnTo>
                                    <a:pt x="110" y="443"/>
                                  </a:lnTo>
                                  <a:lnTo>
                                    <a:pt x="45" y="443"/>
                                  </a:lnTo>
                                  <a:lnTo>
                                    <a:pt x="45" y="4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88" name="Freeform 12602"/>
                          <wps:cNvSpPr>
                            <a:spLocks/>
                          </wps:cNvSpPr>
                          <wps:spPr bwMode="auto">
                            <a:xfrm>
                              <a:off x="6290" y="5792"/>
                              <a:ext cx="120" cy="543"/>
                            </a:xfrm>
                            <a:custGeom>
                              <a:avLst/>
                              <a:gdLst>
                                <a:gd name="T0" fmla="*/ 74 w 120"/>
                                <a:gd name="T1" fmla="*/ 5792 h 543"/>
                                <a:gd name="T2" fmla="*/ 44 w 120"/>
                                <a:gd name="T3" fmla="*/ 5792 h 543"/>
                                <a:gd name="T4" fmla="*/ 45 w 120"/>
                                <a:gd name="T5" fmla="*/ 6235 h 543"/>
                                <a:gd name="T6" fmla="*/ 75 w 120"/>
                                <a:gd name="T7" fmla="*/ 6235 h 543"/>
                                <a:gd name="T8" fmla="*/ 74 w 120"/>
                                <a:gd name="T9" fmla="*/ 5792 h 54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20" h="543">
                                  <a:moveTo>
                                    <a:pt x="74" y="0"/>
                                  </a:moveTo>
                                  <a:lnTo>
                                    <a:pt x="44" y="0"/>
                                  </a:lnTo>
                                  <a:lnTo>
                                    <a:pt x="45" y="443"/>
                                  </a:lnTo>
                                  <a:lnTo>
                                    <a:pt x="75" y="443"/>
                                  </a:lnTo>
                                  <a:lnTo>
                                    <a:pt x="7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89" name="Freeform 12601"/>
                          <wps:cNvSpPr>
                            <a:spLocks/>
                          </wps:cNvSpPr>
                          <wps:spPr bwMode="auto">
                            <a:xfrm>
                              <a:off x="6290" y="5792"/>
                              <a:ext cx="120" cy="543"/>
                            </a:xfrm>
                            <a:custGeom>
                              <a:avLst/>
                              <a:gdLst>
                                <a:gd name="T0" fmla="*/ 120 w 120"/>
                                <a:gd name="T1" fmla="*/ 6215 h 543"/>
                                <a:gd name="T2" fmla="*/ 75 w 120"/>
                                <a:gd name="T3" fmla="*/ 6215 h 543"/>
                                <a:gd name="T4" fmla="*/ 75 w 120"/>
                                <a:gd name="T5" fmla="*/ 6235 h 543"/>
                                <a:gd name="T6" fmla="*/ 110 w 120"/>
                                <a:gd name="T7" fmla="*/ 6235 h 543"/>
                                <a:gd name="T8" fmla="*/ 120 w 120"/>
                                <a:gd name="T9" fmla="*/ 6215 h 54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20" h="543">
                                  <a:moveTo>
                                    <a:pt x="120" y="423"/>
                                  </a:moveTo>
                                  <a:lnTo>
                                    <a:pt x="75" y="423"/>
                                  </a:lnTo>
                                  <a:lnTo>
                                    <a:pt x="75" y="443"/>
                                  </a:lnTo>
                                  <a:lnTo>
                                    <a:pt x="110" y="443"/>
                                  </a:lnTo>
                                  <a:lnTo>
                                    <a:pt x="120" y="4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790" name="Group 12598"/>
                        <wpg:cNvGrpSpPr>
                          <a:grpSpLocks/>
                        </wpg:cNvGrpSpPr>
                        <wpg:grpSpPr bwMode="auto">
                          <a:xfrm>
                            <a:off x="4721" y="3983"/>
                            <a:ext cx="724" cy="362"/>
                            <a:chOff x="4721" y="3983"/>
                            <a:chExt cx="724" cy="362"/>
                          </a:xfrm>
                        </wpg:grpSpPr>
                        <wps:wsp>
                          <wps:cNvPr id="12791" name="Freeform 12599"/>
                          <wps:cNvSpPr>
                            <a:spLocks/>
                          </wps:cNvSpPr>
                          <wps:spPr bwMode="auto">
                            <a:xfrm>
                              <a:off x="4721" y="3983"/>
                              <a:ext cx="724" cy="362"/>
                            </a:xfrm>
                            <a:custGeom>
                              <a:avLst/>
                              <a:gdLst>
                                <a:gd name="T0" fmla="*/ 0 w 724"/>
                                <a:gd name="T1" fmla="*/ 4344 h 362"/>
                                <a:gd name="T2" fmla="*/ 724 w 724"/>
                                <a:gd name="T3" fmla="*/ 4344 h 362"/>
                                <a:gd name="T4" fmla="*/ 724 w 724"/>
                                <a:gd name="T5" fmla="*/ 3983 h 362"/>
                                <a:gd name="T6" fmla="*/ 0 w 724"/>
                                <a:gd name="T7" fmla="*/ 3983 h 362"/>
                                <a:gd name="T8" fmla="*/ 0 w 724"/>
                                <a:gd name="T9" fmla="*/ 4344 h 36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24" h="362">
                                  <a:moveTo>
                                    <a:pt x="0" y="361"/>
                                  </a:moveTo>
                                  <a:lnTo>
                                    <a:pt x="724" y="361"/>
                                  </a:lnTo>
                                  <a:lnTo>
                                    <a:pt x="724" y="0"/>
                                  </a:lnTo>
                                  <a:lnTo>
                                    <a:pt x="0" y="0"/>
                                  </a:lnTo>
                                  <a:lnTo>
                                    <a:pt x="0" y="36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792" name="Group 12596"/>
                        <wpg:cNvGrpSpPr>
                          <a:grpSpLocks/>
                        </wpg:cNvGrpSpPr>
                        <wpg:grpSpPr bwMode="auto">
                          <a:xfrm>
                            <a:off x="7075" y="3983"/>
                            <a:ext cx="724" cy="362"/>
                            <a:chOff x="7075" y="3983"/>
                            <a:chExt cx="724" cy="362"/>
                          </a:xfrm>
                        </wpg:grpSpPr>
                        <wps:wsp>
                          <wps:cNvPr id="12793" name="Freeform 12597"/>
                          <wps:cNvSpPr>
                            <a:spLocks/>
                          </wps:cNvSpPr>
                          <wps:spPr bwMode="auto">
                            <a:xfrm>
                              <a:off x="7075" y="3983"/>
                              <a:ext cx="724" cy="362"/>
                            </a:xfrm>
                            <a:custGeom>
                              <a:avLst/>
                              <a:gdLst>
                                <a:gd name="T0" fmla="*/ 0 w 724"/>
                                <a:gd name="T1" fmla="*/ 4344 h 362"/>
                                <a:gd name="T2" fmla="*/ 723 w 724"/>
                                <a:gd name="T3" fmla="*/ 4344 h 362"/>
                                <a:gd name="T4" fmla="*/ 723 w 724"/>
                                <a:gd name="T5" fmla="*/ 3983 h 362"/>
                                <a:gd name="T6" fmla="*/ 0 w 724"/>
                                <a:gd name="T7" fmla="*/ 3983 h 362"/>
                                <a:gd name="T8" fmla="*/ 0 w 724"/>
                                <a:gd name="T9" fmla="*/ 4344 h 36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24" h="362">
                                  <a:moveTo>
                                    <a:pt x="0" y="361"/>
                                  </a:moveTo>
                                  <a:lnTo>
                                    <a:pt x="723" y="361"/>
                                  </a:lnTo>
                                  <a:lnTo>
                                    <a:pt x="723" y="0"/>
                                  </a:lnTo>
                                  <a:lnTo>
                                    <a:pt x="0" y="0"/>
                                  </a:lnTo>
                                  <a:lnTo>
                                    <a:pt x="0" y="36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794" name="Group 12578"/>
                        <wpg:cNvGrpSpPr>
                          <a:grpSpLocks/>
                        </wpg:cNvGrpSpPr>
                        <wpg:grpSpPr bwMode="auto">
                          <a:xfrm>
                            <a:off x="3635" y="2656"/>
                            <a:ext cx="2535" cy="120"/>
                            <a:chOff x="3635" y="2656"/>
                            <a:chExt cx="2535" cy="120"/>
                          </a:xfrm>
                        </wpg:grpSpPr>
                        <wps:wsp>
                          <wps:cNvPr id="12795" name="Freeform 12595"/>
                          <wps:cNvSpPr>
                            <a:spLocks/>
                          </wps:cNvSpPr>
                          <wps:spPr bwMode="auto">
                            <a:xfrm>
                              <a:off x="3635" y="2656"/>
                              <a:ext cx="2535" cy="120"/>
                            </a:xfrm>
                            <a:custGeom>
                              <a:avLst/>
                              <a:gdLst>
                                <a:gd name="T0" fmla="*/ 2504 w 2535"/>
                                <a:gd name="T1" fmla="*/ 2700 h 120"/>
                                <a:gd name="T2" fmla="*/ 2434 w 2535"/>
                                <a:gd name="T3" fmla="*/ 2700 h 120"/>
                                <a:gd name="T4" fmla="*/ 2434 w 2535"/>
                                <a:gd name="T5" fmla="*/ 2730 h 120"/>
                                <a:gd name="T6" fmla="*/ 2415 w 2535"/>
                                <a:gd name="T7" fmla="*/ 2730 h 120"/>
                                <a:gd name="T8" fmla="*/ 2415 w 2535"/>
                                <a:gd name="T9" fmla="*/ 2776 h 120"/>
                                <a:gd name="T10" fmla="*/ 2535 w 2535"/>
                                <a:gd name="T11" fmla="*/ 2716 h 120"/>
                                <a:gd name="T12" fmla="*/ 2504 w 2535"/>
                                <a:gd name="T13" fmla="*/ 2700 h 120"/>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2535" h="120">
                                  <a:moveTo>
                                    <a:pt x="2504" y="44"/>
                                  </a:moveTo>
                                  <a:lnTo>
                                    <a:pt x="2434" y="44"/>
                                  </a:lnTo>
                                  <a:lnTo>
                                    <a:pt x="2434" y="74"/>
                                  </a:lnTo>
                                  <a:lnTo>
                                    <a:pt x="2415" y="74"/>
                                  </a:lnTo>
                                  <a:lnTo>
                                    <a:pt x="2415" y="120"/>
                                  </a:lnTo>
                                  <a:lnTo>
                                    <a:pt x="2535" y="60"/>
                                  </a:lnTo>
                                  <a:lnTo>
                                    <a:pt x="2504"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96" name="Freeform 12594"/>
                          <wps:cNvSpPr>
                            <a:spLocks/>
                          </wps:cNvSpPr>
                          <wps:spPr bwMode="auto">
                            <a:xfrm>
                              <a:off x="3635" y="2656"/>
                              <a:ext cx="2535" cy="120"/>
                            </a:xfrm>
                            <a:custGeom>
                              <a:avLst/>
                              <a:gdLst>
                                <a:gd name="T0" fmla="*/ 2415 w 2535"/>
                                <a:gd name="T1" fmla="*/ 2700 h 120"/>
                                <a:gd name="T2" fmla="*/ 0 w 2535"/>
                                <a:gd name="T3" fmla="*/ 2701 h 120"/>
                                <a:gd name="T4" fmla="*/ 0 w 2535"/>
                                <a:gd name="T5" fmla="*/ 2731 h 120"/>
                                <a:gd name="T6" fmla="*/ 2415 w 2535"/>
                                <a:gd name="T7" fmla="*/ 2730 h 120"/>
                                <a:gd name="T8" fmla="*/ 2415 w 2535"/>
                                <a:gd name="T9" fmla="*/ 2700 h 12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535" h="120">
                                  <a:moveTo>
                                    <a:pt x="2415" y="44"/>
                                  </a:moveTo>
                                  <a:lnTo>
                                    <a:pt x="0" y="45"/>
                                  </a:lnTo>
                                  <a:lnTo>
                                    <a:pt x="0" y="75"/>
                                  </a:lnTo>
                                  <a:lnTo>
                                    <a:pt x="2415" y="74"/>
                                  </a:lnTo>
                                  <a:lnTo>
                                    <a:pt x="2415"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97" name="Freeform 12593"/>
                          <wps:cNvSpPr>
                            <a:spLocks/>
                          </wps:cNvSpPr>
                          <wps:spPr bwMode="auto">
                            <a:xfrm>
                              <a:off x="3635" y="2656"/>
                              <a:ext cx="2535" cy="120"/>
                            </a:xfrm>
                            <a:custGeom>
                              <a:avLst/>
                              <a:gdLst>
                                <a:gd name="T0" fmla="*/ 2434 w 2535"/>
                                <a:gd name="T1" fmla="*/ 2700 h 120"/>
                                <a:gd name="T2" fmla="*/ 2415 w 2535"/>
                                <a:gd name="T3" fmla="*/ 2700 h 120"/>
                                <a:gd name="T4" fmla="*/ 2415 w 2535"/>
                                <a:gd name="T5" fmla="*/ 2730 h 120"/>
                                <a:gd name="T6" fmla="*/ 2434 w 2535"/>
                                <a:gd name="T7" fmla="*/ 2730 h 120"/>
                                <a:gd name="T8" fmla="*/ 2434 w 2535"/>
                                <a:gd name="T9" fmla="*/ 2700 h 12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535" h="120">
                                  <a:moveTo>
                                    <a:pt x="2434" y="44"/>
                                  </a:moveTo>
                                  <a:lnTo>
                                    <a:pt x="2415" y="44"/>
                                  </a:lnTo>
                                  <a:lnTo>
                                    <a:pt x="2415" y="74"/>
                                  </a:lnTo>
                                  <a:lnTo>
                                    <a:pt x="2434" y="74"/>
                                  </a:lnTo>
                                  <a:lnTo>
                                    <a:pt x="2434"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98" name="Freeform 12592"/>
                          <wps:cNvSpPr>
                            <a:spLocks/>
                          </wps:cNvSpPr>
                          <wps:spPr bwMode="auto">
                            <a:xfrm>
                              <a:off x="3635" y="2656"/>
                              <a:ext cx="2535" cy="120"/>
                            </a:xfrm>
                            <a:custGeom>
                              <a:avLst/>
                              <a:gdLst>
                                <a:gd name="T0" fmla="*/ 2415 w 2535"/>
                                <a:gd name="T1" fmla="*/ 2656 h 120"/>
                                <a:gd name="T2" fmla="*/ 2415 w 2535"/>
                                <a:gd name="T3" fmla="*/ 2700 h 120"/>
                                <a:gd name="T4" fmla="*/ 2504 w 2535"/>
                                <a:gd name="T5" fmla="*/ 2700 h 120"/>
                                <a:gd name="T6" fmla="*/ 2415 w 2535"/>
                                <a:gd name="T7" fmla="*/ 2656 h 12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2535" h="120">
                                  <a:moveTo>
                                    <a:pt x="2415" y="0"/>
                                  </a:moveTo>
                                  <a:lnTo>
                                    <a:pt x="2415" y="44"/>
                                  </a:lnTo>
                                  <a:lnTo>
                                    <a:pt x="2504" y="44"/>
                                  </a:lnTo>
                                  <a:lnTo>
                                    <a:pt x="241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99" name="Text Box 12591"/>
                          <wps:cNvSpPr txBox="1">
                            <a:spLocks noChangeArrowheads="1"/>
                          </wps:cNvSpPr>
                          <wps:spPr bwMode="auto">
                            <a:xfrm>
                              <a:off x="559" y="4344"/>
                              <a:ext cx="2534" cy="724"/>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67B7F2B" w14:textId="1170DBD8" w:rsidR="0064668C" w:rsidRDefault="0064668C" w:rsidP="0008345B">
                                <w:pPr>
                                  <w:spacing w:before="72"/>
                                  <w:ind w:left="453" w:right="428" w:hanging="22"/>
                                  <w:jc w:val="center"/>
                                  <w:rPr>
                                    <w:rFonts w:ascii="Verdana" w:eastAsia="Verdana" w:hAnsi="Verdana" w:cs="Verdana"/>
                                    <w:sz w:val="20"/>
                                    <w:szCs w:val="20"/>
                                  </w:rPr>
                                </w:pPr>
                                <w:r w:rsidRPr="00F97D22">
                                  <w:rPr>
                                    <w:rFonts w:ascii="Verdana"/>
                                    <w:spacing w:val="22"/>
                                    <w:sz w:val="20"/>
                                  </w:rPr>
                                  <w:t>CDE</w:t>
                                </w:r>
                                <w:r w:rsidRPr="00F97D22">
                                  <w:rPr>
                                    <w:rFonts w:ascii="Verdana" w:hint="eastAsia"/>
                                    <w:spacing w:val="22"/>
                                    <w:sz w:val="20"/>
                                    <w:lang w:eastAsia="zh-CN"/>
                                  </w:rPr>
                                  <w:t>系统</w:t>
                                </w:r>
                                <w:r w:rsidRPr="00F97D22">
                                  <w:rPr>
                                    <w:rFonts w:ascii="Verdana" w:hint="eastAsia"/>
                                    <w:spacing w:val="22"/>
                                    <w:sz w:val="20"/>
                                  </w:rPr>
                                  <w:t>内</w:t>
                                </w:r>
                                <w:r>
                                  <w:rPr>
                                    <w:rFonts w:ascii="Verdana" w:hint="eastAsia"/>
                                    <w:spacing w:val="22"/>
                                    <w:sz w:val="20"/>
                                    <w:lang w:eastAsia="zh-CN"/>
                                  </w:rPr>
                                  <w:t xml:space="preserve">    </w:t>
                                </w:r>
                                <w:r w:rsidRPr="00F97D22">
                                  <w:rPr>
                                    <w:rFonts w:ascii="Verdana" w:hint="eastAsia"/>
                                    <w:spacing w:val="22"/>
                                    <w:sz w:val="20"/>
                                  </w:rPr>
                                  <w:t>插入报告</w:t>
                                </w:r>
                              </w:p>
                            </w:txbxContent>
                          </wps:txbx>
                          <wps:bodyPr rot="0" vert="horz" wrap="square" lIns="0" tIns="0" rIns="0" bIns="0" anchor="t" anchorCtr="0" upright="1">
                            <a:noAutofit/>
                          </wps:bodyPr>
                        </wps:wsp>
                        <wps:wsp>
                          <wps:cNvPr id="12800" name="Text Box 12590"/>
                          <wps:cNvSpPr txBox="1">
                            <a:spLocks noChangeArrowheads="1"/>
                          </wps:cNvSpPr>
                          <wps:spPr bwMode="auto">
                            <a:xfrm>
                              <a:off x="5989" y="4706"/>
                              <a:ext cx="2534" cy="1086"/>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712C777" w14:textId="113E7587" w:rsidR="0064668C" w:rsidRPr="0008345B" w:rsidRDefault="0064668C">
                                <w:pPr>
                                  <w:spacing w:before="72" w:line="239" w:lineRule="auto"/>
                                  <w:ind w:left="216" w:right="215" w:hanging="1"/>
                                  <w:jc w:val="center"/>
                                  <w:rPr>
                                    <w:rFonts w:ascii="Verdana" w:eastAsia="Verdana" w:hAnsi="Verdana" w:cs="Verdana"/>
                                    <w:sz w:val="20"/>
                                    <w:szCs w:val="20"/>
                                    <w:lang w:eastAsia="zh-CN"/>
                                  </w:rPr>
                                </w:pPr>
                                <w:r w:rsidRPr="0008345B">
                                  <w:rPr>
                                    <w:rFonts w:ascii="Verdana"/>
                                    <w:spacing w:val="-1"/>
                                    <w:sz w:val="20"/>
                                    <w:szCs w:val="20"/>
                                    <w:lang w:eastAsia="zh-CN"/>
                                  </w:rPr>
                                  <w:t>生成确认消息及解析</w:t>
                                </w:r>
                                <w:r>
                                  <w:rPr>
                                    <w:rFonts w:ascii="Verdana" w:hint="eastAsia"/>
                                    <w:spacing w:val="-1"/>
                                    <w:sz w:val="20"/>
                                    <w:szCs w:val="20"/>
                                    <w:lang w:eastAsia="zh-CN"/>
                                  </w:rPr>
                                  <w:t xml:space="preserve">  </w:t>
                                </w:r>
                                <w:r w:rsidRPr="0008345B">
                                  <w:rPr>
                                    <w:rFonts w:ascii="Verdana"/>
                                    <w:spacing w:val="-1"/>
                                    <w:sz w:val="20"/>
                                    <w:szCs w:val="20"/>
                                    <w:lang w:eastAsia="zh-CN"/>
                                  </w:rPr>
                                  <w:t>错误结果</w:t>
                                </w:r>
                              </w:p>
                            </w:txbxContent>
                          </wps:txbx>
                          <wps:bodyPr rot="0" vert="horz" wrap="square" lIns="0" tIns="0" rIns="0" bIns="0" anchor="t" anchorCtr="0" upright="1">
                            <a:noAutofit/>
                          </wps:bodyPr>
                        </wps:wsp>
                        <wps:wsp>
                          <wps:cNvPr id="12801" name="Text Box 12589"/>
                          <wps:cNvSpPr txBox="1">
                            <a:spLocks noChangeArrowheads="1"/>
                          </wps:cNvSpPr>
                          <wps:spPr bwMode="auto">
                            <a:xfrm>
                              <a:off x="559" y="5974"/>
                              <a:ext cx="2534" cy="1086"/>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6319DB7" w14:textId="77777777" w:rsidR="0064668C" w:rsidRDefault="0064668C">
                                <w:pPr>
                                  <w:spacing w:before="70"/>
                                  <w:ind w:left="335" w:right="334"/>
                                  <w:jc w:val="center"/>
                                  <w:rPr>
                                    <w:rFonts w:ascii="Verdana"/>
                                    <w:spacing w:val="-1"/>
                                    <w:sz w:val="20"/>
                                  </w:rPr>
                                </w:pPr>
                              </w:p>
                              <w:p w14:paraId="087C315A" w14:textId="77777777" w:rsidR="0064668C" w:rsidRDefault="0064668C">
                                <w:pPr>
                                  <w:spacing w:before="70"/>
                                  <w:ind w:left="335" w:right="334"/>
                                  <w:jc w:val="center"/>
                                  <w:rPr>
                                    <w:rFonts w:ascii="Verdana" w:eastAsia="Verdana" w:hAnsi="Verdana" w:cs="Verdana"/>
                                    <w:sz w:val="20"/>
                                    <w:szCs w:val="20"/>
                                  </w:rPr>
                                </w:pPr>
                                <w:r>
                                  <w:rPr>
                                    <w:rFonts w:ascii="Verdana"/>
                                    <w:spacing w:val="-1"/>
                                    <w:sz w:val="20"/>
                                  </w:rPr>
                                  <w:t>生成确认消息</w:t>
                                </w:r>
                              </w:p>
                            </w:txbxContent>
                          </wps:txbx>
                          <wps:bodyPr rot="0" vert="horz" wrap="square" lIns="0" tIns="0" rIns="0" bIns="0" anchor="t" anchorCtr="0" upright="1">
                            <a:noAutofit/>
                          </wps:bodyPr>
                        </wps:wsp>
                        <wps:wsp>
                          <wps:cNvPr id="12802" name="Text Box 12588"/>
                          <wps:cNvSpPr txBox="1">
                            <a:spLocks noChangeArrowheads="1"/>
                          </wps:cNvSpPr>
                          <wps:spPr bwMode="auto">
                            <a:xfrm>
                              <a:off x="3998" y="6335"/>
                              <a:ext cx="2534" cy="72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21902C7" w14:textId="77777777" w:rsidR="0064668C" w:rsidRDefault="0064668C">
                                <w:pPr>
                                  <w:spacing w:before="72"/>
                                  <w:ind w:left="1051" w:right="576" w:hanging="472"/>
                                  <w:rPr>
                                    <w:rFonts w:ascii="Verdana"/>
                                    <w:spacing w:val="-1"/>
                                    <w:sz w:val="20"/>
                                    <w:lang w:eastAsia="zh-CN"/>
                                  </w:rPr>
                                </w:pPr>
                                <w:r>
                                  <w:rPr>
                                    <w:rFonts w:ascii="Verdana"/>
                                    <w:spacing w:val="-1"/>
                                    <w:sz w:val="20"/>
                                  </w:rPr>
                                  <w:t>拒绝安全</w:t>
                                </w:r>
                                <w:r>
                                  <w:rPr>
                                    <w:rFonts w:ascii="Verdana" w:hint="eastAsia"/>
                                    <w:spacing w:val="-1"/>
                                    <w:sz w:val="20"/>
                                    <w:lang w:eastAsia="zh-CN"/>
                                  </w:rPr>
                                  <w:t>性</w:t>
                                </w:r>
                              </w:p>
                              <w:p w14:paraId="4026E9FE" w14:textId="1250D571" w:rsidR="0064668C" w:rsidRDefault="0064668C" w:rsidP="00F97D22">
                                <w:pPr>
                                  <w:spacing w:before="72"/>
                                  <w:ind w:leftChars="50" w:left="110" w:right="576" w:firstLineChars="350" w:firstLine="696"/>
                                  <w:rPr>
                                    <w:rFonts w:ascii="Verdana" w:eastAsia="Verdana" w:hAnsi="Verdana" w:cs="Verdana"/>
                                    <w:sz w:val="20"/>
                                    <w:szCs w:val="20"/>
                                  </w:rPr>
                                </w:pPr>
                                <w:r w:rsidRPr="00792BA7">
                                  <w:rPr>
                                    <w:rFonts w:ascii="Verdana" w:hint="eastAsia"/>
                                    <w:spacing w:val="-1"/>
                                    <w:sz w:val="20"/>
                                    <w:lang w:eastAsia="zh-CN"/>
                                  </w:rPr>
                                  <w:t>消息</w:t>
                                </w:r>
                              </w:p>
                            </w:txbxContent>
                          </wps:txbx>
                          <wps:bodyPr rot="0" vert="horz" wrap="square" lIns="0" tIns="0" rIns="0" bIns="0" anchor="t" anchorCtr="0" upright="1">
                            <a:noAutofit/>
                          </wps:bodyPr>
                        </wps:wsp>
                        <wps:wsp>
                          <wps:cNvPr id="12803" name="Text Box 12587"/>
                          <wps:cNvSpPr txBox="1">
                            <a:spLocks noChangeArrowheads="1"/>
                          </wps:cNvSpPr>
                          <wps:spPr bwMode="auto">
                            <a:xfrm>
                              <a:off x="1215" y="757"/>
                              <a:ext cx="1222" cy="4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AA8B0B" w14:textId="77777777" w:rsidR="0064668C" w:rsidRDefault="0064668C" w:rsidP="0008345B">
                                <w:pPr>
                                  <w:spacing w:line="207" w:lineRule="exact"/>
                                  <w:ind w:firstLine="4"/>
                                  <w:jc w:val="center"/>
                                  <w:rPr>
                                    <w:rFonts w:ascii="Verdana" w:eastAsia="Verdana" w:hAnsi="Verdana" w:cs="Verdana"/>
                                    <w:sz w:val="20"/>
                                    <w:szCs w:val="20"/>
                                    <w:lang w:eastAsia="zh-CN"/>
                                  </w:rPr>
                                </w:pPr>
                                <w:r>
                                  <w:rPr>
                                    <w:rFonts w:ascii="Verdana"/>
                                    <w:spacing w:val="-1"/>
                                    <w:sz w:val="20"/>
                                    <w:lang w:eastAsia="zh-CN"/>
                                  </w:rPr>
                                  <w:t>安全</w:t>
                                </w:r>
                                <w:r>
                                  <w:rPr>
                                    <w:rFonts w:ascii="Verdana" w:hint="eastAsia"/>
                                    <w:spacing w:val="-1"/>
                                    <w:sz w:val="20"/>
                                    <w:lang w:eastAsia="zh-CN"/>
                                  </w:rPr>
                                  <w:t>性</w:t>
                                </w:r>
                                <w:r w:rsidRPr="00792BA7">
                                  <w:rPr>
                                    <w:rFonts w:ascii="Verdana" w:hint="eastAsia"/>
                                    <w:spacing w:val="-1"/>
                                    <w:sz w:val="20"/>
                                    <w:lang w:eastAsia="zh-CN"/>
                                  </w:rPr>
                                  <w:t>消息</w:t>
                                </w:r>
                                <w:r>
                                  <w:rPr>
                                    <w:rFonts w:ascii="Verdana"/>
                                    <w:spacing w:val="-1"/>
                                    <w:sz w:val="20"/>
                                    <w:lang w:eastAsia="zh-CN"/>
                                  </w:rPr>
                                  <w:t>是否结构良好</w:t>
                                </w:r>
                                <w:r>
                                  <w:rPr>
                                    <w:rFonts w:ascii="Verdana" w:hint="eastAsia"/>
                                    <w:spacing w:val="-1"/>
                                    <w:sz w:val="20"/>
                                    <w:lang w:eastAsia="zh-CN"/>
                                  </w:rPr>
                                  <w:t>？</w:t>
                                </w:r>
                              </w:p>
                            </w:txbxContent>
                          </wps:txbx>
                          <wps:bodyPr rot="0" vert="horz" wrap="square" lIns="0" tIns="0" rIns="0" bIns="0" anchor="t" anchorCtr="0" upright="1">
                            <a:noAutofit/>
                          </wps:bodyPr>
                        </wps:wsp>
                        <wps:wsp>
                          <wps:cNvPr id="12804" name="Text Box 12586"/>
                          <wps:cNvSpPr txBox="1">
                            <a:spLocks noChangeArrowheads="1"/>
                          </wps:cNvSpPr>
                          <wps:spPr bwMode="auto">
                            <a:xfrm>
                              <a:off x="3598" y="650"/>
                              <a:ext cx="307"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97299F" w14:textId="77777777" w:rsidR="0064668C" w:rsidRDefault="0064668C">
                                <w:pPr>
                                  <w:spacing w:line="200" w:lineRule="exact"/>
                                  <w:rPr>
                                    <w:rFonts w:ascii="Verdana" w:eastAsia="Verdana" w:hAnsi="Verdana" w:cs="Verdana"/>
                                    <w:sz w:val="20"/>
                                    <w:szCs w:val="20"/>
                                  </w:rPr>
                                </w:pPr>
                                <w:r>
                                  <w:rPr>
                                    <w:rFonts w:ascii="Verdana"/>
                                    <w:b/>
                                    <w:spacing w:val="-1"/>
                                    <w:sz w:val="20"/>
                                  </w:rPr>
                                  <w:t>否</w:t>
                                </w:r>
                              </w:p>
                            </w:txbxContent>
                          </wps:txbx>
                          <wps:bodyPr rot="0" vert="horz" wrap="square" lIns="0" tIns="0" rIns="0" bIns="0" anchor="t" anchorCtr="0" upright="1">
                            <a:noAutofit/>
                          </wps:bodyPr>
                        </wps:wsp>
                        <wps:wsp>
                          <wps:cNvPr id="12805" name="Text Box 12585"/>
                          <wps:cNvSpPr txBox="1">
                            <a:spLocks noChangeArrowheads="1"/>
                          </wps:cNvSpPr>
                          <wps:spPr bwMode="auto">
                            <a:xfrm>
                              <a:off x="2151" y="1735"/>
                              <a:ext cx="400"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0D9BA4" w14:textId="77777777" w:rsidR="0064668C" w:rsidRDefault="0064668C">
                                <w:pPr>
                                  <w:spacing w:line="200" w:lineRule="exact"/>
                                  <w:rPr>
                                    <w:rFonts w:ascii="Verdana" w:eastAsia="Verdana" w:hAnsi="Verdana" w:cs="Verdana"/>
                                    <w:sz w:val="20"/>
                                    <w:szCs w:val="20"/>
                                  </w:rPr>
                                </w:pPr>
                                <w:r>
                                  <w:rPr>
                                    <w:rFonts w:ascii="Verdana"/>
                                    <w:b/>
                                    <w:sz w:val="20"/>
                                  </w:rPr>
                                  <w:t>是</w:t>
                                </w:r>
                              </w:p>
                            </w:txbxContent>
                          </wps:txbx>
                          <wps:bodyPr rot="0" vert="horz" wrap="square" lIns="0" tIns="0" rIns="0" bIns="0" anchor="t" anchorCtr="0" upright="1">
                            <a:noAutofit/>
                          </wps:bodyPr>
                        </wps:wsp>
                        <wps:wsp>
                          <wps:cNvPr id="12806" name="Text Box 12584"/>
                          <wps:cNvSpPr txBox="1">
                            <a:spLocks noChangeArrowheads="1"/>
                          </wps:cNvSpPr>
                          <wps:spPr bwMode="auto">
                            <a:xfrm>
                              <a:off x="1155" y="2432"/>
                              <a:ext cx="1342" cy="4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A425B2" w14:textId="77777777" w:rsidR="0064668C" w:rsidRDefault="0064668C" w:rsidP="0008345B">
                                <w:pPr>
                                  <w:spacing w:line="207" w:lineRule="exact"/>
                                  <w:ind w:left="-1"/>
                                  <w:jc w:val="center"/>
                                  <w:rPr>
                                    <w:rFonts w:ascii="Verdana" w:eastAsia="Verdana" w:hAnsi="Verdana" w:cs="Verdana"/>
                                    <w:sz w:val="20"/>
                                    <w:szCs w:val="20"/>
                                  </w:rPr>
                                </w:pPr>
                                <w:r w:rsidRPr="00792BA7">
                                  <w:rPr>
                                    <w:rFonts w:ascii="Verdana" w:hint="eastAsia"/>
                                    <w:spacing w:val="-1"/>
                                    <w:sz w:val="20"/>
                                    <w:lang w:eastAsia="zh-CN"/>
                                  </w:rPr>
                                  <w:t>消息</w:t>
                                </w:r>
                                <w:r>
                                  <w:rPr>
                                    <w:rFonts w:ascii="Verdana"/>
                                    <w:spacing w:val="-1"/>
                                    <w:sz w:val="20"/>
                                  </w:rPr>
                                  <w:t>DTD</w:t>
                                </w:r>
                                <w:r>
                                  <w:rPr>
                                    <w:rFonts w:ascii="Verdana"/>
                                    <w:spacing w:val="-1"/>
                                    <w:sz w:val="20"/>
                                  </w:rPr>
                                  <w:t>是否有效</w:t>
                                </w:r>
                                <w:r>
                                  <w:rPr>
                                    <w:rFonts w:ascii="Verdana" w:hint="eastAsia"/>
                                    <w:spacing w:val="-1"/>
                                    <w:sz w:val="20"/>
                                    <w:lang w:eastAsia="zh-CN"/>
                                  </w:rPr>
                                  <w:t>？</w:t>
                                </w:r>
                              </w:p>
                            </w:txbxContent>
                          </wps:txbx>
                          <wps:bodyPr rot="0" vert="horz" wrap="square" lIns="0" tIns="0" rIns="0" bIns="0" anchor="t" anchorCtr="0" upright="1">
                            <a:noAutofit/>
                          </wps:bodyPr>
                        </wps:wsp>
                        <wps:wsp>
                          <wps:cNvPr id="12807" name="Text Box 12583"/>
                          <wps:cNvSpPr txBox="1">
                            <a:spLocks noChangeArrowheads="1"/>
                          </wps:cNvSpPr>
                          <wps:spPr bwMode="auto">
                            <a:xfrm>
                              <a:off x="3598" y="2279"/>
                              <a:ext cx="307"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F9315E" w14:textId="77777777" w:rsidR="0064668C" w:rsidRDefault="0064668C">
                                <w:pPr>
                                  <w:spacing w:line="200" w:lineRule="exact"/>
                                  <w:rPr>
                                    <w:rFonts w:ascii="Verdana" w:eastAsia="Verdana" w:hAnsi="Verdana" w:cs="Verdana"/>
                                    <w:sz w:val="20"/>
                                    <w:szCs w:val="20"/>
                                  </w:rPr>
                                </w:pPr>
                                <w:r>
                                  <w:rPr>
                                    <w:rFonts w:ascii="Verdana"/>
                                    <w:b/>
                                    <w:spacing w:val="-1"/>
                                    <w:sz w:val="20"/>
                                  </w:rPr>
                                  <w:t>否</w:t>
                                </w:r>
                              </w:p>
                            </w:txbxContent>
                          </wps:txbx>
                          <wps:bodyPr rot="0" vert="horz" wrap="square" lIns="0" tIns="0" rIns="0" bIns="0" anchor="t" anchorCtr="0" upright="1">
                            <a:noAutofit/>
                          </wps:bodyPr>
                        </wps:wsp>
                        <wps:wsp>
                          <wps:cNvPr id="12808" name="Text Box 12582"/>
                          <wps:cNvSpPr txBox="1">
                            <a:spLocks noChangeArrowheads="1"/>
                          </wps:cNvSpPr>
                          <wps:spPr bwMode="auto">
                            <a:xfrm>
                              <a:off x="5537" y="3153"/>
                              <a:ext cx="1446" cy="3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830277" w14:textId="77777777" w:rsidR="0064668C" w:rsidRDefault="0064668C" w:rsidP="0008345B">
                                <w:pPr>
                                  <w:spacing w:line="185" w:lineRule="exact"/>
                                  <w:jc w:val="center"/>
                                  <w:rPr>
                                    <w:rFonts w:ascii="Verdana" w:eastAsia="Verdana" w:hAnsi="Verdana" w:cs="Verdana"/>
                                    <w:sz w:val="18"/>
                                    <w:szCs w:val="18"/>
                                    <w:lang w:eastAsia="zh-CN"/>
                                  </w:rPr>
                                </w:pPr>
                                <w:r>
                                  <w:rPr>
                                    <w:rFonts w:ascii="Verdana"/>
                                    <w:spacing w:val="-1"/>
                                    <w:sz w:val="18"/>
                                    <w:lang w:eastAsia="zh-CN"/>
                                  </w:rPr>
                                  <w:t>ICH</w:t>
                                </w:r>
                                <w:r w:rsidRPr="00792BA7">
                                  <w:rPr>
                                    <w:rFonts w:ascii="Verdana" w:hint="eastAsia"/>
                                    <w:spacing w:val="-1"/>
                                    <w:sz w:val="20"/>
                                    <w:lang w:eastAsia="zh-CN"/>
                                  </w:rPr>
                                  <w:t>消息</w:t>
                                </w:r>
                                <w:r>
                                  <w:rPr>
                                    <w:rFonts w:ascii="Verdana"/>
                                    <w:spacing w:val="-1"/>
                                    <w:sz w:val="18"/>
                                    <w:lang w:eastAsia="zh-CN"/>
                                  </w:rPr>
                                  <w:t>头是否正确</w:t>
                                </w:r>
                                <w:r>
                                  <w:rPr>
                                    <w:rFonts w:ascii="Verdana" w:hint="eastAsia"/>
                                    <w:spacing w:val="-1"/>
                                    <w:sz w:val="18"/>
                                    <w:lang w:eastAsia="zh-CN"/>
                                  </w:rPr>
                                  <w:t>？</w:t>
                                </w:r>
                              </w:p>
                            </w:txbxContent>
                          </wps:txbx>
                          <wps:bodyPr rot="0" vert="horz" wrap="square" lIns="0" tIns="0" rIns="0" bIns="0" anchor="t" anchorCtr="0" upright="1">
                            <a:noAutofit/>
                          </wps:bodyPr>
                        </wps:wsp>
                        <wps:wsp>
                          <wps:cNvPr id="12809" name="Text Box 12581"/>
                          <wps:cNvSpPr txBox="1">
                            <a:spLocks noChangeArrowheads="1"/>
                          </wps:cNvSpPr>
                          <wps:spPr bwMode="auto">
                            <a:xfrm>
                              <a:off x="2151" y="3546"/>
                              <a:ext cx="400"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6E7EBB" w14:textId="77777777" w:rsidR="0064668C" w:rsidRDefault="0064668C">
                                <w:pPr>
                                  <w:spacing w:line="200" w:lineRule="exact"/>
                                  <w:rPr>
                                    <w:rFonts w:ascii="Verdana" w:eastAsia="Verdana" w:hAnsi="Verdana" w:cs="Verdana"/>
                                    <w:sz w:val="20"/>
                                    <w:szCs w:val="20"/>
                                  </w:rPr>
                                </w:pPr>
                                <w:r>
                                  <w:rPr>
                                    <w:rFonts w:ascii="Verdana"/>
                                    <w:b/>
                                    <w:sz w:val="20"/>
                                  </w:rPr>
                                  <w:t>是</w:t>
                                </w:r>
                              </w:p>
                            </w:txbxContent>
                          </wps:txbx>
                          <wps:bodyPr rot="0" vert="horz" wrap="square" lIns="0" tIns="0" rIns="0" bIns="0" anchor="t" anchorCtr="0" upright="1">
                            <a:noAutofit/>
                          </wps:bodyPr>
                        </wps:wsp>
                        <wps:wsp>
                          <wps:cNvPr id="12810" name="Text Box 12580"/>
                          <wps:cNvSpPr txBox="1">
                            <a:spLocks noChangeArrowheads="1"/>
                          </wps:cNvSpPr>
                          <wps:spPr bwMode="auto">
                            <a:xfrm>
                              <a:off x="4865" y="4088"/>
                              <a:ext cx="307"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4AB987" w14:textId="77777777" w:rsidR="0064668C" w:rsidRDefault="0064668C">
                                <w:pPr>
                                  <w:spacing w:line="200" w:lineRule="exact"/>
                                  <w:rPr>
                                    <w:rFonts w:ascii="Verdana" w:eastAsia="Verdana" w:hAnsi="Verdana" w:cs="Verdana"/>
                                    <w:sz w:val="20"/>
                                    <w:szCs w:val="20"/>
                                  </w:rPr>
                                </w:pPr>
                                <w:r>
                                  <w:rPr>
                                    <w:rFonts w:ascii="Verdana"/>
                                    <w:b/>
                                    <w:spacing w:val="-1"/>
                                    <w:sz w:val="20"/>
                                  </w:rPr>
                                  <w:t>否</w:t>
                                </w:r>
                              </w:p>
                            </w:txbxContent>
                          </wps:txbx>
                          <wps:bodyPr rot="0" vert="horz" wrap="square" lIns="0" tIns="0" rIns="0" bIns="0" anchor="t" anchorCtr="0" upright="1">
                            <a:noAutofit/>
                          </wps:bodyPr>
                        </wps:wsp>
                        <wps:wsp>
                          <wps:cNvPr id="12811" name="Text Box 12579"/>
                          <wps:cNvSpPr txBox="1">
                            <a:spLocks noChangeArrowheads="1"/>
                          </wps:cNvSpPr>
                          <wps:spPr bwMode="auto">
                            <a:xfrm>
                              <a:off x="7219" y="4088"/>
                              <a:ext cx="400"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E471E0" w14:textId="77777777" w:rsidR="0064668C" w:rsidRDefault="0064668C">
                                <w:pPr>
                                  <w:spacing w:line="200" w:lineRule="exact"/>
                                  <w:rPr>
                                    <w:rFonts w:ascii="Verdana" w:eastAsia="Verdana" w:hAnsi="Verdana" w:cs="Verdana"/>
                                    <w:sz w:val="20"/>
                                    <w:szCs w:val="20"/>
                                  </w:rPr>
                                </w:pPr>
                                <w:r>
                                  <w:rPr>
                                    <w:rFonts w:ascii="Verdana"/>
                                    <w:b/>
                                    <w:sz w:val="20"/>
                                  </w:rPr>
                                  <w:t>是</w:t>
                                </w:r>
                              </w:p>
                            </w:txbxContent>
                          </wps:txbx>
                          <wps:bodyPr rot="0" vert="horz" wrap="square" lIns="0" tIns="0" rIns="0" bIns="0" anchor="t" anchorCtr="0" upright="1">
                            <a:noAutofit/>
                          </wps:bodyPr>
                        </wps:wsp>
                      </wpg:grpSp>
                    </wpg:wgp>
                  </a:graphicData>
                </a:graphic>
              </wp:inline>
            </w:drawing>
          </mc:Choice>
          <mc:Fallback>
            <w:pict>
              <v:group w14:anchorId="2FDA913F" id="Group 12577" o:spid="_x0000_s1064" style="width:426.1pt;height:353pt;mso-position-horizontal-relative:char;mso-position-vertical-relative:line" coordsize="8522,7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">
                <v:group id="Group 12641" o:spid="_x0000_s1065" style="position:absolute;left:1765;width:120;height:363" coordorigin="1765" coordsize="120,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">
                  <v:shape id="Freeform 12644" o:spid="_x0000_s1066" style="position:absolute;left:1765;width:120;height:363;visibility:visible;mso-wrap-style:square;v-text-anchor:top" coordsize="120,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" path="m45,242l,242,61,362r49,-99l45,263r,-21xe" fillcolor="black" stroked="f">
                    <v:path arrowok="t" o:connecttype="custom" o:connectlocs="45,242;0,242;61,362;110,263;45,263;45,242" o:connectangles="0,0,0,0,0,0"/>
                  </v:shape>
                  <v:shape id="Freeform 12643" o:spid="_x0000_s1067" style="position:absolute;left:1765;width:120;height:363;visibility:visible;mso-wrap-style:square;v-text-anchor:top" coordsize="120,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" path="m74,l44,r1,263l75,262,74,xe" fillcolor="black" stroked="f">
                    <v:path arrowok="t" o:connecttype="custom" o:connectlocs="74,0;44,0;45,263;75,262;74,0" o:connectangles="0,0,0,0,0"/>
                  </v:shape>
                  <v:shape id="Freeform 12642" o:spid="_x0000_s1068" style="position:absolute;left:1765;width:120;height:363;visibility:visible;mso-wrap-style:square;v-text-anchor:top" coordsize="120,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" path="m120,242r-45,l75,262r-30,1l110,263r10,-21xe" fillcolor="black" stroked="f">
                    <v:path arrowok="t" o:connecttype="custom" o:connectlocs="120,242;75,242;75,262;45,263;110,263;120,242" o:connectangles="0,0,0,0,0,0"/>
                  </v:shape>
                </v:group>
                <v:group id="Group 12639" o:spid="_x0000_s1069" style="position:absolute;left:377;top:362;width:2896;height:1268" coordorigin="377,362" coordsize="2896,1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">
                  <v:shape id="Freeform 12640" o:spid="_x0000_s1070" style="position:absolute;left:377;top:362;width:2896;height:1268;visibility:visible;mso-wrap-style:square;v-text-anchor:top" coordsize="2896,1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" path="m1449,l,634r1449,634l2896,634,1449,xe" filled="f" strokeweight="1.5pt">
                    <v:path arrowok="t" o:connecttype="custom" o:connectlocs="1449,362;0,996;1449,1630;2896,996;1449,362" o:connectangles="0,0,0,0,0"/>
                  </v:shape>
                </v:group>
                <v:group id="Group 12635" o:spid="_x0000_s1071" style="position:absolute;left:1766;top:1630;width:120;height:362" coordorigin="1766,1630" coordsize="120,3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">
                  <v:shape id="Freeform 12638" o:spid="_x0000_s1072" style="position:absolute;left:1766;top:1630;width:120;height:362;visibility:visible;mso-wrap-style:square;v-text-anchor:top" coordsize="120,3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" path="m45,241l,241,60,361,110,261r-65,l45,241xe" fillcolor="black" stroked="f">
                    <v:path arrowok="t" o:connecttype="custom" o:connectlocs="45,1871;0,1871;60,1991;110,1891;45,1891;45,1871" o:connectangles="0,0,0,0,0,0"/>
                  </v:shape>
                  <v:shape id="Freeform 12637" o:spid="_x0000_s1073" style="position:absolute;left:1766;top:1630;width:120;height:362;visibility:visible;mso-wrap-style:square;v-text-anchor:top" coordsize="120,3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" path="m74,l44,r1,261l75,261,74,xe" fillcolor="black" stroked="f">
                    <v:path arrowok="t" o:connecttype="custom" o:connectlocs="74,1630;44,1630;45,1891;75,1891;74,1630" o:connectangles="0,0,0,0,0"/>
                  </v:shape>
                  <v:shape id="Freeform 12636" o:spid="_x0000_s1074" style="position:absolute;left:1766;top:1630;width:120;height:362;visibility:visible;mso-wrap-style:square;v-text-anchor:top" coordsize="120,3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" path="m120,241r-45,l75,261r35,l120,241xe" fillcolor="black" stroked="f">
                    <v:path arrowok="t" o:connecttype="custom" o:connectlocs="120,1871;75,1871;75,1891;110,1891;120,1871" o:connectangles="0,0,0,0,0"/>
                  </v:shape>
                </v:group>
                <v:group id="Group 12633" o:spid="_x0000_s1075" style="position:absolute;left:2007;top:1630;width:724;height:543" coordorigin="2007,1630" coordsize="724,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">
                  <v:shape id="Freeform 12634" o:spid="_x0000_s1076" style="position:absolute;left:2007;top:1630;width:724;height:543;visibility:visible;mso-wrap-style:square;v-text-anchor:top" coordsize="724,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" path="m,542r724,l724,,,,,542xe" stroked="f">
                    <v:path arrowok="t" o:connecttype="custom" o:connectlocs="0,2172;724,2172;724,1630;0,1630;0,2172" o:connectangles="0,0,0,0,0"/>
                  </v:shape>
                </v:group>
                <v:group id="Group 12631" o:spid="_x0000_s1077" style="position:absolute;left:15;top:1991;width:3621;height:1449" coordorigin="15,1991" coordsize="3621,1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">
                  <v:shape id="Freeform 12632" o:spid="_x0000_s1078" style="position:absolute;left:15;top:1991;width:3621;height:1449;visibility:visible;mso-wrap-style:square;v-text-anchor:top" coordsize="3621,1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" path="m1811,l,725r1811,723l3620,725,1811,xe" stroked="f">
                    <v:path arrowok="t" o:connecttype="custom" o:connectlocs="1811,1991;0,2716;1811,3439;3620,2716;1811,1991" o:connectangles="0,0,0,0,0"/>
                  </v:shape>
                </v:group>
                <v:group id="Group 12629" o:spid="_x0000_s1079" style="position:absolute;left:15;top:1991;width:3621;height:1449" coordorigin="15,1991" coordsize="3621,1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">
                  <v:shape id="Freeform 12630" o:spid="_x0000_s1080" style="position:absolute;left:15;top:1991;width:3621;height:1449;visibility:visible;mso-wrap-style:square;v-text-anchor:top" coordsize="3621,1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" path="m1811,l,725r1811,723l3620,725,1811,xe" filled="f" strokeweight="1.5pt">
                    <v:path arrowok="t" o:connecttype="custom" o:connectlocs="1811,1991;0,2716;1811,3439;3620,2716;1811,1991" o:connectangles="0,0,0,0,0"/>
                  </v:shape>
                </v:group>
                <v:group id="Group 12627" o:spid="_x0000_s1081" style="position:absolute;left:3454;top:2172;width:905;height:363" coordorigin="3454,2172" coordsize="905,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">
                  <v:shape id="Freeform 12628" o:spid="_x0000_s1082" style="position:absolute;left:3454;top:2172;width:905;height:363;visibility:visible;mso-wrap-style:square;v-text-anchor:top" coordsize="905,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" path="m,362r905,l905,,,,,362xe" stroked="f">
                    <v:path arrowok="t" o:connecttype="custom" o:connectlocs="0,2534;905,2534;905,2172;0,2172;0,2534" o:connectangles="0,0,0,0,0"/>
                  </v:shape>
                </v:group>
                <v:group id="Group 12623" o:spid="_x0000_s1083" style="position:absolute;left:1766;top:3439;width:120;height:905" coordorigin="1766,3439" coordsize="120,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">
                  <v:shape id="Freeform 12626" o:spid="_x0000_s1084" style="position:absolute;left:1766;top:3439;width:120;height:905;visibility:visible;mso-wrap-style:square;v-text-anchor:top" coordsize="120,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" path="m45,785l,785,60,905,110,805r-65,l45,785xe" fillcolor="black" stroked="f">
                    <v:path arrowok="t" o:connecttype="custom" o:connectlocs="45,4224;0,4224;60,4344;110,4244;45,4244;45,4224" o:connectangles="0,0,0,0,0,0"/>
                  </v:shape>
                  <v:shape id="Freeform 12625" o:spid="_x0000_s1085" style="position:absolute;left:1766;top:3439;width:120;height:905;visibility:visible;mso-wrap-style:square;v-text-anchor:top" coordsize="120,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" path="m74,l44,r1,805l75,805,74,xe" fillcolor="black" stroked="f">
                    <v:path arrowok="t" o:connecttype="custom" o:connectlocs="74,3439;44,3439;45,4244;75,4244;74,3439" o:connectangles="0,0,0,0,0"/>
                  </v:shape>
                  <v:shape id="Freeform 12624" o:spid="_x0000_s1086" style="position:absolute;left:1766;top:3439;width:120;height:905;visibility:visible;mso-wrap-style:square;v-text-anchor:top" coordsize="120,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" path="m120,785r-45,l75,805r35,l120,785xe" fillcolor="black" stroked="f">
                    <v:path arrowok="t" o:connecttype="custom" o:connectlocs="120,4224;75,4224;75,4244;110,4244;120,4224" o:connectangles="0,0,0,0,0"/>
                  </v:shape>
                </v:group>
                <v:group id="Group 12621" o:spid="_x0000_s1087" style="position:absolute;left:2007;top:3439;width:724;height:363" coordorigin="2007,3439" coordsize="724,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">
                  <v:shape id="Freeform 12622" o:spid="_x0000_s1088" style="position:absolute;left:2007;top:3439;width:724;height:363;visibility:visible;mso-wrap-style:square;v-text-anchor:top" coordsize="724,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" path="m,363r724,l724,,,,,363xe" stroked="f">
                    <v:path arrowok="t" o:connecttype="custom" o:connectlocs="0,3802;724,3802;724,3439;0,3439;0,3802" o:connectangles="0,0,0,0,0"/>
                  </v:shape>
                </v:group>
                <v:group id="Group 12616" o:spid="_x0000_s1089" style="position:absolute;left:4119;top:996;width:120;height:5339" coordorigin="4119,996" coordsize="120,5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">
                  <v:shape id="Freeform 12620" o:spid="_x0000_s1090" style="position:absolute;left:4119;top:996;width:120;height:5339;visibility:visible;mso-wrap-style:square;v-text-anchor:top" coordsize="120,5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" path="m44,5220r-44,l60,5339r50,-100l44,5239r,-19xe" fillcolor="black" stroked="f">
                    <v:path arrowok="t" o:connecttype="custom" o:connectlocs="44,6216;0,6216;60,6335;110,6235;44,6235;44,6216" o:connectangles="0,0,0,0,0,0"/>
                  </v:shape>
                  <v:shape id="Freeform 12619" o:spid="_x0000_s1091" style="position:absolute;left:4119;top:996;width:120;height:5339;visibility:visible;mso-wrap-style:square;v-text-anchor:top" coordsize="120,5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" path="m74,5219r-30,1l44,5239r30,l74,5219xe" fillcolor="black" stroked="f">
                    <v:path arrowok="t" o:connecttype="custom" o:connectlocs="74,6215;44,6216;44,6235;74,6235;74,6215" o:connectangles="0,0,0,0,0"/>
                  </v:shape>
                  <v:shape id="Freeform 12618" o:spid="_x0000_s1092" style="position:absolute;left:4119;top:996;width:120;height:5339;visibility:visible;mso-wrap-style:square;v-text-anchor:top" coordsize="120,5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" path="m120,5219r-46,l74,5239r36,l120,5219xe" fillcolor="black" stroked="f">
                    <v:path arrowok="t" o:connecttype="custom" o:connectlocs="120,6215;74,6215;74,6235;110,6235;120,6215" o:connectangles="0,0,0,0,0"/>
                  </v:shape>
                  <v:shape id="Freeform 12617" o:spid="_x0000_s1093" style="position:absolute;left:4119;top:996;width:120;height:5339;visibility:visible;mso-wrap-style:square;v-text-anchor:top" coordsize="120,5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" path="m53,l23,,44,5220r30,-1l53,xe" fillcolor="black" stroked="f">
                    <v:path arrowok="t" o:connecttype="custom" o:connectlocs="53,996;23,996;44,6216;74,6215;53,996" o:connectangles="0,0,0,0,0"/>
                  </v:shape>
                </v:group>
                <v:group id="Group 12614" o:spid="_x0000_s1094" style="position:absolute;left:3242;top:996;width:930;height:2" coordorigin="3242,996" coordsize="9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">
                  <v:shape id="Freeform 12615" o:spid="_x0000_s1095" style="position:absolute;left:3242;top:996;width:930;height:2;visibility:visible;mso-wrap-style:square;v-text-anchor:top" coordsize="9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" path="m930,l,e" filled="f" strokeweight="1.5pt">
                    <v:path arrowok="t" o:connecttype="custom" o:connectlocs="930,0;0,0" o:connectangles="0,0"/>
                  </v:shape>
                </v:group>
                <v:group id="Group 12612" o:spid="_x0000_s1096" style="position:absolute;left:4540;top:2716;width:3440;height:1448" coordorigin="4540,2716" coordsize="3440,14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">
                  <v:shape id="Freeform 12613" o:spid="_x0000_s1097" style="position:absolute;left:4540;top:2716;width:3440;height:1448;visibility:visible;mso-wrap-style:square;v-text-anchor:top" coordsize="3440,14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" path="m1720,l,723r1720,724l3439,723,1720,xe" filled="f" strokeweight="1.5pt">
                    <v:path arrowok="t" o:connecttype="custom" o:connectlocs="1720,2716;0,3439;1720,4163;3439,3439;1720,2716" o:connectangles="0,0,0,0,0"/>
                  </v:shape>
                </v:group>
                <v:group id="Group 12608" o:spid="_x0000_s1098" style="position:absolute;left:4481;top:3439;width:120;height:2896" coordorigin="4481,3439" coordsize="120,28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">
                  <v:shape id="Freeform 12611" o:spid="_x0000_s1099" style="position:absolute;left:4481;top:3439;width:120;height:2896;visibility:visible;mso-wrap-style:square;v-text-anchor:top" coordsize="120,28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" path="m45,2776r-45,l60,2896r50,-100l45,2796r,-20xe" fillcolor="black" stroked="f">
                    <v:path arrowok="t" o:connecttype="custom" o:connectlocs="45,6215;0,6215;60,6335;110,6235;45,6235;45,6215" o:connectangles="0,0,0,0,0,0"/>
                  </v:shape>
                  <v:shape id="Freeform 12610" o:spid="_x0000_s1100" style="position:absolute;left:4481;top:3439;width:120;height:2896;visibility:visible;mso-wrap-style:square;v-text-anchor:top" coordsize="120,28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" path="m75,l45,r,2796l75,2796,75,xe" fillcolor="black" stroked="f">
                    <v:path arrowok="t" o:connecttype="custom" o:connectlocs="75,3439;45,3439;45,6235;75,6235;75,3439" o:connectangles="0,0,0,0,0"/>
                  </v:shape>
                  <v:shape id="Freeform 12609" o:spid="_x0000_s1101" style="position:absolute;left:4481;top:3439;width:120;height:2896;visibility:visible;mso-wrap-style:square;v-text-anchor:top" coordsize="120,28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" path="m120,2776r-45,l75,2796r35,l120,2776xe" fillcolor="black" stroked="f">
                    <v:path arrowok="t" o:connecttype="custom" o:connectlocs="120,6215;75,6215;75,6235;110,6235;120,6215" o:connectangles="0,0,0,0,0"/>
                  </v:shape>
                </v:group>
                <v:group id="Group 12604" o:spid="_x0000_s1102" style="position:absolute;left:7921;top:3439;width:120;height:1268" coordorigin="7921,3439" coordsize="120,1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">
                  <v:shape id="Freeform 12607" o:spid="_x0000_s1103" style="position:absolute;left:7921;top:3439;width:120;height:1268;visibility:visible;mso-wrap-style:square;v-text-anchor:top" coordsize="120,1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" path="m44,1147r-44,l60,1267r50,-100l44,1167r,-20xe" fillcolor="black" stroked="f">
                    <v:path arrowok="t" o:connecttype="custom" o:connectlocs="44,4586;0,4586;60,4706;110,4606;44,4606;44,4586" o:connectangles="0,0,0,0,0,0"/>
                  </v:shape>
                  <v:shape id="Freeform 12606" o:spid="_x0000_s1104" style="position:absolute;left:7921;top:3439;width:120;height:1268;visibility:visible;mso-wrap-style:square;v-text-anchor:top" coordsize="120,1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" path="m73,l43,r1,1167l74,1167,73,xe" fillcolor="black" stroked="f">
                    <v:path arrowok="t" o:connecttype="custom" o:connectlocs="73,3439;43,3439;44,4606;74,4606;73,3439" o:connectangles="0,0,0,0,0"/>
                  </v:shape>
                  <v:shape id="Freeform 12605" o:spid="_x0000_s1105" style="position:absolute;left:7921;top:3439;width:120;height:1268;visibility:visible;mso-wrap-style:square;v-text-anchor:top" coordsize="120,1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" path="m120,1147r-46,l74,1167r36,l120,1147xe" fillcolor="black" stroked="f">
                    <v:path arrowok="t" o:connecttype="custom" o:connectlocs="120,4586;74,4586;74,4606;110,4606;120,4586" o:connectangles="0,0,0,0,0"/>
                  </v:shape>
                </v:group>
                <v:group id="Group 12600" o:spid="_x0000_s1106" style="position:absolute;left:6290;top:5792;width:120;height:543" coordorigin="6290,5792" coordsize="120,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">
                  <v:shape id="Freeform 12603" o:spid="_x0000_s1107" style="position:absolute;left:6290;top:5792;width:120;height:543;visibility:visible;mso-wrap-style:square;v-text-anchor:top" coordsize="120,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" path="m45,423l,423,60,543,110,443r-65,l45,423xe" fillcolor="black" stroked="f">
                    <v:path arrowok="t" o:connecttype="custom" o:connectlocs="45,6215;0,6215;60,6335;110,6235;45,6235;45,6215" o:connectangles="0,0,0,0,0,0"/>
                  </v:shape>
                  <v:shape id="Freeform 12602" o:spid="_x0000_s1108" style="position:absolute;left:6290;top:5792;width:120;height:543;visibility:visible;mso-wrap-style:square;v-text-anchor:top" coordsize="120,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" path="m74,l44,r1,443l75,443,74,xe" fillcolor="black" stroked="f">
                    <v:path arrowok="t" o:connecttype="custom" o:connectlocs="74,5792;44,5792;45,6235;75,6235;74,5792" o:connectangles="0,0,0,0,0"/>
                  </v:shape>
                  <v:shape id="Freeform 12601" o:spid="_x0000_s1109" style="position:absolute;left:6290;top:5792;width:120;height:543;visibility:visible;mso-wrap-style:square;v-text-anchor:top" coordsize="120,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" path="m120,423r-45,l75,443r35,l120,423xe" fillcolor="black" stroked="f">
                    <v:path arrowok="t" o:connecttype="custom" o:connectlocs="120,6215;75,6215;75,6235;110,6235;120,6215" o:connectangles="0,0,0,0,0"/>
                  </v:shape>
                </v:group>
                <v:group id="Group 12598" o:spid="_x0000_s1110" style="position:absolute;left:4721;top:3983;width:724;height:362" coordorigin="4721,3983" coordsize="724,3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">
                  <v:shape id="Freeform 12599" o:spid="_x0000_s1111" style="position:absolute;left:4721;top:3983;width:724;height:362;visibility:visible;mso-wrap-style:square;v-text-anchor:top" coordsize="724,3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" path="m,361r724,l724,,,,,361xe" stroked="f">
                    <v:path arrowok="t" o:connecttype="custom" o:connectlocs="0,4344;724,4344;724,3983;0,3983;0,4344" o:connectangles="0,0,0,0,0"/>
                  </v:shape>
                </v:group>
                <v:group id="Group 12596" o:spid="_x0000_s1112" style="position:absolute;left:7075;top:3983;width:724;height:362" coordorigin="7075,3983" coordsize="724,3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">
                  <v:shape id="Freeform 12597" o:spid="_x0000_s1113" style="position:absolute;left:7075;top:3983;width:724;height:362;visibility:visible;mso-wrap-style:square;v-text-anchor:top" coordsize="724,3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" path="m,361r723,l723,,,,,361xe" stroked="f">
                    <v:path arrowok="t" o:connecttype="custom" o:connectlocs="0,4344;723,4344;723,3983;0,3983;0,4344" o:connectangles="0,0,0,0,0"/>
                  </v:shape>
                </v:group>
                <v:group id="Group 12578" o:spid="_x0000_s1114" style="position:absolute;left:3635;top:2656;width:2535;height:120" coordorigin="3635,2656" coordsize="2535,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">
                  <v:shape id="Freeform 12595" o:spid="_x0000_s1115" style="position:absolute;left:3635;top:2656;width:2535;height:120;visibility:visible;mso-wrap-style:square;v-text-anchor:top" coordsize="2535,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" path="m2504,44r-70,l2434,74r-19,l2415,120,2535,60,2504,44xe" fillcolor="black" stroked="f">
                    <v:path arrowok="t" o:connecttype="custom" o:connectlocs="2504,2700;2434,2700;2434,2730;2415,2730;2415,2776;2535,2716;2504,2700" o:connectangles="0,0,0,0,0,0,0"/>
                  </v:shape>
                  <v:shape id="Freeform 12594" o:spid="_x0000_s1116" style="position:absolute;left:3635;top:2656;width:2535;height:120;visibility:visible;mso-wrap-style:square;v-text-anchor:top" coordsize="2535,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" path="m2415,44l,45,,75,2415,74r,-30xe" fillcolor="black" stroked="f">
                    <v:path arrowok="t" o:connecttype="custom" o:connectlocs="2415,2700;0,2701;0,2731;2415,2730;2415,2700" o:connectangles="0,0,0,0,0"/>
                  </v:shape>
                  <v:shape id="Freeform 12593" o:spid="_x0000_s1117" style="position:absolute;left:3635;top:2656;width:2535;height:120;visibility:visible;mso-wrap-style:square;v-text-anchor:top" coordsize="2535,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" path="m2434,44r-19,l2415,74r19,l2434,44xe" fillcolor="black" stroked="f">
                    <v:path arrowok="t" o:connecttype="custom" o:connectlocs="2434,2700;2415,2700;2415,2730;2434,2730;2434,2700" o:connectangles="0,0,0,0,0"/>
                  </v:shape>
                  <v:shape id="Freeform 12592" o:spid="_x0000_s1118" style="position:absolute;left:3635;top:2656;width:2535;height:120;visibility:visible;mso-wrap-style:square;v-text-anchor:top" coordsize="2535,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" path="m2415,r,44l2504,44,2415,xe" fillcolor="black" stroked="f">
                    <v:path arrowok="t" o:connecttype="custom" o:connectlocs="2415,2656;2415,2700;2504,2700;2415,2656" o:connectangles="0,0,0,0"/>
                  </v:shape>
                  <v:shape id="Text Box 12591" o:spid="_x0000_s1119" type="#_x0000_t202" style="position:absolute;left:559;top:4344;width:2534;height: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" filled="f" strokeweight="1.5pt">
                    <v:textbox inset="0,0,0,0">
                      <w:txbxContent>
                        <w:p w14:paraId="667B7F2B" w14:textId="1170DBD8" w:rsidR="0064668C" w:rsidRDefault="0064668C" w:rsidP="0008345B">
                          <w:pPr>
                            <w:spacing w:before="72"/>
                            <w:ind w:left="453" w:right="428" w:hanging="22"/>
                            <w:jc w:val="center"/>
                            <w:rPr>
                              <w:rFonts w:ascii="Verdana" w:eastAsia="Verdana" w:hAnsi="Verdana" w:cs="Verdana"/>
                              <w:sz w:val="20"/>
                              <w:szCs w:val="20"/>
                            </w:rPr>
                          </w:pPr>
                          <w:r w:rsidRPr="00F97D22">
                            <w:rPr>
                              <w:rFonts w:ascii="Verdana"/>
                              <w:spacing w:val="22"/>
                              <w:sz w:val="20"/>
                            </w:rPr>
                            <w:t>CDE</w:t>
                          </w:r>
                          <w:r w:rsidRPr="00F97D22">
                            <w:rPr>
                              <w:rFonts w:ascii="Verdana" w:hint="eastAsia"/>
                              <w:spacing w:val="22"/>
                              <w:sz w:val="20"/>
                              <w:lang w:eastAsia="zh-CN"/>
                            </w:rPr>
                            <w:t>系统</w:t>
                          </w:r>
                          <w:r w:rsidRPr="00F97D22">
                            <w:rPr>
                              <w:rFonts w:ascii="Verdana" w:hint="eastAsia"/>
                              <w:spacing w:val="22"/>
                              <w:sz w:val="20"/>
                            </w:rPr>
                            <w:t>内</w:t>
                          </w:r>
                          <w:r>
                            <w:rPr>
                              <w:rFonts w:ascii="Verdana" w:hint="eastAsia"/>
                              <w:spacing w:val="22"/>
                              <w:sz w:val="20"/>
                              <w:lang w:eastAsia="zh-CN"/>
                            </w:rPr>
                            <w:t xml:space="preserve">    </w:t>
                          </w:r>
                          <w:r w:rsidRPr="00F97D22">
                            <w:rPr>
                              <w:rFonts w:ascii="Verdana" w:hint="eastAsia"/>
                              <w:spacing w:val="22"/>
                              <w:sz w:val="20"/>
                            </w:rPr>
                            <w:t>插入报告</w:t>
                          </w:r>
                        </w:p>
                      </w:txbxContent>
                    </v:textbox>
                  </v:shape>
                  <v:shape id="Text Box 12590" o:spid="_x0000_s1120" type="#_x0000_t202" style="position:absolute;left:5989;top:4706;width:2534;height:1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" filled="f" strokeweight="1.5pt">
                    <v:textbox inset="0,0,0,0">
                      <w:txbxContent>
                        <w:p w14:paraId="3712C777" w14:textId="113E7587" w:rsidR="0064668C" w:rsidRPr="0008345B" w:rsidRDefault="0064668C">
                          <w:pPr>
                            <w:spacing w:before="72" w:line="239" w:lineRule="auto"/>
                            <w:ind w:left="216" w:right="215" w:hanging="1"/>
                            <w:jc w:val="center"/>
                            <w:rPr>
                              <w:rFonts w:ascii="Verdana" w:eastAsia="Verdana" w:hAnsi="Verdana" w:cs="Verdana"/>
                              <w:sz w:val="20"/>
                              <w:szCs w:val="20"/>
                              <w:lang w:eastAsia="zh-CN"/>
                            </w:rPr>
                          </w:pPr>
                          <w:r w:rsidRPr="0008345B">
                            <w:rPr>
                              <w:rFonts w:ascii="Verdana"/>
                              <w:spacing w:val="-1"/>
                              <w:sz w:val="20"/>
                              <w:szCs w:val="20"/>
                              <w:lang w:eastAsia="zh-CN"/>
                            </w:rPr>
                            <w:t>生成确认消息及解析</w:t>
                          </w:r>
                          <w:r>
                            <w:rPr>
                              <w:rFonts w:ascii="Verdana" w:hint="eastAsia"/>
                              <w:spacing w:val="-1"/>
                              <w:sz w:val="20"/>
                              <w:szCs w:val="20"/>
                              <w:lang w:eastAsia="zh-CN"/>
                            </w:rPr>
                            <w:t xml:space="preserve">  </w:t>
                          </w:r>
                          <w:r w:rsidRPr="0008345B">
                            <w:rPr>
                              <w:rFonts w:ascii="Verdana"/>
                              <w:spacing w:val="-1"/>
                              <w:sz w:val="20"/>
                              <w:szCs w:val="20"/>
                              <w:lang w:eastAsia="zh-CN"/>
                            </w:rPr>
                            <w:t>错误结果</w:t>
                          </w:r>
                        </w:p>
                      </w:txbxContent>
                    </v:textbox>
                  </v:shape>
                  <v:shape id="Text Box 12589" o:spid="_x0000_s1121" type="#_x0000_t202" style="position:absolute;left:559;top:5974;width:2534;height:1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" filled="f" strokeweight="1.5pt">
                    <v:textbox inset="0,0,0,0">
                      <w:txbxContent>
                        <w:p w14:paraId="16319DB7" w14:textId="77777777" w:rsidR="0064668C" w:rsidRDefault="0064668C">
                          <w:pPr>
                            <w:spacing w:before="70"/>
                            <w:ind w:left="335" w:right="334"/>
                            <w:jc w:val="center"/>
                            <w:rPr>
                              <w:rFonts w:ascii="Verdana"/>
                              <w:spacing w:val="-1"/>
                              <w:sz w:val="20"/>
                            </w:rPr>
                          </w:pPr>
                        </w:p>
                        <w:p w14:paraId="087C315A" w14:textId="77777777" w:rsidR="0064668C" w:rsidRDefault="0064668C">
                          <w:pPr>
                            <w:spacing w:before="70"/>
                            <w:ind w:left="335" w:right="334"/>
                            <w:jc w:val="center"/>
                            <w:rPr>
                              <w:rFonts w:ascii="Verdana" w:eastAsia="Verdana" w:hAnsi="Verdana" w:cs="Verdana"/>
                              <w:sz w:val="20"/>
                              <w:szCs w:val="20"/>
                            </w:rPr>
                          </w:pPr>
                          <w:r>
                            <w:rPr>
                              <w:rFonts w:ascii="Verdana"/>
                              <w:spacing w:val="-1"/>
                              <w:sz w:val="20"/>
                            </w:rPr>
                            <w:t>生成确认消息</w:t>
                          </w:r>
                        </w:p>
                      </w:txbxContent>
                    </v:textbox>
                  </v:shape>
                  <v:shape id="Text Box 12588" o:spid="_x0000_s1122" type="#_x0000_t202" style="position:absolute;left:3998;top:6335;width:2534;height: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" filled="f" strokeweight="1.5pt">
                    <v:textbox inset="0,0,0,0">
                      <w:txbxContent>
                        <w:p w14:paraId="421902C7" w14:textId="77777777" w:rsidR="0064668C" w:rsidRDefault="0064668C">
                          <w:pPr>
                            <w:spacing w:before="72"/>
                            <w:ind w:left="1051" w:right="576" w:hanging="472"/>
                            <w:rPr>
                              <w:rFonts w:ascii="Verdana"/>
                              <w:spacing w:val="-1"/>
                              <w:sz w:val="20"/>
                              <w:lang w:eastAsia="zh-CN"/>
                            </w:rPr>
                          </w:pPr>
                          <w:r>
                            <w:rPr>
                              <w:rFonts w:ascii="Verdana"/>
                              <w:spacing w:val="-1"/>
                              <w:sz w:val="20"/>
                            </w:rPr>
                            <w:t>拒绝安全</w:t>
                          </w:r>
                          <w:r>
                            <w:rPr>
                              <w:rFonts w:ascii="Verdana" w:hint="eastAsia"/>
                              <w:spacing w:val="-1"/>
                              <w:sz w:val="20"/>
                              <w:lang w:eastAsia="zh-CN"/>
                            </w:rPr>
                            <w:t>性</w:t>
                          </w:r>
                        </w:p>
                        <w:p w14:paraId="4026E9FE" w14:textId="1250D571" w:rsidR="0064668C" w:rsidRDefault="0064668C" w:rsidP="00F97D22">
                          <w:pPr>
                            <w:spacing w:before="72"/>
                            <w:ind w:leftChars="50" w:left="110" w:right="576" w:firstLineChars="350" w:firstLine="696"/>
                            <w:rPr>
                              <w:rFonts w:ascii="Verdana" w:eastAsia="Verdana" w:hAnsi="Verdana" w:cs="Verdana"/>
                              <w:sz w:val="20"/>
                              <w:szCs w:val="20"/>
                            </w:rPr>
                          </w:pPr>
                          <w:r w:rsidRPr="00792BA7">
                            <w:rPr>
                              <w:rFonts w:ascii="Verdana" w:hint="eastAsia"/>
                              <w:spacing w:val="-1"/>
                              <w:sz w:val="20"/>
                              <w:lang w:eastAsia="zh-CN"/>
                            </w:rPr>
                            <w:t>消息</w:t>
                          </w:r>
                        </w:p>
                      </w:txbxContent>
                    </v:textbox>
                  </v:shape>
                  <v:shape id="Text Box 12587" o:spid="_x0000_s1123" type="#_x0000_t202" style="position:absolute;left:1215;top:757;width:1222;height:4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" filled="f" stroked="f">
                    <v:textbox inset="0,0,0,0">
                      <w:txbxContent>
                        <w:p w14:paraId="79AA8B0B" w14:textId="77777777" w:rsidR="0064668C" w:rsidRDefault="0064668C" w:rsidP="0008345B">
                          <w:pPr>
                            <w:spacing w:line="207" w:lineRule="exact"/>
                            <w:ind w:firstLine="4"/>
                            <w:jc w:val="center"/>
                            <w:rPr>
                              <w:rFonts w:ascii="Verdana" w:eastAsia="Verdana" w:hAnsi="Verdana" w:cs="Verdana"/>
                              <w:sz w:val="20"/>
                              <w:szCs w:val="20"/>
                              <w:lang w:eastAsia="zh-CN"/>
                            </w:rPr>
                          </w:pPr>
                          <w:r>
                            <w:rPr>
                              <w:rFonts w:ascii="Verdana"/>
                              <w:spacing w:val="-1"/>
                              <w:sz w:val="20"/>
                              <w:lang w:eastAsia="zh-CN"/>
                            </w:rPr>
                            <w:t>安全</w:t>
                          </w:r>
                          <w:r>
                            <w:rPr>
                              <w:rFonts w:ascii="Verdana" w:hint="eastAsia"/>
                              <w:spacing w:val="-1"/>
                              <w:sz w:val="20"/>
                              <w:lang w:eastAsia="zh-CN"/>
                            </w:rPr>
                            <w:t>性</w:t>
                          </w:r>
                          <w:r w:rsidRPr="00792BA7">
                            <w:rPr>
                              <w:rFonts w:ascii="Verdana" w:hint="eastAsia"/>
                              <w:spacing w:val="-1"/>
                              <w:sz w:val="20"/>
                              <w:lang w:eastAsia="zh-CN"/>
                            </w:rPr>
                            <w:t>消息</w:t>
                          </w:r>
                          <w:r>
                            <w:rPr>
                              <w:rFonts w:ascii="Verdana"/>
                              <w:spacing w:val="-1"/>
                              <w:sz w:val="20"/>
                              <w:lang w:eastAsia="zh-CN"/>
                            </w:rPr>
                            <w:t>是否结构良好</w:t>
                          </w:r>
                          <w:r>
                            <w:rPr>
                              <w:rFonts w:ascii="Verdana" w:hint="eastAsia"/>
                              <w:spacing w:val="-1"/>
                              <w:sz w:val="20"/>
                              <w:lang w:eastAsia="zh-CN"/>
                            </w:rPr>
                            <w:t>？</w:t>
                          </w:r>
                        </w:p>
                      </w:txbxContent>
                    </v:textbox>
                  </v:shape>
                  <v:shape id="Text Box 12586" o:spid="_x0000_s1124" type="#_x0000_t202" style="position:absolute;left:3598;top:650;width:307;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" filled="f" stroked="f">
                    <v:textbox inset="0,0,0,0">
                      <w:txbxContent>
                        <w:p w14:paraId="3D97299F" w14:textId="77777777" w:rsidR="0064668C" w:rsidRDefault="0064668C">
                          <w:pPr>
                            <w:spacing w:line="200" w:lineRule="exact"/>
                            <w:rPr>
                              <w:rFonts w:ascii="Verdana" w:eastAsia="Verdana" w:hAnsi="Verdana" w:cs="Verdana"/>
                              <w:sz w:val="20"/>
                              <w:szCs w:val="20"/>
                            </w:rPr>
                          </w:pPr>
                          <w:r>
                            <w:rPr>
                              <w:rFonts w:ascii="Verdana"/>
                              <w:b/>
                              <w:spacing w:val="-1"/>
                              <w:sz w:val="20"/>
                            </w:rPr>
                            <w:t>否</w:t>
                          </w:r>
                        </w:p>
                      </w:txbxContent>
                    </v:textbox>
                  </v:shape>
                  <v:shape id="Text Box 12585" o:spid="_x0000_s1125" type="#_x0000_t202" style="position:absolute;left:2151;top:1735;width:400;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" filled="f" stroked="f">
                    <v:textbox inset="0,0,0,0">
                      <w:txbxContent>
                        <w:p w14:paraId="740D9BA4" w14:textId="77777777" w:rsidR="0064668C" w:rsidRDefault="0064668C">
                          <w:pPr>
                            <w:spacing w:line="200" w:lineRule="exact"/>
                            <w:rPr>
                              <w:rFonts w:ascii="Verdana" w:eastAsia="Verdana" w:hAnsi="Verdana" w:cs="Verdana"/>
                              <w:sz w:val="20"/>
                              <w:szCs w:val="20"/>
                            </w:rPr>
                          </w:pPr>
                          <w:r>
                            <w:rPr>
                              <w:rFonts w:ascii="Verdana"/>
                              <w:b/>
                              <w:sz w:val="20"/>
                            </w:rPr>
                            <w:t>是</w:t>
                          </w:r>
                        </w:p>
                      </w:txbxContent>
                    </v:textbox>
                  </v:shape>
                  <v:shape id="Text Box 12584" o:spid="_x0000_s1126" type="#_x0000_t202" style="position:absolute;left:1155;top:2432;width:1342;height:4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" filled="f" stroked="f">
                    <v:textbox inset="0,0,0,0">
                      <w:txbxContent>
                        <w:p w14:paraId="5AA425B2" w14:textId="77777777" w:rsidR="0064668C" w:rsidRDefault="0064668C" w:rsidP="0008345B">
                          <w:pPr>
                            <w:spacing w:line="207" w:lineRule="exact"/>
                            <w:ind w:left="-1"/>
                            <w:jc w:val="center"/>
                            <w:rPr>
                              <w:rFonts w:ascii="Verdana" w:eastAsia="Verdana" w:hAnsi="Verdana" w:cs="Verdana"/>
                              <w:sz w:val="20"/>
                              <w:szCs w:val="20"/>
                            </w:rPr>
                          </w:pPr>
                          <w:r w:rsidRPr="00792BA7">
                            <w:rPr>
                              <w:rFonts w:ascii="Verdana" w:hint="eastAsia"/>
                              <w:spacing w:val="-1"/>
                              <w:sz w:val="20"/>
                              <w:lang w:eastAsia="zh-CN"/>
                            </w:rPr>
                            <w:t>消息</w:t>
                          </w:r>
                          <w:r>
                            <w:rPr>
                              <w:rFonts w:ascii="Verdana"/>
                              <w:spacing w:val="-1"/>
                              <w:sz w:val="20"/>
                            </w:rPr>
                            <w:t>DTD</w:t>
                          </w:r>
                          <w:r>
                            <w:rPr>
                              <w:rFonts w:ascii="Verdana"/>
                              <w:spacing w:val="-1"/>
                              <w:sz w:val="20"/>
                            </w:rPr>
                            <w:t>是否有效</w:t>
                          </w:r>
                          <w:r>
                            <w:rPr>
                              <w:rFonts w:ascii="Verdana" w:hint="eastAsia"/>
                              <w:spacing w:val="-1"/>
                              <w:sz w:val="20"/>
                              <w:lang w:eastAsia="zh-CN"/>
                            </w:rPr>
                            <w:t>？</w:t>
                          </w:r>
                        </w:p>
                      </w:txbxContent>
                    </v:textbox>
                  </v:shape>
                  <v:shape id="Text Box 12583" o:spid="_x0000_s1127" type="#_x0000_t202" style="position:absolute;left:3598;top:2279;width:307;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" filled="f" stroked="f">
                    <v:textbox inset="0,0,0,0">
                      <w:txbxContent>
                        <w:p w14:paraId="4CF9315E" w14:textId="77777777" w:rsidR="0064668C" w:rsidRDefault="0064668C">
                          <w:pPr>
                            <w:spacing w:line="200" w:lineRule="exact"/>
                            <w:rPr>
                              <w:rFonts w:ascii="Verdana" w:eastAsia="Verdana" w:hAnsi="Verdana" w:cs="Verdana"/>
                              <w:sz w:val="20"/>
                              <w:szCs w:val="20"/>
                            </w:rPr>
                          </w:pPr>
                          <w:r>
                            <w:rPr>
                              <w:rFonts w:ascii="Verdana"/>
                              <w:b/>
                              <w:spacing w:val="-1"/>
                              <w:sz w:val="20"/>
                            </w:rPr>
                            <w:t>否</w:t>
                          </w:r>
                        </w:p>
                      </w:txbxContent>
                    </v:textbox>
                  </v:shape>
                  <v:shape id="Text Box 12582" o:spid="_x0000_s1128" type="#_x0000_t202" style="position:absolute;left:5537;top:3153;width:1446;height:3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" filled="f" stroked="f">
                    <v:textbox inset="0,0,0,0">
                      <w:txbxContent>
                        <w:p w14:paraId="6E830277" w14:textId="77777777" w:rsidR="0064668C" w:rsidRDefault="0064668C" w:rsidP="0008345B">
                          <w:pPr>
                            <w:spacing w:line="185" w:lineRule="exact"/>
                            <w:jc w:val="center"/>
                            <w:rPr>
                              <w:rFonts w:ascii="Verdana" w:eastAsia="Verdana" w:hAnsi="Verdana" w:cs="Verdana"/>
                              <w:sz w:val="18"/>
                              <w:szCs w:val="18"/>
                              <w:lang w:eastAsia="zh-CN"/>
                            </w:rPr>
                          </w:pPr>
                          <w:r>
                            <w:rPr>
                              <w:rFonts w:ascii="Verdana"/>
                              <w:spacing w:val="-1"/>
                              <w:sz w:val="18"/>
                              <w:lang w:eastAsia="zh-CN"/>
                            </w:rPr>
                            <w:t>ICH</w:t>
                          </w:r>
                          <w:r w:rsidRPr="00792BA7">
                            <w:rPr>
                              <w:rFonts w:ascii="Verdana" w:hint="eastAsia"/>
                              <w:spacing w:val="-1"/>
                              <w:sz w:val="20"/>
                              <w:lang w:eastAsia="zh-CN"/>
                            </w:rPr>
                            <w:t>消息</w:t>
                          </w:r>
                          <w:r>
                            <w:rPr>
                              <w:rFonts w:ascii="Verdana"/>
                              <w:spacing w:val="-1"/>
                              <w:sz w:val="18"/>
                              <w:lang w:eastAsia="zh-CN"/>
                            </w:rPr>
                            <w:t>头是否正确</w:t>
                          </w:r>
                          <w:r>
                            <w:rPr>
                              <w:rFonts w:ascii="Verdana" w:hint="eastAsia"/>
                              <w:spacing w:val="-1"/>
                              <w:sz w:val="18"/>
                              <w:lang w:eastAsia="zh-CN"/>
                            </w:rPr>
                            <w:t>？</w:t>
                          </w:r>
                        </w:p>
                      </w:txbxContent>
                    </v:textbox>
                  </v:shape>
                  <v:shape id="Text Box 12581" o:spid="_x0000_s1129" type="#_x0000_t202" style="position:absolute;left:2151;top:3546;width:400;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" filled="f" stroked="f">
                    <v:textbox inset="0,0,0,0">
                      <w:txbxContent>
                        <w:p w14:paraId="7F6E7EBB" w14:textId="77777777" w:rsidR="0064668C" w:rsidRDefault="0064668C">
                          <w:pPr>
                            <w:spacing w:line="200" w:lineRule="exact"/>
                            <w:rPr>
                              <w:rFonts w:ascii="Verdana" w:eastAsia="Verdana" w:hAnsi="Verdana" w:cs="Verdana"/>
                              <w:sz w:val="20"/>
                              <w:szCs w:val="20"/>
                            </w:rPr>
                          </w:pPr>
                          <w:r>
                            <w:rPr>
                              <w:rFonts w:ascii="Verdana"/>
                              <w:b/>
                              <w:sz w:val="20"/>
                            </w:rPr>
                            <w:t>是</w:t>
                          </w:r>
                        </w:p>
                      </w:txbxContent>
                    </v:textbox>
                  </v:shape>
                  <v:shape id="Text Box 12580" o:spid="_x0000_s1130" type="#_x0000_t202" style="position:absolute;left:4865;top:4088;width:307;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" filled="f" stroked="f">
                    <v:textbox inset="0,0,0,0">
                      <w:txbxContent>
                        <w:p w14:paraId="344AB987" w14:textId="77777777" w:rsidR="0064668C" w:rsidRDefault="0064668C">
                          <w:pPr>
                            <w:spacing w:line="200" w:lineRule="exact"/>
                            <w:rPr>
                              <w:rFonts w:ascii="Verdana" w:eastAsia="Verdana" w:hAnsi="Verdana" w:cs="Verdana"/>
                              <w:sz w:val="20"/>
                              <w:szCs w:val="20"/>
                            </w:rPr>
                          </w:pPr>
                          <w:r>
                            <w:rPr>
                              <w:rFonts w:ascii="Verdana"/>
                              <w:b/>
                              <w:spacing w:val="-1"/>
                              <w:sz w:val="20"/>
                            </w:rPr>
                            <w:t>否</w:t>
                          </w:r>
                        </w:p>
                      </w:txbxContent>
                    </v:textbox>
                  </v:shape>
                  <v:shape id="Text Box 12579" o:spid="_x0000_s1131" type="#_x0000_t202" style="position:absolute;left:7219;top:4088;width:400;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" filled="f" stroked="f">
                    <v:textbox inset="0,0,0,0">
                      <w:txbxContent>
                        <w:p w14:paraId="1CE471E0" w14:textId="77777777" w:rsidR="0064668C" w:rsidRDefault="0064668C">
                          <w:pPr>
                            <w:spacing w:line="200" w:lineRule="exact"/>
                            <w:rPr>
                              <w:rFonts w:ascii="Verdana" w:eastAsia="Verdana" w:hAnsi="Verdana" w:cs="Verdana"/>
                              <w:sz w:val="20"/>
                              <w:szCs w:val="20"/>
                            </w:rPr>
                          </w:pPr>
                          <w:r>
                            <w:rPr>
                              <w:rFonts w:ascii="Verdana"/>
                              <w:b/>
                              <w:sz w:val="20"/>
                            </w:rPr>
                            <w:t>是</w:t>
                          </w:r>
                        </w:p>
                      </w:txbxContent>
                    </v:textbox>
                  </v:shape>
                </v:group>
                <w10:anchorlock/>
              </v:group>
            </w:pict>
          </mc:Fallback>
        </mc:AlternateContent>
      </w:r>
    </w:p>
    <w:p w14:paraId="55203EEC" w14:textId="1904D72C" w:rsidR="00FF03F1" w:rsidRPr="00FD1ABD" w:rsidRDefault="00037770">
      <w:pPr>
        <w:spacing w:line="200" w:lineRule="atLeast"/>
        <w:rPr>
          <w:rFonts w:ascii="Times New Roman" w:hAnsi="Times New Roman" w:cs="Times New Roman"/>
          <w:sz w:val="20"/>
          <w:szCs w:val="20"/>
          <w:lang w:eastAsia="zh-CN"/>
        </w:rPr>
        <w:sectPr w:rsidR="00FF03F1" w:rsidRPr="00FD1ABD">
          <w:pgSz w:w="11900" w:h="16840"/>
          <w:pgMar w:top="1440" w:right="1120" w:bottom="1340" w:left="1140" w:header="0" w:footer="1147" w:gutter="0"/>
          <w:cols w:space="720"/>
        </w:sectPr>
      </w:pPr>
      <w:r w:rsidRPr="00FD1ABD">
        <w:rPr>
          <w:rFonts w:ascii="Times New Roman" w:hAnsi="Times New Roman" w:cs="Times New Roman"/>
          <w:noProof/>
          <w:sz w:val="20"/>
          <w:szCs w:val="20"/>
          <w:lang w:eastAsia="zh-CN"/>
        </w:rPr>
        <mc:AlternateContent>
          <mc:Choice Requires="wpg">
            <w:drawing>
              <wp:anchor distT="0" distB="0" distL="114300" distR="114300" simplePos="0" relativeHeight="251711488" behindDoc="1" locked="0" layoutInCell="1" allowOverlap="1" wp14:anchorId="6F02FB3F" wp14:editId="7E1EB453">
                <wp:simplePos x="0" y="0"/>
                <wp:positionH relativeFrom="page">
                  <wp:posOffset>1679575</wp:posOffset>
                </wp:positionH>
                <wp:positionV relativeFrom="page">
                  <wp:posOffset>7410450</wp:posOffset>
                </wp:positionV>
                <wp:extent cx="1649095" cy="1041400"/>
                <wp:effectExtent l="0" t="0" r="8255" b="6350"/>
                <wp:wrapNone/>
                <wp:docPr id="12748" name="Group 126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49095" cy="1041400"/>
                          <a:chOff x="2680" y="12668"/>
                          <a:chExt cx="2564" cy="1729"/>
                        </a:xfrm>
                      </wpg:grpSpPr>
                      <wpg:grpSp>
                        <wpg:cNvPr id="12749" name="Group 12666"/>
                        <wpg:cNvGrpSpPr>
                          <a:grpSpLocks/>
                        </wpg:cNvGrpSpPr>
                        <wpg:grpSpPr bwMode="auto">
                          <a:xfrm>
                            <a:off x="3901" y="12668"/>
                            <a:ext cx="120" cy="543"/>
                            <a:chOff x="3901" y="12668"/>
                            <a:chExt cx="120" cy="543"/>
                          </a:xfrm>
                        </wpg:grpSpPr>
                        <wps:wsp>
                          <wps:cNvPr id="12750" name="Freeform 12669"/>
                          <wps:cNvSpPr>
                            <a:spLocks/>
                          </wps:cNvSpPr>
                          <wps:spPr bwMode="auto">
                            <a:xfrm>
                              <a:off x="3901" y="12668"/>
                              <a:ext cx="120" cy="543"/>
                            </a:xfrm>
                            <a:custGeom>
                              <a:avLst/>
                              <a:gdLst>
                                <a:gd name="T0" fmla="+- 0 3947 3901"/>
                                <a:gd name="T1" fmla="*/ T0 w 120"/>
                                <a:gd name="T2" fmla="+- 0 13091 12668"/>
                                <a:gd name="T3" fmla="*/ 13091 h 543"/>
                                <a:gd name="T4" fmla="+- 0 3901 3901"/>
                                <a:gd name="T5" fmla="*/ T4 w 120"/>
                                <a:gd name="T6" fmla="+- 0 13091 12668"/>
                                <a:gd name="T7" fmla="*/ 13091 h 543"/>
                                <a:gd name="T8" fmla="+- 0 3962 3901"/>
                                <a:gd name="T9" fmla="*/ T8 w 120"/>
                                <a:gd name="T10" fmla="+- 0 13211 12668"/>
                                <a:gd name="T11" fmla="*/ 13211 h 543"/>
                                <a:gd name="T12" fmla="+- 0 4011 3901"/>
                                <a:gd name="T13" fmla="*/ T12 w 120"/>
                                <a:gd name="T14" fmla="+- 0 13111 12668"/>
                                <a:gd name="T15" fmla="*/ 13111 h 543"/>
                                <a:gd name="T16" fmla="+- 0 3947 3901"/>
                                <a:gd name="T17" fmla="*/ T16 w 120"/>
                                <a:gd name="T18" fmla="+- 0 13111 12668"/>
                                <a:gd name="T19" fmla="*/ 13111 h 543"/>
                                <a:gd name="T20" fmla="+- 0 3947 3901"/>
                                <a:gd name="T21" fmla="*/ T20 w 120"/>
                                <a:gd name="T22" fmla="+- 0 13091 12668"/>
                                <a:gd name="T23" fmla="*/ 13091 h 543"/>
                              </a:gdLst>
                              <a:ahLst/>
                              <a:cxnLst>
                                <a:cxn ang="0">
                                  <a:pos x="T1" y="T3"/>
                                </a:cxn>
                                <a:cxn ang="0">
                                  <a:pos x="T5" y="T7"/>
                                </a:cxn>
                                <a:cxn ang="0">
                                  <a:pos x="T9" y="T11"/>
                                </a:cxn>
                                <a:cxn ang="0">
                                  <a:pos x="T13" y="T15"/>
                                </a:cxn>
                                <a:cxn ang="0">
                                  <a:pos x="T17" y="T19"/>
                                </a:cxn>
                                <a:cxn ang="0">
                                  <a:pos x="T21" y="T23"/>
                                </a:cxn>
                              </a:cxnLst>
                              <a:rect l="0" t="0" r="r" b="b"/>
                              <a:pathLst>
                                <a:path w="120" h="543">
                                  <a:moveTo>
                                    <a:pt x="46" y="423"/>
                                  </a:moveTo>
                                  <a:lnTo>
                                    <a:pt x="0" y="423"/>
                                  </a:lnTo>
                                  <a:lnTo>
                                    <a:pt x="61" y="543"/>
                                  </a:lnTo>
                                  <a:lnTo>
                                    <a:pt x="110" y="443"/>
                                  </a:lnTo>
                                  <a:lnTo>
                                    <a:pt x="46" y="443"/>
                                  </a:lnTo>
                                  <a:lnTo>
                                    <a:pt x="46" y="4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51" name="Freeform 12668"/>
                          <wps:cNvSpPr>
                            <a:spLocks/>
                          </wps:cNvSpPr>
                          <wps:spPr bwMode="auto">
                            <a:xfrm>
                              <a:off x="3901" y="12668"/>
                              <a:ext cx="120" cy="543"/>
                            </a:xfrm>
                            <a:custGeom>
                              <a:avLst/>
                              <a:gdLst>
                                <a:gd name="T0" fmla="+- 0 3976 3901"/>
                                <a:gd name="T1" fmla="*/ T0 w 120"/>
                                <a:gd name="T2" fmla="+- 0 12668 12668"/>
                                <a:gd name="T3" fmla="*/ 12668 h 543"/>
                                <a:gd name="T4" fmla="+- 0 3946 3901"/>
                                <a:gd name="T5" fmla="*/ T4 w 120"/>
                                <a:gd name="T6" fmla="+- 0 12668 12668"/>
                                <a:gd name="T7" fmla="*/ 12668 h 543"/>
                                <a:gd name="T8" fmla="+- 0 3947 3901"/>
                                <a:gd name="T9" fmla="*/ T8 w 120"/>
                                <a:gd name="T10" fmla="+- 0 13111 12668"/>
                                <a:gd name="T11" fmla="*/ 13111 h 543"/>
                                <a:gd name="T12" fmla="+- 0 3977 3901"/>
                                <a:gd name="T13" fmla="*/ T12 w 120"/>
                                <a:gd name="T14" fmla="+- 0 13111 12668"/>
                                <a:gd name="T15" fmla="*/ 13111 h 543"/>
                                <a:gd name="T16" fmla="+- 0 3976 3901"/>
                                <a:gd name="T17" fmla="*/ T16 w 120"/>
                                <a:gd name="T18" fmla="+- 0 12668 12668"/>
                                <a:gd name="T19" fmla="*/ 12668 h 543"/>
                              </a:gdLst>
                              <a:ahLst/>
                              <a:cxnLst>
                                <a:cxn ang="0">
                                  <a:pos x="T1" y="T3"/>
                                </a:cxn>
                                <a:cxn ang="0">
                                  <a:pos x="T5" y="T7"/>
                                </a:cxn>
                                <a:cxn ang="0">
                                  <a:pos x="T9" y="T11"/>
                                </a:cxn>
                                <a:cxn ang="0">
                                  <a:pos x="T13" y="T15"/>
                                </a:cxn>
                                <a:cxn ang="0">
                                  <a:pos x="T17" y="T19"/>
                                </a:cxn>
                              </a:cxnLst>
                              <a:rect l="0" t="0" r="r" b="b"/>
                              <a:pathLst>
                                <a:path w="120" h="543">
                                  <a:moveTo>
                                    <a:pt x="75" y="0"/>
                                  </a:moveTo>
                                  <a:lnTo>
                                    <a:pt x="45" y="0"/>
                                  </a:lnTo>
                                  <a:lnTo>
                                    <a:pt x="46" y="443"/>
                                  </a:lnTo>
                                  <a:lnTo>
                                    <a:pt x="76" y="443"/>
                                  </a:lnTo>
                                  <a:lnTo>
                                    <a:pt x="7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52" name="Freeform 12667"/>
                          <wps:cNvSpPr>
                            <a:spLocks/>
                          </wps:cNvSpPr>
                          <wps:spPr bwMode="auto">
                            <a:xfrm>
                              <a:off x="3901" y="12668"/>
                              <a:ext cx="120" cy="543"/>
                            </a:xfrm>
                            <a:custGeom>
                              <a:avLst/>
                              <a:gdLst>
                                <a:gd name="T0" fmla="+- 0 4021 3901"/>
                                <a:gd name="T1" fmla="*/ T0 w 120"/>
                                <a:gd name="T2" fmla="+- 0 13091 12668"/>
                                <a:gd name="T3" fmla="*/ 13091 h 543"/>
                                <a:gd name="T4" fmla="+- 0 3977 3901"/>
                                <a:gd name="T5" fmla="*/ T4 w 120"/>
                                <a:gd name="T6" fmla="+- 0 13091 12668"/>
                                <a:gd name="T7" fmla="*/ 13091 h 543"/>
                                <a:gd name="T8" fmla="+- 0 3977 3901"/>
                                <a:gd name="T9" fmla="*/ T8 w 120"/>
                                <a:gd name="T10" fmla="+- 0 13111 12668"/>
                                <a:gd name="T11" fmla="*/ 13111 h 543"/>
                                <a:gd name="T12" fmla="+- 0 4011 3901"/>
                                <a:gd name="T13" fmla="*/ T12 w 120"/>
                                <a:gd name="T14" fmla="+- 0 13111 12668"/>
                                <a:gd name="T15" fmla="*/ 13111 h 543"/>
                                <a:gd name="T16" fmla="+- 0 4021 3901"/>
                                <a:gd name="T17" fmla="*/ T16 w 120"/>
                                <a:gd name="T18" fmla="+- 0 13091 12668"/>
                                <a:gd name="T19" fmla="*/ 13091 h 543"/>
                              </a:gdLst>
                              <a:ahLst/>
                              <a:cxnLst>
                                <a:cxn ang="0">
                                  <a:pos x="T1" y="T3"/>
                                </a:cxn>
                                <a:cxn ang="0">
                                  <a:pos x="T5" y="T7"/>
                                </a:cxn>
                                <a:cxn ang="0">
                                  <a:pos x="T9" y="T11"/>
                                </a:cxn>
                                <a:cxn ang="0">
                                  <a:pos x="T13" y="T15"/>
                                </a:cxn>
                                <a:cxn ang="0">
                                  <a:pos x="T17" y="T19"/>
                                </a:cxn>
                              </a:cxnLst>
                              <a:rect l="0" t="0" r="r" b="b"/>
                              <a:pathLst>
                                <a:path w="120" h="543">
                                  <a:moveTo>
                                    <a:pt x="120" y="423"/>
                                  </a:moveTo>
                                  <a:lnTo>
                                    <a:pt x="76" y="423"/>
                                  </a:lnTo>
                                  <a:lnTo>
                                    <a:pt x="76" y="443"/>
                                  </a:lnTo>
                                  <a:lnTo>
                                    <a:pt x="110" y="443"/>
                                  </a:lnTo>
                                  <a:lnTo>
                                    <a:pt x="120" y="4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753" name="Group 12663"/>
                        <wpg:cNvGrpSpPr>
                          <a:grpSpLocks/>
                        </wpg:cNvGrpSpPr>
                        <wpg:grpSpPr bwMode="auto">
                          <a:xfrm>
                            <a:off x="2680" y="12668"/>
                            <a:ext cx="2564" cy="1729"/>
                            <a:chOff x="2680" y="12668"/>
                            <a:chExt cx="2564" cy="1729"/>
                          </a:xfrm>
                        </wpg:grpSpPr>
                        <wps:wsp>
                          <wps:cNvPr id="12754" name="Freeform 12665"/>
                          <wps:cNvSpPr>
                            <a:spLocks/>
                          </wps:cNvSpPr>
                          <wps:spPr bwMode="auto">
                            <a:xfrm>
                              <a:off x="2695" y="13211"/>
                              <a:ext cx="2534" cy="1086"/>
                            </a:xfrm>
                            <a:custGeom>
                              <a:avLst/>
                              <a:gdLst>
                                <a:gd name="T0" fmla="+- 0 3858 2695"/>
                                <a:gd name="T1" fmla="*/ T0 w 2534"/>
                                <a:gd name="T2" fmla="+- 0 13213 13211"/>
                                <a:gd name="T3" fmla="*/ 13213 h 1086"/>
                                <a:gd name="T4" fmla="+- 0 3658 2695"/>
                                <a:gd name="T5" fmla="*/ T4 w 2534"/>
                                <a:gd name="T6" fmla="+- 0 13227 13211"/>
                                <a:gd name="T7" fmla="*/ 13227 h 1086"/>
                                <a:gd name="T8" fmla="+- 0 3469 2695"/>
                                <a:gd name="T9" fmla="*/ T8 w 2534"/>
                                <a:gd name="T10" fmla="+- 0 13254 13211"/>
                                <a:gd name="T11" fmla="*/ 13254 h 1086"/>
                                <a:gd name="T12" fmla="+- 0 3294 2695"/>
                                <a:gd name="T13" fmla="*/ T12 w 2534"/>
                                <a:gd name="T14" fmla="+- 0 13292 13211"/>
                                <a:gd name="T15" fmla="*/ 13292 h 1086"/>
                                <a:gd name="T16" fmla="+- 0 3137 2695"/>
                                <a:gd name="T17" fmla="*/ T16 w 2534"/>
                                <a:gd name="T18" fmla="+- 0 13342 13211"/>
                                <a:gd name="T19" fmla="*/ 13342 h 1086"/>
                                <a:gd name="T20" fmla="+- 0 3000 2695"/>
                                <a:gd name="T21" fmla="*/ T20 w 2534"/>
                                <a:gd name="T22" fmla="+- 0 13401 13211"/>
                                <a:gd name="T23" fmla="*/ 13401 h 1086"/>
                                <a:gd name="T24" fmla="+- 0 2885 2695"/>
                                <a:gd name="T25" fmla="*/ T24 w 2534"/>
                                <a:gd name="T26" fmla="+- 0 13468 13211"/>
                                <a:gd name="T27" fmla="*/ 13468 h 1086"/>
                                <a:gd name="T28" fmla="+- 0 2760 2695"/>
                                <a:gd name="T29" fmla="*/ T28 w 2534"/>
                                <a:gd name="T30" fmla="+- 0 13583 13211"/>
                                <a:gd name="T31" fmla="*/ 13583 h 1086"/>
                                <a:gd name="T32" fmla="+- 0 2695 2695"/>
                                <a:gd name="T33" fmla="*/ T32 w 2534"/>
                                <a:gd name="T34" fmla="+- 0 13754 13211"/>
                                <a:gd name="T35" fmla="*/ 13754 h 1086"/>
                                <a:gd name="T36" fmla="+- 0 2732 2695"/>
                                <a:gd name="T37" fmla="*/ T36 w 2534"/>
                                <a:gd name="T38" fmla="+- 0 13885 13211"/>
                                <a:gd name="T39" fmla="*/ 13885 h 1086"/>
                                <a:gd name="T40" fmla="+- 0 2885 2695"/>
                                <a:gd name="T41" fmla="*/ T40 w 2534"/>
                                <a:gd name="T42" fmla="+- 0 14040 13211"/>
                                <a:gd name="T43" fmla="*/ 14040 h 1086"/>
                                <a:gd name="T44" fmla="+- 0 3000 2695"/>
                                <a:gd name="T45" fmla="*/ T44 w 2534"/>
                                <a:gd name="T46" fmla="+- 0 14108 13211"/>
                                <a:gd name="T47" fmla="*/ 14108 h 1086"/>
                                <a:gd name="T48" fmla="+- 0 3137 2695"/>
                                <a:gd name="T49" fmla="*/ T48 w 2534"/>
                                <a:gd name="T50" fmla="+- 0 14166 13211"/>
                                <a:gd name="T51" fmla="*/ 14166 h 1086"/>
                                <a:gd name="T52" fmla="+- 0 3294 2695"/>
                                <a:gd name="T53" fmla="*/ T52 w 2534"/>
                                <a:gd name="T54" fmla="+- 0 14216 13211"/>
                                <a:gd name="T55" fmla="*/ 14216 h 1086"/>
                                <a:gd name="T56" fmla="+- 0 3469 2695"/>
                                <a:gd name="T57" fmla="*/ T56 w 2534"/>
                                <a:gd name="T58" fmla="+- 0 14254 13211"/>
                                <a:gd name="T59" fmla="*/ 14254 h 1086"/>
                                <a:gd name="T60" fmla="+- 0 3658 2695"/>
                                <a:gd name="T61" fmla="*/ T60 w 2534"/>
                                <a:gd name="T62" fmla="+- 0 14281 13211"/>
                                <a:gd name="T63" fmla="*/ 14281 h 1086"/>
                                <a:gd name="T64" fmla="+- 0 3858 2695"/>
                                <a:gd name="T65" fmla="*/ T64 w 2534"/>
                                <a:gd name="T66" fmla="+- 0 14295 13211"/>
                                <a:gd name="T67" fmla="*/ 14295 h 1086"/>
                                <a:gd name="T68" fmla="+- 0 4066 2695"/>
                                <a:gd name="T69" fmla="*/ T68 w 2534"/>
                                <a:gd name="T70" fmla="+- 0 14295 13211"/>
                                <a:gd name="T71" fmla="*/ 14295 h 1086"/>
                                <a:gd name="T72" fmla="+- 0 4267 2695"/>
                                <a:gd name="T73" fmla="*/ T72 w 2534"/>
                                <a:gd name="T74" fmla="+- 0 14281 13211"/>
                                <a:gd name="T75" fmla="*/ 14281 h 1086"/>
                                <a:gd name="T76" fmla="+- 0 4455 2695"/>
                                <a:gd name="T77" fmla="*/ T76 w 2534"/>
                                <a:gd name="T78" fmla="+- 0 14254 13211"/>
                                <a:gd name="T79" fmla="*/ 14254 h 1086"/>
                                <a:gd name="T80" fmla="+- 0 4629 2695"/>
                                <a:gd name="T81" fmla="*/ T80 w 2534"/>
                                <a:gd name="T82" fmla="+- 0 14216 13211"/>
                                <a:gd name="T83" fmla="*/ 14216 h 1086"/>
                                <a:gd name="T84" fmla="+- 0 4786 2695"/>
                                <a:gd name="T85" fmla="*/ T84 w 2534"/>
                                <a:gd name="T86" fmla="+- 0 14166 13211"/>
                                <a:gd name="T87" fmla="*/ 14166 h 1086"/>
                                <a:gd name="T88" fmla="+- 0 4924 2695"/>
                                <a:gd name="T89" fmla="*/ T88 w 2534"/>
                                <a:gd name="T90" fmla="+- 0 14108 13211"/>
                                <a:gd name="T91" fmla="*/ 14108 h 1086"/>
                                <a:gd name="T92" fmla="+- 0 5039 2695"/>
                                <a:gd name="T93" fmla="*/ T92 w 2534"/>
                                <a:gd name="T94" fmla="+- 0 14040 13211"/>
                                <a:gd name="T95" fmla="*/ 14040 h 1086"/>
                                <a:gd name="T96" fmla="+- 0 5164 2695"/>
                                <a:gd name="T97" fmla="*/ T96 w 2534"/>
                                <a:gd name="T98" fmla="+- 0 13926 13211"/>
                                <a:gd name="T99" fmla="*/ 13926 h 1086"/>
                                <a:gd name="T100" fmla="+- 0 5228 2695"/>
                                <a:gd name="T101" fmla="*/ T100 w 2534"/>
                                <a:gd name="T102" fmla="+- 0 13754 13211"/>
                                <a:gd name="T103" fmla="*/ 13754 h 1086"/>
                                <a:gd name="T104" fmla="+- 0 5192 2695"/>
                                <a:gd name="T105" fmla="*/ T104 w 2534"/>
                                <a:gd name="T106" fmla="+- 0 13624 13211"/>
                                <a:gd name="T107" fmla="*/ 13624 h 1086"/>
                                <a:gd name="T108" fmla="+- 0 5039 2695"/>
                                <a:gd name="T109" fmla="*/ T108 w 2534"/>
                                <a:gd name="T110" fmla="+- 0 13468 13211"/>
                                <a:gd name="T111" fmla="*/ 13468 h 1086"/>
                                <a:gd name="T112" fmla="+- 0 4924 2695"/>
                                <a:gd name="T113" fmla="*/ T112 w 2534"/>
                                <a:gd name="T114" fmla="+- 0 13401 13211"/>
                                <a:gd name="T115" fmla="*/ 13401 h 1086"/>
                                <a:gd name="T116" fmla="+- 0 4786 2695"/>
                                <a:gd name="T117" fmla="*/ T116 w 2534"/>
                                <a:gd name="T118" fmla="+- 0 13342 13211"/>
                                <a:gd name="T119" fmla="*/ 13342 h 1086"/>
                                <a:gd name="T120" fmla="+- 0 4629 2695"/>
                                <a:gd name="T121" fmla="*/ T120 w 2534"/>
                                <a:gd name="T122" fmla="+- 0 13292 13211"/>
                                <a:gd name="T123" fmla="*/ 13292 h 1086"/>
                                <a:gd name="T124" fmla="+- 0 4455 2695"/>
                                <a:gd name="T125" fmla="*/ T124 w 2534"/>
                                <a:gd name="T126" fmla="+- 0 13254 13211"/>
                                <a:gd name="T127" fmla="*/ 13254 h 1086"/>
                                <a:gd name="T128" fmla="+- 0 4267 2695"/>
                                <a:gd name="T129" fmla="*/ T128 w 2534"/>
                                <a:gd name="T130" fmla="+- 0 13227 13211"/>
                                <a:gd name="T131" fmla="*/ 13227 h 1086"/>
                                <a:gd name="T132" fmla="+- 0 4066 2695"/>
                                <a:gd name="T133" fmla="*/ T132 w 2534"/>
                                <a:gd name="T134" fmla="+- 0 13213 13211"/>
                                <a:gd name="T135" fmla="*/ 13213 h 108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Lst>
                              <a:rect l="0" t="0" r="r" b="b"/>
                              <a:pathLst>
                                <a:path w="2534" h="1086">
                                  <a:moveTo>
                                    <a:pt x="1267" y="0"/>
                                  </a:moveTo>
                                  <a:lnTo>
                                    <a:pt x="1163" y="2"/>
                                  </a:lnTo>
                                  <a:lnTo>
                                    <a:pt x="1062" y="7"/>
                                  </a:lnTo>
                                  <a:lnTo>
                                    <a:pt x="963" y="16"/>
                                  </a:lnTo>
                                  <a:lnTo>
                                    <a:pt x="867" y="28"/>
                                  </a:lnTo>
                                  <a:lnTo>
                                    <a:pt x="774" y="43"/>
                                  </a:lnTo>
                                  <a:lnTo>
                                    <a:pt x="685" y="61"/>
                                  </a:lnTo>
                                  <a:lnTo>
                                    <a:pt x="599" y="81"/>
                                  </a:lnTo>
                                  <a:lnTo>
                                    <a:pt x="519" y="105"/>
                                  </a:lnTo>
                                  <a:lnTo>
                                    <a:pt x="442" y="131"/>
                                  </a:lnTo>
                                  <a:lnTo>
                                    <a:pt x="371" y="159"/>
                                  </a:lnTo>
                                  <a:lnTo>
                                    <a:pt x="305" y="190"/>
                                  </a:lnTo>
                                  <a:lnTo>
                                    <a:pt x="244" y="222"/>
                                  </a:lnTo>
                                  <a:lnTo>
                                    <a:pt x="190" y="257"/>
                                  </a:lnTo>
                                  <a:lnTo>
                                    <a:pt x="141" y="294"/>
                                  </a:lnTo>
                                  <a:lnTo>
                                    <a:pt x="65" y="372"/>
                                  </a:lnTo>
                                  <a:lnTo>
                                    <a:pt x="17" y="455"/>
                                  </a:lnTo>
                                  <a:lnTo>
                                    <a:pt x="0" y="543"/>
                                  </a:lnTo>
                                  <a:lnTo>
                                    <a:pt x="4" y="588"/>
                                  </a:lnTo>
                                  <a:lnTo>
                                    <a:pt x="37" y="674"/>
                                  </a:lnTo>
                                  <a:lnTo>
                                    <a:pt x="100" y="755"/>
                                  </a:lnTo>
                                  <a:lnTo>
                                    <a:pt x="190" y="829"/>
                                  </a:lnTo>
                                  <a:lnTo>
                                    <a:pt x="244" y="864"/>
                                  </a:lnTo>
                                  <a:lnTo>
                                    <a:pt x="305" y="897"/>
                                  </a:lnTo>
                                  <a:lnTo>
                                    <a:pt x="371" y="927"/>
                                  </a:lnTo>
                                  <a:lnTo>
                                    <a:pt x="442" y="955"/>
                                  </a:lnTo>
                                  <a:lnTo>
                                    <a:pt x="519" y="981"/>
                                  </a:lnTo>
                                  <a:lnTo>
                                    <a:pt x="599" y="1005"/>
                                  </a:lnTo>
                                  <a:lnTo>
                                    <a:pt x="685" y="1025"/>
                                  </a:lnTo>
                                  <a:lnTo>
                                    <a:pt x="774" y="1043"/>
                                  </a:lnTo>
                                  <a:lnTo>
                                    <a:pt x="867" y="1058"/>
                                  </a:lnTo>
                                  <a:lnTo>
                                    <a:pt x="963" y="1070"/>
                                  </a:lnTo>
                                  <a:lnTo>
                                    <a:pt x="1062" y="1079"/>
                                  </a:lnTo>
                                  <a:lnTo>
                                    <a:pt x="1163" y="1084"/>
                                  </a:lnTo>
                                  <a:lnTo>
                                    <a:pt x="1267" y="1086"/>
                                  </a:lnTo>
                                  <a:lnTo>
                                    <a:pt x="1371" y="1084"/>
                                  </a:lnTo>
                                  <a:lnTo>
                                    <a:pt x="1473" y="1079"/>
                                  </a:lnTo>
                                  <a:lnTo>
                                    <a:pt x="1572" y="1070"/>
                                  </a:lnTo>
                                  <a:lnTo>
                                    <a:pt x="1668" y="1058"/>
                                  </a:lnTo>
                                  <a:lnTo>
                                    <a:pt x="1760" y="1043"/>
                                  </a:lnTo>
                                  <a:lnTo>
                                    <a:pt x="1849" y="1025"/>
                                  </a:lnTo>
                                  <a:lnTo>
                                    <a:pt x="1934" y="1005"/>
                                  </a:lnTo>
                                  <a:lnTo>
                                    <a:pt x="2015" y="981"/>
                                  </a:lnTo>
                                  <a:lnTo>
                                    <a:pt x="2091" y="955"/>
                                  </a:lnTo>
                                  <a:lnTo>
                                    <a:pt x="2163" y="927"/>
                                  </a:lnTo>
                                  <a:lnTo>
                                    <a:pt x="2229" y="897"/>
                                  </a:lnTo>
                                  <a:lnTo>
                                    <a:pt x="2289" y="864"/>
                                  </a:lnTo>
                                  <a:lnTo>
                                    <a:pt x="2344" y="829"/>
                                  </a:lnTo>
                                  <a:lnTo>
                                    <a:pt x="2392" y="793"/>
                                  </a:lnTo>
                                  <a:lnTo>
                                    <a:pt x="2469" y="715"/>
                                  </a:lnTo>
                                  <a:lnTo>
                                    <a:pt x="2517" y="631"/>
                                  </a:lnTo>
                                  <a:lnTo>
                                    <a:pt x="2533" y="543"/>
                                  </a:lnTo>
                                  <a:lnTo>
                                    <a:pt x="2529" y="499"/>
                                  </a:lnTo>
                                  <a:lnTo>
                                    <a:pt x="2497" y="413"/>
                                  </a:lnTo>
                                  <a:lnTo>
                                    <a:pt x="2434" y="332"/>
                                  </a:lnTo>
                                  <a:lnTo>
                                    <a:pt x="2344" y="257"/>
                                  </a:lnTo>
                                  <a:lnTo>
                                    <a:pt x="2289" y="222"/>
                                  </a:lnTo>
                                  <a:lnTo>
                                    <a:pt x="2229" y="190"/>
                                  </a:lnTo>
                                  <a:lnTo>
                                    <a:pt x="2163" y="159"/>
                                  </a:lnTo>
                                  <a:lnTo>
                                    <a:pt x="2091" y="131"/>
                                  </a:lnTo>
                                  <a:lnTo>
                                    <a:pt x="2015" y="105"/>
                                  </a:lnTo>
                                  <a:lnTo>
                                    <a:pt x="1934" y="81"/>
                                  </a:lnTo>
                                  <a:lnTo>
                                    <a:pt x="1849" y="61"/>
                                  </a:lnTo>
                                  <a:lnTo>
                                    <a:pt x="1760" y="43"/>
                                  </a:lnTo>
                                  <a:lnTo>
                                    <a:pt x="1668" y="28"/>
                                  </a:lnTo>
                                  <a:lnTo>
                                    <a:pt x="1572" y="16"/>
                                  </a:lnTo>
                                  <a:lnTo>
                                    <a:pt x="1473" y="7"/>
                                  </a:lnTo>
                                  <a:lnTo>
                                    <a:pt x="1371" y="2"/>
                                  </a:lnTo>
                                  <a:lnTo>
                                    <a:pt x="1267" y="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755" name="Text Box 12664"/>
                          <wps:cNvSpPr txBox="1">
                            <a:spLocks noChangeArrowheads="1"/>
                          </wps:cNvSpPr>
                          <wps:spPr bwMode="auto">
                            <a:xfrm>
                              <a:off x="2680" y="12668"/>
                              <a:ext cx="2564" cy="17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C6BF63" w14:textId="77777777" w:rsidR="0064668C" w:rsidRDefault="0064668C" w:rsidP="00E07763">
                                <w:pPr>
                                  <w:rPr>
                                    <w:rFonts w:ascii="Verdana" w:eastAsia="Verdana" w:hAnsi="Verdana" w:cs="Verdana"/>
                                    <w:sz w:val="20"/>
                                    <w:szCs w:val="20"/>
                                  </w:rPr>
                                </w:pPr>
                              </w:p>
                              <w:p w14:paraId="06A94430" w14:textId="77777777" w:rsidR="0064668C" w:rsidRDefault="0064668C" w:rsidP="00E07763">
                                <w:pPr>
                                  <w:rPr>
                                    <w:rFonts w:ascii="Verdana" w:eastAsia="Verdana" w:hAnsi="Verdana" w:cs="Verdana"/>
                                    <w:sz w:val="20"/>
                                    <w:szCs w:val="20"/>
                                  </w:rPr>
                                </w:pPr>
                              </w:p>
                              <w:p w14:paraId="26A99C5D" w14:textId="77777777" w:rsidR="0064668C" w:rsidRDefault="0064668C" w:rsidP="00E07763">
                                <w:pPr>
                                  <w:spacing w:before="9"/>
                                  <w:rPr>
                                    <w:rFonts w:ascii="Verdana" w:eastAsia="Verdana" w:hAnsi="Verdana" w:cs="Verdana"/>
                                  </w:rPr>
                                </w:pPr>
                              </w:p>
                              <w:p w14:paraId="53E054BB" w14:textId="77777777" w:rsidR="0064668C" w:rsidRDefault="0064668C" w:rsidP="007927A1">
                                <w:pPr>
                                  <w:ind w:left="778" w:right="722" w:hanging="52"/>
                                  <w:jc w:val="center"/>
                                  <w:rPr>
                                    <w:rFonts w:ascii="Verdana" w:eastAsia="Verdana" w:hAnsi="Verdana" w:cs="Verdana"/>
                                    <w:sz w:val="20"/>
                                    <w:szCs w:val="20"/>
                                  </w:rPr>
                                </w:pPr>
                                <w:r>
                                  <w:rPr>
                                    <w:rFonts w:ascii="Verdana" w:hint="eastAsia"/>
                                    <w:sz w:val="20"/>
                                    <w:lang w:eastAsia="zh-CN"/>
                                  </w:rPr>
                                  <w:t>处理的安全性消息</w:t>
                                </w:r>
                              </w:p>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F02FB3F" id="Group 12662" o:spid="_x0000_s1132" style="position:absolute;margin-left:132.25pt;margin-top:583.5pt;width:129.85pt;height:82pt;z-index:-251604992;mso-position-horizontal-relative:page;mso-position-vertical-relative:page" coordorigin="2680,12668" coordsize="2564,17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">
                <v:group id="Group 12666" o:spid="_x0000_s1133" style="position:absolute;left:3901;top:12668;width:120;height:543" coordorigin="3901,12668" coordsize="120,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">
                  <v:shape id="Freeform 12669" o:spid="_x0000_s1134" style="position:absolute;left:3901;top:12668;width:120;height:543;visibility:visible;mso-wrap-style:square;v-text-anchor:top" coordsize="120,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" path="m46,423l,423,61,543,110,443r-64,l46,423xe" fillcolor="black" stroked="f">
                    <v:path arrowok="t" o:connecttype="custom" o:connectlocs="46,13091;0,13091;61,13211;110,13111;46,13111;46,13091" o:connectangles="0,0,0,0,0,0"/>
                  </v:shape>
                  <v:shape id="Freeform 12668" o:spid="_x0000_s1135" style="position:absolute;left:3901;top:12668;width:120;height:543;visibility:visible;mso-wrap-style:square;v-text-anchor:top" coordsize="120,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" path="m75,l45,r1,443l76,443,75,xe" fillcolor="black" stroked="f">
                    <v:path arrowok="t" o:connecttype="custom" o:connectlocs="75,12668;45,12668;46,13111;76,13111;75,12668" o:connectangles="0,0,0,0,0"/>
                  </v:shape>
                  <v:shape id="Freeform 12667" o:spid="_x0000_s1136" style="position:absolute;left:3901;top:12668;width:120;height:543;visibility:visible;mso-wrap-style:square;v-text-anchor:top" coordsize="120,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" path="m120,423r-44,l76,443r34,l120,423xe" fillcolor="black" stroked="f">
                    <v:path arrowok="t" o:connecttype="custom" o:connectlocs="120,13091;76,13091;76,13111;110,13111;120,13091" o:connectangles="0,0,0,0,0"/>
                  </v:shape>
                </v:group>
                <v:group id="Group 12663" o:spid="_x0000_s1137" style="position:absolute;left:2680;top:12668;width:2564;height:1729" coordorigin="2680,12668" coordsize="2564,17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">
                  <v:shape id="Freeform 12665" o:spid="_x0000_s1138" style="position:absolute;left:2695;top:13211;width:2534;height:1086;visibility:visible;mso-wrap-style:square;v-text-anchor:top" coordsize="2534,10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" path="m1267,l1163,2,1062,7r-99,9l867,28,774,43,685,61,599,81r-80,24l442,131r-71,28l305,190r-61,32l190,257r-49,37l65,372,17,455,,543r4,45l37,674r63,81l190,829r54,35l305,897r66,30l442,955r77,26l599,1005r86,20l774,1043r93,15l963,1070r99,9l1163,1084r104,2l1371,1084r102,-5l1572,1070r96,-12l1760,1043r89,-18l1934,1005r81,-24l2091,955r72,-28l2229,897r60,-33l2344,829r48,-36l2469,715r48,-84l2533,543r-4,-44l2497,413r-63,-81l2344,257r-55,-35l2229,190r-66,-31l2091,131r-76,-26l1934,81,1849,61,1760,43,1668,28,1572,16,1473,7,1371,2,1267,xe" filled="f" strokeweight="1.5pt">
                    <v:path arrowok="t" o:connecttype="custom" o:connectlocs="1163,13213;963,13227;774,13254;599,13292;442,13342;305,13401;190,13468;65,13583;0,13754;37,13885;190,14040;305,14108;442,14166;599,14216;774,14254;963,14281;1163,14295;1371,14295;1572,14281;1760,14254;1934,14216;2091,14166;2229,14108;2344,14040;2469,13926;2533,13754;2497,13624;2344,13468;2229,13401;2091,13342;1934,13292;1760,13254;1572,13227;1371,13213" o:connectangles="0,0,0,0,0,0,0,0,0,0,0,0,0,0,0,0,0,0,0,0,0,0,0,0,0,0,0,0,0,0,0,0,0,0"/>
                  </v:shape>
                  <v:shape id="Text Box 12664" o:spid="_x0000_s1139" type="#_x0000_t202" style="position:absolute;left:2680;top:12668;width:2564;height:17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" filled="f" stroked="f">
                    <v:textbox inset="0,0,0,0">
                      <w:txbxContent>
                        <w:p w14:paraId="7FC6BF63" w14:textId="77777777" w:rsidR="0064668C" w:rsidRDefault="0064668C" w:rsidP="00E07763">
                          <w:pPr>
                            <w:rPr>
                              <w:rFonts w:ascii="Verdana" w:eastAsia="Verdana" w:hAnsi="Verdana" w:cs="Verdana"/>
                              <w:sz w:val="20"/>
                              <w:szCs w:val="20"/>
                            </w:rPr>
                          </w:pPr>
                        </w:p>
                        <w:p w14:paraId="06A94430" w14:textId="77777777" w:rsidR="0064668C" w:rsidRDefault="0064668C" w:rsidP="00E07763">
                          <w:pPr>
                            <w:rPr>
                              <w:rFonts w:ascii="Verdana" w:eastAsia="Verdana" w:hAnsi="Verdana" w:cs="Verdana"/>
                              <w:sz w:val="20"/>
                              <w:szCs w:val="20"/>
                            </w:rPr>
                          </w:pPr>
                        </w:p>
                        <w:p w14:paraId="26A99C5D" w14:textId="77777777" w:rsidR="0064668C" w:rsidRDefault="0064668C" w:rsidP="00E07763">
                          <w:pPr>
                            <w:spacing w:before="9"/>
                            <w:rPr>
                              <w:rFonts w:ascii="Verdana" w:eastAsia="Verdana" w:hAnsi="Verdana" w:cs="Verdana"/>
                            </w:rPr>
                          </w:pPr>
                        </w:p>
                        <w:p w14:paraId="53E054BB" w14:textId="77777777" w:rsidR="0064668C" w:rsidRDefault="0064668C" w:rsidP="007927A1">
                          <w:pPr>
                            <w:ind w:left="778" w:right="722" w:hanging="52"/>
                            <w:jc w:val="center"/>
                            <w:rPr>
                              <w:rFonts w:ascii="Verdana" w:eastAsia="Verdana" w:hAnsi="Verdana" w:cs="Verdana"/>
                              <w:sz w:val="20"/>
                              <w:szCs w:val="20"/>
                            </w:rPr>
                          </w:pPr>
                          <w:r>
                            <w:rPr>
                              <w:rFonts w:ascii="Verdana" w:hint="eastAsia"/>
                              <w:sz w:val="20"/>
                              <w:lang w:eastAsia="zh-CN"/>
                            </w:rPr>
                            <w:t>处理的安全性消息</w:t>
                          </w:r>
                        </w:p>
                      </w:txbxContent>
                    </v:textbox>
                  </v:shape>
                </v:group>
                <w10:wrap anchorx="page" anchory="page"/>
              </v:group>
            </w:pict>
          </mc:Fallback>
        </mc:AlternateContent>
      </w:r>
      <w:r w:rsidR="00BB20F9" w:rsidRPr="00FD1ABD">
        <w:rPr>
          <w:rFonts w:ascii="Times New Roman" w:hAnsi="Times New Roman" w:cs="Times New Roman"/>
          <w:noProof/>
          <w:sz w:val="20"/>
          <w:szCs w:val="20"/>
          <w:lang w:eastAsia="zh-CN"/>
        </w:rPr>
        <mc:AlternateContent>
          <mc:Choice Requires="wpg">
            <w:drawing>
              <wp:anchor distT="0" distB="0" distL="114300" distR="114300" simplePos="0" relativeHeight="251712512" behindDoc="1" locked="0" layoutInCell="1" allowOverlap="1" wp14:anchorId="606D862A" wp14:editId="69BF6A94">
                <wp:simplePos x="0" y="0"/>
                <wp:positionH relativeFrom="page">
                  <wp:posOffset>3886200</wp:posOffset>
                </wp:positionH>
                <wp:positionV relativeFrom="page">
                  <wp:posOffset>7389333</wp:posOffset>
                </wp:positionV>
                <wp:extent cx="1628140" cy="1043940"/>
                <wp:effectExtent l="0" t="0" r="10160" b="3810"/>
                <wp:wrapNone/>
                <wp:docPr id="12740" name="Group 126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28140" cy="1043940"/>
                          <a:chOff x="6119" y="12668"/>
                          <a:chExt cx="2564" cy="1644"/>
                        </a:xfrm>
                      </wpg:grpSpPr>
                      <wpg:grpSp>
                        <wpg:cNvPr id="12741" name="Group 12658"/>
                        <wpg:cNvGrpSpPr>
                          <a:grpSpLocks/>
                        </wpg:cNvGrpSpPr>
                        <wpg:grpSpPr bwMode="auto">
                          <a:xfrm>
                            <a:off x="7340" y="12668"/>
                            <a:ext cx="120" cy="543"/>
                            <a:chOff x="7340" y="12668"/>
                            <a:chExt cx="120" cy="543"/>
                          </a:xfrm>
                        </wpg:grpSpPr>
                        <wps:wsp>
                          <wps:cNvPr id="12742" name="Freeform 12661"/>
                          <wps:cNvSpPr>
                            <a:spLocks/>
                          </wps:cNvSpPr>
                          <wps:spPr bwMode="auto">
                            <a:xfrm>
                              <a:off x="7340" y="12668"/>
                              <a:ext cx="120" cy="543"/>
                            </a:xfrm>
                            <a:custGeom>
                              <a:avLst/>
                              <a:gdLst>
                                <a:gd name="T0" fmla="+- 0 7386 7340"/>
                                <a:gd name="T1" fmla="*/ T0 w 120"/>
                                <a:gd name="T2" fmla="+- 0 13091 12668"/>
                                <a:gd name="T3" fmla="*/ 13091 h 543"/>
                                <a:gd name="T4" fmla="+- 0 7340 7340"/>
                                <a:gd name="T5" fmla="*/ T4 w 120"/>
                                <a:gd name="T6" fmla="+- 0 13091 12668"/>
                                <a:gd name="T7" fmla="*/ 13091 h 543"/>
                                <a:gd name="T8" fmla="+- 0 7400 7340"/>
                                <a:gd name="T9" fmla="*/ T8 w 120"/>
                                <a:gd name="T10" fmla="+- 0 13211 12668"/>
                                <a:gd name="T11" fmla="*/ 13211 h 543"/>
                                <a:gd name="T12" fmla="+- 0 7450 7340"/>
                                <a:gd name="T13" fmla="*/ T12 w 120"/>
                                <a:gd name="T14" fmla="+- 0 13111 12668"/>
                                <a:gd name="T15" fmla="*/ 13111 h 543"/>
                                <a:gd name="T16" fmla="+- 0 7386 7340"/>
                                <a:gd name="T17" fmla="*/ T16 w 120"/>
                                <a:gd name="T18" fmla="+- 0 13111 12668"/>
                                <a:gd name="T19" fmla="*/ 13111 h 543"/>
                                <a:gd name="T20" fmla="+- 0 7386 7340"/>
                                <a:gd name="T21" fmla="*/ T20 w 120"/>
                                <a:gd name="T22" fmla="+- 0 13091 12668"/>
                                <a:gd name="T23" fmla="*/ 13091 h 543"/>
                              </a:gdLst>
                              <a:ahLst/>
                              <a:cxnLst>
                                <a:cxn ang="0">
                                  <a:pos x="T1" y="T3"/>
                                </a:cxn>
                                <a:cxn ang="0">
                                  <a:pos x="T5" y="T7"/>
                                </a:cxn>
                                <a:cxn ang="0">
                                  <a:pos x="T9" y="T11"/>
                                </a:cxn>
                                <a:cxn ang="0">
                                  <a:pos x="T13" y="T15"/>
                                </a:cxn>
                                <a:cxn ang="0">
                                  <a:pos x="T17" y="T19"/>
                                </a:cxn>
                                <a:cxn ang="0">
                                  <a:pos x="T21" y="T23"/>
                                </a:cxn>
                              </a:cxnLst>
                              <a:rect l="0" t="0" r="r" b="b"/>
                              <a:pathLst>
                                <a:path w="120" h="543">
                                  <a:moveTo>
                                    <a:pt x="46" y="423"/>
                                  </a:moveTo>
                                  <a:lnTo>
                                    <a:pt x="0" y="423"/>
                                  </a:lnTo>
                                  <a:lnTo>
                                    <a:pt x="60" y="543"/>
                                  </a:lnTo>
                                  <a:lnTo>
                                    <a:pt x="110" y="443"/>
                                  </a:lnTo>
                                  <a:lnTo>
                                    <a:pt x="46" y="443"/>
                                  </a:lnTo>
                                  <a:lnTo>
                                    <a:pt x="46" y="4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43" name="Freeform 12660"/>
                          <wps:cNvSpPr>
                            <a:spLocks/>
                          </wps:cNvSpPr>
                          <wps:spPr bwMode="auto">
                            <a:xfrm>
                              <a:off x="7340" y="12668"/>
                              <a:ext cx="120" cy="543"/>
                            </a:xfrm>
                            <a:custGeom>
                              <a:avLst/>
                              <a:gdLst>
                                <a:gd name="T0" fmla="+- 0 7415 7340"/>
                                <a:gd name="T1" fmla="*/ T0 w 120"/>
                                <a:gd name="T2" fmla="+- 0 12668 12668"/>
                                <a:gd name="T3" fmla="*/ 12668 h 543"/>
                                <a:gd name="T4" fmla="+- 0 7385 7340"/>
                                <a:gd name="T5" fmla="*/ T4 w 120"/>
                                <a:gd name="T6" fmla="+- 0 12668 12668"/>
                                <a:gd name="T7" fmla="*/ 12668 h 543"/>
                                <a:gd name="T8" fmla="+- 0 7386 7340"/>
                                <a:gd name="T9" fmla="*/ T8 w 120"/>
                                <a:gd name="T10" fmla="+- 0 13111 12668"/>
                                <a:gd name="T11" fmla="*/ 13111 h 543"/>
                                <a:gd name="T12" fmla="+- 0 7416 7340"/>
                                <a:gd name="T13" fmla="*/ T12 w 120"/>
                                <a:gd name="T14" fmla="+- 0 13111 12668"/>
                                <a:gd name="T15" fmla="*/ 13111 h 543"/>
                                <a:gd name="T16" fmla="+- 0 7415 7340"/>
                                <a:gd name="T17" fmla="*/ T16 w 120"/>
                                <a:gd name="T18" fmla="+- 0 12668 12668"/>
                                <a:gd name="T19" fmla="*/ 12668 h 543"/>
                              </a:gdLst>
                              <a:ahLst/>
                              <a:cxnLst>
                                <a:cxn ang="0">
                                  <a:pos x="T1" y="T3"/>
                                </a:cxn>
                                <a:cxn ang="0">
                                  <a:pos x="T5" y="T7"/>
                                </a:cxn>
                                <a:cxn ang="0">
                                  <a:pos x="T9" y="T11"/>
                                </a:cxn>
                                <a:cxn ang="0">
                                  <a:pos x="T13" y="T15"/>
                                </a:cxn>
                                <a:cxn ang="0">
                                  <a:pos x="T17" y="T19"/>
                                </a:cxn>
                              </a:cxnLst>
                              <a:rect l="0" t="0" r="r" b="b"/>
                              <a:pathLst>
                                <a:path w="120" h="543">
                                  <a:moveTo>
                                    <a:pt x="75" y="0"/>
                                  </a:moveTo>
                                  <a:lnTo>
                                    <a:pt x="45" y="0"/>
                                  </a:lnTo>
                                  <a:lnTo>
                                    <a:pt x="46" y="443"/>
                                  </a:lnTo>
                                  <a:lnTo>
                                    <a:pt x="76" y="443"/>
                                  </a:lnTo>
                                  <a:lnTo>
                                    <a:pt x="7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44" name="Freeform 12659"/>
                          <wps:cNvSpPr>
                            <a:spLocks/>
                          </wps:cNvSpPr>
                          <wps:spPr bwMode="auto">
                            <a:xfrm>
                              <a:off x="7340" y="12668"/>
                              <a:ext cx="120" cy="543"/>
                            </a:xfrm>
                            <a:custGeom>
                              <a:avLst/>
                              <a:gdLst>
                                <a:gd name="T0" fmla="+- 0 7460 7340"/>
                                <a:gd name="T1" fmla="*/ T0 w 120"/>
                                <a:gd name="T2" fmla="+- 0 13091 12668"/>
                                <a:gd name="T3" fmla="*/ 13091 h 543"/>
                                <a:gd name="T4" fmla="+- 0 7416 7340"/>
                                <a:gd name="T5" fmla="*/ T4 w 120"/>
                                <a:gd name="T6" fmla="+- 0 13091 12668"/>
                                <a:gd name="T7" fmla="*/ 13091 h 543"/>
                                <a:gd name="T8" fmla="+- 0 7416 7340"/>
                                <a:gd name="T9" fmla="*/ T8 w 120"/>
                                <a:gd name="T10" fmla="+- 0 13111 12668"/>
                                <a:gd name="T11" fmla="*/ 13111 h 543"/>
                                <a:gd name="T12" fmla="+- 0 7450 7340"/>
                                <a:gd name="T13" fmla="*/ T12 w 120"/>
                                <a:gd name="T14" fmla="+- 0 13111 12668"/>
                                <a:gd name="T15" fmla="*/ 13111 h 543"/>
                                <a:gd name="T16" fmla="+- 0 7460 7340"/>
                                <a:gd name="T17" fmla="*/ T16 w 120"/>
                                <a:gd name="T18" fmla="+- 0 13091 12668"/>
                                <a:gd name="T19" fmla="*/ 13091 h 543"/>
                              </a:gdLst>
                              <a:ahLst/>
                              <a:cxnLst>
                                <a:cxn ang="0">
                                  <a:pos x="T1" y="T3"/>
                                </a:cxn>
                                <a:cxn ang="0">
                                  <a:pos x="T5" y="T7"/>
                                </a:cxn>
                                <a:cxn ang="0">
                                  <a:pos x="T9" y="T11"/>
                                </a:cxn>
                                <a:cxn ang="0">
                                  <a:pos x="T13" y="T15"/>
                                </a:cxn>
                                <a:cxn ang="0">
                                  <a:pos x="T17" y="T19"/>
                                </a:cxn>
                              </a:cxnLst>
                              <a:rect l="0" t="0" r="r" b="b"/>
                              <a:pathLst>
                                <a:path w="120" h="543">
                                  <a:moveTo>
                                    <a:pt x="120" y="423"/>
                                  </a:moveTo>
                                  <a:lnTo>
                                    <a:pt x="76" y="423"/>
                                  </a:lnTo>
                                  <a:lnTo>
                                    <a:pt x="76" y="443"/>
                                  </a:lnTo>
                                  <a:lnTo>
                                    <a:pt x="110" y="443"/>
                                  </a:lnTo>
                                  <a:lnTo>
                                    <a:pt x="120" y="4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745" name="Group 12655"/>
                        <wpg:cNvGrpSpPr>
                          <a:grpSpLocks/>
                        </wpg:cNvGrpSpPr>
                        <wpg:grpSpPr bwMode="auto">
                          <a:xfrm>
                            <a:off x="6119" y="12728"/>
                            <a:ext cx="2564" cy="1584"/>
                            <a:chOff x="6119" y="12728"/>
                            <a:chExt cx="2564" cy="1584"/>
                          </a:xfrm>
                        </wpg:grpSpPr>
                        <wps:wsp>
                          <wps:cNvPr id="12746" name="Freeform 12657"/>
                          <wps:cNvSpPr>
                            <a:spLocks/>
                          </wps:cNvSpPr>
                          <wps:spPr bwMode="auto">
                            <a:xfrm>
                              <a:off x="6134" y="13211"/>
                              <a:ext cx="2534" cy="1086"/>
                            </a:xfrm>
                            <a:custGeom>
                              <a:avLst/>
                              <a:gdLst>
                                <a:gd name="T0" fmla="+- 0 7297 6134"/>
                                <a:gd name="T1" fmla="*/ T0 w 2534"/>
                                <a:gd name="T2" fmla="+- 0 13213 13211"/>
                                <a:gd name="T3" fmla="*/ 13213 h 1086"/>
                                <a:gd name="T4" fmla="+- 0 7096 6134"/>
                                <a:gd name="T5" fmla="*/ T4 w 2534"/>
                                <a:gd name="T6" fmla="+- 0 13227 13211"/>
                                <a:gd name="T7" fmla="*/ 13227 h 1086"/>
                                <a:gd name="T8" fmla="+- 0 6907 6134"/>
                                <a:gd name="T9" fmla="*/ T8 w 2534"/>
                                <a:gd name="T10" fmla="+- 0 13254 13211"/>
                                <a:gd name="T11" fmla="*/ 13254 h 1086"/>
                                <a:gd name="T12" fmla="+- 0 6733 6134"/>
                                <a:gd name="T13" fmla="*/ T12 w 2534"/>
                                <a:gd name="T14" fmla="+- 0 13292 13211"/>
                                <a:gd name="T15" fmla="*/ 13292 h 1086"/>
                                <a:gd name="T16" fmla="+- 0 6576 6134"/>
                                <a:gd name="T17" fmla="*/ T16 w 2534"/>
                                <a:gd name="T18" fmla="+- 0 13342 13211"/>
                                <a:gd name="T19" fmla="*/ 13342 h 1086"/>
                                <a:gd name="T20" fmla="+- 0 6439 6134"/>
                                <a:gd name="T21" fmla="*/ T20 w 2534"/>
                                <a:gd name="T22" fmla="+- 0 13401 13211"/>
                                <a:gd name="T23" fmla="*/ 13401 h 1086"/>
                                <a:gd name="T24" fmla="+- 0 6324 6134"/>
                                <a:gd name="T25" fmla="*/ T24 w 2534"/>
                                <a:gd name="T26" fmla="+- 0 13468 13211"/>
                                <a:gd name="T27" fmla="*/ 13468 h 1086"/>
                                <a:gd name="T28" fmla="+- 0 6199 6134"/>
                                <a:gd name="T29" fmla="*/ T28 w 2534"/>
                                <a:gd name="T30" fmla="+- 0 13583 13211"/>
                                <a:gd name="T31" fmla="*/ 13583 h 1086"/>
                                <a:gd name="T32" fmla="+- 0 6134 6134"/>
                                <a:gd name="T33" fmla="*/ T32 w 2534"/>
                                <a:gd name="T34" fmla="+- 0 13754 13211"/>
                                <a:gd name="T35" fmla="*/ 13754 h 1086"/>
                                <a:gd name="T36" fmla="+- 0 6171 6134"/>
                                <a:gd name="T37" fmla="*/ T36 w 2534"/>
                                <a:gd name="T38" fmla="+- 0 13885 13211"/>
                                <a:gd name="T39" fmla="*/ 13885 h 1086"/>
                                <a:gd name="T40" fmla="+- 0 6324 6134"/>
                                <a:gd name="T41" fmla="*/ T40 w 2534"/>
                                <a:gd name="T42" fmla="+- 0 14040 13211"/>
                                <a:gd name="T43" fmla="*/ 14040 h 1086"/>
                                <a:gd name="T44" fmla="+- 0 6439 6134"/>
                                <a:gd name="T45" fmla="*/ T44 w 2534"/>
                                <a:gd name="T46" fmla="+- 0 14108 13211"/>
                                <a:gd name="T47" fmla="*/ 14108 h 1086"/>
                                <a:gd name="T48" fmla="+- 0 6576 6134"/>
                                <a:gd name="T49" fmla="*/ T48 w 2534"/>
                                <a:gd name="T50" fmla="+- 0 14166 13211"/>
                                <a:gd name="T51" fmla="*/ 14166 h 1086"/>
                                <a:gd name="T52" fmla="+- 0 6733 6134"/>
                                <a:gd name="T53" fmla="*/ T52 w 2534"/>
                                <a:gd name="T54" fmla="+- 0 14216 13211"/>
                                <a:gd name="T55" fmla="*/ 14216 h 1086"/>
                                <a:gd name="T56" fmla="+- 0 6907 6134"/>
                                <a:gd name="T57" fmla="*/ T56 w 2534"/>
                                <a:gd name="T58" fmla="+- 0 14254 13211"/>
                                <a:gd name="T59" fmla="*/ 14254 h 1086"/>
                                <a:gd name="T60" fmla="+- 0 7096 6134"/>
                                <a:gd name="T61" fmla="*/ T60 w 2534"/>
                                <a:gd name="T62" fmla="+- 0 14281 13211"/>
                                <a:gd name="T63" fmla="*/ 14281 h 1086"/>
                                <a:gd name="T64" fmla="+- 0 7297 6134"/>
                                <a:gd name="T65" fmla="*/ T64 w 2534"/>
                                <a:gd name="T66" fmla="+- 0 14295 13211"/>
                                <a:gd name="T67" fmla="*/ 14295 h 1086"/>
                                <a:gd name="T68" fmla="+- 0 7504 6134"/>
                                <a:gd name="T69" fmla="*/ T68 w 2534"/>
                                <a:gd name="T70" fmla="+- 0 14295 13211"/>
                                <a:gd name="T71" fmla="*/ 14295 h 1086"/>
                                <a:gd name="T72" fmla="+- 0 7705 6134"/>
                                <a:gd name="T73" fmla="*/ T72 w 2534"/>
                                <a:gd name="T74" fmla="+- 0 14281 13211"/>
                                <a:gd name="T75" fmla="*/ 14281 h 1086"/>
                                <a:gd name="T76" fmla="+- 0 7894 6134"/>
                                <a:gd name="T77" fmla="*/ T76 w 2534"/>
                                <a:gd name="T78" fmla="+- 0 14254 13211"/>
                                <a:gd name="T79" fmla="*/ 14254 h 1086"/>
                                <a:gd name="T80" fmla="+- 0 8068 6134"/>
                                <a:gd name="T81" fmla="*/ T80 w 2534"/>
                                <a:gd name="T82" fmla="+- 0 14216 13211"/>
                                <a:gd name="T83" fmla="*/ 14216 h 1086"/>
                                <a:gd name="T84" fmla="+- 0 8225 6134"/>
                                <a:gd name="T85" fmla="*/ T84 w 2534"/>
                                <a:gd name="T86" fmla="+- 0 14166 13211"/>
                                <a:gd name="T87" fmla="*/ 14166 h 1086"/>
                                <a:gd name="T88" fmla="+- 0 8363 6134"/>
                                <a:gd name="T89" fmla="*/ T88 w 2534"/>
                                <a:gd name="T90" fmla="+- 0 14108 13211"/>
                                <a:gd name="T91" fmla="*/ 14108 h 1086"/>
                                <a:gd name="T92" fmla="+- 0 8478 6134"/>
                                <a:gd name="T93" fmla="*/ T92 w 2534"/>
                                <a:gd name="T94" fmla="+- 0 14040 13211"/>
                                <a:gd name="T95" fmla="*/ 14040 h 1086"/>
                                <a:gd name="T96" fmla="+- 0 8603 6134"/>
                                <a:gd name="T97" fmla="*/ T96 w 2534"/>
                                <a:gd name="T98" fmla="+- 0 13926 13211"/>
                                <a:gd name="T99" fmla="*/ 13926 h 1086"/>
                                <a:gd name="T100" fmla="+- 0 8668 6134"/>
                                <a:gd name="T101" fmla="*/ T100 w 2534"/>
                                <a:gd name="T102" fmla="+- 0 13754 13211"/>
                                <a:gd name="T103" fmla="*/ 13754 h 1086"/>
                                <a:gd name="T104" fmla="+- 0 8631 6134"/>
                                <a:gd name="T105" fmla="*/ T104 w 2534"/>
                                <a:gd name="T106" fmla="+- 0 13624 13211"/>
                                <a:gd name="T107" fmla="*/ 13624 h 1086"/>
                                <a:gd name="T108" fmla="+- 0 8478 6134"/>
                                <a:gd name="T109" fmla="*/ T108 w 2534"/>
                                <a:gd name="T110" fmla="+- 0 13468 13211"/>
                                <a:gd name="T111" fmla="*/ 13468 h 1086"/>
                                <a:gd name="T112" fmla="+- 0 8363 6134"/>
                                <a:gd name="T113" fmla="*/ T112 w 2534"/>
                                <a:gd name="T114" fmla="+- 0 13401 13211"/>
                                <a:gd name="T115" fmla="*/ 13401 h 1086"/>
                                <a:gd name="T116" fmla="+- 0 8225 6134"/>
                                <a:gd name="T117" fmla="*/ T116 w 2534"/>
                                <a:gd name="T118" fmla="+- 0 13342 13211"/>
                                <a:gd name="T119" fmla="*/ 13342 h 1086"/>
                                <a:gd name="T120" fmla="+- 0 8068 6134"/>
                                <a:gd name="T121" fmla="*/ T120 w 2534"/>
                                <a:gd name="T122" fmla="+- 0 13292 13211"/>
                                <a:gd name="T123" fmla="*/ 13292 h 1086"/>
                                <a:gd name="T124" fmla="+- 0 7894 6134"/>
                                <a:gd name="T125" fmla="*/ T124 w 2534"/>
                                <a:gd name="T126" fmla="+- 0 13254 13211"/>
                                <a:gd name="T127" fmla="*/ 13254 h 1086"/>
                                <a:gd name="T128" fmla="+- 0 7705 6134"/>
                                <a:gd name="T129" fmla="*/ T128 w 2534"/>
                                <a:gd name="T130" fmla="+- 0 13227 13211"/>
                                <a:gd name="T131" fmla="*/ 13227 h 1086"/>
                                <a:gd name="T132" fmla="+- 0 7504 6134"/>
                                <a:gd name="T133" fmla="*/ T132 w 2534"/>
                                <a:gd name="T134" fmla="+- 0 13213 13211"/>
                                <a:gd name="T135" fmla="*/ 13213 h 108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Lst>
                              <a:rect l="0" t="0" r="r" b="b"/>
                              <a:pathLst>
                                <a:path w="2534" h="1086">
                                  <a:moveTo>
                                    <a:pt x="1266" y="0"/>
                                  </a:moveTo>
                                  <a:lnTo>
                                    <a:pt x="1163" y="2"/>
                                  </a:lnTo>
                                  <a:lnTo>
                                    <a:pt x="1061" y="7"/>
                                  </a:lnTo>
                                  <a:lnTo>
                                    <a:pt x="962" y="16"/>
                                  </a:lnTo>
                                  <a:lnTo>
                                    <a:pt x="866" y="28"/>
                                  </a:lnTo>
                                  <a:lnTo>
                                    <a:pt x="773" y="43"/>
                                  </a:lnTo>
                                  <a:lnTo>
                                    <a:pt x="684" y="61"/>
                                  </a:lnTo>
                                  <a:lnTo>
                                    <a:pt x="599" y="81"/>
                                  </a:lnTo>
                                  <a:lnTo>
                                    <a:pt x="519" y="105"/>
                                  </a:lnTo>
                                  <a:lnTo>
                                    <a:pt x="442" y="131"/>
                                  </a:lnTo>
                                  <a:lnTo>
                                    <a:pt x="371" y="159"/>
                                  </a:lnTo>
                                  <a:lnTo>
                                    <a:pt x="305" y="190"/>
                                  </a:lnTo>
                                  <a:lnTo>
                                    <a:pt x="245" y="222"/>
                                  </a:lnTo>
                                  <a:lnTo>
                                    <a:pt x="190" y="257"/>
                                  </a:lnTo>
                                  <a:lnTo>
                                    <a:pt x="142" y="294"/>
                                  </a:lnTo>
                                  <a:lnTo>
                                    <a:pt x="65" y="372"/>
                                  </a:lnTo>
                                  <a:lnTo>
                                    <a:pt x="17" y="455"/>
                                  </a:lnTo>
                                  <a:lnTo>
                                    <a:pt x="0" y="543"/>
                                  </a:lnTo>
                                  <a:lnTo>
                                    <a:pt x="5" y="588"/>
                                  </a:lnTo>
                                  <a:lnTo>
                                    <a:pt x="37" y="674"/>
                                  </a:lnTo>
                                  <a:lnTo>
                                    <a:pt x="100" y="755"/>
                                  </a:lnTo>
                                  <a:lnTo>
                                    <a:pt x="190" y="829"/>
                                  </a:lnTo>
                                  <a:lnTo>
                                    <a:pt x="245" y="864"/>
                                  </a:lnTo>
                                  <a:lnTo>
                                    <a:pt x="305" y="897"/>
                                  </a:lnTo>
                                  <a:lnTo>
                                    <a:pt x="371" y="927"/>
                                  </a:lnTo>
                                  <a:lnTo>
                                    <a:pt x="442" y="955"/>
                                  </a:lnTo>
                                  <a:lnTo>
                                    <a:pt x="519" y="981"/>
                                  </a:lnTo>
                                  <a:lnTo>
                                    <a:pt x="599" y="1005"/>
                                  </a:lnTo>
                                  <a:lnTo>
                                    <a:pt x="684" y="1025"/>
                                  </a:lnTo>
                                  <a:lnTo>
                                    <a:pt x="773" y="1043"/>
                                  </a:lnTo>
                                  <a:lnTo>
                                    <a:pt x="866" y="1058"/>
                                  </a:lnTo>
                                  <a:lnTo>
                                    <a:pt x="962" y="1070"/>
                                  </a:lnTo>
                                  <a:lnTo>
                                    <a:pt x="1061" y="1079"/>
                                  </a:lnTo>
                                  <a:lnTo>
                                    <a:pt x="1163" y="1084"/>
                                  </a:lnTo>
                                  <a:lnTo>
                                    <a:pt x="1266" y="1086"/>
                                  </a:lnTo>
                                  <a:lnTo>
                                    <a:pt x="1370" y="1084"/>
                                  </a:lnTo>
                                  <a:lnTo>
                                    <a:pt x="1472" y="1079"/>
                                  </a:lnTo>
                                  <a:lnTo>
                                    <a:pt x="1571" y="1070"/>
                                  </a:lnTo>
                                  <a:lnTo>
                                    <a:pt x="1667" y="1058"/>
                                  </a:lnTo>
                                  <a:lnTo>
                                    <a:pt x="1760" y="1043"/>
                                  </a:lnTo>
                                  <a:lnTo>
                                    <a:pt x="1849" y="1025"/>
                                  </a:lnTo>
                                  <a:lnTo>
                                    <a:pt x="1934" y="1005"/>
                                  </a:lnTo>
                                  <a:lnTo>
                                    <a:pt x="2015" y="981"/>
                                  </a:lnTo>
                                  <a:lnTo>
                                    <a:pt x="2091" y="955"/>
                                  </a:lnTo>
                                  <a:lnTo>
                                    <a:pt x="2163" y="927"/>
                                  </a:lnTo>
                                  <a:lnTo>
                                    <a:pt x="2229" y="897"/>
                                  </a:lnTo>
                                  <a:lnTo>
                                    <a:pt x="2289" y="864"/>
                                  </a:lnTo>
                                  <a:lnTo>
                                    <a:pt x="2344" y="829"/>
                                  </a:lnTo>
                                  <a:lnTo>
                                    <a:pt x="2392" y="793"/>
                                  </a:lnTo>
                                  <a:lnTo>
                                    <a:pt x="2469" y="715"/>
                                  </a:lnTo>
                                  <a:lnTo>
                                    <a:pt x="2517" y="631"/>
                                  </a:lnTo>
                                  <a:lnTo>
                                    <a:pt x="2534" y="543"/>
                                  </a:lnTo>
                                  <a:lnTo>
                                    <a:pt x="2529" y="499"/>
                                  </a:lnTo>
                                  <a:lnTo>
                                    <a:pt x="2497" y="413"/>
                                  </a:lnTo>
                                  <a:lnTo>
                                    <a:pt x="2434" y="332"/>
                                  </a:lnTo>
                                  <a:lnTo>
                                    <a:pt x="2344" y="257"/>
                                  </a:lnTo>
                                  <a:lnTo>
                                    <a:pt x="2289" y="222"/>
                                  </a:lnTo>
                                  <a:lnTo>
                                    <a:pt x="2229" y="190"/>
                                  </a:lnTo>
                                  <a:lnTo>
                                    <a:pt x="2163" y="159"/>
                                  </a:lnTo>
                                  <a:lnTo>
                                    <a:pt x="2091" y="131"/>
                                  </a:lnTo>
                                  <a:lnTo>
                                    <a:pt x="2015" y="105"/>
                                  </a:lnTo>
                                  <a:lnTo>
                                    <a:pt x="1934" y="81"/>
                                  </a:lnTo>
                                  <a:lnTo>
                                    <a:pt x="1849" y="61"/>
                                  </a:lnTo>
                                  <a:lnTo>
                                    <a:pt x="1760" y="43"/>
                                  </a:lnTo>
                                  <a:lnTo>
                                    <a:pt x="1667" y="28"/>
                                  </a:lnTo>
                                  <a:lnTo>
                                    <a:pt x="1571" y="16"/>
                                  </a:lnTo>
                                  <a:lnTo>
                                    <a:pt x="1472" y="7"/>
                                  </a:lnTo>
                                  <a:lnTo>
                                    <a:pt x="1370" y="2"/>
                                  </a:lnTo>
                                  <a:lnTo>
                                    <a:pt x="1266" y="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747" name="Text Box 12656"/>
                          <wps:cNvSpPr txBox="1">
                            <a:spLocks noChangeArrowheads="1"/>
                          </wps:cNvSpPr>
                          <wps:spPr bwMode="auto">
                            <a:xfrm>
                              <a:off x="6119" y="12728"/>
                              <a:ext cx="2564" cy="15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887180" w14:textId="77777777" w:rsidR="0064668C" w:rsidRDefault="0064668C" w:rsidP="00E07763">
                                <w:pPr>
                                  <w:rPr>
                                    <w:rFonts w:ascii="Verdana" w:eastAsia="Verdana" w:hAnsi="Verdana" w:cs="Verdana"/>
                                    <w:sz w:val="20"/>
                                    <w:szCs w:val="20"/>
                                  </w:rPr>
                                </w:pPr>
                              </w:p>
                              <w:p w14:paraId="2076FEB7" w14:textId="77777777" w:rsidR="0064668C" w:rsidRDefault="0064668C" w:rsidP="00E07763">
                                <w:pPr>
                                  <w:rPr>
                                    <w:rFonts w:ascii="Verdana" w:eastAsia="Verdana" w:hAnsi="Verdana" w:cs="Verdana"/>
                                    <w:sz w:val="20"/>
                                    <w:szCs w:val="20"/>
                                  </w:rPr>
                                </w:pPr>
                              </w:p>
                              <w:p w14:paraId="10166356" w14:textId="77777777" w:rsidR="0064668C" w:rsidRDefault="0064668C" w:rsidP="00E07763">
                                <w:pPr>
                                  <w:spacing w:before="9"/>
                                  <w:rPr>
                                    <w:rFonts w:ascii="Verdana" w:eastAsia="Verdana" w:hAnsi="Verdana" w:cs="Verdana"/>
                                  </w:rPr>
                                </w:pPr>
                              </w:p>
                              <w:p w14:paraId="45ED9E34" w14:textId="77777777" w:rsidR="0064668C" w:rsidRDefault="0064668C" w:rsidP="007927A1">
                                <w:pPr>
                                  <w:ind w:left="778" w:right="524" w:hanging="251"/>
                                  <w:jc w:val="center"/>
                                  <w:rPr>
                                    <w:rFonts w:ascii="Verdana" w:eastAsia="Verdana" w:hAnsi="Verdana" w:cs="Verdana"/>
                                    <w:sz w:val="20"/>
                                    <w:szCs w:val="20"/>
                                  </w:rPr>
                                </w:pPr>
                                <w:r>
                                  <w:rPr>
                                    <w:rFonts w:ascii="Verdana" w:hint="eastAsia"/>
                                    <w:sz w:val="20"/>
                                    <w:lang w:eastAsia="zh-CN"/>
                                  </w:rPr>
                                  <w:t>未处理的安全性消息</w:t>
                                </w:r>
                              </w:p>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06D862A" id="Group 12654" o:spid="_x0000_s1140" style="position:absolute;margin-left:306pt;margin-top:581.85pt;width:128.2pt;height:82.2pt;z-index:-251603968;mso-position-horizontal-relative:page;mso-position-vertical-relative:page" coordorigin="6119,12668" coordsize="2564,16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">
                <v:group id="Group 12658" o:spid="_x0000_s1141" style="position:absolute;left:7340;top:12668;width:120;height:543" coordorigin="7340,12668" coordsize="120,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">
                  <v:shape id="Freeform 12661" o:spid="_x0000_s1142" style="position:absolute;left:7340;top:12668;width:120;height:543;visibility:visible;mso-wrap-style:square;v-text-anchor:top" coordsize="120,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" path="m46,423l,423,60,543,110,443r-64,l46,423xe" fillcolor="black" stroked="f">
                    <v:path arrowok="t" o:connecttype="custom" o:connectlocs="46,13091;0,13091;60,13211;110,13111;46,13111;46,13091" o:connectangles="0,0,0,0,0,0"/>
                  </v:shape>
                  <v:shape id="Freeform 12660" o:spid="_x0000_s1143" style="position:absolute;left:7340;top:12668;width:120;height:543;visibility:visible;mso-wrap-style:square;v-text-anchor:top" coordsize="120,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" path="m75,l45,r1,443l76,443,75,xe" fillcolor="black" stroked="f">
                    <v:path arrowok="t" o:connecttype="custom" o:connectlocs="75,12668;45,12668;46,13111;76,13111;75,12668" o:connectangles="0,0,0,0,0"/>
                  </v:shape>
                  <v:shape id="Freeform 12659" o:spid="_x0000_s1144" style="position:absolute;left:7340;top:12668;width:120;height:543;visibility:visible;mso-wrap-style:square;v-text-anchor:top" coordsize="120,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" path="m120,423r-44,l76,443r34,l120,423xe" fillcolor="black" stroked="f">
                    <v:path arrowok="t" o:connecttype="custom" o:connectlocs="120,13091;76,13091;76,13111;110,13111;120,13091" o:connectangles="0,0,0,0,0"/>
                  </v:shape>
                </v:group>
                <v:group id="Group 12655" o:spid="_x0000_s1145" style="position:absolute;left:6119;top:12728;width:2564;height:1584" coordorigin="6119,12728" coordsize="2564,15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">
                  <v:shape id="Freeform 12657" o:spid="_x0000_s1146" style="position:absolute;left:6134;top:13211;width:2534;height:1086;visibility:visible;mso-wrap-style:square;v-text-anchor:top" coordsize="2534,10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" path="m1266,l1163,2,1061,7r-99,9l866,28,773,43,684,61,599,81r-80,24l442,131r-71,28l305,190r-60,32l190,257r-48,37l65,372,17,455,,543r5,45l37,674r63,81l190,829r55,35l305,897r66,30l442,955r77,26l599,1005r85,20l773,1043r93,15l962,1070r99,9l1163,1084r103,2l1370,1084r102,-5l1571,1070r96,-12l1760,1043r89,-18l1934,1005r81,-24l2091,955r72,-28l2229,897r60,-33l2344,829r48,-36l2469,715r48,-84l2534,543r-5,-44l2497,413r-63,-81l2344,257r-55,-35l2229,190r-66,-31l2091,131r-76,-26l1934,81,1849,61,1760,43,1667,28,1571,16,1472,7,1370,2,1266,xe" filled="f" strokeweight="1.5pt">
                    <v:path arrowok="t" o:connecttype="custom" o:connectlocs="1163,13213;962,13227;773,13254;599,13292;442,13342;305,13401;190,13468;65,13583;0,13754;37,13885;190,14040;305,14108;442,14166;599,14216;773,14254;962,14281;1163,14295;1370,14295;1571,14281;1760,14254;1934,14216;2091,14166;2229,14108;2344,14040;2469,13926;2534,13754;2497,13624;2344,13468;2229,13401;2091,13342;1934,13292;1760,13254;1571,13227;1370,13213" o:connectangles="0,0,0,0,0,0,0,0,0,0,0,0,0,0,0,0,0,0,0,0,0,0,0,0,0,0,0,0,0,0,0,0,0,0"/>
                  </v:shape>
                  <v:shape id="Text Box 12656" o:spid="_x0000_s1147" type="#_x0000_t202" style="position:absolute;left:6119;top:12728;width:2564;height:1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" filled="f" stroked="f">
                    <v:textbox inset="0,0,0,0">
                      <w:txbxContent>
                        <w:p w14:paraId="2F887180" w14:textId="77777777" w:rsidR="0064668C" w:rsidRDefault="0064668C" w:rsidP="00E07763">
                          <w:pPr>
                            <w:rPr>
                              <w:rFonts w:ascii="Verdana" w:eastAsia="Verdana" w:hAnsi="Verdana" w:cs="Verdana"/>
                              <w:sz w:val="20"/>
                              <w:szCs w:val="20"/>
                            </w:rPr>
                          </w:pPr>
                        </w:p>
                        <w:p w14:paraId="2076FEB7" w14:textId="77777777" w:rsidR="0064668C" w:rsidRDefault="0064668C" w:rsidP="00E07763">
                          <w:pPr>
                            <w:rPr>
                              <w:rFonts w:ascii="Verdana" w:eastAsia="Verdana" w:hAnsi="Verdana" w:cs="Verdana"/>
                              <w:sz w:val="20"/>
                              <w:szCs w:val="20"/>
                            </w:rPr>
                          </w:pPr>
                        </w:p>
                        <w:p w14:paraId="10166356" w14:textId="77777777" w:rsidR="0064668C" w:rsidRDefault="0064668C" w:rsidP="00E07763">
                          <w:pPr>
                            <w:spacing w:before="9"/>
                            <w:rPr>
                              <w:rFonts w:ascii="Verdana" w:eastAsia="Verdana" w:hAnsi="Verdana" w:cs="Verdana"/>
                            </w:rPr>
                          </w:pPr>
                        </w:p>
                        <w:p w14:paraId="45ED9E34" w14:textId="77777777" w:rsidR="0064668C" w:rsidRDefault="0064668C" w:rsidP="007927A1">
                          <w:pPr>
                            <w:ind w:left="778" w:right="524" w:hanging="251"/>
                            <w:jc w:val="center"/>
                            <w:rPr>
                              <w:rFonts w:ascii="Verdana" w:eastAsia="Verdana" w:hAnsi="Verdana" w:cs="Verdana"/>
                              <w:sz w:val="20"/>
                              <w:szCs w:val="20"/>
                            </w:rPr>
                          </w:pPr>
                          <w:r>
                            <w:rPr>
                              <w:rFonts w:ascii="Verdana" w:hint="eastAsia"/>
                              <w:sz w:val="20"/>
                              <w:lang w:eastAsia="zh-CN"/>
                            </w:rPr>
                            <w:t>未处理的安全性消息</w:t>
                          </w:r>
                        </w:p>
                      </w:txbxContent>
                    </v:textbox>
                  </v:shape>
                </v:group>
                <w10:wrap anchorx="page" anchory="page"/>
              </v:group>
            </w:pict>
          </mc:Fallback>
        </mc:AlternateContent>
      </w:r>
      <w:r w:rsidR="00E07763" w:rsidRPr="00FD1ABD">
        <w:rPr>
          <w:rFonts w:ascii="Times New Roman" w:hAnsi="Times New Roman" w:cs="Times New Roman" w:hint="eastAsia"/>
          <w:sz w:val="20"/>
          <w:szCs w:val="20"/>
          <w:lang w:eastAsia="zh-CN"/>
        </w:rPr>
        <w:t xml:space="preserve"> </w:t>
      </w:r>
    </w:p>
    <w:p w14:paraId="511AB614" w14:textId="40A612A4" w:rsidR="00FF03F1" w:rsidRDefault="0008345B" w:rsidP="00C577BF">
      <w:pPr>
        <w:pStyle w:val="2"/>
        <w:numPr>
          <w:ilvl w:val="0"/>
          <w:numId w:val="2"/>
        </w:numPr>
        <w:tabs>
          <w:tab w:val="left" w:pos="788"/>
        </w:tabs>
        <w:rPr>
          <w:rFonts w:ascii="黑体" w:eastAsia="黑体" w:hAnsi="黑体" w:cs="Times New Roman"/>
          <w:spacing w:val="-1"/>
          <w:sz w:val="32"/>
          <w:szCs w:val="32"/>
          <w:lang w:eastAsia="zh-CN"/>
        </w:rPr>
      </w:pPr>
      <w:bookmarkStart w:id="44" w:name="8.__ICH_Safety_Messages_and_Individual_C"/>
      <w:bookmarkStart w:id="45" w:name="_Toc520096959"/>
      <w:bookmarkEnd w:id="44"/>
      <w:r w:rsidRPr="00FD1ABD">
        <w:rPr>
          <w:rFonts w:ascii="黑体" w:eastAsia="黑体" w:hAnsi="黑体" w:cs="Times New Roman"/>
          <w:spacing w:val="-1"/>
          <w:sz w:val="32"/>
          <w:szCs w:val="32"/>
          <w:lang w:eastAsia="zh-CN"/>
        </w:rPr>
        <w:lastRenderedPageBreak/>
        <w:t xml:space="preserve"> ICH</w:t>
      </w:r>
      <w:r w:rsidR="008B0BB8" w:rsidRPr="00FD1ABD">
        <w:rPr>
          <w:rFonts w:ascii="黑体" w:eastAsia="黑体" w:hAnsi="黑体" w:cs="Times New Roman"/>
          <w:spacing w:val="-1"/>
          <w:sz w:val="32"/>
          <w:szCs w:val="32"/>
          <w:lang w:eastAsia="zh-CN"/>
        </w:rPr>
        <w:t>安全性</w:t>
      </w:r>
      <w:r w:rsidRPr="00FD1ABD">
        <w:rPr>
          <w:rFonts w:ascii="黑体" w:eastAsia="黑体" w:hAnsi="黑体" w:cs="Times New Roman"/>
          <w:spacing w:val="-1"/>
          <w:sz w:val="32"/>
          <w:szCs w:val="32"/>
          <w:lang w:eastAsia="zh-CN"/>
        </w:rPr>
        <w:t>消息和</w:t>
      </w:r>
      <w:r w:rsidR="00957EEF" w:rsidRPr="00FD1ABD">
        <w:rPr>
          <w:rFonts w:ascii="黑体" w:eastAsia="黑体" w:hAnsi="黑体" w:cs="Times New Roman"/>
          <w:spacing w:val="-1"/>
          <w:sz w:val="32"/>
          <w:szCs w:val="32"/>
          <w:lang w:eastAsia="zh-CN"/>
        </w:rPr>
        <w:t>个例安全性报告</w:t>
      </w:r>
      <w:bookmarkEnd w:id="45"/>
    </w:p>
    <w:p w14:paraId="3C080724" w14:textId="77777777" w:rsidR="00862803" w:rsidRPr="00F97D22" w:rsidRDefault="00862803" w:rsidP="00F97D22">
      <w:pPr>
        <w:rPr>
          <w:lang w:eastAsia="zh-CN"/>
        </w:rPr>
      </w:pPr>
    </w:p>
    <w:p w14:paraId="08C80F03" w14:textId="77777777" w:rsidR="0008345B" w:rsidRPr="00FD1ABD" w:rsidRDefault="0008345B" w:rsidP="002E28D6">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本章介绍</w:t>
      </w:r>
      <w:r w:rsidR="008B0BB8" w:rsidRPr="00FD1ABD">
        <w:rPr>
          <w:rFonts w:ascii="Times New Roman" w:eastAsia="仿宋_GB2312" w:hAnsi="Times New Roman"/>
          <w:kern w:val="2"/>
          <w:sz w:val="32"/>
          <w:szCs w:val="32"/>
          <w:lang w:eastAsia="zh-CN"/>
        </w:rPr>
        <w:t>安全性</w:t>
      </w:r>
      <w:r w:rsidRPr="00FD1ABD">
        <w:rPr>
          <w:rFonts w:ascii="Times New Roman" w:eastAsia="仿宋_GB2312" w:hAnsi="Times New Roman"/>
          <w:kern w:val="2"/>
          <w:sz w:val="32"/>
          <w:szCs w:val="32"/>
          <w:lang w:eastAsia="zh-CN"/>
        </w:rPr>
        <w:t>消息和</w:t>
      </w:r>
      <w:r w:rsidRPr="00FD1ABD">
        <w:rPr>
          <w:rFonts w:ascii="Times New Roman" w:eastAsia="仿宋_GB2312" w:hAnsi="Times New Roman"/>
          <w:kern w:val="2"/>
          <w:sz w:val="32"/>
          <w:szCs w:val="32"/>
          <w:lang w:eastAsia="zh-CN"/>
        </w:rPr>
        <w:t>ICSR</w:t>
      </w:r>
      <w:r w:rsidRPr="00FD1ABD">
        <w:rPr>
          <w:rFonts w:ascii="Times New Roman" w:eastAsia="仿宋_GB2312" w:hAnsi="Times New Roman"/>
          <w:kern w:val="2"/>
          <w:sz w:val="32"/>
          <w:szCs w:val="32"/>
          <w:lang w:eastAsia="zh-CN"/>
        </w:rPr>
        <w:t>的结构。</w:t>
      </w:r>
    </w:p>
    <w:p w14:paraId="7DF48F39" w14:textId="76C41C78" w:rsidR="0008345B" w:rsidRPr="00FD1ABD" w:rsidRDefault="00CA6451" w:rsidP="002E28D6">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可以将</w:t>
      </w:r>
      <w:r w:rsidR="008B0BB8" w:rsidRPr="00FD1ABD">
        <w:rPr>
          <w:rFonts w:ascii="Times New Roman" w:eastAsia="仿宋_GB2312" w:hAnsi="Times New Roman"/>
          <w:kern w:val="2"/>
          <w:sz w:val="32"/>
          <w:szCs w:val="32"/>
          <w:lang w:eastAsia="zh-CN"/>
        </w:rPr>
        <w:t>安全性</w:t>
      </w:r>
      <w:r w:rsidRPr="00FD1ABD">
        <w:rPr>
          <w:rFonts w:ascii="Times New Roman" w:eastAsia="仿宋_GB2312" w:hAnsi="Times New Roman"/>
          <w:kern w:val="2"/>
          <w:sz w:val="32"/>
          <w:szCs w:val="32"/>
          <w:lang w:eastAsia="zh-CN"/>
        </w:rPr>
        <w:t>消息视作一个包含一个或多个</w:t>
      </w:r>
      <w:r w:rsidRPr="00FD1ABD">
        <w:rPr>
          <w:rFonts w:ascii="Times New Roman" w:eastAsia="仿宋_GB2312" w:hAnsi="Times New Roman"/>
          <w:kern w:val="2"/>
          <w:sz w:val="32"/>
          <w:szCs w:val="32"/>
          <w:lang w:eastAsia="zh-CN"/>
        </w:rPr>
        <w:t>ICSR</w:t>
      </w:r>
      <w:r w:rsidRPr="00FD1ABD">
        <w:rPr>
          <w:rFonts w:ascii="Times New Roman" w:eastAsia="仿宋_GB2312" w:hAnsi="Times New Roman"/>
          <w:kern w:val="2"/>
          <w:sz w:val="32"/>
          <w:szCs w:val="32"/>
          <w:lang w:eastAsia="zh-CN"/>
        </w:rPr>
        <w:t>的信封。每条消息均应包含一个</w:t>
      </w:r>
      <w:r w:rsidR="00067F75" w:rsidRPr="00FD1ABD">
        <w:rPr>
          <w:rFonts w:ascii="Times New Roman" w:eastAsia="仿宋_GB2312" w:hAnsi="Times New Roman"/>
          <w:kern w:val="2"/>
          <w:sz w:val="32"/>
          <w:szCs w:val="32"/>
          <w:lang w:eastAsia="zh-CN"/>
        </w:rPr>
        <w:t>消息</w:t>
      </w:r>
      <w:r w:rsidRPr="00FD1ABD">
        <w:rPr>
          <w:rFonts w:ascii="Times New Roman" w:eastAsia="仿宋_GB2312" w:hAnsi="Times New Roman"/>
          <w:kern w:val="2"/>
          <w:sz w:val="32"/>
          <w:szCs w:val="32"/>
          <w:lang w:eastAsia="zh-CN"/>
        </w:rPr>
        <w:t>头，列明发送者、接收者、消息日期和唯一消息标识号等信息。有关消息规则和规范的更多信息，详见</w:t>
      </w:r>
      <w:r w:rsidRPr="00591DBF">
        <w:rPr>
          <w:rFonts w:ascii="Times New Roman" w:eastAsia="仿宋_GB2312" w:hAnsi="Times New Roman" w:hint="eastAsia"/>
          <w:kern w:val="2"/>
          <w:sz w:val="32"/>
          <w:szCs w:val="32"/>
          <w:lang w:eastAsia="zh-CN"/>
        </w:rPr>
        <w:t>第</w:t>
      </w:r>
      <w:r w:rsidR="00EE1C0E">
        <w:rPr>
          <w:rFonts w:ascii="Times New Roman" w:eastAsia="仿宋_GB2312" w:hAnsi="Times New Roman" w:hint="eastAsia"/>
          <w:kern w:val="2"/>
          <w:sz w:val="32"/>
          <w:szCs w:val="32"/>
          <w:lang w:eastAsia="zh-CN"/>
        </w:rPr>
        <w:t>四</w:t>
      </w:r>
      <w:r w:rsidRPr="00591DBF">
        <w:rPr>
          <w:rFonts w:ascii="Times New Roman" w:eastAsia="仿宋_GB2312" w:hAnsi="Times New Roman" w:hint="eastAsia"/>
          <w:kern w:val="2"/>
          <w:sz w:val="32"/>
          <w:szCs w:val="32"/>
          <w:lang w:eastAsia="zh-CN"/>
        </w:rPr>
        <w:t>章提及的</w:t>
      </w:r>
      <w:r w:rsidRPr="00591DBF">
        <w:rPr>
          <w:rFonts w:ascii="Times New Roman" w:eastAsia="仿宋_GB2312" w:hAnsi="Times New Roman"/>
          <w:kern w:val="2"/>
          <w:sz w:val="32"/>
          <w:szCs w:val="32"/>
          <w:lang w:eastAsia="zh-CN"/>
        </w:rPr>
        <w:t>ICH</w:t>
      </w:r>
      <w:r w:rsidRPr="00591DBF">
        <w:rPr>
          <w:rFonts w:ascii="Times New Roman" w:eastAsia="仿宋_GB2312" w:hAnsi="Times New Roman" w:hint="eastAsia"/>
          <w:kern w:val="2"/>
          <w:sz w:val="32"/>
          <w:szCs w:val="32"/>
          <w:lang w:eastAsia="zh-CN"/>
        </w:rPr>
        <w:t>官方文件</w:t>
      </w:r>
      <w:r w:rsidRPr="00FD1ABD">
        <w:rPr>
          <w:rFonts w:ascii="Times New Roman" w:eastAsia="仿宋_GB2312" w:hAnsi="Times New Roman"/>
          <w:kern w:val="2"/>
          <w:sz w:val="32"/>
          <w:szCs w:val="32"/>
          <w:lang w:eastAsia="zh-CN"/>
        </w:rPr>
        <w:t>。</w:t>
      </w:r>
      <w:r w:rsidR="00067F75" w:rsidRPr="00FD1ABD">
        <w:rPr>
          <w:rFonts w:ascii="Times New Roman" w:eastAsia="仿宋_GB2312" w:hAnsi="Times New Roman"/>
          <w:kern w:val="2"/>
          <w:sz w:val="32"/>
          <w:szCs w:val="32"/>
          <w:lang w:eastAsia="zh-CN"/>
        </w:rPr>
        <w:t>消息</w:t>
      </w:r>
      <w:r w:rsidRPr="00FD1ABD">
        <w:rPr>
          <w:rFonts w:ascii="Times New Roman" w:eastAsia="仿宋_GB2312" w:hAnsi="Times New Roman"/>
          <w:kern w:val="2"/>
          <w:sz w:val="32"/>
          <w:szCs w:val="32"/>
          <w:lang w:eastAsia="zh-CN"/>
        </w:rPr>
        <w:t>头和</w:t>
      </w:r>
      <w:r w:rsidRPr="00FD1ABD">
        <w:rPr>
          <w:rFonts w:ascii="Times New Roman" w:eastAsia="仿宋_GB2312" w:hAnsi="Times New Roman"/>
          <w:kern w:val="2"/>
          <w:sz w:val="32"/>
          <w:szCs w:val="32"/>
          <w:lang w:eastAsia="zh-CN"/>
        </w:rPr>
        <w:t>ICSR</w:t>
      </w:r>
      <w:r w:rsidRPr="00FD1ABD">
        <w:rPr>
          <w:rFonts w:ascii="Times New Roman" w:eastAsia="仿宋_GB2312" w:hAnsi="Times New Roman"/>
          <w:kern w:val="2"/>
          <w:sz w:val="32"/>
          <w:szCs w:val="32"/>
          <w:lang w:eastAsia="zh-CN"/>
        </w:rPr>
        <w:t>元素的</w:t>
      </w:r>
      <w:r w:rsidR="00D05244" w:rsidRPr="00FD1ABD">
        <w:rPr>
          <w:rFonts w:ascii="Times New Roman" w:eastAsia="仿宋_GB2312" w:hAnsi="Times New Roman"/>
          <w:kern w:val="2"/>
          <w:sz w:val="32"/>
          <w:szCs w:val="32"/>
          <w:lang w:eastAsia="zh-CN"/>
        </w:rPr>
        <w:t>允许值</w:t>
      </w:r>
      <w:r w:rsidRPr="00FD1ABD">
        <w:rPr>
          <w:rFonts w:ascii="Times New Roman" w:eastAsia="仿宋_GB2312" w:hAnsi="Times New Roman"/>
          <w:kern w:val="2"/>
          <w:sz w:val="32"/>
          <w:szCs w:val="32"/>
          <w:lang w:eastAsia="zh-CN"/>
        </w:rPr>
        <w:t>详见</w:t>
      </w:r>
      <w:r w:rsidRPr="00DD4C50">
        <w:rPr>
          <w:rFonts w:ascii="Times New Roman" w:eastAsia="仿宋_GB2312" w:hAnsi="Times New Roman" w:hint="eastAsia"/>
          <w:kern w:val="2"/>
          <w:sz w:val="32"/>
          <w:szCs w:val="32"/>
          <w:lang w:eastAsia="zh-CN"/>
        </w:rPr>
        <w:t>附录</w:t>
      </w:r>
      <w:r w:rsidRPr="00DD4C50">
        <w:rPr>
          <w:rFonts w:ascii="Times New Roman" w:eastAsia="仿宋_GB2312" w:hAnsi="Times New Roman"/>
          <w:kern w:val="2"/>
          <w:sz w:val="32"/>
          <w:szCs w:val="32"/>
          <w:lang w:eastAsia="zh-CN"/>
        </w:rPr>
        <w:t>A</w:t>
      </w:r>
      <w:r w:rsidRPr="00DD4C50">
        <w:rPr>
          <w:rFonts w:ascii="Times New Roman" w:eastAsia="仿宋_GB2312" w:hAnsi="Times New Roman" w:hint="eastAsia"/>
          <w:kern w:val="2"/>
          <w:sz w:val="32"/>
          <w:szCs w:val="32"/>
          <w:lang w:eastAsia="zh-CN"/>
        </w:rPr>
        <w:t>。</w:t>
      </w:r>
    </w:p>
    <w:p w14:paraId="2A277332" w14:textId="77777777" w:rsidR="00FF03F1" w:rsidRPr="00FD1ABD" w:rsidRDefault="00CA6451" w:rsidP="00DD4C50">
      <w:pPr>
        <w:pStyle w:val="af4"/>
        <w:widowControl/>
        <w:numPr>
          <w:ilvl w:val="0"/>
          <w:numId w:val="26"/>
        </w:numPr>
        <w:spacing w:line="360" w:lineRule="auto"/>
        <w:jc w:val="both"/>
        <w:rPr>
          <w:rFonts w:ascii="Times New Roman" w:eastAsia="楷体_GB2312" w:hAnsi="Times New Roman"/>
          <w:kern w:val="2"/>
          <w:sz w:val="32"/>
          <w:szCs w:val="32"/>
          <w:lang w:eastAsia="zh-CN"/>
        </w:rPr>
      </w:pPr>
      <w:bookmarkStart w:id="46" w:name="8.1.__Message_Header"/>
      <w:bookmarkEnd w:id="46"/>
      <w:r w:rsidRPr="00FD1ABD">
        <w:rPr>
          <w:rFonts w:ascii="Times New Roman" w:eastAsia="楷体_GB2312" w:hAnsi="Times New Roman"/>
          <w:kern w:val="2"/>
          <w:sz w:val="32"/>
          <w:szCs w:val="32"/>
          <w:lang w:eastAsia="zh-CN"/>
        </w:rPr>
        <w:t>消息头</w:t>
      </w:r>
    </w:p>
    <w:p w14:paraId="467B17CF" w14:textId="77777777" w:rsidR="00CA6451" w:rsidRPr="00FD1ABD" w:rsidRDefault="008B0BB8">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安全性</w:t>
      </w:r>
      <w:r w:rsidR="00CA6451" w:rsidRPr="00FD1ABD">
        <w:rPr>
          <w:rFonts w:ascii="Times New Roman" w:eastAsia="仿宋_GB2312" w:hAnsi="Times New Roman"/>
          <w:kern w:val="2"/>
          <w:sz w:val="32"/>
          <w:szCs w:val="32"/>
          <w:lang w:eastAsia="zh-CN"/>
        </w:rPr>
        <w:t>消息的</w:t>
      </w:r>
      <w:r w:rsidR="00067F75" w:rsidRPr="00FD1ABD">
        <w:rPr>
          <w:rFonts w:ascii="Times New Roman" w:eastAsia="仿宋_GB2312" w:hAnsi="Times New Roman"/>
          <w:kern w:val="2"/>
          <w:sz w:val="32"/>
          <w:szCs w:val="32"/>
          <w:lang w:eastAsia="zh-CN"/>
        </w:rPr>
        <w:t>消息</w:t>
      </w:r>
      <w:r w:rsidR="00CA6451" w:rsidRPr="00FD1ABD">
        <w:rPr>
          <w:rFonts w:ascii="Times New Roman" w:eastAsia="仿宋_GB2312" w:hAnsi="Times New Roman"/>
          <w:kern w:val="2"/>
          <w:sz w:val="32"/>
          <w:szCs w:val="32"/>
          <w:lang w:eastAsia="zh-CN"/>
        </w:rPr>
        <w:t>头是两方之间建立电子数据交换（</w:t>
      </w:r>
      <w:r w:rsidR="00CA6451" w:rsidRPr="00FD1ABD">
        <w:rPr>
          <w:rFonts w:ascii="Times New Roman" w:eastAsia="仿宋_GB2312" w:hAnsi="Times New Roman"/>
          <w:kern w:val="2"/>
          <w:sz w:val="32"/>
          <w:szCs w:val="32"/>
          <w:lang w:eastAsia="zh-CN"/>
        </w:rPr>
        <w:t>EDI</w:t>
      </w:r>
      <w:r w:rsidR="00CA6451" w:rsidRPr="00FD1ABD">
        <w:rPr>
          <w:rFonts w:ascii="Times New Roman" w:eastAsia="仿宋_GB2312" w:hAnsi="Times New Roman"/>
          <w:kern w:val="2"/>
          <w:sz w:val="32"/>
          <w:szCs w:val="32"/>
          <w:lang w:eastAsia="zh-CN"/>
        </w:rPr>
        <w:t>）的互换双方关系的基础。包含下述元素：</w:t>
      </w:r>
    </w:p>
    <w:p w14:paraId="7B4D4772" w14:textId="77777777" w:rsidR="00FF03F1" w:rsidRPr="00FD1ABD" w:rsidRDefault="00CA6451" w:rsidP="00DD4C50">
      <w:pPr>
        <w:pStyle w:val="af4"/>
        <w:widowControl/>
        <w:numPr>
          <w:ilvl w:val="0"/>
          <w:numId w:val="27"/>
        </w:numPr>
        <w:spacing w:line="360" w:lineRule="auto"/>
        <w:jc w:val="both"/>
        <w:rPr>
          <w:rFonts w:ascii="Times New Roman" w:eastAsia="仿宋_GB2312" w:hAnsi="Times New Roman"/>
          <w:kern w:val="2"/>
          <w:sz w:val="32"/>
          <w:szCs w:val="32"/>
          <w:lang w:eastAsia="zh-CN"/>
        </w:rPr>
      </w:pPr>
      <w:bookmarkStart w:id="47" w:name="8.1.1.__Message_Type_"/>
      <w:bookmarkEnd w:id="47"/>
      <w:r w:rsidRPr="00FD1ABD">
        <w:rPr>
          <w:rFonts w:ascii="Times New Roman" w:eastAsia="仿宋_GB2312" w:hAnsi="Times New Roman"/>
          <w:kern w:val="2"/>
          <w:sz w:val="32"/>
          <w:szCs w:val="32"/>
          <w:lang w:eastAsia="zh-CN"/>
        </w:rPr>
        <w:t>消息类型</w:t>
      </w:r>
    </w:p>
    <w:p w14:paraId="5EBAEC27" w14:textId="2F12EF7B" w:rsidR="00CA6451" w:rsidRPr="00FD1ABD" w:rsidRDefault="00CA6451">
      <w:pPr>
        <w:widowControl/>
        <w:spacing w:line="360" w:lineRule="auto"/>
        <w:ind w:firstLineChars="200" w:firstLine="640"/>
        <w:jc w:val="both"/>
        <w:rPr>
          <w:rFonts w:ascii="Times New Roman" w:eastAsia="仿宋_GB2312" w:hAnsi="Times New Roman"/>
          <w:kern w:val="2"/>
          <w:sz w:val="32"/>
          <w:szCs w:val="32"/>
          <w:lang w:eastAsia="zh-CN"/>
        </w:rPr>
      </w:pPr>
      <w:r w:rsidRPr="00DA1626">
        <w:rPr>
          <w:rFonts w:ascii="Times New Roman" w:eastAsia="仿宋_GB2312" w:hAnsi="Times New Roman"/>
          <w:kern w:val="2"/>
          <w:sz w:val="32"/>
          <w:szCs w:val="32"/>
          <w:lang w:eastAsia="zh-CN"/>
        </w:rPr>
        <w:t>数据元素</w:t>
      </w:r>
      <w:r w:rsidR="00E3249B" w:rsidRPr="00DA1626">
        <w:rPr>
          <w:rFonts w:ascii="Times New Roman" w:eastAsia="仿宋_GB2312" w:hAnsi="Times New Roman"/>
          <w:kern w:val="2"/>
          <w:sz w:val="32"/>
          <w:szCs w:val="32"/>
          <w:lang w:eastAsia="zh-CN"/>
        </w:rPr>
        <w:t>messagetype</w:t>
      </w:r>
      <w:r w:rsidRPr="00DA1626">
        <w:rPr>
          <w:rFonts w:ascii="Times New Roman" w:eastAsia="仿宋_GB2312" w:hAnsi="Times New Roman"/>
          <w:kern w:val="2"/>
          <w:sz w:val="32"/>
          <w:szCs w:val="32"/>
          <w:lang w:eastAsia="zh-CN"/>
        </w:rPr>
        <w:t>（</w:t>
      </w:r>
      <w:r w:rsidR="00E3249B" w:rsidRPr="00DA1626">
        <w:rPr>
          <w:rFonts w:ascii="Times New Roman" w:eastAsia="仿宋_GB2312" w:hAnsi="Times New Roman"/>
          <w:kern w:val="2"/>
          <w:sz w:val="32"/>
          <w:szCs w:val="32"/>
          <w:lang w:eastAsia="zh-CN"/>
        </w:rPr>
        <w:t>消息类型，</w:t>
      </w:r>
      <w:r w:rsidRPr="00DA1626">
        <w:rPr>
          <w:rFonts w:ascii="Times New Roman" w:eastAsia="仿宋_GB2312" w:hAnsi="Times New Roman"/>
          <w:kern w:val="2"/>
          <w:sz w:val="32"/>
          <w:szCs w:val="32"/>
          <w:lang w:eastAsia="zh-CN"/>
        </w:rPr>
        <w:t>ICH M2 M.1.1</w:t>
      </w:r>
      <w:r w:rsidRPr="00DA1626">
        <w:rPr>
          <w:rFonts w:ascii="Times New Roman" w:eastAsia="仿宋_GB2312" w:hAnsi="Times New Roman"/>
          <w:kern w:val="2"/>
          <w:sz w:val="32"/>
          <w:szCs w:val="32"/>
          <w:lang w:eastAsia="zh-CN"/>
        </w:rPr>
        <w:t>）</w:t>
      </w:r>
      <w:proofErr w:type="gramStart"/>
      <w:r w:rsidRPr="00DA1626">
        <w:rPr>
          <w:rFonts w:ascii="Times New Roman" w:eastAsia="仿宋_GB2312" w:hAnsi="Times New Roman"/>
          <w:kern w:val="2"/>
          <w:sz w:val="32"/>
          <w:szCs w:val="32"/>
          <w:lang w:eastAsia="zh-CN"/>
        </w:rPr>
        <w:t>含正在</w:t>
      </w:r>
      <w:proofErr w:type="gramEnd"/>
      <w:r w:rsidRPr="00DA1626">
        <w:rPr>
          <w:rFonts w:ascii="Times New Roman" w:eastAsia="仿宋_GB2312" w:hAnsi="Times New Roman"/>
          <w:kern w:val="2"/>
          <w:sz w:val="32"/>
          <w:szCs w:val="32"/>
          <w:lang w:eastAsia="zh-CN"/>
        </w:rPr>
        <w:t>传输的信息类型的信息。</w:t>
      </w:r>
      <w:r w:rsidR="00E3249B" w:rsidRPr="00DA1626">
        <w:rPr>
          <w:rFonts w:ascii="Times New Roman" w:eastAsia="仿宋_GB2312" w:hAnsi="Times New Roman"/>
          <w:kern w:val="2"/>
          <w:sz w:val="32"/>
          <w:szCs w:val="32"/>
          <w:lang w:eastAsia="zh-CN"/>
        </w:rPr>
        <w:t>其规定见</w:t>
      </w:r>
      <w:r w:rsidRPr="00DA1626">
        <w:rPr>
          <w:rFonts w:ascii="Times New Roman" w:eastAsia="仿宋_GB2312" w:hAnsi="Times New Roman"/>
          <w:kern w:val="2"/>
          <w:sz w:val="32"/>
          <w:szCs w:val="32"/>
          <w:lang w:eastAsia="zh-CN"/>
        </w:rPr>
        <w:t>ESTRI</w:t>
      </w:r>
      <w:r w:rsidR="00E3249B" w:rsidRPr="00DA1626">
        <w:rPr>
          <w:rFonts w:ascii="Times New Roman" w:eastAsia="仿宋_GB2312" w:hAnsi="Times New Roman"/>
          <w:kern w:val="2"/>
          <w:sz w:val="32"/>
          <w:szCs w:val="32"/>
          <w:lang w:eastAsia="zh-CN"/>
        </w:rPr>
        <w:t>第</w:t>
      </w:r>
      <w:r w:rsidRPr="00DA1626">
        <w:rPr>
          <w:rFonts w:ascii="Times New Roman" w:eastAsia="仿宋_GB2312" w:hAnsi="Times New Roman"/>
          <w:kern w:val="2"/>
          <w:sz w:val="32"/>
          <w:szCs w:val="32"/>
          <w:lang w:eastAsia="zh-CN"/>
        </w:rPr>
        <w:t>5.3</w:t>
      </w:r>
      <w:r w:rsidR="000919BE" w:rsidRPr="00DA1626">
        <w:rPr>
          <w:rFonts w:ascii="Times New Roman" w:eastAsia="仿宋_GB2312" w:hAnsi="Times New Roman"/>
          <w:kern w:val="2"/>
          <w:sz w:val="32"/>
          <w:szCs w:val="32"/>
          <w:vertAlign w:val="superscript"/>
          <w:lang w:eastAsia="zh-CN"/>
        </w:rPr>
        <w:t>[3]</w:t>
      </w:r>
      <w:r w:rsidR="00E3249B" w:rsidRPr="00DA1626">
        <w:rPr>
          <w:rFonts w:ascii="Times New Roman" w:eastAsia="仿宋_GB2312" w:hAnsi="Times New Roman"/>
          <w:kern w:val="2"/>
          <w:sz w:val="32"/>
          <w:szCs w:val="32"/>
          <w:lang w:eastAsia="zh-CN"/>
        </w:rPr>
        <w:t>条建议</w:t>
      </w:r>
      <w:r w:rsidRPr="00DA1626">
        <w:rPr>
          <w:rFonts w:ascii="Times New Roman" w:eastAsia="仿宋_GB2312" w:hAnsi="Times New Roman"/>
          <w:kern w:val="2"/>
          <w:sz w:val="32"/>
          <w:szCs w:val="32"/>
          <w:lang w:eastAsia="zh-CN"/>
        </w:rPr>
        <w:t>。</w:t>
      </w:r>
    </w:p>
    <w:p w14:paraId="44028B3B" w14:textId="77777777" w:rsidR="00FF03F1" w:rsidRPr="00FD1ABD" w:rsidRDefault="00E3249B" w:rsidP="00DD4C50">
      <w:pPr>
        <w:pStyle w:val="af4"/>
        <w:widowControl/>
        <w:numPr>
          <w:ilvl w:val="0"/>
          <w:numId w:val="27"/>
        </w:numPr>
        <w:spacing w:line="360" w:lineRule="auto"/>
        <w:jc w:val="both"/>
        <w:rPr>
          <w:rFonts w:ascii="Times New Roman" w:eastAsia="仿宋_GB2312" w:hAnsi="Times New Roman"/>
          <w:kern w:val="2"/>
          <w:sz w:val="32"/>
          <w:szCs w:val="32"/>
          <w:lang w:eastAsia="zh-CN"/>
        </w:rPr>
      </w:pPr>
      <w:bookmarkStart w:id="48" w:name="8.1.2.__Message_Format_Version_"/>
      <w:bookmarkEnd w:id="48"/>
      <w:r w:rsidRPr="00FD1ABD">
        <w:rPr>
          <w:rFonts w:ascii="Times New Roman" w:eastAsia="仿宋_GB2312" w:hAnsi="Times New Roman"/>
          <w:kern w:val="2"/>
          <w:sz w:val="32"/>
          <w:szCs w:val="32"/>
          <w:lang w:eastAsia="zh-CN"/>
        </w:rPr>
        <w:t>消息格式版本</w:t>
      </w:r>
    </w:p>
    <w:p w14:paraId="30A421F6" w14:textId="77777777" w:rsidR="00E3249B" w:rsidRPr="00FD1ABD" w:rsidRDefault="00E3249B">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数据元素</w:t>
      </w:r>
      <w:r w:rsidRPr="00FD1ABD">
        <w:rPr>
          <w:rFonts w:ascii="Times New Roman" w:eastAsia="仿宋_GB2312" w:hAnsi="Times New Roman"/>
          <w:kern w:val="2"/>
          <w:sz w:val="32"/>
          <w:szCs w:val="32"/>
          <w:lang w:eastAsia="zh-CN"/>
        </w:rPr>
        <w:t>messageformatversion</w:t>
      </w:r>
      <w:r w:rsidRPr="00FD1ABD">
        <w:rPr>
          <w:rFonts w:ascii="Times New Roman" w:eastAsia="仿宋_GB2312" w:hAnsi="Times New Roman"/>
          <w:kern w:val="2"/>
          <w:sz w:val="32"/>
          <w:szCs w:val="32"/>
          <w:lang w:eastAsia="zh-CN"/>
        </w:rPr>
        <w:t>（消息格式版本，</w:t>
      </w:r>
      <w:r w:rsidRPr="00FD1ABD">
        <w:rPr>
          <w:rFonts w:ascii="Times New Roman" w:eastAsia="仿宋_GB2312" w:hAnsi="Times New Roman"/>
          <w:kern w:val="2"/>
          <w:sz w:val="32"/>
          <w:szCs w:val="32"/>
          <w:lang w:eastAsia="zh-CN"/>
        </w:rPr>
        <w:t>ICH M2 M.1.2</w:t>
      </w:r>
      <w:r w:rsidRPr="00FD1ABD">
        <w:rPr>
          <w:rFonts w:ascii="Times New Roman" w:eastAsia="仿宋_GB2312" w:hAnsi="Times New Roman"/>
          <w:kern w:val="2"/>
          <w:sz w:val="32"/>
          <w:szCs w:val="32"/>
          <w:lang w:eastAsia="zh-CN"/>
        </w:rPr>
        <w:t>）含</w:t>
      </w:r>
      <w:r w:rsidRPr="00FD1ABD">
        <w:rPr>
          <w:rFonts w:ascii="Times New Roman" w:eastAsia="仿宋_GB2312" w:hAnsi="Times New Roman"/>
          <w:kern w:val="2"/>
          <w:sz w:val="32"/>
          <w:szCs w:val="32"/>
          <w:lang w:eastAsia="zh-CN"/>
        </w:rPr>
        <w:t>DTD</w:t>
      </w:r>
      <w:r w:rsidRPr="00FD1ABD">
        <w:rPr>
          <w:rFonts w:ascii="Times New Roman" w:eastAsia="仿宋_GB2312" w:hAnsi="Times New Roman"/>
          <w:kern w:val="2"/>
          <w:sz w:val="32"/>
          <w:szCs w:val="32"/>
          <w:lang w:eastAsia="zh-CN"/>
        </w:rPr>
        <w:t>版本号。其规定见</w:t>
      </w:r>
      <w:r w:rsidRPr="00FD1ABD">
        <w:rPr>
          <w:rFonts w:ascii="Times New Roman" w:eastAsia="仿宋_GB2312" w:hAnsi="Times New Roman"/>
          <w:kern w:val="2"/>
          <w:sz w:val="32"/>
          <w:szCs w:val="32"/>
          <w:lang w:eastAsia="zh-CN"/>
        </w:rPr>
        <w:t>ESTRI</w:t>
      </w:r>
      <w:r w:rsidRPr="00FD1ABD">
        <w:rPr>
          <w:rFonts w:ascii="Times New Roman" w:eastAsia="仿宋_GB2312" w:hAnsi="Times New Roman"/>
          <w:kern w:val="2"/>
          <w:sz w:val="32"/>
          <w:szCs w:val="32"/>
          <w:lang w:eastAsia="zh-CN"/>
        </w:rPr>
        <w:t>第</w:t>
      </w:r>
      <w:r w:rsidRPr="00FD1ABD">
        <w:rPr>
          <w:rFonts w:ascii="Times New Roman" w:eastAsia="仿宋_GB2312" w:hAnsi="Times New Roman"/>
          <w:kern w:val="2"/>
          <w:sz w:val="32"/>
          <w:szCs w:val="32"/>
          <w:lang w:eastAsia="zh-CN"/>
        </w:rPr>
        <w:t>5.3</w:t>
      </w:r>
      <w:r w:rsidRPr="00FD1ABD">
        <w:rPr>
          <w:rFonts w:ascii="Times New Roman" w:eastAsia="仿宋_GB2312" w:hAnsi="Times New Roman"/>
          <w:kern w:val="2"/>
          <w:sz w:val="32"/>
          <w:szCs w:val="32"/>
          <w:lang w:eastAsia="zh-CN"/>
        </w:rPr>
        <w:t>条建议。</w:t>
      </w:r>
    </w:p>
    <w:p w14:paraId="23B7B7CE" w14:textId="77777777" w:rsidR="00FF03F1" w:rsidRPr="00FD1ABD" w:rsidRDefault="00E3249B" w:rsidP="00DD4C50">
      <w:pPr>
        <w:pStyle w:val="af4"/>
        <w:widowControl/>
        <w:numPr>
          <w:ilvl w:val="0"/>
          <w:numId w:val="27"/>
        </w:numPr>
        <w:spacing w:line="360" w:lineRule="auto"/>
        <w:jc w:val="both"/>
        <w:rPr>
          <w:rFonts w:ascii="Times New Roman" w:eastAsia="仿宋_GB2312" w:hAnsi="Times New Roman"/>
          <w:kern w:val="2"/>
          <w:sz w:val="32"/>
          <w:szCs w:val="32"/>
          <w:lang w:eastAsia="zh-CN"/>
        </w:rPr>
      </w:pPr>
      <w:bookmarkStart w:id="49" w:name="8.1.3.__Message_Format_Release"/>
      <w:bookmarkEnd w:id="49"/>
      <w:r w:rsidRPr="00FD1ABD">
        <w:rPr>
          <w:rFonts w:ascii="Times New Roman" w:eastAsia="仿宋_GB2312" w:hAnsi="Times New Roman"/>
          <w:kern w:val="2"/>
          <w:sz w:val="32"/>
          <w:szCs w:val="32"/>
          <w:lang w:eastAsia="zh-CN"/>
        </w:rPr>
        <w:t>消息格式发布版本</w:t>
      </w:r>
    </w:p>
    <w:p w14:paraId="5A1320B8" w14:textId="116DFAC2" w:rsidR="00E3249B" w:rsidRDefault="00E3249B">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数据元素</w:t>
      </w:r>
      <w:r w:rsidRPr="00FD1ABD">
        <w:rPr>
          <w:rFonts w:ascii="Times New Roman" w:eastAsia="仿宋_GB2312" w:hAnsi="Times New Roman"/>
          <w:kern w:val="2"/>
          <w:sz w:val="32"/>
          <w:szCs w:val="32"/>
          <w:lang w:eastAsia="zh-CN"/>
        </w:rPr>
        <w:t>messageformatrelease</w:t>
      </w:r>
      <w:r w:rsidRPr="00FD1ABD">
        <w:rPr>
          <w:rFonts w:ascii="Times New Roman" w:eastAsia="仿宋_GB2312" w:hAnsi="Times New Roman"/>
          <w:kern w:val="2"/>
          <w:sz w:val="32"/>
          <w:szCs w:val="32"/>
          <w:lang w:eastAsia="zh-CN"/>
        </w:rPr>
        <w:t>（消息格式发布版本，</w:t>
      </w:r>
      <w:r w:rsidRPr="00FD1ABD">
        <w:rPr>
          <w:rFonts w:ascii="Times New Roman" w:eastAsia="仿宋_GB2312" w:hAnsi="Times New Roman"/>
          <w:kern w:val="2"/>
          <w:sz w:val="32"/>
          <w:szCs w:val="32"/>
          <w:lang w:eastAsia="zh-CN"/>
        </w:rPr>
        <w:t>ICH M2 M.1.3</w:t>
      </w:r>
      <w:r w:rsidRPr="00FD1ABD">
        <w:rPr>
          <w:rFonts w:ascii="Times New Roman" w:eastAsia="仿宋_GB2312" w:hAnsi="Times New Roman"/>
          <w:kern w:val="2"/>
          <w:sz w:val="32"/>
          <w:szCs w:val="32"/>
          <w:lang w:eastAsia="zh-CN"/>
        </w:rPr>
        <w:t>）规定了</w:t>
      </w:r>
      <w:r w:rsidRPr="00FD1ABD">
        <w:rPr>
          <w:rFonts w:ascii="Times New Roman" w:eastAsia="仿宋_GB2312" w:hAnsi="Times New Roman"/>
          <w:kern w:val="2"/>
          <w:sz w:val="32"/>
          <w:szCs w:val="32"/>
          <w:lang w:eastAsia="zh-CN"/>
        </w:rPr>
        <w:t>DTD</w:t>
      </w:r>
      <w:r w:rsidRPr="00FD1ABD">
        <w:rPr>
          <w:rFonts w:ascii="Times New Roman" w:eastAsia="仿宋_GB2312" w:hAnsi="Times New Roman"/>
          <w:kern w:val="2"/>
          <w:sz w:val="32"/>
          <w:szCs w:val="32"/>
          <w:lang w:eastAsia="zh-CN"/>
        </w:rPr>
        <w:t>消息格式版本的发布版本号。其规定见</w:t>
      </w:r>
      <w:r w:rsidRPr="00FD1ABD">
        <w:rPr>
          <w:rFonts w:ascii="Times New Roman" w:eastAsia="仿宋_GB2312" w:hAnsi="Times New Roman"/>
          <w:kern w:val="2"/>
          <w:sz w:val="32"/>
          <w:szCs w:val="32"/>
          <w:lang w:eastAsia="zh-CN"/>
        </w:rPr>
        <w:t>ESTRI</w:t>
      </w:r>
      <w:r w:rsidRPr="00FD1ABD">
        <w:rPr>
          <w:rFonts w:ascii="Times New Roman" w:eastAsia="仿宋_GB2312" w:hAnsi="Times New Roman"/>
          <w:kern w:val="2"/>
          <w:sz w:val="32"/>
          <w:szCs w:val="32"/>
          <w:lang w:eastAsia="zh-CN"/>
        </w:rPr>
        <w:t>第</w:t>
      </w:r>
      <w:r w:rsidRPr="00FD1ABD">
        <w:rPr>
          <w:rFonts w:ascii="Times New Roman" w:eastAsia="仿宋_GB2312" w:hAnsi="Times New Roman"/>
          <w:kern w:val="2"/>
          <w:sz w:val="32"/>
          <w:szCs w:val="32"/>
          <w:lang w:eastAsia="zh-CN"/>
        </w:rPr>
        <w:t>5.3</w:t>
      </w:r>
      <w:r w:rsidRPr="00FD1ABD">
        <w:rPr>
          <w:rFonts w:ascii="Times New Roman" w:eastAsia="仿宋_GB2312" w:hAnsi="Times New Roman"/>
          <w:kern w:val="2"/>
          <w:sz w:val="32"/>
          <w:szCs w:val="32"/>
          <w:lang w:eastAsia="zh-CN"/>
        </w:rPr>
        <w:t>条建议。</w:t>
      </w:r>
    </w:p>
    <w:p w14:paraId="019249C7" w14:textId="2628E165" w:rsidR="006D100D" w:rsidRDefault="006D100D" w:rsidP="002E28D6">
      <w:pPr>
        <w:widowControl/>
        <w:spacing w:line="360" w:lineRule="auto"/>
        <w:ind w:firstLineChars="200" w:firstLine="640"/>
        <w:jc w:val="both"/>
        <w:rPr>
          <w:rFonts w:ascii="Times New Roman" w:eastAsia="仿宋_GB2312" w:hAnsi="Times New Roman"/>
          <w:kern w:val="2"/>
          <w:sz w:val="32"/>
          <w:szCs w:val="32"/>
          <w:lang w:eastAsia="zh-CN"/>
        </w:rPr>
      </w:pPr>
    </w:p>
    <w:p w14:paraId="095BA1DB" w14:textId="71209E5B" w:rsidR="006D100D" w:rsidRDefault="006D100D" w:rsidP="002E28D6">
      <w:pPr>
        <w:widowControl/>
        <w:spacing w:line="360" w:lineRule="auto"/>
        <w:ind w:firstLineChars="200" w:firstLine="640"/>
        <w:jc w:val="both"/>
        <w:rPr>
          <w:rFonts w:ascii="Times New Roman" w:eastAsia="仿宋_GB2312" w:hAnsi="Times New Roman"/>
          <w:kern w:val="2"/>
          <w:sz w:val="32"/>
          <w:szCs w:val="32"/>
          <w:lang w:eastAsia="zh-CN"/>
        </w:rPr>
      </w:pPr>
    </w:p>
    <w:p w14:paraId="0B680957" w14:textId="77777777" w:rsidR="0038494F" w:rsidRDefault="0038494F" w:rsidP="002E28D6">
      <w:pPr>
        <w:widowControl/>
        <w:spacing w:line="360" w:lineRule="auto"/>
        <w:ind w:firstLineChars="200" w:firstLine="640"/>
        <w:jc w:val="both"/>
        <w:rPr>
          <w:rFonts w:ascii="Times New Roman" w:eastAsia="仿宋_GB2312" w:hAnsi="Times New Roman"/>
          <w:kern w:val="2"/>
          <w:sz w:val="32"/>
          <w:szCs w:val="32"/>
          <w:lang w:eastAsia="zh-CN"/>
        </w:rPr>
      </w:pPr>
    </w:p>
    <w:p w14:paraId="1AE18AD8" w14:textId="51D9D213" w:rsidR="006D100D" w:rsidRDefault="006D100D" w:rsidP="002E28D6">
      <w:pPr>
        <w:widowControl/>
        <w:spacing w:line="360" w:lineRule="auto"/>
        <w:ind w:firstLineChars="200" w:firstLine="40"/>
        <w:jc w:val="both"/>
        <w:rPr>
          <w:rFonts w:ascii="Times New Roman" w:eastAsia="仿宋_GB2312" w:hAnsi="Times New Roman"/>
          <w:kern w:val="2"/>
          <w:sz w:val="32"/>
          <w:szCs w:val="32"/>
          <w:lang w:eastAsia="zh-CN"/>
        </w:rPr>
      </w:pPr>
      <w:r w:rsidRPr="00FD1ABD">
        <w:rPr>
          <w:rFonts w:ascii="Times New Roman" w:hAnsi="Times New Roman" w:cs="Times New Roman"/>
          <w:noProof/>
          <w:sz w:val="2"/>
          <w:szCs w:val="2"/>
          <w:lang w:eastAsia="zh-CN"/>
        </w:rPr>
        <mc:AlternateContent>
          <mc:Choice Requires="wpg">
            <w:drawing>
              <wp:inline distT="0" distB="0" distL="0" distR="0" wp14:anchorId="2C5CFAF2" wp14:editId="0613D9CE">
                <wp:extent cx="1837055" cy="8255"/>
                <wp:effectExtent l="9525" t="9525" r="1270" b="1270"/>
                <wp:docPr id="187" name="Group 125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7055" cy="8255"/>
                          <a:chOff x="0" y="0"/>
                          <a:chExt cx="2893" cy="13"/>
                        </a:xfrm>
                      </wpg:grpSpPr>
                      <wpg:grpSp>
                        <wpg:cNvPr id="188" name="Group 12575"/>
                        <wpg:cNvGrpSpPr>
                          <a:grpSpLocks/>
                        </wpg:cNvGrpSpPr>
                        <wpg:grpSpPr bwMode="auto">
                          <a:xfrm>
                            <a:off x="6" y="6"/>
                            <a:ext cx="2880" cy="2"/>
                            <a:chOff x="6" y="6"/>
                            <a:chExt cx="2880" cy="2"/>
                          </a:xfrm>
                        </wpg:grpSpPr>
                        <wps:wsp>
                          <wps:cNvPr id="189" name="Freeform 12576"/>
                          <wps:cNvSpPr>
                            <a:spLocks/>
                          </wps:cNvSpPr>
                          <wps:spPr bwMode="auto">
                            <a:xfrm>
                              <a:off x="6" y="6"/>
                              <a:ext cx="2880" cy="2"/>
                            </a:xfrm>
                            <a:custGeom>
                              <a:avLst/>
                              <a:gdLst>
                                <a:gd name="T0" fmla="*/ 0 w 2880"/>
                                <a:gd name="T1" fmla="*/ 0 h 2"/>
                                <a:gd name="T2" fmla="*/ 2880 w 2880"/>
                                <a:gd name="T3" fmla="*/ 0 h 2"/>
                                <a:gd name="T4" fmla="*/ 0 60000 65536"/>
                                <a:gd name="T5" fmla="*/ 0 60000 65536"/>
                              </a:gdLst>
                              <a:ahLst/>
                              <a:cxnLst>
                                <a:cxn ang="T4">
                                  <a:pos x="T0" y="T1"/>
                                </a:cxn>
                                <a:cxn ang="T5">
                                  <a:pos x="T2" y="T3"/>
                                </a:cxn>
                              </a:cxnLst>
                              <a:rect l="0" t="0" r="r" b="b"/>
                              <a:pathLst>
                                <a:path w="2880" h="2">
                                  <a:moveTo>
                                    <a:pt x="0" y="0"/>
                                  </a:moveTo>
                                  <a:lnTo>
                                    <a:pt x="28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DF4FE63" id="Group 12574" o:spid="_x0000_s1026" style="width:144.65pt;height:.65pt;mso-position-horizontal-relative:char;mso-position-vertical-relative:line" coordsize="289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">
                <v:group id="Group 12575" o:spid="_x0000_s1027" style="position:absolute;left:6;top:6;width:2880;height:2" coordorigin="6,6"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">
                  <v:shape id="Freeform 12576" o:spid="_x0000_s1028" style="position:absolute;left:6;top:6;width:2880;height:2;visibility:visible;mso-wrap-style:square;v-text-anchor:top"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" path="m,l2880,e" filled="f" strokeweight=".64pt">
                    <v:path arrowok="t" o:connecttype="custom" o:connectlocs="0,0;2880,0" o:connectangles="0,0"/>
                  </v:shape>
                </v:group>
                <w10:anchorlock/>
              </v:group>
            </w:pict>
          </mc:Fallback>
        </mc:AlternateContent>
      </w:r>
    </w:p>
    <w:p w14:paraId="3525AE71" w14:textId="3B50C347" w:rsidR="006D100D" w:rsidRPr="00FD1ABD" w:rsidRDefault="006D100D" w:rsidP="006D100D">
      <w:pPr>
        <w:spacing w:before="47"/>
        <w:ind w:left="106"/>
        <w:rPr>
          <w:rFonts w:ascii="Times New Roman" w:hAnsi="Times New Roman" w:cs="Times New Roman"/>
          <w:spacing w:val="-1"/>
          <w:sz w:val="15"/>
          <w:lang w:eastAsia="zh-CN"/>
        </w:rPr>
      </w:pPr>
      <w:r w:rsidRPr="00FD1ABD">
        <w:rPr>
          <w:rFonts w:ascii="Times New Roman" w:hAnsi="Times New Roman" w:cs="Times New Roman"/>
          <w:spacing w:val="-1"/>
          <w:sz w:val="15"/>
          <w:lang w:eastAsia="zh-CN"/>
        </w:rPr>
        <w:t xml:space="preserve">[3] </w:t>
      </w:r>
      <w:r>
        <w:rPr>
          <w:rFonts w:ascii="Times New Roman" w:hAnsi="Times New Roman" w:cs="Times New Roman"/>
          <w:spacing w:val="-1"/>
          <w:sz w:val="15"/>
          <w:lang w:eastAsia="zh-CN"/>
        </w:rPr>
        <w:t xml:space="preserve">  I</w:t>
      </w:r>
      <w:r w:rsidRPr="00FD1ABD">
        <w:rPr>
          <w:rFonts w:ascii="Times New Roman" w:hAnsi="Times New Roman" w:cs="Times New Roman"/>
          <w:spacing w:val="-1"/>
          <w:sz w:val="15"/>
          <w:lang w:eastAsia="zh-CN"/>
        </w:rPr>
        <w:t xml:space="preserve">CH M2 - </w:t>
      </w:r>
      <w:r w:rsidRPr="00FD1ABD">
        <w:rPr>
          <w:rFonts w:ascii="Times New Roman" w:hAnsi="宋体" w:cs="Times New Roman"/>
          <w:spacing w:val="-1"/>
          <w:sz w:val="15"/>
          <w:lang w:eastAsia="zh-CN"/>
        </w:rPr>
        <w:t>注册信息电子传输标准（</w:t>
      </w:r>
      <w:r w:rsidRPr="00FD1ABD">
        <w:rPr>
          <w:rFonts w:ascii="Times New Roman" w:hAnsi="Times New Roman" w:cs="Times New Roman"/>
          <w:spacing w:val="-1"/>
          <w:sz w:val="15"/>
          <w:lang w:eastAsia="zh-CN"/>
        </w:rPr>
        <w:t>ESTRI</w:t>
      </w:r>
      <w:r w:rsidRPr="00FD1ABD">
        <w:rPr>
          <w:rFonts w:ascii="Times New Roman" w:hAnsi="宋体" w:cs="Times New Roman"/>
          <w:spacing w:val="-1"/>
          <w:sz w:val="15"/>
          <w:lang w:eastAsia="zh-CN"/>
        </w:rPr>
        <w:t>）</w:t>
      </w:r>
      <w:r w:rsidRPr="00FD1ABD">
        <w:rPr>
          <w:rFonts w:ascii="Times New Roman" w:hAnsi="Times New Roman" w:cs="Times New Roman"/>
          <w:spacing w:val="-1"/>
          <w:sz w:val="15"/>
          <w:lang w:eastAsia="zh-CN"/>
        </w:rPr>
        <w:t xml:space="preserve">- </w:t>
      </w:r>
      <w:r w:rsidRPr="00FD1ABD">
        <w:rPr>
          <w:rFonts w:ascii="Times New Roman" w:hAnsi="宋体" w:cs="Times New Roman"/>
          <w:spacing w:val="-1"/>
          <w:sz w:val="15"/>
          <w:lang w:eastAsia="zh-CN"/>
        </w:rPr>
        <w:t>推荐手册</w:t>
      </w:r>
      <w:r w:rsidRPr="00FD1ABD">
        <w:rPr>
          <w:rFonts w:ascii="Times New Roman" w:hAnsi="Times New Roman" w:cs="Times New Roman"/>
          <w:spacing w:val="-1"/>
          <w:sz w:val="15"/>
          <w:lang w:eastAsia="zh-CN"/>
        </w:rPr>
        <w:t>3.0</w:t>
      </w:r>
      <w:r w:rsidRPr="00FD1ABD">
        <w:rPr>
          <w:rFonts w:ascii="Times New Roman" w:hAnsi="宋体" w:cs="Times New Roman"/>
          <w:spacing w:val="-1"/>
          <w:sz w:val="15"/>
          <w:lang w:eastAsia="zh-CN"/>
        </w:rPr>
        <w:t>版</w:t>
      </w:r>
      <w:r w:rsidRPr="00FD1ABD">
        <w:rPr>
          <w:rFonts w:ascii="Times New Roman" w:hAnsi="Times New Roman" w:cs="Times New Roman"/>
          <w:spacing w:val="-1"/>
          <w:sz w:val="15"/>
          <w:lang w:eastAsia="zh-CN"/>
        </w:rPr>
        <w:t>.</w:t>
      </w:r>
      <w:r w:rsidRPr="00FD1ABD">
        <w:rPr>
          <w:rFonts w:ascii="Times New Roman" w:hAnsi="宋体" w:cs="Times New Roman"/>
          <w:spacing w:val="-1"/>
          <w:sz w:val="15"/>
          <w:lang w:eastAsia="zh-CN"/>
        </w:rPr>
        <w:t>人用药品注册技术要求协调国际会</w:t>
      </w:r>
      <w:r w:rsidRPr="00FD1ABD">
        <w:rPr>
          <w:rFonts w:ascii="Times New Roman" w:hAnsi="Times New Roman" w:cs="Times New Roman"/>
          <w:spacing w:val="-1"/>
          <w:sz w:val="15"/>
          <w:lang w:eastAsia="zh-CN"/>
        </w:rPr>
        <w:t>.</w:t>
      </w:r>
    </w:p>
    <w:p w14:paraId="2ADB063E" w14:textId="7D66C6E3" w:rsidR="00FF03F1" w:rsidRPr="00DD4C50" w:rsidRDefault="00E3249B" w:rsidP="00DD4C50">
      <w:pPr>
        <w:pStyle w:val="af4"/>
        <w:widowControl/>
        <w:numPr>
          <w:ilvl w:val="0"/>
          <w:numId w:val="27"/>
        </w:numPr>
        <w:spacing w:line="360" w:lineRule="auto"/>
        <w:jc w:val="both"/>
        <w:rPr>
          <w:rFonts w:ascii="Times New Roman" w:eastAsia="仿宋_GB2312" w:hAnsi="Times New Roman"/>
          <w:kern w:val="2"/>
          <w:sz w:val="32"/>
          <w:szCs w:val="32"/>
          <w:lang w:eastAsia="zh-CN"/>
        </w:rPr>
      </w:pPr>
      <w:bookmarkStart w:id="50" w:name="8.1.4.__Message_Number,_Sender_defined_m"/>
      <w:bookmarkEnd w:id="50"/>
      <w:r w:rsidRPr="00DD4C50">
        <w:rPr>
          <w:rFonts w:ascii="Times New Roman" w:eastAsia="仿宋_GB2312" w:hAnsi="Times New Roman" w:hint="eastAsia"/>
          <w:kern w:val="2"/>
          <w:sz w:val="32"/>
          <w:szCs w:val="32"/>
          <w:lang w:eastAsia="zh-CN"/>
        </w:rPr>
        <w:lastRenderedPageBreak/>
        <w:t>消息编号、发送者定义的消息编号（对发送者具有唯一性）</w:t>
      </w:r>
    </w:p>
    <w:p w14:paraId="2F8B325F" w14:textId="77777777" w:rsidR="00E3249B" w:rsidRPr="00904D9C" w:rsidRDefault="00E3249B">
      <w:pPr>
        <w:widowControl/>
        <w:spacing w:line="360" w:lineRule="auto"/>
        <w:ind w:firstLineChars="200" w:firstLine="640"/>
        <w:jc w:val="both"/>
        <w:rPr>
          <w:rFonts w:ascii="Times New Roman" w:eastAsia="仿宋_GB2312" w:hAnsi="Times New Roman"/>
          <w:kern w:val="2"/>
          <w:sz w:val="32"/>
          <w:szCs w:val="32"/>
          <w:lang w:eastAsia="zh-CN"/>
        </w:rPr>
      </w:pPr>
      <w:r w:rsidRPr="00904D9C">
        <w:rPr>
          <w:rFonts w:ascii="Times New Roman" w:eastAsia="仿宋_GB2312" w:hAnsi="Times New Roman" w:hint="eastAsia"/>
          <w:kern w:val="2"/>
          <w:sz w:val="32"/>
          <w:szCs w:val="32"/>
          <w:lang w:eastAsia="zh-CN"/>
        </w:rPr>
        <w:t>数据元素</w:t>
      </w:r>
      <w:r w:rsidRPr="00904D9C">
        <w:rPr>
          <w:rFonts w:ascii="Times New Roman" w:eastAsia="仿宋_GB2312" w:hAnsi="Times New Roman"/>
          <w:kern w:val="2"/>
          <w:sz w:val="32"/>
          <w:szCs w:val="32"/>
          <w:lang w:eastAsia="zh-CN"/>
        </w:rPr>
        <w:t>messagenumb</w:t>
      </w:r>
      <w:r w:rsidRPr="00904D9C">
        <w:rPr>
          <w:rFonts w:ascii="Times New Roman" w:eastAsia="仿宋_GB2312" w:hAnsi="Times New Roman" w:hint="eastAsia"/>
          <w:kern w:val="2"/>
          <w:sz w:val="32"/>
          <w:szCs w:val="32"/>
          <w:lang w:eastAsia="zh-CN"/>
        </w:rPr>
        <w:t>（消息编号，</w:t>
      </w:r>
      <w:r w:rsidRPr="00904D9C">
        <w:rPr>
          <w:rFonts w:ascii="Times New Roman" w:eastAsia="仿宋_GB2312" w:hAnsi="Times New Roman"/>
          <w:kern w:val="2"/>
          <w:sz w:val="32"/>
          <w:szCs w:val="32"/>
          <w:lang w:eastAsia="zh-CN"/>
        </w:rPr>
        <w:t>ICH M2 M.1.4</w:t>
      </w:r>
      <w:r w:rsidRPr="00904D9C">
        <w:rPr>
          <w:rFonts w:ascii="Times New Roman" w:eastAsia="仿宋_GB2312" w:hAnsi="Times New Roman" w:hint="eastAsia"/>
          <w:kern w:val="2"/>
          <w:sz w:val="32"/>
          <w:szCs w:val="32"/>
          <w:lang w:eastAsia="zh-CN"/>
        </w:rPr>
        <w:t>）是分配给由发送者发送的特定</w:t>
      </w:r>
      <w:r w:rsidR="008B0BB8" w:rsidRPr="00904D9C">
        <w:rPr>
          <w:rFonts w:ascii="Times New Roman" w:eastAsia="仿宋_GB2312" w:hAnsi="Times New Roman" w:hint="eastAsia"/>
          <w:kern w:val="2"/>
          <w:sz w:val="32"/>
          <w:szCs w:val="32"/>
          <w:lang w:eastAsia="zh-CN"/>
        </w:rPr>
        <w:t>安全性</w:t>
      </w:r>
      <w:r w:rsidRPr="00904D9C">
        <w:rPr>
          <w:rFonts w:ascii="Times New Roman" w:eastAsia="仿宋_GB2312" w:hAnsi="Times New Roman" w:hint="eastAsia"/>
          <w:kern w:val="2"/>
          <w:sz w:val="32"/>
          <w:szCs w:val="32"/>
          <w:lang w:eastAsia="zh-CN"/>
        </w:rPr>
        <w:t>消息文件的唯一</w:t>
      </w:r>
      <w:r w:rsidR="007C06EC" w:rsidRPr="00904D9C">
        <w:rPr>
          <w:rFonts w:ascii="Times New Roman" w:eastAsia="仿宋_GB2312" w:hAnsi="Times New Roman" w:hint="eastAsia"/>
          <w:kern w:val="2"/>
          <w:sz w:val="32"/>
          <w:szCs w:val="32"/>
          <w:lang w:eastAsia="zh-CN"/>
        </w:rPr>
        <w:t>追踪号</w:t>
      </w:r>
      <w:r w:rsidRPr="00904D9C">
        <w:rPr>
          <w:rFonts w:ascii="Times New Roman" w:eastAsia="仿宋_GB2312" w:hAnsi="Times New Roman" w:hint="eastAsia"/>
          <w:kern w:val="2"/>
          <w:sz w:val="32"/>
          <w:szCs w:val="32"/>
          <w:lang w:eastAsia="zh-CN"/>
        </w:rPr>
        <w:t>。该消息编号对发送者具有唯一性。</w:t>
      </w:r>
    </w:p>
    <w:p w14:paraId="0A1822AF" w14:textId="77777777" w:rsidR="00FF03F1" w:rsidRPr="00FD1ABD" w:rsidRDefault="00E3249B" w:rsidP="00DD4C50">
      <w:pPr>
        <w:pStyle w:val="af4"/>
        <w:widowControl/>
        <w:numPr>
          <w:ilvl w:val="0"/>
          <w:numId w:val="27"/>
        </w:numPr>
        <w:spacing w:line="360" w:lineRule="auto"/>
        <w:jc w:val="both"/>
        <w:rPr>
          <w:rFonts w:ascii="Times New Roman" w:eastAsia="仿宋_GB2312" w:hAnsi="Times New Roman"/>
          <w:kern w:val="2"/>
          <w:sz w:val="32"/>
          <w:szCs w:val="32"/>
          <w:lang w:eastAsia="zh-CN"/>
        </w:rPr>
      </w:pPr>
      <w:bookmarkStart w:id="51" w:name="8.1.5.__Message_Sender_Identifier"/>
      <w:bookmarkEnd w:id="51"/>
      <w:r w:rsidRPr="00FD1ABD">
        <w:rPr>
          <w:rFonts w:ascii="Times New Roman" w:eastAsia="仿宋_GB2312" w:hAnsi="Times New Roman"/>
          <w:kern w:val="2"/>
          <w:sz w:val="32"/>
          <w:szCs w:val="32"/>
          <w:lang w:eastAsia="zh-CN"/>
        </w:rPr>
        <w:t>消息发送者标识符</w:t>
      </w:r>
    </w:p>
    <w:p w14:paraId="5AF74194" w14:textId="77777777" w:rsidR="00E3249B" w:rsidRPr="00FD1ABD" w:rsidRDefault="00E3249B">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数据元素</w:t>
      </w:r>
      <w:r w:rsidRPr="00FD1ABD">
        <w:rPr>
          <w:rFonts w:ascii="Times New Roman" w:eastAsia="仿宋_GB2312" w:hAnsi="Times New Roman"/>
          <w:kern w:val="2"/>
          <w:sz w:val="32"/>
          <w:szCs w:val="32"/>
          <w:lang w:eastAsia="zh-CN"/>
        </w:rPr>
        <w:t>messagesenderidentifier</w:t>
      </w:r>
      <w:r w:rsidRPr="00FD1ABD">
        <w:rPr>
          <w:rFonts w:ascii="Times New Roman" w:eastAsia="仿宋_GB2312" w:hAnsi="Times New Roman"/>
          <w:kern w:val="2"/>
          <w:sz w:val="32"/>
          <w:szCs w:val="32"/>
          <w:lang w:eastAsia="zh-CN"/>
        </w:rPr>
        <w:t>（消息发送者标识符，</w:t>
      </w:r>
      <w:r w:rsidRPr="00FD1ABD">
        <w:rPr>
          <w:rFonts w:ascii="Times New Roman" w:eastAsia="仿宋_GB2312" w:hAnsi="Times New Roman"/>
          <w:kern w:val="2"/>
          <w:sz w:val="32"/>
          <w:szCs w:val="32"/>
          <w:lang w:eastAsia="zh-CN"/>
        </w:rPr>
        <w:t>ICH M2 M.1.5</w:t>
      </w:r>
      <w:r w:rsidRPr="00FD1ABD">
        <w:rPr>
          <w:rFonts w:ascii="Times New Roman" w:eastAsia="仿宋_GB2312" w:hAnsi="Times New Roman"/>
          <w:kern w:val="2"/>
          <w:sz w:val="32"/>
          <w:szCs w:val="32"/>
          <w:lang w:eastAsia="zh-CN"/>
        </w:rPr>
        <w:t>）用于标识</w:t>
      </w:r>
      <w:r w:rsidR="008B0BB8" w:rsidRPr="00FD1ABD">
        <w:rPr>
          <w:rFonts w:ascii="Times New Roman" w:eastAsia="仿宋_GB2312" w:hAnsi="Times New Roman"/>
          <w:kern w:val="2"/>
          <w:sz w:val="32"/>
          <w:szCs w:val="32"/>
          <w:lang w:eastAsia="zh-CN"/>
        </w:rPr>
        <w:t>安全性</w:t>
      </w:r>
      <w:r w:rsidRPr="00FD1ABD">
        <w:rPr>
          <w:rFonts w:ascii="Times New Roman" w:eastAsia="仿宋_GB2312" w:hAnsi="Times New Roman"/>
          <w:kern w:val="2"/>
          <w:sz w:val="32"/>
          <w:szCs w:val="32"/>
          <w:lang w:eastAsia="zh-CN"/>
        </w:rPr>
        <w:t>消息的发送者，即发送者在</w:t>
      </w:r>
      <w:r w:rsidRPr="00FD1ABD">
        <w:rPr>
          <w:rFonts w:ascii="Times New Roman" w:eastAsia="仿宋_GB2312" w:hAnsi="Times New Roman"/>
          <w:kern w:val="2"/>
          <w:sz w:val="32"/>
          <w:szCs w:val="32"/>
          <w:lang w:eastAsia="zh-CN"/>
        </w:rPr>
        <w:t>CDE</w:t>
      </w:r>
      <w:r w:rsidRPr="00FD1ABD">
        <w:rPr>
          <w:rFonts w:ascii="Times New Roman" w:eastAsia="仿宋_GB2312" w:hAnsi="Times New Roman"/>
          <w:kern w:val="2"/>
          <w:sz w:val="32"/>
          <w:szCs w:val="32"/>
          <w:lang w:eastAsia="zh-CN"/>
        </w:rPr>
        <w:t>注册过程中选择的组织标识符。</w:t>
      </w:r>
    </w:p>
    <w:p w14:paraId="5A9BB8D6" w14:textId="77777777" w:rsidR="00FF03F1" w:rsidRPr="00FD1ABD" w:rsidRDefault="00E3249B" w:rsidP="00DD4C50">
      <w:pPr>
        <w:pStyle w:val="af4"/>
        <w:widowControl/>
        <w:numPr>
          <w:ilvl w:val="0"/>
          <w:numId w:val="27"/>
        </w:numPr>
        <w:spacing w:line="360" w:lineRule="auto"/>
        <w:jc w:val="both"/>
        <w:rPr>
          <w:rFonts w:ascii="Times New Roman" w:eastAsia="仿宋_GB2312" w:hAnsi="Times New Roman"/>
          <w:kern w:val="2"/>
          <w:sz w:val="32"/>
          <w:szCs w:val="32"/>
          <w:lang w:eastAsia="zh-CN"/>
        </w:rPr>
      </w:pPr>
      <w:bookmarkStart w:id="52" w:name="8.1.6.__Message_Receiver_Identifier"/>
      <w:bookmarkEnd w:id="52"/>
      <w:r w:rsidRPr="00FD1ABD">
        <w:rPr>
          <w:rFonts w:ascii="Times New Roman" w:eastAsia="仿宋_GB2312" w:hAnsi="Times New Roman"/>
          <w:kern w:val="2"/>
          <w:sz w:val="32"/>
          <w:szCs w:val="32"/>
          <w:lang w:eastAsia="zh-CN"/>
        </w:rPr>
        <w:t>消息接受者标识符</w:t>
      </w:r>
    </w:p>
    <w:p w14:paraId="230EBD11" w14:textId="77777777" w:rsidR="000643B3" w:rsidRPr="00FD1ABD" w:rsidRDefault="000643B3">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数据元素</w:t>
      </w:r>
      <w:r w:rsidRPr="00FD1ABD">
        <w:rPr>
          <w:rFonts w:ascii="Times New Roman" w:eastAsia="仿宋_GB2312" w:hAnsi="Times New Roman"/>
          <w:kern w:val="2"/>
          <w:sz w:val="32"/>
          <w:szCs w:val="32"/>
          <w:lang w:eastAsia="zh-CN"/>
        </w:rPr>
        <w:t>messagereceiveridentifier</w:t>
      </w:r>
      <w:r w:rsidRPr="00FD1ABD">
        <w:rPr>
          <w:rFonts w:ascii="Times New Roman" w:eastAsia="仿宋_GB2312" w:hAnsi="Times New Roman"/>
          <w:kern w:val="2"/>
          <w:sz w:val="32"/>
          <w:szCs w:val="32"/>
          <w:lang w:eastAsia="zh-CN"/>
        </w:rPr>
        <w:t>（</w:t>
      </w:r>
      <w:r w:rsidR="00E3249B" w:rsidRPr="00FD1ABD">
        <w:rPr>
          <w:rFonts w:ascii="Times New Roman" w:eastAsia="仿宋_GB2312" w:hAnsi="Times New Roman"/>
          <w:kern w:val="2"/>
          <w:sz w:val="32"/>
          <w:szCs w:val="32"/>
          <w:lang w:eastAsia="zh-CN"/>
        </w:rPr>
        <w:t>消息接收者标识符，</w:t>
      </w:r>
      <w:r w:rsidRPr="00FD1ABD">
        <w:rPr>
          <w:rFonts w:ascii="Times New Roman" w:eastAsia="仿宋_GB2312" w:hAnsi="Times New Roman"/>
          <w:kern w:val="2"/>
          <w:sz w:val="32"/>
          <w:szCs w:val="32"/>
          <w:lang w:eastAsia="zh-CN"/>
        </w:rPr>
        <w:t>ICH M2 M.1.6</w:t>
      </w:r>
      <w:r w:rsidRPr="00FD1ABD">
        <w:rPr>
          <w:rFonts w:ascii="Times New Roman" w:eastAsia="仿宋_GB2312" w:hAnsi="Times New Roman"/>
          <w:kern w:val="2"/>
          <w:sz w:val="32"/>
          <w:szCs w:val="32"/>
          <w:lang w:eastAsia="zh-CN"/>
        </w:rPr>
        <w:t>）</w:t>
      </w:r>
      <w:r w:rsidR="00E3249B" w:rsidRPr="00FD1ABD">
        <w:rPr>
          <w:rFonts w:ascii="Times New Roman" w:eastAsia="仿宋_GB2312" w:hAnsi="Times New Roman"/>
          <w:kern w:val="2"/>
          <w:sz w:val="32"/>
          <w:szCs w:val="32"/>
          <w:lang w:eastAsia="zh-CN"/>
        </w:rPr>
        <w:t>用于</w:t>
      </w:r>
      <w:r w:rsidRPr="00FD1ABD">
        <w:rPr>
          <w:rFonts w:ascii="Times New Roman" w:eastAsia="仿宋_GB2312" w:hAnsi="Times New Roman"/>
          <w:kern w:val="2"/>
          <w:sz w:val="32"/>
          <w:szCs w:val="32"/>
          <w:lang w:eastAsia="zh-CN"/>
        </w:rPr>
        <w:t>标识</w:t>
      </w:r>
      <w:r w:rsidR="008B0BB8" w:rsidRPr="00FD1ABD">
        <w:rPr>
          <w:rFonts w:ascii="Times New Roman" w:eastAsia="仿宋_GB2312" w:hAnsi="Times New Roman"/>
          <w:kern w:val="2"/>
          <w:sz w:val="32"/>
          <w:szCs w:val="32"/>
          <w:lang w:eastAsia="zh-CN"/>
        </w:rPr>
        <w:t>安全性</w:t>
      </w:r>
      <w:r w:rsidRPr="00FD1ABD">
        <w:rPr>
          <w:rFonts w:ascii="Times New Roman" w:eastAsia="仿宋_GB2312" w:hAnsi="Times New Roman"/>
          <w:kern w:val="2"/>
          <w:sz w:val="32"/>
          <w:szCs w:val="32"/>
          <w:lang w:eastAsia="zh-CN"/>
        </w:rPr>
        <w:t>消息传输的预期接收者，即</w:t>
      </w:r>
      <w:r w:rsidR="00E3249B" w:rsidRPr="00FD1ABD">
        <w:rPr>
          <w:rFonts w:ascii="Times New Roman" w:eastAsia="仿宋_GB2312" w:hAnsi="Times New Roman"/>
          <w:kern w:val="2"/>
          <w:sz w:val="32"/>
          <w:szCs w:val="32"/>
          <w:lang w:eastAsia="zh-CN"/>
        </w:rPr>
        <w:t>其</w:t>
      </w:r>
      <w:r w:rsidRPr="00FD1ABD">
        <w:rPr>
          <w:rFonts w:ascii="Times New Roman" w:eastAsia="仿宋_GB2312" w:hAnsi="Times New Roman"/>
          <w:kern w:val="2"/>
          <w:sz w:val="32"/>
          <w:szCs w:val="32"/>
          <w:lang w:eastAsia="zh-CN"/>
        </w:rPr>
        <w:t>组织标识符。</w:t>
      </w:r>
    </w:p>
    <w:p w14:paraId="0777E80E" w14:textId="77777777" w:rsidR="00FF03F1" w:rsidRPr="00FD1ABD" w:rsidRDefault="00FF03F1" w:rsidP="00DD4C50">
      <w:pPr>
        <w:spacing w:line="360" w:lineRule="auto"/>
        <w:rPr>
          <w:rFonts w:ascii="Times New Roman" w:hAnsi="Times New Roman" w:cs="Times New Roman"/>
          <w:sz w:val="15"/>
          <w:szCs w:val="15"/>
          <w:lang w:eastAsia="zh-CN"/>
        </w:rPr>
        <w:sectPr w:rsidR="00FF03F1" w:rsidRPr="00FD1ABD">
          <w:pgSz w:w="11900" w:h="16840"/>
          <w:pgMar w:top="1520" w:right="1120" w:bottom="1340" w:left="1140" w:header="0" w:footer="1147" w:gutter="0"/>
          <w:cols w:space="720"/>
        </w:sectPr>
      </w:pPr>
    </w:p>
    <w:p w14:paraId="1E0E2160" w14:textId="77777777" w:rsidR="00FF03F1" w:rsidRPr="00FD1ABD" w:rsidRDefault="004506EE" w:rsidP="00DD4C50">
      <w:pPr>
        <w:pStyle w:val="af4"/>
        <w:widowControl/>
        <w:numPr>
          <w:ilvl w:val="0"/>
          <w:numId w:val="27"/>
        </w:numPr>
        <w:spacing w:line="360" w:lineRule="auto"/>
        <w:jc w:val="both"/>
        <w:rPr>
          <w:rFonts w:ascii="Times New Roman" w:eastAsia="仿宋_GB2312" w:hAnsi="Times New Roman"/>
          <w:kern w:val="2"/>
          <w:sz w:val="32"/>
          <w:szCs w:val="32"/>
          <w:lang w:eastAsia="zh-CN"/>
        </w:rPr>
      </w:pPr>
      <w:bookmarkStart w:id="53" w:name="8.1.7.__Message_Date"/>
      <w:bookmarkEnd w:id="53"/>
      <w:r w:rsidRPr="00FD1ABD">
        <w:rPr>
          <w:rFonts w:ascii="Times New Roman" w:eastAsia="仿宋_GB2312" w:hAnsi="Times New Roman"/>
          <w:kern w:val="2"/>
          <w:sz w:val="32"/>
          <w:szCs w:val="32"/>
          <w:lang w:eastAsia="zh-CN"/>
        </w:rPr>
        <w:lastRenderedPageBreak/>
        <w:t>消息日期</w:t>
      </w:r>
    </w:p>
    <w:p w14:paraId="1F2333DF" w14:textId="77777777" w:rsidR="004506EE" w:rsidRPr="00FD1ABD" w:rsidRDefault="004506EE">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数据元素</w:t>
      </w:r>
      <w:r w:rsidRPr="00FD1ABD">
        <w:rPr>
          <w:rFonts w:ascii="Times New Roman" w:eastAsia="仿宋_GB2312" w:hAnsi="Times New Roman"/>
          <w:kern w:val="2"/>
          <w:sz w:val="32"/>
          <w:szCs w:val="32"/>
          <w:lang w:eastAsia="zh-CN"/>
        </w:rPr>
        <w:t>messagedate</w:t>
      </w:r>
      <w:r w:rsidRPr="00FD1ABD">
        <w:rPr>
          <w:rFonts w:ascii="Times New Roman" w:eastAsia="仿宋_GB2312" w:hAnsi="Times New Roman"/>
          <w:kern w:val="2"/>
          <w:sz w:val="32"/>
          <w:szCs w:val="32"/>
          <w:lang w:eastAsia="zh-CN"/>
        </w:rPr>
        <w:t>（消息日期，</w:t>
      </w:r>
      <w:r w:rsidRPr="00FD1ABD">
        <w:rPr>
          <w:rFonts w:ascii="Times New Roman" w:eastAsia="仿宋_GB2312" w:hAnsi="Times New Roman"/>
          <w:kern w:val="2"/>
          <w:sz w:val="32"/>
          <w:szCs w:val="32"/>
          <w:lang w:eastAsia="zh-CN"/>
        </w:rPr>
        <w:t>ICH M2 M.1.7b</w:t>
      </w:r>
      <w:r w:rsidRPr="00FD1ABD">
        <w:rPr>
          <w:rFonts w:ascii="Times New Roman" w:eastAsia="仿宋_GB2312" w:hAnsi="Times New Roman"/>
          <w:kern w:val="2"/>
          <w:sz w:val="32"/>
          <w:szCs w:val="32"/>
          <w:lang w:eastAsia="zh-CN"/>
        </w:rPr>
        <w:t>）提供发起</w:t>
      </w:r>
      <w:r w:rsidR="008B0BB8" w:rsidRPr="00FD1ABD">
        <w:rPr>
          <w:rFonts w:ascii="Times New Roman" w:eastAsia="仿宋_GB2312" w:hAnsi="Times New Roman"/>
          <w:kern w:val="2"/>
          <w:sz w:val="32"/>
          <w:szCs w:val="32"/>
          <w:lang w:eastAsia="zh-CN"/>
        </w:rPr>
        <w:t>安全性</w:t>
      </w:r>
      <w:r w:rsidRPr="00FD1ABD">
        <w:rPr>
          <w:rFonts w:ascii="Times New Roman" w:eastAsia="仿宋_GB2312" w:hAnsi="Times New Roman"/>
          <w:kern w:val="2"/>
          <w:sz w:val="32"/>
          <w:szCs w:val="32"/>
          <w:lang w:eastAsia="zh-CN"/>
        </w:rPr>
        <w:t>消息的日期信息。</w:t>
      </w:r>
    </w:p>
    <w:p w14:paraId="2489BD3E" w14:textId="77777777" w:rsidR="00FF03F1" w:rsidRPr="00FD1ABD" w:rsidRDefault="00FF03F1">
      <w:pPr>
        <w:rPr>
          <w:rFonts w:ascii="Times New Roman" w:hAnsi="Times New Roman" w:cs="Times New Roman"/>
          <w:sz w:val="18"/>
          <w:szCs w:val="18"/>
          <w:lang w:eastAsia="zh-CN"/>
        </w:rPr>
      </w:pPr>
    </w:p>
    <w:p w14:paraId="6A8F946A" w14:textId="52945A41" w:rsidR="00862803" w:rsidRDefault="00957EEF" w:rsidP="00862803">
      <w:pPr>
        <w:pStyle w:val="af4"/>
        <w:widowControl/>
        <w:numPr>
          <w:ilvl w:val="0"/>
          <w:numId w:val="26"/>
        </w:numPr>
        <w:spacing w:line="560" w:lineRule="exact"/>
        <w:jc w:val="both"/>
        <w:rPr>
          <w:rFonts w:ascii="Times New Roman" w:eastAsia="楷体_GB2312" w:hAnsi="Times New Roman"/>
          <w:kern w:val="2"/>
          <w:sz w:val="32"/>
          <w:szCs w:val="32"/>
          <w:lang w:eastAsia="zh-CN"/>
        </w:rPr>
      </w:pPr>
      <w:bookmarkStart w:id="54" w:name="8.2.__Individual_Case_Safety_Report_(ICS"/>
      <w:bookmarkEnd w:id="54"/>
      <w:proofErr w:type="gramStart"/>
      <w:r w:rsidRPr="00FD1ABD">
        <w:rPr>
          <w:rFonts w:ascii="Times New Roman" w:eastAsia="楷体_GB2312" w:hAnsi="Times New Roman" w:hint="eastAsia"/>
          <w:kern w:val="2"/>
          <w:sz w:val="32"/>
          <w:szCs w:val="32"/>
          <w:lang w:eastAsia="zh-CN"/>
        </w:rPr>
        <w:t>个</w:t>
      </w:r>
      <w:proofErr w:type="gramEnd"/>
      <w:r w:rsidRPr="00FD1ABD">
        <w:rPr>
          <w:rFonts w:ascii="Times New Roman" w:eastAsia="楷体_GB2312" w:hAnsi="Times New Roman" w:hint="eastAsia"/>
          <w:kern w:val="2"/>
          <w:sz w:val="32"/>
          <w:szCs w:val="32"/>
          <w:lang w:eastAsia="zh-CN"/>
        </w:rPr>
        <w:t>例安全性报告</w:t>
      </w:r>
      <w:r w:rsidR="004506EE" w:rsidRPr="00FD1ABD">
        <w:rPr>
          <w:rFonts w:ascii="Times New Roman" w:eastAsia="楷体_GB2312" w:hAnsi="Times New Roman" w:hint="eastAsia"/>
          <w:kern w:val="2"/>
          <w:sz w:val="32"/>
          <w:szCs w:val="32"/>
          <w:lang w:eastAsia="zh-CN"/>
        </w:rPr>
        <w:t>（</w:t>
      </w:r>
      <w:r w:rsidR="004506EE" w:rsidRPr="00FD1ABD">
        <w:rPr>
          <w:rFonts w:ascii="Times New Roman" w:eastAsia="楷体_GB2312" w:hAnsi="Times New Roman"/>
          <w:kern w:val="2"/>
          <w:sz w:val="32"/>
          <w:szCs w:val="32"/>
          <w:lang w:eastAsia="zh-CN"/>
        </w:rPr>
        <w:t>ICSR</w:t>
      </w:r>
      <w:r w:rsidR="004506EE" w:rsidRPr="00FD1ABD">
        <w:rPr>
          <w:rFonts w:ascii="Times New Roman" w:eastAsia="楷体_GB2312" w:hAnsi="Times New Roman" w:hint="eastAsia"/>
          <w:kern w:val="2"/>
          <w:sz w:val="32"/>
          <w:szCs w:val="32"/>
          <w:lang w:eastAsia="zh-CN"/>
        </w:rPr>
        <w:t>）</w:t>
      </w:r>
    </w:p>
    <w:p w14:paraId="015EECA3" w14:textId="77777777" w:rsidR="00037770" w:rsidRDefault="008567E1" w:rsidP="00DD4C50">
      <w:pPr>
        <w:pStyle w:val="af4"/>
        <w:widowControl/>
        <w:numPr>
          <w:ilvl w:val="0"/>
          <w:numId w:val="26"/>
        </w:numPr>
        <w:spacing w:line="560" w:lineRule="exact"/>
        <w:jc w:val="both"/>
        <w:rPr>
          <w:rFonts w:ascii="Times New Roman" w:eastAsia="仿宋_GB2312" w:hAnsi="Times New Roman"/>
          <w:kern w:val="2"/>
          <w:sz w:val="32"/>
          <w:szCs w:val="32"/>
          <w:lang w:eastAsia="zh-CN"/>
        </w:rPr>
      </w:pPr>
      <w:r w:rsidRPr="00DD4C50">
        <w:rPr>
          <w:rFonts w:ascii="Times New Roman" w:eastAsia="仿宋_GB2312" w:hAnsi="Times New Roman"/>
          <w:kern w:val="2"/>
          <w:sz w:val="32"/>
          <w:szCs w:val="32"/>
          <w:lang w:eastAsia="zh-CN"/>
        </w:rPr>
        <w:t>CDE</w:t>
      </w:r>
      <w:r w:rsidRPr="00DD4C50">
        <w:rPr>
          <w:rFonts w:ascii="Times New Roman" w:eastAsia="仿宋_GB2312" w:hAnsi="Times New Roman" w:hint="eastAsia"/>
          <w:kern w:val="2"/>
          <w:sz w:val="32"/>
          <w:szCs w:val="32"/>
          <w:lang w:eastAsia="zh-CN"/>
        </w:rPr>
        <w:t>系统中</w:t>
      </w:r>
      <w:r w:rsidR="004506EE" w:rsidRPr="00DD4C50">
        <w:rPr>
          <w:rFonts w:ascii="Times New Roman" w:eastAsia="仿宋_GB2312" w:hAnsi="Times New Roman" w:hint="eastAsia"/>
          <w:kern w:val="2"/>
          <w:sz w:val="32"/>
          <w:szCs w:val="32"/>
          <w:lang w:eastAsia="zh-CN"/>
        </w:rPr>
        <w:t>，按照下述分层（父子）结构组织</w:t>
      </w:r>
      <w:r w:rsidR="004506EE" w:rsidRPr="00DD4C50">
        <w:rPr>
          <w:rFonts w:ascii="Times New Roman" w:eastAsia="仿宋_GB2312" w:hAnsi="Times New Roman"/>
          <w:kern w:val="2"/>
          <w:sz w:val="32"/>
          <w:szCs w:val="32"/>
          <w:lang w:eastAsia="zh-CN"/>
        </w:rPr>
        <w:t>ICSR</w:t>
      </w:r>
      <w:r w:rsidR="004506EE" w:rsidRPr="00DD4C50">
        <w:rPr>
          <w:rFonts w:ascii="Times New Roman" w:eastAsia="仿宋_GB2312" w:hAnsi="Times New Roman" w:hint="eastAsia"/>
          <w:kern w:val="2"/>
          <w:sz w:val="32"/>
          <w:szCs w:val="32"/>
          <w:lang w:eastAsia="zh-CN"/>
        </w:rPr>
        <w:t>字符实体，</w:t>
      </w:r>
      <w:r w:rsidR="00037770">
        <w:rPr>
          <w:rFonts w:ascii="Times New Roman" w:eastAsia="仿宋_GB2312" w:hAnsi="Times New Roman" w:hint="eastAsia"/>
          <w:kern w:val="2"/>
          <w:sz w:val="32"/>
          <w:szCs w:val="32"/>
          <w:lang w:eastAsia="zh-CN"/>
        </w:rPr>
        <w:t xml:space="preserve"> </w:t>
      </w:r>
    </w:p>
    <w:p w14:paraId="1B88E45C" w14:textId="0156FE1A" w:rsidR="004506EE" w:rsidRPr="00DD4C50" w:rsidRDefault="004506EE" w:rsidP="00DD4C50">
      <w:pPr>
        <w:widowControl/>
        <w:spacing w:line="560" w:lineRule="exact"/>
        <w:ind w:firstLineChars="250" w:firstLine="800"/>
        <w:jc w:val="both"/>
        <w:rPr>
          <w:rFonts w:ascii="Times New Roman" w:eastAsia="仿宋_GB2312" w:hAnsi="Times New Roman"/>
          <w:kern w:val="2"/>
          <w:sz w:val="32"/>
          <w:szCs w:val="32"/>
          <w:lang w:eastAsia="zh-CN"/>
        </w:rPr>
      </w:pPr>
      <w:r w:rsidRPr="00DD4C50">
        <w:rPr>
          <w:rFonts w:ascii="Times New Roman" w:eastAsia="仿宋_GB2312" w:hAnsi="Times New Roman" w:hint="eastAsia"/>
          <w:kern w:val="2"/>
          <w:sz w:val="32"/>
          <w:szCs w:val="32"/>
          <w:lang w:eastAsia="zh-CN"/>
        </w:rPr>
        <w:t>如图</w:t>
      </w:r>
      <w:r w:rsidR="00900E70" w:rsidRPr="00DD4C50">
        <w:rPr>
          <w:rFonts w:ascii="Times New Roman" w:eastAsia="仿宋_GB2312" w:hAnsi="Times New Roman"/>
          <w:kern w:val="2"/>
          <w:sz w:val="32"/>
          <w:szCs w:val="32"/>
          <w:lang w:eastAsia="zh-CN"/>
        </w:rPr>
        <w:t>3</w:t>
      </w:r>
      <w:r w:rsidRPr="00DD4C50">
        <w:rPr>
          <w:rFonts w:ascii="Times New Roman" w:eastAsia="仿宋_GB2312" w:hAnsi="Times New Roman" w:hint="eastAsia"/>
          <w:kern w:val="2"/>
          <w:sz w:val="32"/>
          <w:szCs w:val="32"/>
          <w:lang w:eastAsia="zh-CN"/>
        </w:rPr>
        <w:t>所示（来源：</w:t>
      </w:r>
      <w:r w:rsidRPr="00DD4C50">
        <w:rPr>
          <w:rFonts w:ascii="Times New Roman" w:eastAsia="仿宋_GB2312" w:hAnsi="Times New Roman"/>
          <w:kern w:val="2"/>
          <w:sz w:val="32"/>
          <w:szCs w:val="32"/>
          <w:lang w:eastAsia="zh-CN"/>
        </w:rPr>
        <w:t>ICH M2</w:t>
      </w:r>
      <w:r w:rsidRPr="00DD4C50">
        <w:rPr>
          <w:rFonts w:ascii="Times New Roman" w:eastAsia="仿宋_GB2312" w:hAnsi="Times New Roman" w:hint="eastAsia"/>
          <w:kern w:val="2"/>
          <w:sz w:val="32"/>
          <w:szCs w:val="32"/>
          <w:lang w:eastAsia="zh-CN"/>
        </w:rPr>
        <w:t>文件）</w:t>
      </w:r>
      <w:r w:rsidR="00467255" w:rsidRPr="00DD4C50">
        <w:rPr>
          <w:rFonts w:ascii="Times New Roman" w:eastAsia="仿宋_GB2312" w:hAnsi="Times New Roman"/>
          <w:kern w:val="2"/>
          <w:sz w:val="32"/>
          <w:szCs w:val="32"/>
          <w:lang w:eastAsia="zh-CN"/>
        </w:rPr>
        <w:t xml:space="preserve"> </w:t>
      </w:r>
      <w:r w:rsidRPr="00DD4C50">
        <w:rPr>
          <w:rFonts w:ascii="Times New Roman" w:eastAsia="仿宋_GB2312" w:hAnsi="Times New Roman" w:hint="eastAsia"/>
          <w:kern w:val="2"/>
          <w:sz w:val="32"/>
          <w:szCs w:val="32"/>
          <w:lang w:eastAsia="zh-CN"/>
        </w:rPr>
        <w:t>。</w:t>
      </w:r>
    </w:p>
    <w:p w14:paraId="6DAD6F51" w14:textId="77777777" w:rsidR="00942FB3" w:rsidRPr="00FD1ABD" w:rsidRDefault="00942FB3" w:rsidP="00942FB3">
      <w:pPr>
        <w:spacing w:before="2"/>
        <w:rPr>
          <w:rFonts w:ascii="Times New Roman" w:hAnsi="Times New Roman" w:cs="Times New Roman"/>
          <w:sz w:val="28"/>
          <w:szCs w:val="28"/>
          <w:lang w:eastAsia="zh-CN"/>
        </w:rPr>
      </w:pPr>
    </w:p>
    <w:p w14:paraId="319464B9" w14:textId="5E6B80DD" w:rsidR="00942FB3" w:rsidRDefault="00942FB3" w:rsidP="00942FB3">
      <w:pPr>
        <w:spacing w:before="2"/>
        <w:rPr>
          <w:rFonts w:ascii="Times New Roman" w:hAnsi="Times New Roman" w:cs="Times New Roman"/>
          <w:sz w:val="28"/>
          <w:szCs w:val="28"/>
          <w:lang w:eastAsia="zh-CN"/>
        </w:rPr>
      </w:pPr>
    </w:p>
    <w:p w14:paraId="5D3B7AAC" w14:textId="7D242E45" w:rsidR="0038494F" w:rsidRDefault="0038494F" w:rsidP="00942FB3">
      <w:pPr>
        <w:spacing w:before="2"/>
        <w:rPr>
          <w:rFonts w:ascii="Times New Roman" w:hAnsi="Times New Roman" w:cs="Times New Roman"/>
          <w:sz w:val="28"/>
          <w:szCs w:val="28"/>
          <w:lang w:eastAsia="zh-CN"/>
        </w:rPr>
      </w:pPr>
    </w:p>
    <w:p w14:paraId="700FF9EF" w14:textId="6B8567CF" w:rsidR="0038494F" w:rsidRDefault="0038494F" w:rsidP="00942FB3">
      <w:pPr>
        <w:spacing w:before="2"/>
        <w:rPr>
          <w:rFonts w:ascii="Times New Roman" w:hAnsi="Times New Roman" w:cs="Times New Roman"/>
          <w:sz w:val="28"/>
          <w:szCs w:val="28"/>
          <w:lang w:eastAsia="zh-CN"/>
        </w:rPr>
      </w:pPr>
    </w:p>
    <w:p w14:paraId="77EC6D40" w14:textId="445DFB63" w:rsidR="0038494F" w:rsidRDefault="0038494F" w:rsidP="00942FB3">
      <w:pPr>
        <w:spacing w:before="2"/>
        <w:rPr>
          <w:rFonts w:ascii="Times New Roman" w:hAnsi="Times New Roman" w:cs="Times New Roman"/>
          <w:sz w:val="28"/>
          <w:szCs w:val="28"/>
          <w:lang w:eastAsia="zh-CN"/>
        </w:rPr>
      </w:pPr>
    </w:p>
    <w:p w14:paraId="6481EB9D" w14:textId="604A54C2" w:rsidR="0038494F" w:rsidRDefault="0038494F" w:rsidP="00942FB3">
      <w:pPr>
        <w:spacing w:before="2"/>
        <w:rPr>
          <w:rFonts w:ascii="Times New Roman" w:hAnsi="Times New Roman" w:cs="Times New Roman"/>
          <w:sz w:val="28"/>
          <w:szCs w:val="28"/>
          <w:lang w:eastAsia="zh-CN"/>
        </w:rPr>
      </w:pPr>
    </w:p>
    <w:p w14:paraId="1EA282C0" w14:textId="77777777" w:rsidR="0038494F" w:rsidRPr="00FD1ABD" w:rsidRDefault="0038494F" w:rsidP="00942FB3">
      <w:pPr>
        <w:spacing w:before="2"/>
        <w:rPr>
          <w:rFonts w:ascii="Times New Roman" w:hAnsi="Times New Roman" w:cs="Times New Roman"/>
          <w:sz w:val="28"/>
          <w:szCs w:val="28"/>
          <w:lang w:eastAsia="zh-CN"/>
        </w:rPr>
      </w:pPr>
    </w:p>
    <w:p w14:paraId="24E8CF12" w14:textId="77777777" w:rsidR="00942FB3" w:rsidRPr="00FD1ABD" w:rsidRDefault="00942FB3" w:rsidP="00942FB3">
      <w:pPr>
        <w:spacing w:before="2"/>
        <w:rPr>
          <w:rFonts w:ascii="Times New Roman" w:hAnsi="Times New Roman" w:cs="Times New Roman"/>
          <w:sz w:val="28"/>
          <w:szCs w:val="28"/>
          <w:lang w:eastAsia="zh-CN"/>
        </w:rPr>
      </w:pPr>
    </w:p>
    <w:p w14:paraId="0CCAAD68" w14:textId="79FC1B7C" w:rsidR="00E40833" w:rsidRDefault="00E40833" w:rsidP="00942FB3">
      <w:pPr>
        <w:rPr>
          <w:lang w:eastAsia="zh-CN"/>
        </w:rPr>
      </w:pPr>
    </w:p>
    <w:p w14:paraId="57B74A2C" w14:textId="01D01977" w:rsidR="00037770" w:rsidRDefault="00037770" w:rsidP="00942FB3">
      <w:pPr>
        <w:rPr>
          <w:lang w:eastAsia="zh-CN"/>
        </w:rPr>
      </w:pPr>
    </w:p>
    <w:p w14:paraId="276D9B89" w14:textId="77777777" w:rsidR="00037770" w:rsidRPr="00FD1ABD" w:rsidRDefault="00037770" w:rsidP="00942FB3">
      <w:pPr>
        <w:rPr>
          <w:lang w:eastAsia="zh-CN"/>
        </w:rPr>
        <w:sectPr w:rsidR="00037770" w:rsidRPr="00FD1ABD" w:rsidSect="004506EE">
          <w:type w:val="continuous"/>
          <w:pgSz w:w="11900" w:h="16840"/>
          <w:pgMar w:top="1520" w:right="1120" w:bottom="1160" w:left="1140" w:header="0" w:footer="969" w:gutter="0"/>
          <w:cols w:space="720"/>
        </w:sectPr>
      </w:pPr>
    </w:p>
    <w:p w14:paraId="566B30F1" w14:textId="4CAD006E" w:rsidR="000643B3" w:rsidRPr="00FD1ABD" w:rsidRDefault="000643B3" w:rsidP="00F97D22">
      <w:pPr>
        <w:pStyle w:val="2"/>
        <w:tabs>
          <w:tab w:val="left" w:pos="788"/>
        </w:tabs>
        <w:ind w:left="0" w:firstLine="0"/>
        <w:rPr>
          <w:rFonts w:ascii="黑体" w:eastAsia="黑体" w:hAnsi="黑体" w:cs="Times New Roman"/>
          <w:spacing w:val="-1"/>
          <w:sz w:val="32"/>
          <w:szCs w:val="32"/>
          <w:lang w:eastAsia="zh-CN"/>
        </w:rPr>
      </w:pPr>
      <w:bookmarkStart w:id="55" w:name="_Toc520096960"/>
      <w:r w:rsidRPr="00FD1ABD">
        <w:rPr>
          <w:rFonts w:ascii="黑体" w:eastAsia="黑体" w:hAnsi="黑体" w:cs="Times New Roman"/>
          <w:spacing w:val="-1"/>
          <w:sz w:val="32"/>
          <w:szCs w:val="32"/>
          <w:lang w:eastAsia="zh-CN"/>
        </w:rPr>
        <w:lastRenderedPageBreak/>
        <w:t>图</w:t>
      </w:r>
      <w:r w:rsidR="00900E70" w:rsidRPr="00FD1ABD">
        <w:rPr>
          <w:rFonts w:ascii="黑体" w:eastAsia="黑体" w:hAnsi="黑体" w:cs="Times New Roman"/>
          <w:spacing w:val="-1"/>
          <w:sz w:val="32"/>
          <w:szCs w:val="32"/>
          <w:lang w:eastAsia="zh-CN"/>
        </w:rPr>
        <w:t>3</w:t>
      </w:r>
      <w:r w:rsidRPr="00FD1ABD">
        <w:rPr>
          <w:rFonts w:ascii="黑体" w:eastAsia="黑体" w:hAnsi="黑体" w:cs="Times New Roman"/>
          <w:spacing w:val="-1"/>
          <w:sz w:val="32"/>
          <w:szCs w:val="32"/>
          <w:lang w:eastAsia="zh-CN"/>
        </w:rPr>
        <w:t>.</w:t>
      </w:r>
      <w:r w:rsidR="002E28D6" w:rsidRPr="00FD1ABD">
        <w:rPr>
          <w:rFonts w:ascii="黑体" w:eastAsia="黑体" w:hAnsi="黑体" w:cs="Times New Roman" w:hint="eastAsia"/>
          <w:spacing w:val="-1"/>
          <w:sz w:val="32"/>
          <w:szCs w:val="32"/>
          <w:lang w:eastAsia="zh-CN"/>
        </w:rPr>
        <w:tab/>
      </w:r>
      <w:r w:rsidRPr="00FD1ABD">
        <w:rPr>
          <w:rFonts w:ascii="黑体" w:eastAsia="黑体" w:hAnsi="黑体" w:cs="Times New Roman"/>
          <w:spacing w:val="-1"/>
          <w:sz w:val="32"/>
          <w:szCs w:val="32"/>
          <w:lang w:eastAsia="zh-CN"/>
        </w:rPr>
        <w:t>M2</w:t>
      </w:r>
      <w:r w:rsidR="004506EE" w:rsidRPr="00FD1ABD">
        <w:rPr>
          <w:rFonts w:ascii="黑体" w:eastAsia="黑体" w:hAnsi="黑体" w:cs="Times New Roman"/>
          <w:spacing w:val="-1"/>
          <w:sz w:val="32"/>
          <w:szCs w:val="32"/>
          <w:lang w:eastAsia="zh-CN"/>
        </w:rPr>
        <w:t>字符</w:t>
      </w:r>
      <w:r w:rsidRPr="00FD1ABD">
        <w:rPr>
          <w:rFonts w:ascii="黑体" w:eastAsia="黑体" w:hAnsi="黑体" w:cs="Times New Roman"/>
          <w:spacing w:val="-1"/>
          <w:sz w:val="32"/>
          <w:szCs w:val="32"/>
          <w:lang w:eastAsia="zh-CN"/>
        </w:rPr>
        <w:t>实体和关系</w:t>
      </w:r>
      <w:bookmarkEnd w:id="55"/>
    </w:p>
    <w:p w14:paraId="490FD379" w14:textId="77777777" w:rsidR="004506EE" w:rsidRPr="00FD1ABD" w:rsidRDefault="004506EE" w:rsidP="004506EE">
      <w:pPr>
        <w:rPr>
          <w:rFonts w:ascii="Times New Roman" w:hAnsi="Times New Roman" w:cs="Times New Roman"/>
          <w:sz w:val="20"/>
          <w:szCs w:val="20"/>
          <w:lang w:eastAsia="zh-CN"/>
        </w:rPr>
      </w:pPr>
    </w:p>
    <w:p w14:paraId="19C1676A" w14:textId="77777777" w:rsidR="00AD77D2" w:rsidRPr="00FD1ABD" w:rsidRDefault="00AD77D2" w:rsidP="00AD77D2">
      <w:pPr>
        <w:spacing w:before="8"/>
        <w:rPr>
          <w:rFonts w:ascii="Arial" w:eastAsia="Arial" w:hAnsi="Arial" w:cs="Arial"/>
          <w:sz w:val="28"/>
          <w:szCs w:val="28"/>
          <w:lang w:eastAsia="zh-CN"/>
        </w:rPr>
      </w:pPr>
    </w:p>
    <w:p w14:paraId="2BA917C3" w14:textId="77777777" w:rsidR="00AD77D2" w:rsidRPr="00FD1ABD" w:rsidRDefault="00AD77D2" w:rsidP="00AD77D2">
      <w:pPr>
        <w:spacing w:line="200" w:lineRule="atLeast"/>
        <w:ind w:left="285"/>
        <w:rPr>
          <w:rFonts w:ascii="Times New Roman"/>
          <w:spacing w:val="9"/>
          <w:sz w:val="18"/>
          <w:szCs w:val="18"/>
        </w:rPr>
      </w:pPr>
      <w:r w:rsidRPr="00FD1ABD">
        <w:rPr>
          <w:rFonts w:ascii="Times New Roman"/>
          <w:noProof/>
          <w:spacing w:val="9"/>
          <w:sz w:val="18"/>
          <w:szCs w:val="18"/>
          <w:lang w:eastAsia="zh-CN"/>
        </w:rPr>
        <mc:AlternateContent>
          <mc:Choice Requires="wpg">
            <w:drawing>
              <wp:inline distT="0" distB="0" distL="0" distR="0" wp14:anchorId="70B9263A" wp14:editId="09FC808D">
                <wp:extent cx="5852160" cy="5762625"/>
                <wp:effectExtent l="0" t="0" r="15240" b="9525"/>
                <wp:docPr id="12" name="Group 123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2160" cy="5762625"/>
                          <a:chOff x="1" y="1"/>
                          <a:chExt cx="9216" cy="8790"/>
                        </a:xfrm>
                      </wpg:grpSpPr>
                      <wpg:grpSp>
                        <wpg:cNvPr id="13" name="Group 12572"/>
                        <wpg:cNvGrpSpPr>
                          <a:grpSpLocks/>
                        </wpg:cNvGrpSpPr>
                        <wpg:grpSpPr bwMode="auto">
                          <a:xfrm>
                            <a:off x="2042" y="4237"/>
                            <a:ext cx="333" cy="1107"/>
                            <a:chOff x="2042" y="4237"/>
                            <a:chExt cx="333" cy="1107"/>
                          </a:xfrm>
                        </wpg:grpSpPr>
                        <wps:wsp>
                          <wps:cNvPr id="14" name="Freeform 12573"/>
                          <wps:cNvSpPr>
                            <a:spLocks/>
                          </wps:cNvSpPr>
                          <wps:spPr bwMode="auto">
                            <a:xfrm>
                              <a:off x="2042" y="4237"/>
                              <a:ext cx="333" cy="1107"/>
                            </a:xfrm>
                            <a:custGeom>
                              <a:avLst/>
                              <a:gdLst>
                                <a:gd name="T0" fmla="+- 0 2042 2042"/>
                                <a:gd name="T1" fmla="*/ T0 w 333"/>
                                <a:gd name="T2" fmla="+- 0 4237 4237"/>
                                <a:gd name="T3" fmla="*/ 4237 h 1107"/>
                                <a:gd name="T4" fmla="+- 0 2042 2042"/>
                                <a:gd name="T5" fmla="*/ T4 w 333"/>
                                <a:gd name="T6" fmla="+- 0 5343 4237"/>
                                <a:gd name="T7" fmla="*/ 5343 h 1107"/>
                                <a:gd name="T8" fmla="+- 0 2374 2042"/>
                                <a:gd name="T9" fmla="*/ T8 w 333"/>
                                <a:gd name="T10" fmla="+- 0 5343 4237"/>
                                <a:gd name="T11" fmla="*/ 5343 h 1107"/>
                              </a:gdLst>
                              <a:ahLst/>
                              <a:cxnLst>
                                <a:cxn ang="0">
                                  <a:pos x="T1" y="T3"/>
                                </a:cxn>
                                <a:cxn ang="0">
                                  <a:pos x="T5" y="T7"/>
                                </a:cxn>
                                <a:cxn ang="0">
                                  <a:pos x="T9" y="T11"/>
                                </a:cxn>
                              </a:cxnLst>
                              <a:rect l="0" t="0" r="r" b="b"/>
                              <a:pathLst>
                                <a:path w="333" h="1107">
                                  <a:moveTo>
                                    <a:pt x="0" y="0"/>
                                  </a:moveTo>
                                  <a:lnTo>
                                    <a:pt x="0" y="1106"/>
                                  </a:lnTo>
                                  <a:lnTo>
                                    <a:pt x="332" y="1106"/>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 name="Group 12570"/>
                        <wpg:cNvGrpSpPr>
                          <a:grpSpLocks/>
                        </wpg:cNvGrpSpPr>
                        <wpg:grpSpPr bwMode="auto">
                          <a:xfrm>
                            <a:off x="2255" y="5291"/>
                            <a:ext cx="119" cy="105"/>
                            <a:chOff x="2255" y="5291"/>
                            <a:chExt cx="119" cy="105"/>
                          </a:xfrm>
                        </wpg:grpSpPr>
                        <wps:wsp>
                          <wps:cNvPr id="16" name="Freeform 12571"/>
                          <wps:cNvSpPr>
                            <a:spLocks/>
                          </wps:cNvSpPr>
                          <wps:spPr bwMode="auto">
                            <a:xfrm>
                              <a:off x="2255" y="5291"/>
                              <a:ext cx="119" cy="105"/>
                            </a:xfrm>
                            <a:custGeom>
                              <a:avLst/>
                              <a:gdLst>
                                <a:gd name="T0" fmla="+- 0 2374 2255"/>
                                <a:gd name="T1" fmla="*/ T0 w 119"/>
                                <a:gd name="T2" fmla="+- 0 5291 5291"/>
                                <a:gd name="T3" fmla="*/ 5291 h 105"/>
                                <a:gd name="T4" fmla="+- 0 2255 2255"/>
                                <a:gd name="T5" fmla="*/ T4 w 119"/>
                                <a:gd name="T6" fmla="+- 0 5343 5291"/>
                                <a:gd name="T7" fmla="*/ 5343 h 105"/>
                                <a:gd name="T8" fmla="+- 0 2374 2255"/>
                                <a:gd name="T9" fmla="*/ T8 w 119"/>
                                <a:gd name="T10" fmla="+- 0 5396 5291"/>
                                <a:gd name="T11" fmla="*/ 5396 h 105"/>
                                <a:gd name="T12" fmla="+- 0 2255 2255"/>
                                <a:gd name="T13" fmla="*/ T12 w 119"/>
                                <a:gd name="T14" fmla="+- 0 5343 5291"/>
                                <a:gd name="T15" fmla="*/ 5343 h 105"/>
                              </a:gdLst>
                              <a:ahLst/>
                              <a:cxnLst>
                                <a:cxn ang="0">
                                  <a:pos x="T1" y="T3"/>
                                </a:cxn>
                                <a:cxn ang="0">
                                  <a:pos x="T5" y="T7"/>
                                </a:cxn>
                                <a:cxn ang="0">
                                  <a:pos x="T9" y="T11"/>
                                </a:cxn>
                                <a:cxn ang="0">
                                  <a:pos x="T13" y="T15"/>
                                </a:cxn>
                              </a:cxnLst>
                              <a:rect l="0" t="0" r="r" b="b"/>
                              <a:pathLst>
                                <a:path w="119" h="105">
                                  <a:moveTo>
                                    <a:pt x="119" y="0"/>
                                  </a:moveTo>
                                  <a:lnTo>
                                    <a:pt x="0" y="52"/>
                                  </a:lnTo>
                                  <a:lnTo>
                                    <a:pt x="119" y="105"/>
                                  </a:lnTo>
                                  <a:lnTo>
                                    <a:pt x="0" y="52"/>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 name="Group 12568"/>
                        <wpg:cNvGrpSpPr>
                          <a:grpSpLocks/>
                        </wpg:cNvGrpSpPr>
                        <wpg:grpSpPr bwMode="auto">
                          <a:xfrm>
                            <a:off x="2125" y="5291"/>
                            <a:ext cx="130" cy="103"/>
                            <a:chOff x="2125" y="5291"/>
                            <a:chExt cx="130" cy="103"/>
                          </a:xfrm>
                        </wpg:grpSpPr>
                        <wps:wsp>
                          <wps:cNvPr id="18" name="Freeform 12569"/>
                          <wps:cNvSpPr>
                            <a:spLocks/>
                          </wps:cNvSpPr>
                          <wps:spPr bwMode="auto">
                            <a:xfrm>
                              <a:off x="2125" y="5291"/>
                              <a:ext cx="130" cy="103"/>
                            </a:xfrm>
                            <a:custGeom>
                              <a:avLst/>
                              <a:gdLst>
                                <a:gd name="T0" fmla="+- 0 2254 2125"/>
                                <a:gd name="T1" fmla="*/ T0 w 130"/>
                                <a:gd name="T2" fmla="+- 0 5343 5291"/>
                                <a:gd name="T3" fmla="*/ 5343 h 103"/>
                                <a:gd name="T4" fmla="+- 0 2249 2125"/>
                                <a:gd name="T5" fmla="*/ T4 w 130"/>
                                <a:gd name="T6" fmla="+- 0 5323 5291"/>
                                <a:gd name="T7" fmla="*/ 5323 h 103"/>
                                <a:gd name="T8" fmla="+- 0 2236 2125"/>
                                <a:gd name="T9" fmla="*/ T8 w 130"/>
                                <a:gd name="T10" fmla="+- 0 5307 5291"/>
                                <a:gd name="T11" fmla="*/ 5307 h 103"/>
                                <a:gd name="T12" fmla="+- 0 2217 2125"/>
                                <a:gd name="T13" fmla="*/ T12 w 130"/>
                                <a:gd name="T14" fmla="+- 0 5296 5291"/>
                                <a:gd name="T15" fmla="*/ 5296 h 103"/>
                                <a:gd name="T16" fmla="+- 0 2193 2125"/>
                                <a:gd name="T17" fmla="*/ T16 w 130"/>
                                <a:gd name="T18" fmla="+- 0 5291 5291"/>
                                <a:gd name="T19" fmla="*/ 5291 h 103"/>
                                <a:gd name="T20" fmla="+- 0 2167 2125"/>
                                <a:gd name="T21" fmla="*/ T20 w 130"/>
                                <a:gd name="T22" fmla="+- 0 5295 5291"/>
                                <a:gd name="T23" fmla="*/ 5295 h 103"/>
                                <a:gd name="T24" fmla="+- 0 2146 2125"/>
                                <a:gd name="T25" fmla="*/ T24 w 130"/>
                                <a:gd name="T26" fmla="+- 0 5305 5291"/>
                                <a:gd name="T27" fmla="*/ 5305 h 103"/>
                                <a:gd name="T28" fmla="+- 0 2132 2125"/>
                                <a:gd name="T29" fmla="*/ T28 w 130"/>
                                <a:gd name="T30" fmla="+- 0 5319 5291"/>
                                <a:gd name="T31" fmla="*/ 5319 h 103"/>
                                <a:gd name="T32" fmla="+- 0 2125 2125"/>
                                <a:gd name="T33" fmla="*/ T32 w 130"/>
                                <a:gd name="T34" fmla="+- 0 5337 5291"/>
                                <a:gd name="T35" fmla="*/ 5337 h 103"/>
                                <a:gd name="T36" fmla="+- 0 2129 2125"/>
                                <a:gd name="T37" fmla="*/ T36 w 130"/>
                                <a:gd name="T38" fmla="+- 0 5359 5291"/>
                                <a:gd name="T39" fmla="*/ 5359 h 103"/>
                                <a:gd name="T40" fmla="+- 0 2141 2125"/>
                                <a:gd name="T41" fmla="*/ T40 w 130"/>
                                <a:gd name="T42" fmla="+- 0 5376 5291"/>
                                <a:gd name="T43" fmla="*/ 5376 h 103"/>
                                <a:gd name="T44" fmla="+- 0 2159 2125"/>
                                <a:gd name="T45" fmla="*/ T44 w 130"/>
                                <a:gd name="T46" fmla="+- 0 5388 5291"/>
                                <a:gd name="T47" fmla="*/ 5388 h 103"/>
                                <a:gd name="T48" fmla="+- 0 2181 2125"/>
                                <a:gd name="T49" fmla="*/ T48 w 130"/>
                                <a:gd name="T50" fmla="+- 0 5394 5291"/>
                                <a:gd name="T51" fmla="*/ 5394 h 103"/>
                                <a:gd name="T52" fmla="+- 0 2208 2125"/>
                                <a:gd name="T53" fmla="*/ T52 w 130"/>
                                <a:gd name="T54" fmla="+- 0 5391 5291"/>
                                <a:gd name="T55" fmla="*/ 5391 h 103"/>
                                <a:gd name="T56" fmla="+- 0 2229 2125"/>
                                <a:gd name="T57" fmla="*/ T56 w 130"/>
                                <a:gd name="T58" fmla="+- 0 5382 5291"/>
                                <a:gd name="T59" fmla="*/ 5382 h 103"/>
                                <a:gd name="T60" fmla="+- 0 2245 2125"/>
                                <a:gd name="T61" fmla="*/ T60 w 130"/>
                                <a:gd name="T62" fmla="+- 0 5368 5291"/>
                                <a:gd name="T63" fmla="*/ 5368 h 103"/>
                                <a:gd name="T64" fmla="+- 0 2253 2125"/>
                                <a:gd name="T65" fmla="*/ T64 w 130"/>
                                <a:gd name="T66" fmla="+- 0 5352 5291"/>
                                <a:gd name="T67" fmla="*/ 5352 h 103"/>
                                <a:gd name="T68" fmla="+- 0 2254 2125"/>
                                <a:gd name="T69" fmla="*/ T68 w 130"/>
                                <a:gd name="T70" fmla="+- 0 5343 5291"/>
                                <a:gd name="T71" fmla="*/ 5343 h 1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130" h="103">
                                  <a:moveTo>
                                    <a:pt x="129" y="52"/>
                                  </a:moveTo>
                                  <a:lnTo>
                                    <a:pt x="124" y="32"/>
                                  </a:lnTo>
                                  <a:lnTo>
                                    <a:pt x="111" y="16"/>
                                  </a:lnTo>
                                  <a:lnTo>
                                    <a:pt x="92" y="5"/>
                                  </a:lnTo>
                                  <a:lnTo>
                                    <a:pt x="68" y="0"/>
                                  </a:lnTo>
                                  <a:lnTo>
                                    <a:pt x="42" y="4"/>
                                  </a:lnTo>
                                  <a:lnTo>
                                    <a:pt x="21" y="14"/>
                                  </a:lnTo>
                                  <a:lnTo>
                                    <a:pt x="7" y="28"/>
                                  </a:lnTo>
                                  <a:lnTo>
                                    <a:pt x="0" y="46"/>
                                  </a:lnTo>
                                  <a:lnTo>
                                    <a:pt x="4" y="68"/>
                                  </a:lnTo>
                                  <a:lnTo>
                                    <a:pt x="16" y="85"/>
                                  </a:lnTo>
                                  <a:lnTo>
                                    <a:pt x="34" y="97"/>
                                  </a:lnTo>
                                  <a:lnTo>
                                    <a:pt x="56" y="103"/>
                                  </a:lnTo>
                                  <a:lnTo>
                                    <a:pt x="83" y="100"/>
                                  </a:lnTo>
                                  <a:lnTo>
                                    <a:pt x="104" y="91"/>
                                  </a:lnTo>
                                  <a:lnTo>
                                    <a:pt x="120" y="77"/>
                                  </a:lnTo>
                                  <a:lnTo>
                                    <a:pt x="128" y="61"/>
                                  </a:lnTo>
                                  <a:lnTo>
                                    <a:pt x="129" y="52"/>
                                  </a:lnTo>
                                  <a:close/>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 name="Group 12566"/>
                        <wpg:cNvGrpSpPr>
                          <a:grpSpLocks/>
                        </wpg:cNvGrpSpPr>
                        <wpg:grpSpPr bwMode="auto">
                          <a:xfrm>
                            <a:off x="2042" y="3271"/>
                            <a:ext cx="333" cy="966"/>
                            <a:chOff x="2042" y="3271"/>
                            <a:chExt cx="333" cy="966"/>
                          </a:xfrm>
                        </wpg:grpSpPr>
                        <wps:wsp>
                          <wps:cNvPr id="20" name="Freeform 12567"/>
                          <wps:cNvSpPr>
                            <a:spLocks/>
                          </wps:cNvSpPr>
                          <wps:spPr bwMode="auto">
                            <a:xfrm>
                              <a:off x="2042" y="3271"/>
                              <a:ext cx="333" cy="966"/>
                            </a:xfrm>
                            <a:custGeom>
                              <a:avLst/>
                              <a:gdLst>
                                <a:gd name="T0" fmla="+- 0 2042 2042"/>
                                <a:gd name="T1" fmla="*/ T0 w 333"/>
                                <a:gd name="T2" fmla="+- 0 3271 3271"/>
                                <a:gd name="T3" fmla="*/ 3271 h 966"/>
                                <a:gd name="T4" fmla="+- 0 2042 2042"/>
                                <a:gd name="T5" fmla="*/ T4 w 333"/>
                                <a:gd name="T6" fmla="+- 0 4237 3271"/>
                                <a:gd name="T7" fmla="*/ 4237 h 966"/>
                                <a:gd name="T8" fmla="+- 0 2374 2042"/>
                                <a:gd name="T9" fmla="*/ T8 w 333"/>
                                <a:gd name="T10" fmla="+- 0 4237 3271"/>
                                <a:gd name="T11" fmla="*/ 4237 h 966"/>
                              </a:gdLst>
                              <a:ahLst/>
                              <a:cxnLst>
                                <a:cxn ang="0">
                                  <a:pos x="T1" y="T3"/>
                                </a:cxn>
                                <a:cxn ang="0">
                                  <a:pos x="T5" y="T7"/>
                                </a:cxn>
                                <a:cxn ang="0">
                                  <a:pos x="T9" y="T11"/>
                                </a:cxn>
                              </a:cxnLst>
                              <a:rect l="0" t="0" r="r" b="b"/>
                              <a:pathLst>
                                <a:path w="333" h="966">
                                  <a:moveTo>
                                    <a:pt x="0" y="0"/>
                                  </a:moveTo>
                                  <a:lnTo>
                                    <a:pt x="0" y="966"/>
                                  </a:lnTo>
                                  <a:lnTo>
                                    <a:pt x="332" y="966"/>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 name="Group 12564"/>
                        <wpg:cNvGrpSpPr>
                          <a:grpSpLocks/>
                        </wpg:cNvGrpSpPr>
                        <wpg:grpSpPr bwMode="auto">
                          <a:xfrm>
                            <a:off x="2255" y="4185"/>
                            <a:ext cx="119" cy="105"/>
                            <a:chOff x="2255" y="4185"/>
                            <a:chExt cx="119" cy="105"/>
                          </a:xfrm>
                        </wpg:grpSpPr>
                        <wps:wsp>
                          <wps:cNvPr id="22" name="Freeform 12565"/>
                          <wps:cNvSpPr>
                            <a:spLocks/>
                          </wps:cNvSpPr>
                          <wps:spPr bwMode="auto">
                            <a:xfrm>
                              <a:off x="2255" y="4185"/>
                              <a:ext cx="119" cy="105"/>
                            </a:xfrm>
                            <a:custGeom>
                              <a:avLst/>
                              <a:gdLst>
                                <a:gd name="T0" fmla="+- 0 2374 2255"/>
                                <a:gd name="T1" fmla="*/ T0 w 119"/>
                                <a:gd name="T2" fmla="+- 0 4185 4185"/>
                                <a:gd name="T3" fmla="*/ 4185 h 105"/>
                                <a:gd name="T4" fmla="+- 0 2255 2255"/>
                                <a:gd name="T5" fmla="*/ T4 w 119"/>
                                <a:gd name="T6" fmla="+- 0 4237 4185"/>
                                <a:gd name="T7" fmla="*/ 4237 h 105"/>
                                <a:gd name="T8" fmla="+- 0 2374 2255"/>
                                <a:gd name="T9" fmla="*/ T8 w 119"/>
                                <a:gd name="T10" fmla="+- 0 4289 4185"/>
                                <a:gd name="T11" fmla="*/ 4289 h 105"/>
                                <a:gd name="T12" fmla="+- 0 2255 2255"/>
                                <a:gd name="T13" fmla="*/ T12 w 119"/>
                                <a:gd name="T14" fmla="+- 0 4237 4185"/>
                                <a:gd name="T15" fmla="*/ 4237 h 105"/>
                              </a:gdLst>
                              <a:ahLst/>
                              <a:cxnLst>
                                <a:cxn ang="0">
                                  <a:pos x="T1" y="T3"/>
                                </a:cxn>
                                <a:cxn ang="0">
                                  <a:pos x="T5" y="T7"/>
                                </a:cxn>
                                <a:cxn ang="0">
                                  <a:pos x="T9" y="T11"/>
                                </a:cxn>
                                <a:cxn ang="0">
                                  <a:pos x="T13" y="T15"/>
                                </a:cxn>
                              </a:cxnLst>
                              <a:rect l="0" t="0" r="r" b="b"/>
                              <a:pathLst>
                                <a:path w="119" h="105">
                                  <a:moveTo>
                                    <a:pt x="119" y="0"/>
                                  </a:moveTo>
                                  <a:lnTo>
                                    <a:pt x="0" y="52"/>
                                  </a:lnTo>
                                  <a:lnTo>
                                    <a:pt x="119" y="104"/>
                                  </a:lnTo>
                                  <a:lnTo>
                                    <a:pt x="0" y="52"/>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 name="Group 12562"/>
                        <wpg:cNvGrpSpPr>
                          <a:grpSpLocks/>
                        </wpg:cNvGrpSpPr>
                        <wpg:grpSpPr bwMode="auto">
                          <a:xfrm>
                            <a:off x="2125" y="4185"/>
                            <a:ext cx="130" cy="103"/>
                            <a:chOff x="2125" y="4185"/>
                            <a:chExt cx="130" cy="103"/>
                          </a:xfrm>
                        </wpg:grpSpPr>
                        <wps:wsp>
                          <wps:cNvPr id="24" name="Freeform 12563"/>
                          <wps:cNvSpPr>
                            <a:spLocks/>
                          </wps:cNvSpPr>
                          <wps:spPr bwMode="auto">
                            <a:xfrm>
                              <a:off x="2125" y="4185"/>
                              <a:ext cx="130" cy="103"/>
                            </a:xfrm>
                            <a:custGeom>
                              <a:avLst/>
                              <a:gdLst>
                                <a:gd name="T0" fmla="+- 0 2193 2125"/>
                                <a:gd name="T1" fmla="*/ T0 w 130"/>
                                <a:gd name="T2" fmla="+- 0 4185 4185"/>
                                <a:gd name="T3" fmla="*/ 4185 h 103"/>
                                <a:gd name="T4" fmla="+- 0 2167 2125"/>
                                <a:gd name="T5" fmla="*/ T4 w 130"/>
                                <a:gd name="T6" fmla="+- 0 4189 4185"/>
                                <a:gd name="T7" fmla="*/ 4189 h 103"/>
                                <a:gd name="T8" fmla="+- 0 2146 2125"/>
                                <a:gd name="T9" fmla="*/ T8 w 130"/>
                                <a:gd name="T10" fmla="+- 0 4198 4185"/>
                                <a:gd name="T11" fmla="*/ 4198 h 103"/>
                                <a:gd name="T12" fmla="+- 0 2132 2125"/>
                                <a:gd name="T13" fmla="*/ T12 w 130"/>
                                <a:gd name="T14" fmla="+- 0 4213 4185"/>
                                <a:gd name="T15" fmla="*/ 4213 h 103"/>
                                <a:gd name="T16" fmla="+- 0 2125 2125"/>
                                <a:gd name="T17" fmla="*/ T16 w 130"/>
                                <a:gd name="T18" fmla="+- 0 4231 4185"/>
                                <a:gd name="T19" fmla="*/ 4231 h 103"/>
                                <a:gd name="T20" fmla="+- 0 2129 2125"/>
                                <a:gd name="T21" fmla="*/ T20 w 130"/>
                                <a:gd name="T22" fmla="+- 0 4252 4185"/>
                                <a:gd name="T23" fmla="*/ 4252 h 103"/>
                                <a:gd name="T24" fmla="+- 0 2141 2125"/>
                                <a:gd name="T25" fmla="*/ T24 w 130"/>
                                <a:gd name="T26" fmla="+- 0 4270 4185"/>
                                <a:gd name="T27" fmla="*/ 4270 h 103"/>
                                <a:gd name="T28" fmla="+- 0 2159 2125"/>
                                <a:gd name="T29" fmla="*/ T28 w 130"/>
                                <a:gd name="T30" fmla="+- 0 4282 4185"/>
                                <a:gd name="T31" fmla="*/ 4282 h 103"/>
                                <a:gd name="T32" fmla="+- 0 2181 2125"/>
                                <a:gd name="T33" fmla="*/ T32 w 130"/>
                                <a:gd name="T34" fmla="+- 0 4288 4185"/>
                                <a:gd name="T35" fmla="*/ 4288 h 103"/>
                                <a:gd name="T36" fmla="+- 0 2208 2125"/>
                                <a:gd name="T37" fmla="*/ T36 w 130"/>
                                <a:gd name="T38" fmla="+- 0 4285 4185"/>
                                <a:gd name="T39" fmla="*/ 4285 h 103"/>
                                <a:gd name="T40" fmla="+- 0 2229 2125"/>
                                <a:gd name="T41" fmla="*/ T40 w 130"/>
                                <a:gd name="T42" fmla="+- 0 4276 4185"/>
                                <a:gd name="T43" fmla="*/ 4276 h 103"/>
                                <a:gd name="T44" fmla="+- 0 2245 2125"/>
                                <a:gd name="T45" fmla="*/ T44 w 130"/>
                                <a:gd name="T46" fmla="+- 0 4262 4185"/>
                                <a:gd name="T47" fmla="*/ 4262 h 103"/>
                                <a:gd name="T48" fmla="+- 0 2253 2125"/>
                                <a:gd name="T49" fmla="*/ T48 w 130"/>
                                <a:gd name="T50" fmla="+- 0 4245 4185"/>
                                <a:gd name="T51" fmla="*/ 4245 h 103"/>
                                <a:gd name="T52" fmla="+- 0 2254 2125"/>
                                <a:gd name="T53" fmla="*/ T52 w 130"/>
                                <a:gd name="T54" fmla="+- 0 4237 4185"/>
                                <a:gd name="T55" fmla="*/ 4237 h 103"/>
                                <a:gd name="T56" fmla="+- 0 2249 2125"/>
                                <a:gd name="T57" fmla="*/ T56 w 130"/>
                                <a:gd name="T58" fmla="+- 0 4217 4185"/>
                                <a:gd name="T59" fmla="*/ 4217 h 103"/>
                                <a:gd name="T60" fmla="+- 0 2236 2125"/>
                                <a:gd name="T61" fmla="*/ T60 w 130"/>
                                <a:gd name="T62" fmla="+- 0 4201 4185"/>
                                <a:gd name="T63" fmla="*/ 4201 h 103"/>
                                <a:gd name="T64" fmla="+- 0 2217 2125"/>
                                <a:gd name="T65" fmla="*/ T64 w 130"/>
                                <a:gd name="T66" fmla="+- 0 4190 4185"/>
                                <a:gd name="T67" fmla="*/ 4190 h 103"/>
                                <a:gd name="T68" fmla="+- 0 2193 2125"/>
                                <a:gd name="T69" fmla="*/ T68 w 130"/>
                                <a:gd name="T70" fmla="+- 0 4185 4185"/>
                                <a:gd name="T71" fmla="*/ 4185 h 1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130" h="103">
                                  <a:moveTo>
                                    <a:pt x="68" y="0"/>
                                  </a:moveTo>
                                  <a:lnTo>
                                    <a:pt x="42" y="4"/>
                                  </a:lnTo>
                                  <a:lnTo>
                                    <a:pt x="21" y="13"/>
                                  </a:lnTo>
                                  <a:lnTo>
                                    <a:pt x="7" y="28"/>
                                  </a:lnTo>
                                  <a:lnTo>
                                    <a:pt x="0" y="46"/>
                                  </a:lnTo>
                                  <a:lnTo>
                                    <a:pt x="4" y="67"/>
                                  </a:lnTo>
                                  <a:lnTo>
                                    <a:pt x="16" y="85"/>
                                  </a:lnTo>
                                  <a:lnTo>
                                    <a:pt x="34" y="97"/>
                                  </a:lnTo>
                                  <a:lnTo>
                                    <a:pt x="56" y="103"/>
                                  </a:lnTo>
                                  <a:lnTo>
                                    <a:pt x="83" y="100"/>
                                  </a:lnTo>
                                  <a:lnTo>
                                    <a:pt x="104" y="91"/>
                                  </a:lnTo>
                                  <a:lnTo>
                                    <a:pt x="120" y="77"/>
                                  </a:lnTo>
                                  <a:lnTo>
                                    <a:pt x="128" y="60"/>
                                  </a:lnTo>
                                  <a:lnTo>
                                    <a:pt x="129" y="52"/>
                                  </a:lnTo>
                                  <a:lnTo>
                                    <a:pt x="124" y="32"/>
                                  </a:lnTo>
                                  <a:lnTo>
                                    <a:pt x="111" y="16"/>
                                  </a:lnTo>
                                  <a:lnTo>
                                    <a:pt x="92" y="5"/>
                                  </a:lnTo>
                                  <a:lnTo>
                                    <a:pt x="68"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5" name="Group 12560"/>
                        <wpg:cNvGrpSpPr>
                          <a:grpSpLocks/>
                        </wpg:cNvGrpSpPr>
                        <wpg:grpSpPr bwMode="auto">
                          <a:xfrm>
                            <a:off x="2125" y="4185"/>
                            <a:ext cx="130" cy="103"/>
                            <a:chOff x="2125" y="4185"/>
                            <a:chExt cx="130" cy="103"/>
                          </a:xfrm>
                        </wpg:grpSpPr>
                        <wps:wsp>
                          <wps:cNvPr id="26" name="Freeform 12561"/>
                          <wps:cNvSpPr>
                            <a:spLocks/>
                          </wps:cNvSpPr>
                          <wps:spPr bwMode="auto">
                            <a:xfrm>
                              <a:off x="2125" y="4185"/>
                              <a:ext cx="130" cy="103"/>
                            </a:xfrm>
                            <a:custGeom>
                              <a:avLst/>
                              <a:gdLst>
                                <a:gd name="T0" fmla="+- 0 2254 2125"/>
                                <a:gd name="T1" fmla="*/ T0 w 130"/>
                                <a:gd name="T2" fmla="+- 0 4237 4185"/>
                                <a:gd name="T3" fmla="*/ 4237 h 103"/>
                                <a:gd name="T4" fmla="+- 0 2249 2125"/>
                                <a:gd name="T5" fmla="*/ T4 w 130"/>
                                <a:gd name="T6" fmla="+- 0 4217 4185"/>
                                <a:gd name="T7" fmla="*/ 4217 h 103"/>
                                <a:gd name="T8" fmla="+- 0 2236 2125"/>
                                <a:gd name="T9" fmla="*/ T8 w 130"/>
                                <a:gd name="T10" fmla="+- 0 4201 4185"/>
                                <a:gd name="T11" fmla="*/ 4201 h 103"/>
                                <a:gd name="T12" fmla="+- 0 2217 2125"/>
                                <a:gd name="T13" fmla="*/ T12 w 130"/>
                                <a:gd name="T14" fmla="+- 0 4190 4185"/>
                                <a:gd name="T15" fmla="*/ 4190 h 103"/>
                                <a:gd name="T16" fmla="+- 0 2193 2125"/>
                                <a:gd name="T17" fmla="*/ T16 w 130"/>
                                <a:gd name="T18" fmla="+- 0 4185 4185"/>
                                <a:gd name="T19" fmla="*/ 4185 h 103"/>
                                <a:gd name="T20" fmla="+- 0 2167 2125"/>
                                <a:gd name="T21" fmla="*/ T20 w 130"/>
                                <a:gd name="T22" fmla="+- 0 4189 4185"/>
                                <a:gd name="T23" fmla="*/ 4189 h 103"/>
                                <a:gd name="T24" fmla="+- 0 2146 2125"/>
                                <a:gd name="T25" fmla="*/ T24 w 130"/>
                                <a:gd name="T26" fmla="+- 0 4198 4185"/>
                                <a:gd name="T27" fmla="*/ 4198 h 103"/>
                                <a:gd name="T28" fmla="+- 0 2132 2125"/>
                                <a:gd name="T29" fmla="*/ T28 w 130"/>
                                <a:gd name="T30" fmla="+- 0 4213 4185"/>
                                <a:gd name="T31" fmla="*/ 4213 h 103"/>
                                <a:gd name="T32" fmla="+- 0 2125 2125"/>
                                <a:gd name="T33" fmla="*/ T32 w 130"/>
                                <a:gd name="T34" fmla="+- 0 4231 4185"/>
                                <a:gd name="T35" fmla="*/ 4231 h 103"/>
                                <a:gd name="T36" fmla="+- 0 2129 2125"/>
                                <a:gd name="T37" fmla="*/ T36 w 130"/>
                                <a:gd name="T38" fmla="+- 0 4252 4185"/>
                                <a:gd name="T39" fmla="*/ 4252 h 103"/>
                                <a:gd name="T40" fmla="+- 0 2141 2125"/>
                                <a:gd name="T41" fmla="*/ T40 w 130"/>
                                <a:gd name="T42" fmla="+- 0 4270 4185"/>
                                <a:gd name="T43" fmla="*/ 4270 h 103"/>
                                <a:gd name="T44" fmla="+- 0 2159 2125"/>
                                <a:gd name="T45" fmla="*/ T44 w 130"/>
                                <a:gd name="T46" fmla="+- 0 4282 4185"/>
                                <a:gd name="T47" fmla="*/ 4282 h 103"/>
                                <a:gd name="T48" fmla="+- 0 2181 2125"/>
                                <a:gd name="T49" fmla="*/ T48 w 130"/>
                                <a:gd name="T50" fmla="+- 0 4288 4185"/>
                                <a:gd name="T51" fmla="*/ 4288 h 103"/>
                                <a:gd name="T52" fmla="+- 0 2208 2125"/>
                                <a:gd name="T53" fmla="*/ T52 w 130"/>
                                <a:gd name="T54" fmla="+- 0 4285 4185"/>
                                <a:gd name="T55" fmla="*/ 4285 h 103"/>
                                <a:gd name="T56" fmla="+- 0 2229 2125"/>
                                <a:gd name="T57" fmla="*/ T56 w 130"/>
                                <a:gd name="T58" fmla="+- 0 4276 4185"/>
                                <a:gd name="T59" fmla="*/ 4276 h 103"/>
                                <a:gd name="T60" fmla="+- 0 2245 2125"/>
                                <a:gd name="T61" fmla="*/ T60 w 130"/>
                                <a:gd name="T62" fmla="+- 0 4262 4185"/>
                                <a:gd name="T63" fmla="*/ 4262 h 103"/>
                                <a:gd name="T64" fmla="+- 0 2253 2125"/>
                                <a:gd name="T65" fmla="*/ T64 w 130"/>
                                <a:gd name="T66" fmla="+- 0 4245 4185"/>
                                <a:gd name="T67" fmla="*/ 4245 h 103"/>
                                <a:gd name="T68" fmla="+- 0 2254 2125"/>
                                <a:gd name="T69" fmla="*/ T68 w 130"/>
                                <a:gd name="T70" fmla="+- 0 4237 4185"/>
                                <a:gd name="T71" fmla="*/ 4237 h 1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130" h="103">
                                  <a:moveTo>
                                    <a:pt x="129" y="52"/>
                                  </a:moveTo>
                                  <a:lnTo>
                                    <a:pt x="124" y="32"/>
                                  </a:lnTo>
                                  <a:lnTo>
                                    <a:pt x="111" y="16"/>
                                  </a:lnTo>
                                  <a:lnTo>
                                    <a:pt x="92" y="5"/>
                                  </a:lnTo>
                                  <a:lnTo>
                                    <a:pt x="68" y="0"/>
                                  </a:lnTo>
                                  <a:lnTo>
                                    <a:pt x="42" y="4"/>
                                  </a:lnTo>
                                  <a:lnTo>
                                    <a:pt x="21" y="13"/>
                                  </a:lnTo>
                                  <a:lnTo>
                                    <a:pt x="7" y="28"/>
                                  </a:lnTo>
                                  <a:lnTo>
                                    <a:pt x="0" y="46"/>
                                  </a:lnTo>
                                  <a:lnTo>
                                    <a:pt x="4" y="67"/>
                                  </a:lnTo>
                                  <a:lnTo>
                                    <a:pt x="16" y="85"/>
                                  </a:lnTo>
                                  <a:lnTo>
                                    <a:pt x="34" y="97"/>
                                  </a:lnTo>
                                  <a:lnTo>
                                    <a:pt x="56" y="103"/>
                                  </a:lnTo>
                                  <a:lnTo>
                                    <a:pt x="83" y="100"/>
                                  </a:lnTo>
                                  <a:lnTo>
                                    <a:pt x="104" y="91"/>
                                  </a:lnTo>
                                  <a:lnTo>
                                    <a:pt x="120" y="77"/>
                                  </a:lnTo>
                                  <a:lnTo>
                                    <a:pt x="128" y="60"/>
                                  </a:lnTo>
                                  <a:lnTo>
                                    <a:pt x="129" y="52"/>
                                  </a:lnTo>
                                  <a:close/>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 name="Group 12558"/>
                        <wpg:cNvGrpSpPr>
                          <a:grpSpLocks/>
                        </wpg:cNvGrpSpPr>
                        <wpg:grpSpPr bwMode="auto">
                          <a:xfrm>
                            <a:off x="1719" y="308"/>
                            <a:ext cx="656" cy="2963"/>
                            <a:chOff x="1719" y="308"/>
                            <a:chExt cx="656" cy="2963"/>
                          </a:xfrm>
                        </wpg:grpSpPr>
                        <wps:wsp>
                          <wps:cNvPr id="28" name="Freeform 12559"/>
                          <wps:cNvSpPr>
                            <a:spLocks/>
                          </wps:cNvSpPr>
                          <wps:spPr bwMode="auto">
                            <a:xfrm>
                              <a:off x="1719" y="308"/>
                              <a:ext cx="656" cy="2963"/>
                            </a:xfrm>
                            <a:custGeom>
                              <a:avLst/>
                              <a:gdLst>
                                <a:gd name="T0" fmla="+- 0 1719 1719"/>
                                <a:gd name="T1" fmla="*/ T0 w 656"/>
                                <a:gd name="T2" fmla="+- 0 308 308"/>
                                <a:gd name="T3" fmla="*/ 308 h 2963"/>
                                <a:gd name="T4" fmla="+- 0 2042 1719"/>
                                <a:gd name="T5" fmla="*/ T4 w 656"/>
                                <a:gd name="T6" fmla="+- 0 308 308"/>
                                <a:gd name="T7" fmla="*/ 308 h 2963"/>
                                <a:gd name="T8" fmla="+- 0 2042 1719"/>
                                <a:gd name="T9" fmla="*/ T8 w 656"/>
                                <a:gd name="T10" fmla="+- 0 3271 308"/>
                                <a:gd name="T11" fmla="*/ 3271 h 2963"/>
                                <a:gd name="T12" fmla="+- 0 2374 1719"/>
                                <a:gd name="T13" fmla="*/ T12 w 656"/>
                                <a:gd name="T14" fmla="+- 0 3271 308"/>
                                <a:gd name="T15" fmla="*/ 3271 h 2963"/>
                              </a:gdLst>
                              <a:ahLst/>
                              <a:cxnLst>
                                <a:cxn ang="0">
                                  <a:pos x="T1" y="T3"/>
                                </a:cxn>
                                <a:cxn ang="0">
                                  <a:pos x="T5" y="T7"/>
                                </a:cxn>
                                <a:cxn ang="0">
                                  <a:pos x="T9" y="T11"/>
                                </a:cxn>
                                <a:cxn ang="0">
                                  <a:pos x="T13" y="T15"/>
                                </a:cxn>
                              </a:cxnLst>
                              <a:rect l="0" t="0" r="r" b="b"/>
                              <a:pathLst>
                                <a:path w="656" h="2963">
                                  <a:moveTo>
                                    <a:pt x="0" y="0"/>
                                  </a:moveTo>
                                  <a:lnTo>
                                    <a:pt x="323" y="0"/>
                                  </a:lnTo>
                                  <a:lnTo>
                                    <a:pt x="323" y="2963"/>
                                  </a:lnTo>
                                  <a:lnTo>
                                    <a:pt x="655" y="2963"/>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 name="Group 12556"/>
                        <wpg:cNvGrpSpPr>
                          <a:grpSpLocks/>
                        </wpg:cNvGrpSpPr>
                        <wpg:grpSpPr bwMode="auto">
                          <a:xfrm>
                            <a:off x="2308" y="3218"/>
                            <a:ext cx="2" cy="105"/>
                            <a:chOff x="2308" y="3218"/>
                            <a:chExt cx="2" cy="105"/>
                          </a:xfrm>
                        </wpg:grpSpPr>
                        <wps:wsp>
                          <wps:cNvPr id="30" name="Freeform 12557"/>
                          <wps:cNvSpPr>
                            <a:spLocks/>
                          </wps:cNvSpPr>
                          <wps:spPr bwMode="auto">
                            <a:xfrm>
                              <a:off x="2308" y="3218"/>
                              <a:ext cx="2" cy="105"/>
                            </a:xfrm>
                            <a:custGeom>
                              <a:avLst/>
                              <a:gdLst>
                                <a:gd name="T0" fmla="+- 0 3218 3218"/>
                                <a:gd name="T1" fmla="*/ 3218 h 105"/>
                                <a:gd name="T2" fmla="+- 0 3322 3218"/>
                                <a:gd name="T3" fmla="*/ 3322 h 105"/>
                                <a:gd name="T4" fmla="+- 0 3218 3218"/>
                                <a:gd name="T5" fmla="*/ 3218 h 105"/>
                              </a:gdLst>
                              <a:ahLst/>
                              <a:cxnLst>
                                <a:cxn ang="0">
                                  <a:pos x="0" y="T1"/>
                                </a:cxn>
                                <a:cxn ang="0">
                                  <a:pos x="0" y="T3"/>
                                </a:cxn>
                                <a:cxn ang="0">
                                  <a:pos x="0" y="T5"/>
                                </a:cxn>
                              </a:cxnLst>
                              <a:rect l="0" t="0" r="r" b="b"/>
                              <a:pathLst>
                                <a:path h="105">
                                  <a:moveTo>
                                    <a:pt x="0" y="0"/>
                                  </a:moveTo>
                                  <a:lnTo>
                                    <a:pt x="0" y="104"/>
                                  </a:lnTo>
                                  <a:lnTo>
                                    <a:pt x="0" y="0"/>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 name="Group 12554"/>
                        <wpg:cNvGrpSpPr>
                          <a:grpSpLocks/>
                        </wpg:cNvGrpSpPr>
                        <wpg:grpSpPr bwMode="auto">
                          <a:xfrm>
                            <a:off x="1719" y="308"/>
                            <a:ext cx="656" cy="2049"/>
                            <a:chOff x="1719" y="308"/>
                            <a:chExt cx="656" cy="2049"/>
                          </a:xfrm>
                        </wpg:grpSpPr>
                        <wps:wsp>
                          <wps:cNvPr id="64" name="Freeform 12555"/>
                          <wps:cNvSpPr>
                            <a:spLocks/>
                          </wps:cNvSpPr>
                          <wps:spPr bwMode="auto">
                            <a:xfrm>
                              <a:off x="1719" y="308"/>
                              <a:ext cx="656" cy="2049"/>
                            </a:xfrm>
                            <a:custGeom>
                              <a:avLst/>
                              <a:gdLst>
                                <a:gd name="T0" fmla="+- 0 1719 1719"/>
                                <a:gd name="T1" fmla="*/ T0 w 656"/>
                                <a:gd name="T2" fmla="+- 0 308 308"/>
                                <a:gd name="T3" fmla="*/ 308 h 2049"/>
                                <a:gd name="T4" fmla="+- 0 2042 1719"/>
                                <a:gd name="T5" fmla="*/ T4 w 656"/>
                                <a:gd name="T6" fmla="+- 0 308 308"/>
                                <a:gd name="T7" fmla="*/ 308 h 2049"/>
                                <a:gd name="T8" fmla="+- 0 2042 1719"/>
                                <a:gd name="T9" fmla="*/ T8 w 656"/>
                                <a:gd name="T10" fmla="+- 0 2356 308"/>
                                <a:gd name="T11" fmla="*/ 2356 h 2049"/>
                                <a:gd name="T12" fmla="+- 0 2374 1719"/>
                                <a:gd name="T13" fmla="*/ T12 w 656"/>
                                <a:gd name="T14" fmla="+- 0 2356 308"/>
                                <a:gd name="T15" fmla="*/ 2356 h 2049"/>
                              </a:gdLst>
                              <a:ahLst/>
                              <a:cxnLst>
                                <a:cxn ang="0">
                                  <a:pos x="T1" y="T3"/>
                                </a:cxn>
                                <a:cxn ang="0">
                                  <a:pos x="T5" y="T7"/>
                                </a:cxn>
                                <a:cxn ang="0">
                                  <a:pos x="T9" y="T11"/>
                                </a:cxn>
                                <a:cxn ang="0">
                                  <a:pos x="T13" y="T15"/>
                                </a:cxn>
                              </a:cxnLst>
                              <a:rect l="0" t="0" r="r" b="b"/>
                              <a:pathLst>
                                <a:path w="656" h="2049">
                                  <a:moveTo>
                                    <a:pt x="0" y="0"/>
                                  </a:moveTo>
                                  <a:lnTo>
                                    <a:pt x="323" y="0"/>
                                  </a:lnTo>
                                  <a:lnTo>
                                    <a:pt x="323" y="2048"/>
                                  </a:lnTo>
                                  <a:lnTo>
                                    <a:pt x="655" y="2048"/>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5" name="Group 12552"/>
                        <wpg:cNvGrpSpPr>
                          <a:grpSpLocks/>
                        </wpg:cNvGrpSpPr>
                        <wpg:grpSpPr bwMode="auto">
                          <a:xfrm>
                            <a:off x="2308" y="2303"/>
                            <a:ext cx="2" cy="105"/>
                            <a:chOff x="2308" y="2303"/>
                            <a:chExt cx="2" cy="105"/>
                          </a:xfrm>
                        </wpg:grpSpPr>
                        <wps:wsp>
                          <wps:cNvPr id="66" name="Freeform 12553"/>
                          <wps:cNvSpPr>
                            <a:spLocks/>
                          </wps:cNvSpPr>
                          <wps:spPr bwMode="auto">
                            <a:xfrm>
                              <a:off x="2308" y="2303"/>
                              <a:ext cx="2" cy="105"/>
                            </a:xfrm>
                            <a:custGeom>
                              <a:avLst/>
                              <a:gdLst>
                                <a:gd name="T0" fmla="+- 0 2303 2303"/>
                                <a:gd name="T1" fmla="*/ 2303 h 105"/>
                                <a:gd name="T2" fmla="+- 0 2408 2303"/>
                                <a:gd name="T3" fmla="*/ 2408 h 105"/>
                                <a:gd name="T4" fmla="+- 0 2303 2303"/>
                                <a:gd name="T5" fmla="*/ 2303 h 105"/>
                              </a:gdLst>
                              <a:ahLst/>
                              <a:cxnLst>
                                <a:cxn ang="0">
                                  <a:pos x="0" y="T1"/>
                                </a:cxn>
                                <a:cxn ang="0">
                                  <a:pos x="0" y="T3"/>
                                </a:cxn>
                                <a:cxn ang="0">
                                  <a:pos x="0" y="T5"/>
                                </a:cxn>
                              </a:cxnLst>
                              <a:rect l="0" t="0" r="r" b="b"/>
                              <a:pathLst>
                                <a:path h="105">
                                  <a:moveTo>
                                    <a:pt x="0" y="0"/>
                                  </a:moveTo>
                                  <a:lnTo>
                                    <a:pt x="0" y="105"/>
                                  </a:lnTo>
                                  <a:lnTo>
                                    <a:pt x="0" y="0"/>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7" name="Group 12550"/>
                        <wpg:cNvGrpSpPr>
                          <a:grpSpLocks/>
                        </wpg:cNvGrpSpPr>
                        <wpg:grpSpPr bwMode="auto">
                          <a:xfrm>
                            <a:off x="1719" y="308"/>
                            <a:ext cx="656" cy="1036"/>
                            <a:chOff x="1719" y="308"/>
                            <a:chExt cx="656" cy="1036"/>
                          </a:xfrm>
                        </wpg:grpSpPr>
                        <wps:wsp>
                          <wps:cNvPr id="68" name="Freeform 12551"/>
                          <wps:cNvSpPr>
                            <a:spLocks/>
                          </wps:cNvSpPr>
                          <wps:spPr bwMode="auto">
                            <a:xfrm>
                              <a:off x="1719" y="308"/>
                              <a:ext cx="656" cy="1036"/>
                            </a:xfrm>
                            <a:custGeom>
                              <a:avLst/>
                              <a:gdLst>
                                <a:gd name="T0" fmla="+- 0 1719 1719"/>
                                <a:gd name="T1" fmla="*/ T0 w 656"/>
                                <a:gd name="T2" fmla="+- 0 308 308"/>
                                <a:gd name="T3" fmla="*/ 308 h 1036"/>
                                <a:gd name="T4" fmla="+- 0 2042 1719"/>
                                <a:gd name="T5" fmla="*/ T4 w 656"/>
                                <a:gd name="T6" fmla="+- 0 308 308"/>
                                <a:gd name="T7" fmla="*/ 308 h 1036"/>
                                <a:gd name="T8" fmla="+- 0 2042 1719"/>
                                <a:gd name="T9" fmla="*/ T8 w 656"/>
                                <a:gd name="T10" fmla="+- 0 1343 308"/>
                                <a:gd name="T11" fmla="*/ 1343 h 1036"/>
                                <a:gd name="T12" fmla="+- 0 2374 1719"/>
                                <a:gd name="T13" fmla="*/ T12 w 656"/>
                                <a:gd name="T14" fmla="+- 0 1343 308"/>
                                <a:gd name="T15" fmla="*/ 1343 h 1036"/>
                              </a:gdLst>
                              <a:ahLst/>
                              <a:cxnLst>
                                <a:cxn ang="0">
                                  <a:pos x="T1" y="T3"/>
                                </a:cxn>
                                <a:cxn ang="0">
                                  <a:pos x="T5" y="T7"/>
                                </a:cxn>
                                <a:cxn ang="0">
                                  <a:pos x="T9" y="T11"/>
                                </a:cxn>
                                <a:cxn ang="0">
                                  <a:pos x="T13" y="T15"/>
                                </a:cxn>
                              </a:cxnLst>
                              <a:rect l="0" t="0" r="r" b="b"/>
                              <a:pathLst>
                                <a:path w="656" h="1036">
                                  <a:moveTo>
                                    <a:pt x="0" y="0"/>
                                  </a:moveTo>
                                  <a:lnTo>
                                    <a:pt x="323" y="0"/>
                                  </a:lnTo>
                                  <a:lnTo>
                                    <a:pt x="323" y="1035"/>
                                  </a:lnTo>
                                  <a:lnTo>
                                    <a:pt x="655" y="1035"/>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9" name="Group 12548"/>
                        <wpg:cNvGrpSpPr>
                          <a:grpSpLocks/>
                        </wpg:cNvGrpSpPr>
                        <wpg:grpSpPr bwMode="auto">
                          <a:xfrm>
                            <a:off x="2308" y="1292"/>
                            <a:ext cx="2" cy="105"/>
                            <a:chOff x="2308" y="1292"/>
                            <a:chExt cx="2" cy="105"/>
                          </a:xfrm>
                        </wpg:grpSpPr>
                        <wps:wsp>
                          <wps:cNvPr id="70" name="Freeform 12549"/>
                          <wps:cNvSpPr>
                            <a:spLocks/>
                          </wps:cNvSpPr>
                          <wps:spPr bwMode="auto">
                            <a:xfrm>
                              <a:off x="2308" y="1292"/>
                              <a:ext cx="2" cy="105"/>
                            </a:xfrm>
                            <a:custGeom>
                              <a:avLst/>
                              <a:gdLst>
                                <a:gd name="T0" fmla="+- 0 1292 1292"/>
                                <a:gd name="T1" fmla="*/ 1292 h 105"/>
                                <a:gd name="T2" fmla="+- 0 1396 1292"/>
                                <a:gd name="T3" fmla="*/ 1396 h 105"/>
                                <a:gd name="T4" fmla="+- 0 1292 1292"/>
                                <a:gd name="T5" fmla="*/ 1292 h 105"/>
                              </a:gdLst>
                              <a:ahLst/>
                              <a:cxnLst>
                                <a:cxn ang="0">
                                  <a:pos x="0" y="T1"/>
                                </a:cxn>
                                <a:cxn ang="0">
                                  <a:pos x="0" y="T3"/>
                                </a:cxn>
                                <a:cxn ang="0">
                                  <a:pos x="0" y="T5"/>
                                </a:cxn>
                              </a:cxnLst>
                              <a:rect l="0" t="0" r="r" b="b"/>
                              <a:pathLst>
                                <a:path h="105">
                                  <a:moveTo>
                                    <a:pt x="0" y="0"/>
                                  </a:moveTo>
                                  <a:lnTo>
                                    <a:pt x="0" y="104"/>
                                  </a:lnTo>
                                  <a:lnTo>
                                    <a:pt x="0" y="0"/>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1" name="Group 12546"/>
                        <wpg:cNvGrpSpPr>
                          <a:grpSpLocks/>
                        </wpg:cNvGrpSpPr>
                        <wpg:grpSpPr bwMode="auto">
                          <a:xfrm>
                            <a:off x="1719" y="308"/>
                            <a:ext cx="656" cy="2"/>
                            <a:chOff x="1719" y="308"/>
                            <a:chExt cx="656" cy="2"/>
                          </a:xfrm>
                        </wpg:grpSpPr>
                        <wps:wsp>
                          <wps:cNvPr id="72" name="Freeform 12547"/>
                          <wps:cNvSpPr>
                            <a:spLocks/>
                          </wps:cNvSpPr>
                          <wps:spPr bwMode="auto">
                            <a:xfrm>
                              <a:off x="1719" y="308"/>
                              <a:ext cx="656" cy="2"/>
                            </a:xfrm>
                            <a:custGeom>
                              <a:avLst/>
                              <a:gdLst>
                                <a:gd name="T0" fmla="+- 0 1719 1719"/>
                                <a:gd name="T1" fmla="*/ T0 w 656"/>
                                <a:gd name="T2" fmla="+- 0 2374 1719"/>
                                <a:gd name="T3" fmla="*/ T2 w 656"/>
                              </a:gdLst>
                              <a:ahLst/>
                              <a:cxnLst>
                                <a:cxn ang="0">
                                  <a:pos x="T1" y="0"/>
                                </a:cxn>
                                <a:cxn ang="0">
                                  <a:pos x="T3" y="0"/>
                                </a:cxn>
                              </a:cxnLst>
                              <a:rect l="0" t="0" r="r" b="b"/>
                              <a:pathLst>
                                <a:path w="656">
                                  <a:moveTo>
                                    <a:pt x="0" y="0"/>
                                  </a:moveTo>
                                  <a:lnTo>
                                    <a:pt x="655" y="0"/>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3" name="Group 12544"/>
                        <wpg:cNvGrpSpPr>
                          <a:grpSpLocks/>
                        </wpg:cNvGrpSpPr>
                        <wpg:grpSpPr bwMode="auto">
                          <a:xfrm>
                            <a:off x="2255" y="255"/>
                            <a:ext cx="119" cy="105"/>
                            <a:chOff x="2255" y="255"/>
                            <a:chExt cx="119" cy="105"/>
                          </a:xfrm>
                        </wpg:grpSpPr>
                        <wps:wsp>
                          <wps:cNvPr id="74" name="Freeform 12545"/>
                          <wps:cNvSpPr>
                            <a:spLocks/>
                          </wps:cNvSpPr>
                          <wps:spPr bwMode="auto">
                            <a:xfrm>
                              <a:off x="2255" y="255"/>
                              <a:ext cx="119" cy="105"/>
                            </a:xfrm>
                            <a:custGeom>
                              <a:avLst/>
                              <a:gdLst>
                                <a:gd name="T0" fmla="+- 0 2374 2255"/>
                                <a:gd name="T1" fmla="*/ T0 w 119"/>
                                <a:gd name="T2" fmla="+- 0 255 255"/>
                                <a:gd name="T3" fmla="*/ 255 h 105"/>
                                <a:gd name="T4" fmla="+- 0 2255 2255"/>
                                <a:gd name="T5" fmla="*/ T4 w 119"/>
                                <a:gd name="T6" fmla="+- 0 308 255"/>
                                <a:gd name="T7" fmla="*/ 308 h 105"/>
                                <a:gd name="T8" fmla="+- 0 2374 2255"/>
                                <a:gd name="T9" fmla="*/ T8 w 119"/>
                                <a:gd name="T10" fmla="+- 0 359 255"/>
                                <a:gd name="T11" fmla="*/ 359 h 105"/>
                                <a:gd name="T12" fmla="+- 0 2255 2255"/>
                                <a:gd name="T13" fmla="*/ T12 w 119"/>
                                <a:gd name="T14" fmla="+- 0 308 255"/>
                                <a:gd name="T15" fmla="*/ 308 h 105"/>
                              </a:gdLst>
                              <a:ahLst/>
                              <a:cxnLst>
                                <a:cxn ang="0">
                                  <a:pos x="T1" y="T3"/>
                                </a:cxn>
                                <a:cxn ang="0">
                                  <a:pos x="T5" y="T7"/>
                                </a:cxn>
                                <a:cxn ang="0">
                                  <a:pos x="T9" y="T11"/>
                                </a:cxn>
                                <a:cxn ang="0">
                                  <a:pos x="T13" y="T15"/>
                                </a:cxn>
                              </a:cxnLst>
                              <a:rect l="0" t="0" r="r" b="b"/>
                              <a:pathLst>
                                <a:path w="119" h="105">
                                  <a:moveTo>
                                    <a:pt x="119" y="0"/>
                                  </a:moveTo>
                                  <a:lnTo>
                                    <a:pt x="0" y="53"/>
                                  </a:lnTo>
                                  <a:lnTo>
                                    <a:pt x="119" y="104"/>
                                  </a:lnTo>
                                  <a:lnTo>
                                    <a:pt x="0" y="53"/>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5" name="Group 12542"/>
                        <wpg:cNvGrpSpPr>
                          <a:grpSpLocks/>
                        </wpg:cNvGrpSpPr>
                        <wpg:grpSpPr bwMode="auto">
                          <a:xfrm>
                            <a:off x="2191" y="255"/>
                            <a:ext cx="2" cy="105"/>
                            <a:chOff x="2191" y="255"/>
                            <a:chExt cx="2" cy="105"/>
                          </a:xfrm>
                        </wpg:grpSpPr>
                        <wps:wsp>
                          <wps:cNvPr id="76" name="Freeform 12543"/>
                          <wps:cNvSpPr>
                            <a:spLocks/>
                          </wps:cNvSpPr>
                          <wps:spPr bwMode="auto">
                            <a:xfrm>
                              <a:off x="2191" y="255"/>
                              <a:ext cx="2" cy="105"/>
                            </a:xfrm>
                            <a:custGeom>
                              <a:avLst/>
                              <a:gdLst>
                                <a:gd name="T0" fmla="+- 0 255 255"/>
                                <a:gd name="T1" fmla="*/ 255 h 105"/>
                                <a:gd name="T2" fmla="+- 0 359 255"/>
                                <a:gd name="T3" fmla="*/ 359 h 105"/>
                                <a:gd name="T4" fmla="+- 0 255 255"/>
                                <a:gd name="T5" fmla="*/ 255 h 105"/>
                              </a:gdLst>
                              <a:ahLst/>
                              <a:cxnLst>
                                <a:cxn ang="0">
                                  <a:pos x="0" y="T1"/>
                                </a:cxn>
                                <a:cxn ang="0">
                                  <a:pos x="0" y="T3"/>
                                </a:cxn>
                                <a:cxn ang="0">
                                  <a:pos x="0" y="T5"/>
                                </a:cxn>
                              </a:cxnLst>
                              <a:rect l="0" t="0" r="r" b="b"/>
                              <a:pathLst>
                                <a:path h="105">
                                  <a:moveTo>
                                    <a:pt x="0" y="0"/>
                                  </a:moveTo>
                                  <a:lnTo>
                                    <a:pt x="0" y="104"/>
                                  </a:lnTo>
                                  <a:lnTo>
                                    <a:pt x="0" y="0"/>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7" name="Group 12540"/>
                        <wpg:cNvGrpSpPr>
                          <a:grpSpLocks/>
                        </wpg:cNvGrpSpPr>
                        <wpg:grpSpPr bwMode="auto">
                          <a:xfrm>
                            <a:off x="4490" y="3295"/>
                            <a:ext cx="292" cy="1644"/>
                            <a:chOff x="4490" y="3295"/>
                            <a:chExt cx="292" cy="1644"/>
                          </a:xfrm>
                        </wpg:grpSpPr>
                        <wps:wsp>
                          <wps:cNvPr id="78" name="Freeform 12541"/>
                          <wps:cNvSpPr>
                            <a:spLocks/>
                          </wps:cNvSpPr>
                          <wps:spPr bwMode="auto">
                            <a:xfrm>
                              <a:off x="4490" y="3295"/>
                              <a:ext cx="292" cy="1644"/>
                            </a:xfrm>
                            <a:custGeom>
                              <a:avLst/>
                              <a:gdLst>
                                <a:gd name="T0" fmla="+- 0 4493 4490"/>
                                <a:gd name="T1" fmla="*/ T0 w 292"/>
                                <a:gd name="T2" fmla="+- 0 3295 3295"/>
                                <a:gd name="T3" fmla="*/ 3295 h 1644"/>
                                <a:gd name="T4" fmla="+- 0 4490 4490"/>
                                <a:gd name="T5" fmla="*/ T4 w 292"/>
                                <a:gd name="T6" fmla="+- 0 3295 3295"/>
                                <a:gd name="T7" fmla="*/ 3295 h 1644"/>
                                <a:gd name="T8" fmla="+- 0 4490 4490"/>
                                <a:gd name="T9" fmla="*/ T8 w 292"/>
                                <a:gd name="T10" fmla="+- 0 4939 3295"/>
                                <a:gd name="T11" fmla="*/ 4939 h 1644"/>
                                <a:gd name="T12" fmla="+- 0 4781 4490"/>
                                <a:gd name="T13" fmla="*/ T12 w 292"/>
                                <a:gd name="T14" fmla="+- 0 4939 3295"/>
                                <a:gd name="T15" fmla="*/ 4939 h 1644"/>
                              </a:gdLst>
                              <a:ahLst/>
                              <a:cxnLst>
                                <a:cxn ang="0">
                                  <a:pos x="T1" y="T3"/>
                                </a:cxn>
                                <a:cxn ang="0">
                                  <a:pos x="T5" y="T7"/>
                                </a:cxn>
                                <a:cxn ang="0">
                                  <a:pos x="T9" y="T11"/>
                                </a:cxn>
                                <a:cxn ang="0">
                                  <a:pos x="T13" y="T15"/>
                                </a:cxn>
                              </a:cxnLst>
                              <a:rect l="0" t="0" r="r" b="b"/>
                              <a:pathLst>
                                <a:path w="292" h="1644">
                                  <a:moveTo>
                                    <a:pt x="3" y="0"/>
                                  </a:moveTo>
                                  <a:lnTo>
                                    <a:pt x="0" y="0"/>
                                  </a:lnTo>
                                  <a:lnTo>
                                    <a:pt x="0" y="1644"/>
                                  </a:lnTo>
                                  <a:lnTo>
                                    <a:pt x="291" y="1644"/>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9" name="Group 12538"/>
                        <wpg:cNvGrpSpPr>
                          <a:grpSpLocks/>
                        </wpg:cNvGrpSpPr>
                        <wpg:grpSpPr bwMode="auto">
                          <a:xfrm>
                            <a:off x="4664" y="4886"/>
                            <a:ext cx="118" cy="106"/>
                            <a:chOff x="4664" y="4886"/>
                            <a:chExt cx="118" cy="106"/>
                          </a:xfrm>
                        </wpg:grpSpPr>
                        <wps:wsp>
                          <wps:cNvPr id="80" name="Freeform 12539"/>
                          <wps:cNvSpPr>
                            <a:spLocks/>
                          </wps:cNvSpPr>
                          <wps:spPr bwMode="auto">
                            <a:xfrm>
                              <a:off x="4664" y="4886"/>
                              <a:ext cx="118" cy="106"/>
                            </a:xfrm>
                            <a:custGeom>
                              <a:avLst/>
                              <a:gdLst>
                                <a:gd name="T0" fmla="+- 0 4781 4664"/>
                                <a:gd name="T1" fmla="*/ T0 w 118"/>
                                <a:gd name="T2" fmla="+- 0 4886 4886"/>
                                <a:gd name="T3" fmla="*/ 4886 h 106"/>
                                <a:gd name="T4" fmla="+- 0 4664 4664"/>
                                <a:gd name="T5" fmla="*/ T4 w 118"/>
                                <a:gd name="T6" fmla="+- 0 4939 4886"/>
                                <a:gd name="T7" fmla="*/ 4939 h 106"/>
                                <a:gd name="T8" fmla="+- 0 4781 4664"/>
                                <a:gd name="T9" fmla="*/ T8 w 118"/>
                                <a:gd name="T10" fmla="+- 0 4991 4886"/>
                                <a:gd name="T11" fmla="*/ 4991 h 106"/>
                                <a:gd name="T12" fmla="+- 0 4664 4664"/>
                                <a:gd name="T13" fmla="*/ T12 w 118"/>
                                <a:gd name="T14" fmla="+- 0 4939 4886"/>
                                <a:gd name="T15" fmla="*/ 4939 h 106"/>
                              </a:gdLst>
                              <a:ahLst/>
                              <a:cxnLst>
                                <a:cxn ang="0">
                                  <a:pos x="T1" y="T3"/>
                                </a:cxn>
                                <a:cxn ang="0">
                                  <a:pos x="T5" y="T7"/>
                                </a:cxn>
                                <a:cxn ang="0">
                                  <a:pos x="T9" y="T11"/>
                                </a:cxn>
                                <a:cxn ang="0">
                                  <a:pos x="T13" y="T15"/>
                                </a:cxn>
                              </a:cxnLst>
                              <a:rect l="0" t="0" r="r" b="b"/>
                              <a:pathLst>
                                <a:path w="118" h="106">
                                  <a:moveTo>
                                    <a:pt x="117" y="0"/>
                                  </a:moveTo>
                                  <a:lnTo>
                                    <a:pt x="0" y="53"/>
                                  </a:lnTo>
                                  <a:lnTo>
                                    <a:pt x="117" y="105"/>
                                  </a:lnTo>
                                  <a:lnTo>
                                    <a:pt x="0" y="53"/>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1" name="Group 12536"/>
                        <wpg:cNvGrpSpPr>
                          <a:grpSpLocks/>
                        </wpg:cNvGrpSpPr>
                        <wpg:grpSpPr bwMode="auto">
                          <a:xfrm>
                            <a:off x="4599" y="4886"/>
                            <a:ext cx="2" cy="106"/>
                            <a:chOff x="4599" y="4886"/>
                            <a:chExt cx="2" cy="106"/>
                          </a:xfrm>
                        </wpg:grpSpPr>
                        <wps:wsp>
                          <wps:cNvPr id="82" name="Freeform 12537"/>
                          <wps:cNvSpPr>
                            <a:spLocks/>
                          </wps:cNvSpPr>
                          <wps:spPr bwMode="auto">
                            <a:xfrm>
                              <a:off x="4599" y="4886"/>
                              <a:ext cx="2" cy="106"/>
                            </a:xfrm>
                            <a:custGeom>
                              <a:avLst/>
                              <a:gdLst>
                                <a:gd name="T0" fmla="+- 0 4886 4886"/>
                                <a:gd name="T1" fmla="*/ 4886 h 106"/>
                                <a:gd name="T2" fmla="+- 0 4991 4886"/>
                                <a:gd name="T3" fmla="*/ 4991 h 106"/>
                                <a:gd name="T4" fmla="+- 0 4886 4886"/>
                                <a:gd name="T5" fmla="*/ 4886 h 106"/>
                              </a:gdLst>
                              <a:ahLst/>
                              <a:cxnLst>
                                <a:cxn ang="0">
                                  <a:pos x="0" y="T1"/>
                                </a:cxn>
                                <a:cxn ang="0">
                                  <a:pos x="0" y="T3"/>
                                </a:cxn>
                                <a:cxn ang="0">
                                  <a:pos x="0" y="T5"/>
                                </a:cxn>
                              </a:cxnLst>
                              <a:rect l="0" t="0" r="r" b="b"/>
                              <a:pathLst>
                                <a:path h="106">
                                  <a:moveTo>
                                    <a:pt x="0" y="0"/>
                                  </a:moveTo>
                                  <a:lnTo>
                                    <a:pt x="0" y="105"/>
                                  </a:lnTo>
                                  <a:lnTo>
                                    <a:pt x="0" y="0"/>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3" name="Group 12534"/>
                        <wpg:cNvGrpSpPr>
                          <a:grpSpLocks/>
                        </wpg:cNvGrpSpPr>
                        <wpg:grpSpPr bwMode="auto">
                          <a:xfrm>
                            <a:off x="4197" y="3271"/>
                            <a:ext cx="489" cy="516"/>
                            <a:chOff x="4197" y="3271"/>
                            <a:chExt cx="489" cy="516"/>
                          </a:xfrm>
                        </wpg:grpSpPr>
                        <wps:wsp>
                          <wps:cNvPr id="88" name="Freeform 12535"/>
                          <wps:cNvSpPr>
                            <a:spLocks/>
                          </wps:cNvSpPr>
                          <wps:spPr bwMode="auto">
                            <a:xfrm>
                              <a:off x="4197" y="3271"/>
                              <a:ext cx="489" cy="516"/>
                            </a:xfrm>
                            <a:custGeom>
                              <a:avLst/>
                              <a:gdLst>
                                <a:gd name="T0" fmla="+- 0 4197 4197"/>
                                <a:gd name="T1" fmla="*/ T0 w 489"/>
                                <a:gd name="T2" fmla="+- 0 3271 3271"/>
                                <a:gd name="T3" fmla="*/ 3271 h 516"/>
                                <a:gd name="T4" fmla="+- 0 4493 4197"/>
                                <a:gd name="T5" fmla="*/ T4 w 489"/>
                                <a:gd name="T6" fmla="+- 0 3271 3271"/>
                                <a:gd name="T7" fmla="*/ 3271 h 516"/>
                                <a:gd name="T8" fmla="+- 0 4493 4197"/>
                                <a:gd name="T9" fmla="*/ T8 w 489"/>
                                <a:gd name="T10" fmla="+- 0 3787 3271"/>
                                <a:gd name="T11" fmla="*/ 3787 h 516"/>
                                <a:gd name="T12" fmla="+- 0 4685 4197"/>
                                <a:gd name="T13" fmla="*/ T12 w 489"/>
                                <a:gd name="T14" fmla="+- 0 3787 3271"/>
                                <a:gd name="T15" fmla="*/ 3787 h 516"/>
                              </a:gdLst>
                              <a:ahLst/>
                              <a:cxnLst>
                                <a:cxn ang="0">
                                  <a:pos x="T1" y="T3"/>
                                </a:cxn>
                                <a:cxn ang="0">
                                  <a:pos x="T5" y="T7"/>
                                </a:cxn>
                                <a:cxn ang="0">
                                  <a:pos x="T9" y="T11"/>
                                </a:cxn>
                                <a:cxn ang="0">
                                  <a:pos x="T13" y="T15"/>
                                </a:cxn>
                              </a:cxnLst>
                              <a:rect l="0" t="0" r="r" b="b"/>
                              <a:pathLst>
                                <a:path w="489" h="516">
                                  <a:moveTo>
                                    <a:pt x="0" y="0"/>
                                  </a:moveTo>
                                  <a:lnTo>
                                    <a:pt x="296" y="0"/>
                                  </a:lnTo>
                                  <a:lnTo>
                                    <a:pt x="296" y="516"/>
                                  </a:lnTo>
                                  <a:lnTo>
                                    <a:pt x="488" y="516"/>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9" name="Group 12532"/>
                        <wpg:cNvGrpSpPr>
                          <a:grpSpLocks/>
                        </wpg:cNvGrpSpPr>
                        <wpg:grpSpPr bwMode="auto">
                          <a:xfrm>
                            <a:off x="4669" y="3735"/>
                            <a:ext cx="130" cy="103"/>
                            <a:chOff x="4669" y="3735"/>
                            <a:chExt cx="130" cy="103"/>
                          </a:xfrm>
                        </wpg:grpSpPr>
                        <wps:wsp>
                          <wps:cNvPr id="90" name="Freeform 12533"/>
                          <wps:cNvSpPr>
                            <a:spLocks/>
                          </wps:cNvSpPr>
                          <wps:spPr bwMode="auto">
                            <a:xfrm>
                              <a:off x="4669" y="3735"/>
                              <a:ext cx="130" cy="103"/>
                            </a:xfrm>
                            <a:custGeom>
                              <a:avLst/>
                              <a:gdLst>
                                <a:gd name="T0" fmla="+- 0 4737 4669"/>
                                <a:gd name="T1" fmla="*/ T0 w 130"/>
                                <a:gd name="T2" fmla="+- 0 3735 3735"/>
                                <a:gd name="T3" fmla="*/ 3735 h 103"/>
                                <a:gd name="T4" fmla="+- 0 4711 4669"/>
                                <a:gd name="T5" fmla="*/ T4 w 130"/>
                                <a:gd name="T6" fmla="+- 0 3739 3735"/>
                                <a:gd name="T7" fmla="*/ 3739 h 103"/>
                                <a:gd name="T8" fmla="+- 0 4690 4669"/>
                                <a:gd name="T9" fmla="*/ T8 w 130"/>
                                <a:gd name="T10" fmla="+- 0 3748 3735"/>
                                <a:gd name="T11" fmla="*/ 3748 h 103"/>
                                <a:gd name="T12" fmla="+- 0 4676 4669"/>
                                <a:gd name="T13" fmla="*/ T12 w 130"/>
                                <a:gd name="T14" fmla="+- 0 3763 3735"/>
                                <a:gd name="T15" fmla="*/ 3763 h 103"/>
                                <a:gd name="T16" fmla="+- 0 4669 4669"/>
                                <a:gd name="T17" fmla="*/ T16 w 130"/>
                                <a:gd name="T18" fmla="+- 0 3781 3735"/>
                                <a:gd name="T19" fmla="*/ 3781 h 103"/>
                                <a:gd name="T20" fmla="+- 0 4673 4669"/>
                                <a:gd name="T21" fmla="*/ T20 w 130"/>
                                <a:gd name="T22" fmla="+- 0 3802 3735"/>
                                <a:gd name="T23" fmla="*/ 3802 h 103"/>
                                <a:gd name="T24" fmla="+- 0 4685 4669"/>
                                <a:gd name="T25" fmla="*/ T24 w 130"/>
                                <a:gd name="T26" fmla="+- 0 3820 3735"/>
                                <a:gd name="T27" fmla="*/ 3820 h 103"/>
                                <a:gd name="T28" fmla="+- 0 4703 4669"/>
                                <a:gd name="T29" fmla="*/ T28 w 130"/>
                                <a:gd name="T30" fmla="+- 0 3832 3735"/>
                                <a:gd name="T31" fmla="*/ 3832 h 103"/>
                                <a:gd name="T32" fmla="+- 0 4725 4669"/>
                                <a:gd name="T33" fmla="*/ T32 w 130"/>
                                <a:gd name="T34" fmla="+- 0 3838 3735"/>
                                <a:gd name="T35" fmla="*/ 3838 h 103"/>
                                <a:gd name="T36" fmla="+- 0 4752 4669"/>
                                <a:gd name="T37" fmla="*/ T36 w 130"/>
                                <a:gd name="T38" fmla="+- 0 3835 3735"/>
                                <a:gd name="T39" fmla="*/ 3835 h 103"/>
                                <a:gd name="T40" fmla="+- 0 4773 4669"/>
                                <a:gd name="T41" fmla="*/ T40 w 130"/>
                                <a:gd name="T42" fmla="+- 0 3826 3735"/>
                                <a:gd name="T43" fmla="*/ 3826 h 103"/>
                                <a:gd name="T44" fmla="+- 0 4789 4669"/>
                                <a:gd name="T45" fmla="*/ T44 w 130"/>
                                <a:gd name="T46" fmla="+- 0 3812 3735"/>
                                <a:gd name="T47" fmla="*/ 3812 h 103"/>
                                <a:gd name="T48" fmla="+- 0 4797 4669"/>
                                <a:gd name="T49" fmla="*/ T48 w 130"/>
                                <a:gd name="T50" fmla="+- 0 3795 3735"/>
                                <a:gd name="T51" fmla="*/ 3795 h 103"/>
                                <a:gd name="T52" fmla="+- 0 4798 4669"/>
                                <a:gd name="T53" fmla="*/ T52 w 130"/>
                                <a:gd name="T54" fmla="+- 0 3787 3735"/>
                                <a:gd name="T55" fmla="*/ 3787 h 103"/>
                                <a:gd name="T56" fmla="+- 0 4793 4669"/>
                                <a:gd name="T57" fmla="*/ T56 w 130"/>
                                <a:gd name="T58" fmla="+- 0 3767 3735"/>
                                <a:gd name="T59" fmla="*/ 3767 h 103"/>
                                <a:gd name="T60" fmla="+- 0 4780 4669"/>
                                <a:gd name="T61" fmla="*/ T60 w 130"/>
                                <a:gd name="T62" fmla="+- 0 3751 3735"/>
                                <a:gd name="T63" fmla="*/ 3751 h 103"/>
                                <a:gd name="T64" fmla="+- 0 4761 4669"/>
                                <a:gd name="T65" fmla="*/ T64 w 130"/>
                                <a:gd name="T66" fmla="+- 0 3740 3735"/>
                                <a:gd name="T67" fmla="*/ 3740 h 103"/>
                                <a:gd name="T68" fmla="+- 0 4737 4669"/>
                                <a:gd name="T69" fmla="*/ T68 w 130"/>
                                <a:gd name="T70" fmla="+- 0 3735 3735"/>
                                <a:gd name="T71" fmla="*/ 3735 h 1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130" h="103">
                                  <a:moveTo>
                                    <a:pt x="68" y="0"/>
                                  </a:moveTo>
                                  <a:lnTo>
                                    <a:pt x="42" y="4"/>
                                  </a:lnTo>
                                  <a:lnTo>
                                    <a:pt x="21" y="13"/>
                                  </a:lnTo>
                                  <a:lnTo>
                                    <a:pt x="7" y="28"/>
                                  </a:lnTo>
                                  <a:lnTo>
                                    <a:pt x="0" y="46"/>
                                  </a:lnTo>
                                  <a:lnTo>
                                    <a:pt x="4" y="67"/>
                                  </a:lnTo>
                                  <a:lnTo>
                                    <a:pt x="16" y="85"/>
                                  </a:lnTo>
                                  <a:lnTo>
                                    <a:pt x="34" y="97"/>
                                  </a:lnTo>
                                  <a:lnTo>
                                    <a:pt x="56" y="103"/>
                                  </a:lnTo>
                                  <a:lnTo>
                                    <a:pt x="83" y="100"/>
                                  </a:lnTo>
                                  <a:lnTo>
                                    <a:pt x="104" y="91"/>
                                  </a:lnTo>
                                  <a:lnTo>
                                    <a:pt x="120" y="77"/>
                                  </a:lnTo>
                                  <a:lnTo>
                                    <a:pt x="128" y="60"/>
                                  </a:lnTo>
                                  <a:lnTo>
                                    <a:pt x="129" y="52"/>
                                  </a:lnTo>
                                  <a:lnTo>
                                    <a:pt x="124" y="32"/>
                                  </a:lnTo>
                                  <a:lnTo>
                                    <a:pt x="111" y="16"/>
                                  </a:lnTo>
                                  <a:lnTo>
                                    <a:pt x="92" y="5"/>
                                  </a:lnTo>
                                  <a:lnTo>
                                    <a:pt x="68"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1" name="Group 12530"/>
                        <wpg:cNvGrpSpPr>
                          <a:grpSpLocks/>
                        </wpg:cNvGrpSpPr>
                        <wpg:grpSpPr bwMode="auto">
                          <a:xfrm>
                            <a:off x="4669" y="3735"/>
                            <a:ext cx="130" cy="103"/>
                            <a:chOff x="4669" y="3735"/>
                            <a:chExt cx="130" cy="103"/>
                          </a:xfrm>
                        </wpg:grpSpPr>
                        <wps:wsp>
                          <wps:cNvPr id="92" name="Freeform 12531"/>
                          <wps:cNvSpPr>
                            <a:spLocks/>
                          </wps:cNvSpPr>
                          <wps:spPr bwMode="auto">
                            <a:xfrm>
                              <a:off x="4669" y="3735"/>
                              <a:ext cx="130" cy="103"/>
                            </a:xfrm>
                            <a:custGeom>
                              <a:avLst/>
                              <a:gdLst>
                                <a:gd name="T0" fmla="+- 0 4798 4669"/>
                                <a:gd name="T1" fmla="*/ T0 w 130"/>
                                <a:gd name="T2" fmla="+- 0 3787 3735"/>
                                <a:gd name="T3" fmla="*/ 3787 h 103"/>
                                <a:gd name="T4" fmla="+- 0 4793 4669"/>
                                <a:gd name="T5" fmla="*/ T4 w 130"/>
                                <a:gd name="T6" fmla="+- 0 3767 3735"/>
                                <a:gd name="T7" fmla="*/ 3767 h 103"/>
                                <a:gd name="T8" fmla="+- 0 4780 4669"/>
                                <a:gd name="T9" fmla="*/ T8 w 130"/>
                                <a:gd name="T10" fmla="+- 0 3751 3735"/>
                                <a:gd name="T11" fmla="*/ 3751 h 103"/>
                                <a:gd name="T12" fmla="+- 0 4761 4669"/>
                                <a:gd name="T13" fmla="*/ T12 w 130"/>
                                <a:gd name="T14" fmla="+- 0 3740 3735"/>
                                <a:gd name="T15" fmla="*/ 3740 h 103"/>
                                <a:gd name="T16" fmla="+- 0 4737 4669"/>
                                <a:gd name="T17" fmla="*/ T16 w 130"/>
                                <a:gd name="T18" fmla="+- 0 3735 3735"/>
                                <a:gd name="T19" fmla="*/ 3735 h 103"/>
                                <a:gd name="T20" fmla="+- 0 4711 4669"/>
                                <a:gd name="T21" fmla="*/ T20 w 130"/>
                                <a:gd name="T22" fmla="+- 0 3739 3735"/>
                                <a:gd name="T23" fmla="*/ 3739 h 103"/>
                                <a:gd name="T24" fmla="+- 0 4690 4669"/>
                                <a:gd name="T25" fmla="*/ T24 w 130"/>
                                <a:gd name="T26" fmla="+- 0 3748 3735"/>
                                <a:gd name="T27" fmla="*/ 3748 h 103"/>
                                <a:gd name="T28" fmla="+- 0 4676 4669"/>
                                <a:gd name="T29" fmla="*/ T28 w 130"/>
                                <a:gd name="T30" fmla="+- 0 3763 3735"/>
                                <a:gd name="T31" fmla="*/ 3763 h 103"/>
                                <a:gd name="T32" fmla="+- 0 4669 4669"/>
                                <a:gd name="T33" fmla="*/ T32 w 130"/>
                                <a:gd name="T34" fmla="+- 0 3781 3735"/>
                                <a:gd name="T35" fmla="*/ 3781 h 103"/>
                                <a:gd name="T36" fmla="+- 0 4673 4669"/>
                                <a:gd name="T37" fmla="*/ T36 w 130"/>
                                <a:gd name="T38" fmla="+- 0 3802 3735"/>
                                <a:gd name="T39" fmla="*/ 3802 h 103"/>
                                <a:gd name="T40" fmla="+- 0 4685 4669"/>
                                <a:gd name="T41" fmla="*/ T40 w 130"/>
                                <a:gd name="T42" fmla="+- 0 3820 3735"/>
                                <a:gd name="T43" fmla="*/ 3820 h 103"/>
                                <a:gd name="T44" fmla="+- 0 4703 4669"/>
                                <a:gd name="T45" fmla="*/ T44 w 130"/>
                                <a:gd name="T46" fmla="+- 0 3832 3735"/>
                                <a:gd name="T47" fmla="*/ 3832 h 103"/>
                                <a:gd name="T48" fmla="+- 0 4725 4669"/>
                                <a:gd name="T49" fmla="*/ T48 w 130"/>
                                <a:gd name="T50" fmla="+- 0 3838 3735"/>
                                <a:gd name="T51" fmla="*/ 3838 h 103"/>
                                <a:gd name="T52" fmla="+- 0 4752 4669"/>
                                <a:gd name="T53" fmla="*/ T52 w 130"/>
                                <a:gd name="T54" fmla="+- 0 3835 3735"/>
                                <a:gd name="T55" fmla="*/ 3835 h 103"/>
                                <a:gd name="T56" fmla="+- 0 4773 4669"/>
                                <a:gd name="T57" fmla="*/ T56 w 130"/>
                                <a:gd name="T58" fmla="+- 0 3826 3735"/>
                                <a:gd name="T59" fmla="*/ 3826 h 103"/>
                                <a:gd name="T60" fmla="+- 0 4789 4669"/>
                                <a:gd name="T61" fmla="*/ T60 w 130"/>
                                <a:gd name="T62" fmla="+- 0 3812 3735"/>
                                <a:gd name="T63" fmla="*/ 3812 h 103"/>
                                <a:gd name="T64" fmla="+- 0 4797 4669"/>
                                <a:gd name="T65" fmla="*/ T64 w 130"/>
                                <a:gd name="T66" fmla="+- 0 3795 3735"/>
                                <a:gd name="T67" fmla="*/ 3795 h 103"/>
                                <a:gd name="T68" fmla="+- 0 4798 4669"/>
                                <a:gd name="T69" fmla="*/ T68 w 130"/>
                                <a:gd name="T70" fmla="+- 0 3787 3735"/>
                                <a:gd name="T71" fmla="*/ 3787 h 1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130" h="103">
                                  <a:moveTo>
                                    <a:pt x="129" y="52"/>
                                  </a:moveTo>
                                  <a:lnTo>
                                    <a:pt x="124" y="32"/>
                                  </a:lnTo>
                                  <a:lnTo>
                                    <a:pt x="111" y="16"/>
                                  </a:lnTo>
                                  <a:lnTo>
                                    <a:pt x="92" y="5"/>
                                  </a:lnTo>
                                  <a:lnTo>
                                    <a:pt x="68" y="0"/>
                                  </a:lnTo>
                                  <a:lnTo>
                                    <a:pt x="42" y="4"/>
                                  </a:lnTo>
                                  <a:lnTo>
                                    <a:pt x="21" y="13"/>
                                  </a:lnTo>
                                  <a:lnTo>
                                    <a:pt x="7" y="28"/>
                                  </a:lnTo>
                                  <a:lnTo>
                                    <a:pt x="0" y="46"/>
                                  </a:lnTo>
                                  <a:lnTo>
                                    <a:pt x="4" y="67"/>
                                  </a:lnTo>
                                  <a:lnTo>
                                    <a:pt x="16" y="85"/>
                                  </a:lnTo>
                                  <a:lnTo>
                                    <a:pt x="34" y="97"/>
                                  </a:lnTo>
                                  <a:lnTo>
                                    <a:pt x="56" y="103"/>
                                  </a:lnTo>
                                  <a:lnTo>
                                    <a:pt x="83" y="100"/>
                                  </a:lnTo>
                                  <a:lnTo>
                                    <a:pt x="104" y="91"/>
                                  </a:lnTo>
                                  <a:lnTo>
                                    <a:pt x="120" y="77"/>
                                  </a:lnTo>
                                  <a:lnTo>
                                    <a:pt x="128" y="60"/>
                                  </a:lnTo>
                                  <a:lnTo>
                                    <a:pt x="129" y="52"/>
                                  </a:lnTo>
                                  <a:close/>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3" name="Group 12528"/>
                        <wpg:cNvGrpSpPr>
                          <a:grpSpLocks/>
                        </wpg:cNvGrpSpPr>
                        <wpg:grpSpPr bwMode="auto">
                          <a:xfrm>
                            <a:off x="4490" y="332"/>
                            <a:ext cx="288" cy="1152"/>
                            <a:chOff x="4490" y="332"/>
                            <a:chExt cx="288" cy="1152"/>
                          </a:xfrm>
                        </wpg:grpSpPr>
                        <wps:wsp>
                          <wps:cNvPr id="94" name="Freeform 12529"/>
                          <wps:cNvSpPr>
                            <a:spLocks/>
                          </wps:cNvSpPr>
                          <wps:spPr bwMode="auto">
                            <a:xfrm>
                              <a:off x="4490" y="332"/>
                              <a:ext cx="288" cy="1152"/>
                            </a:xfrm>
                            <a:custGeom>
                              <a:avLst/>
                              <a:gdLst>
                                <a:gd name="T0" fmla="+- 0 4490 4490"/>
                                <a:gd name="T1" fmla="*/ T0 w 288"/>
                                <a:gd name="T2" fmla="+- 0 1484 332"/>
                                <a:gd name="T3" fmla="*/ 1484 h 1152"/>
                                <a:gd name="T4" fmla="+- 0 4490 4490"/>
                                <a:gd name="T5" fmla="*/ T4 w 288"/>
                                <a:gd name="T6" fmla="+- 0 332 332"/>
                                <a:gd name="T7" fmla="*/ 332 h 1152"/>
                                <a:gd name="T8" fmla="+- 0 4778 4490"/>
                                <a:gd name="T9" fmla="*/ T8 w 288"/>
                                <a:gd name="T10" fmla="+- 0 332 332"/>
                                <a:gd name="T11" fmla="*/ 332 h 1152"/>
                              </a:gdLst>
                              <a:ahLst/>
                              <a:cxnLst>
                                <a:cxn ang="0">
                                  <a:pos x="T1" y="T3"/>
                                </a:cxn>
                                <a:cxn ang="0">
                                  <a:pos x="T5" y="T7"/>
                                </a:cxn>
                                <a:cxn ang="0">
                                  <a:pos x="T9" y="T11"/>
                                </a:cxn>
                              </a:cxnLst>
                              <a:rect l="0" t="0" r="r" b="b"/>
                              <a:pathLst>
                                <a:path w="288" h="1152">
                                  <a:moveTo>
                                    <a:pt x="0" y="1152"/>
                                  </a:moveTo>
                                  <a:lnTo>
                                    <a:pt x="0" y="0"/>
                                  </a:lnTo>
                                  <a:lnTo>
                                    <a:pt x="288" y="0"/>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5" name="Group 12526"/>
                        <wpg:cNvGrpSpPr>
                          <a:grpSpLocks/>
                        </wpg:cNvGrpSpPr>
                        <wpg:grpSpPr bwMode="auto">
                          <a:xfrm>
                            <a:off x="4659" y="279"/>
                            <a:ext cx="119" cy="106"/>
                            <a:chOff x="4659" y="279"/>
                            <a:chExt cx="119" cy="106"/>
                          </a:xfrm>
                        </wpg:grpSpPr>
                        <wps:wsp>
                          <wps:cNvPr id="160" name="Freeform 12527"/>
                          <wps:cNvSpPr>
                            <a:spLocks/>
                          </wps:cNvSpPr>
                          <wps:spPr bwMode="auto">
                            <a:xfrm>
                              <a:off x="4659" y="279"/>
                              <a:ext cx="119" cy="106"/>
                            </a:xfrm>
                            <a:custGeom>
                              <a:avLst/>
                              <a:gdLst>
                                <a:gd name="T0" fmla="+- 0 4778 4659"/>
                                <a:gd name="T1" fmla="*/ T0 w 119"/>
                                <a:gd name="T2" fmla="+- 0 279 279"/>
                                <a:gd name="T3" fmla="*/ 279 h 106"/>
                                <a:gd name="T4" fmla="+- 0 4659 4659"/>
                                <a:gd name="T5" fmla="*/ T4 w 119"/>
                                <a:gd name="T6" fmla="+- 0 332 279"/>
                                <a:gd name="T7" fmla="*/ 332 h 106"/>
                                <a:gd name="T8" fmla="+- 0 4778 4659"/>
                                <a:gd name="T9" fmla="*/ T8 w 119"/>
                                <a:gd name="T10" fmla="+- 0 385 279"/>
                                <a:gd name="T11" fmla="*/ 385 h 106"/>
                                <a:gd name="T12" fmla="+- 0 4659 4659"/>
                                <a:gd name="T13" fmla="*/ T12 w 119"/>
                                <a:gd name="T14" fmla="+- 0 332 279"/>
                                <a:gd name="T15" fmla="*/ 332 h 106"/>
                              </a:gdLst>
                              <a:ahLst/>
                              <a:cxnLst>
                                <a:cxn ang="0">
                                  <a:pos x="T1" y="T3"/>
                                </a:cxn>
                                <a:cxn ang="0">
                                  <a:pos x="T5" y="T7"/>
                                </a:cxn>
                                <a:cxn ang="0">
                                  <a:pos x="T9" y="T11"/>
                                </a:cxn>
                                <a:cxn ang="0">
                                  <a:pos x="T13" y="T15"/>
                                </a:cxn>
                              </a:cxnLst>
                              <a:rect l="0" t="0" r="r" b="b"/>
                              <a:pathLst>
                                <a:path w="119" h="106">
                                  <a:moveTo>
                                    <a:pt x="119" y="0"/>
                                  </a:moveTo>
                                  <a:lnTo>
                                    <a:pt x="0" y="53"/>
                                  </a:lnTo>
                                  <a:lnTo>
                                    <a:pt x="119" y="106"/>
                                  </a:lnTo>
                                  <a:lnTo>
                                    <a:pt x="0" y="53"/>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1" name="Group 12524"/>
                        <wpg:cNvGrpSpPr>
                          <a:grpSpLocks/>
                        </wpg:cNvGrpSpPr>
                        <wpg:grpSpPr bwMode="auto">
                          <a:xfrm>
                            <a:off x="4529" y="279"/>
                            <a:ext cx="130" cy="104"/>
                            <a:chOff x="4529" y="279"/>
                            <a:chExt cx="130" cy="104"/>
                          </a:xfrm>
                        </wpg:grpSpPr>
                        <wps:wsp>
                          <wps:cNvPr id="162" name="Freeform 12525"/>
                          <wps:cNvSpPr>
                            <a:spLocks/>
                          </wps:cNvSpPr>
                          <wps:spPr bwMode="auto">
                            <a:xfrm>
                              <a:off x="4529" y="279"/>
                              <a:ext cx="130" cy="104"/>
                            </a:xfrm>
                            <a:custGeom>
                              <a:avLst/>
                              <a:gdLst>
                                <a:gd name="T0" fmla="+- 0 4597 4529"/>
                                <a:gd name="T1" fmla="*/ T0 w 130"/>
                                <a:gd name="T2" fmla="+- 0 279 279"/>
                                <a:gd name="T3" fmla="*/ 279 h 104"/>
                                <a:gd name="T4" fmla="+- 0 4571 4529"/>
                                <a:gd name="T5" fmla="*/ T4 w 130"/>
                                <a:gd name="T6" fmla="+- 0 283 279"/>
                                <a:gd name="T7" fmla="*/ 283 h 104"/>
                                <a:gd name="T8" fmla="+- 0 4550 4529"/>
                                <a:gd name="T9" fmla="*/ T8 w 130"/>
                                <a:gd name="T10" fmla="+- 0 292 279"/>
                                <a:gd name="T11" fmla="*/ 292 h 104"/>
                                <a:gd name="T12" fmla="+- 0 4535 4529"/>
                                <a:gd name="T13" fmla="*/ T12 w 130"/>
                                <a:gd name="T14" fmla="+- 0 307 279"/>
                                <a:gd name="T15" fmla="*/ 307 h 104"/>
                                <a:gd name="T16" fmla="+- 0 4529 4529"/>
                                <a:gd name="T17" fmla="*/ T16 w 130"/>
                                <a:gd name="T18" fmla="+- 0 325 279"/>
                                <a:gd name="T19" fmla="*/ 325 h 104"/>
                                <a:gd name="T20" fmla="+- 0 4533 4529"/>
                                <a:gd name="T21" fmla="*/ T20 w 130"/>
                                <a:gd name="T22" fmla="+- 0 347 279"/>
                                <a:gd name="T23" fmla="*/ 347 h 104"/>
                                <a:gd name="T24" fmla="+- 0 4544 4529"/>
                                <a:gd name="T25" fmla="*/ T24 w 130"/>
                                <a:gd name="T26" fmla="+- 0 364 279"/>
                                <a:gd name="T27" fmla="*/ 364 h 104"/>
                                <a:gd name="T28" fmla="+- 0 4562 4529"/>
                                <a:gd name="T29" fmla="*/ T28 w 130"/>
                                <a:gd name="T30" fmla="+- 0 377 279"/>
                                <a:gd name="T31" fmla="*/ 377 h 104"/>
                                <a:gd name="T32" fmla="+- 0 4584 4529"/>
                                <a:gd name="T33" fmla="*/ T32 w 130"/>
                                <a:gd name="T34" fmla="+- 0 383 279"/>
                                <a:gd name="T35" fmla="*/ 383 h 104"/>
                                <a:gd name="T36" fmla="+- 0 4611 4529"/>
                                <a:gd name="T37" fmla="*/ T36 w 130"/>
                                <a:gd name="T38" fmla="+- 0 380 279"/>
                                <a:gd name="T39" fmla="*/ 380 h 104"/>
                                <a:gd name="T40" fmla="+- 0 4632 4529"/>
                                <a:gd name="T41" fmla="*/ T40 w 130"/>
                                <a:gd name="T42" fmla="+- 0 371 279"/>
                                <a:gd name="T43" fmla="*/ 371 h 104"/>
                                <a:gd name="T44" fmla="+- 0 4648 4529"/>
                                <a:gd name="T45" fmla="*/ T44 w 130"/>
                                <a:gd name="T46" fmla="+- 0 358 279"/>
                                <a:gd name="T47" fmla="*/ 358 h 104"/>
                                <a:gd name="T48" fmla="+- 0 4656 4529"/>
                                <a:gd name="T49" fmla="*/ T48 w 130"/>
                                <a:gd name="T50" fmla="+- 0 341 279"/>
                                <a:gd name="T51" fmla="*/ 341 h 104"/>
                                <a:gd name="T52" fmla="+- 0 4658 4529"/>
                                <a:gd name="T53" fmla="*/ T52 w 130"/>
                                <a:gd name="T54" fmla="+- 0 331 279"/>
                                <a:gd name="T55" fmla="*/ 331 h 104"/>
                                <a:gd name="T56" fmla="+- 0 4653 4529"/>
                                <a:gd name="T57" fmla="*/ T56 w 130"/>
                                <a:gd name="T58" fmla="+- 0 311 279"/>
                                <a:gd name="T59" fmla="*/ 311 h 104"/>
                                <a:gd name="T60" fmla="+- 0 4640 4529"/>
                                <a:gd name="T61" fmla="*/ T60 w 130"/>
                                <a:gd name="T62" fmla="+- 0 295 279"/>
                                <a:gd name="T63" fmla="*/ 295 h 104"/>
                                <a:gd name="T64" fmla="+- 0 4620 4529"/>
                                <a:gd name="T65" fmla="*/ T64 w 130"/>
                                <a:gd name="T66" fmla="+- 0 284 279"/>
                                <a:gd name="T67" fmla="*/ 284 h 104"/>
                                <a:gd name="T68" fmla="+- 0 4597 4529"/>
                                <a:gd name="T69" fmla="*/ T68 w 130"/>
                                <a:gd name="T70" fmla="+- 0 279 279"/>
                                <a:gd name="T71" fmla="*/ 279 h 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130" h="104">
                                  <a:moveTo>
                                    <a:pt x="68" y="0"/>
                                  </a:moveTo>
                                  <a:lnTo>
                                    <a:pt x="42" y="4"/>
                                  </a:lnTo>
                                  <a:lnTo>
                                    <a:pt x="21" y="13"/>
                                  </a:lnTo>
                                  <a:lnTo>
                                    <a:pt x="6" y="28"/>
                                  </a:lnTo>
                                  <a:lnTo>
                                    <a:pt x="0" y="46"/>
                                  </a:lnTo>
                                  <a:lnTo>
                                    <a:pt x="4" y="68"/>
                                  </a:lnTo>
                                  <a:lnTo>
                                    <a:pt x="15" y="85"/>
                                  </a:lnTo>
                                  <a:lnTo>
                                    <a:pt x="33" y="98"/>
                                  </a:lnTo>
                                  <a:lnTo>
                                    <a:pt x="55" y="104"/>
                                  </a:lnTo>
                                  <a:lnTo>
                                    <a:pt x="82" y="101"/>
                                  </a:lnTo>
                                  <a:lnTo>
                                    <a:pt x="103" y="92"/>
                                  </a:lnTo>
                                  <a:lnTo>
                                    <a:pt x="119" y="79"/>
                                  </a:lnTo>
                                  <a:lnTo>
                                    <a:pt x="127" y="62"/>
                                  </a:lnTo>
                                  <a:lnTo>
                                    <a:pt x="129" y="52"/>
                                  </a:lnTo>
                                  <a:lnTo>
                                    <a:pt x="124" y="32"/>
                                  </a:lnTo>
                                  <a:lnTo>
                                    <a:pt x="111" y="16"/>
                                  </a:lnTo>
                                  <a:lnTo>
                                    <a:pt x="91" y="5"/>
                                  </a:lnTo>
                                  <a:lnTo>
                                    <a:pt x="68"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3" name="Group 12522"/>
                        <wpg:cNvGrpSpPr>
                          <a:grpSpLocks/>
                        </wpg:cNvGrpSpPr>
                        <wpg:grpSpPr bwMode="auto">
                          <a:xfrm>
                            <a:off x="4529" y="279"/>
                            <a:ext cx="130" cy="104"/>
                            <a:chOff x="4529" y="279"/>
                            <a:chExt cx="130" cy="104"/>
                          </a:xfrm>
                        </wpg:grpSpPr>
                        <wps:wsp>
                          <wps:cNvPr id="164" name="Freeform 12523"/>
                          <wps:cNvSpPr>
                            <a:spLocks/>
                          </wps:cNvSpPr>
                          <wps:spPr bwMode="auto">
                            <a:xfrm>
                              <a:off x="4529" y="279"/>
                              <a:ext cx="130" cy="104"/>
                            </a:xfrm>
                            <a:custGeom>
                              <a:avLst/>
                              <a:gdLst>
                                <a:gd name="T0" fmla="+- 0 4658 4529"/>
                                <a:gd name="T1" fmla="*/ T0 w 130"/>
                                <a:gd name="T2" fmla="+- 0 331 279"/>
                                <a:gd name="T3" fmla="*/ 331 h 104"/>
                                <a:gd name="T4" fmla="+- 0 4653 4529"/>
                                <a:gd name="T5" fmla="*/ T4 w 130"/>
                                <a:gd name="T6" fmla="+- 0 311 279"/>
                                <a:gd name="T7" fmla="*/ 311 h 104"/>
                                <a:gd name="T8" fmla="+- 0 4640 4529"/>
                                <a:gd name="T9" fmla="*/ T8 w 130"/>
                                <a:gd name="T10" fmla="+- 0 295 279"/>
                                <a:gd name="T11" fmla="*/ 295 h 104"/>
                                <a:gd name="T12" fmla="+- 0 4620 4529"/>
                                <a:gd name="T13" fmla="*/ T12 w 130"/>
                                <a:gd name="T14" fmla="+- 0 284 279"/>
                                <a:gd name="T15" fmla="*/ 284 h 104"/>
                                <a:gd name="T16" fmla="+- 0 4597 4529"/>
                                <a:gd name="T17" fmla="*/ T16 w 130"/>
                                <a:gd name="T18" fmla="+- 0 279 279"/>
                                <a:gd name="T19" fmla="*/ 279 h 104"/>
                                <a:gd name="T20" fmla="+- 0 4571 4529"/>
                                <a:gd name="T21" fmla="*/ T20 w 130"/>
                                <a:gd name="T22" fmla="+- 0 283 279"/>
                                <a:gd name="T23" fmla="*/ 283 h 104"/>
                                <a:gd name="T24" fmla="+- 0 4550 4529"/>
                                <a:gd name="T25" fmla="*/ T24 w 130"/>
                                <a:gd name="T26" fmla="+- 0 292 279"/>
                                <a:gd name="T27" fmla="*/ 292 h 104"/>
                                <a:gd name="T28" fmla="+- 0 4535 4529"/>
                                <a:gd name="T29" fmla="*/ T28 w 130"/>
                                <a:gd name="T30" fmla="+- 0 307 279"/>
                                <a:gd name="T31" fmla="*/ 307 h 104"/>
                                <a:gd name="T32" fmla="+- 0 4529 4529"/>
                                <a:gd name="T33" fmla="*/ T32 w 130"/>
                                <a:gd name="T34" fmla="+- 0 325 279"/>
                                <a:gd name="T35" fmla="*/ 325 h 104"/>
                                <a:gd name="T36" fmla="+- 0 4533 4529"/>
                                <a:gd name="T37" fmla="*/ T36 w 130"/>
                                <a:gd name="T38" fmla="+- 0 347 279"/>
                                <a:gd name="T39" fmla="*/ 347 h 104"/>
                                <a:gd name="T40" fmla="+- 0 4544 4529"/>
                                <a:gd name="T41" fmla="*/ T40 w 130"/>
                                <a:gd name="T42" fmla="+- 0 364 279"/>
                                <a:gd name="T43" fmla="*/ 364 h 104"/>
                                <a:gd name="T44" fmla="+- 0 4562 4529"/>
                                <a:gd name="T45" fmla="*/ T44 w 130"/>
                                <a:gd name="T46" fmla="+- 0 377 279"/>
                                <a:gd name="T47" fmla="*/ 377 h 104"/>
                                <a:gd name="T48" fmla="+- 0 4584 4529"/>
                                <a:gd name="T49" fmla="*/ T48 w 130"/>
                                <a:gd name="T50" fmla="+- 0 383 279"/>
                                <a:gd name="T51" fmla="*/ 383 h 104"/>
                                <a:gd name="T52" fmla="+- 0 4611 4529"/>
                                <a:gd name="T53" fmla="*/ T52 w 130"/>
                                <a:gd name="T54" fmla="+- 0 380 279"/>
                                <a:gd name="T55" fmla="*/ 380 h 104"/>
                                <a:gd name="T56" fmla="+- 0 4632 4529"/>
                                <a:gd name="T57" fmla="*/ T56 w 130"/>
                                <a:gd name="T58" fmla="+- 0 371 279"/>
                                <a:gd name="T59" fmla="*/ 371 h 104"/>
                                <a:gd name="T60" fmla="+- 0 4648 4529"/>
                                <a:gd name="T61" fmla="*/ T60 w 130"/>
                                <a:gd name="T62" fmla="+- 0 358 279"/>
                                <a:gd name="T63" fmla="*/ 358 h 104"/>
                                <a:gd name="T64" fmla="+- 0 4656 4529"/>
                                <a:gd name="T65" fmla="*/ T64 w 130"/>
                                <a:gd name="T66" fmla="+- 0 341 279"/>
                                <a:gd name="T67" fmla="*/ 341 h 104"/>
                                <a:gd name="T68" fmla="+- 0 4658 4529"/>
                                <a:gd name="T69" fmla="*/ T68 w 130"/>
                                <a:gd name="T70" fmla="+- 0 331 279"/>
                                <a:gd name="T71" fmla="*/ 331 h 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130" h="104">
                                  <a:moveTo>
                                    <a:pt x="129" y="52"/>
                                  </a:moveTo>
                                  <a:lnTo>
                                    <a:pt x="124" y="32"/>
                                  </a:lnTo>
                                  <a:lnTo>
                                    <a:pt x="111" y="16"/>
                                  </a:lnTo>
                                  <a:lnTo>
                                    <a:pt x="91" y="5"/>
                                  </a:lnTo>
                                  <a:lnTo>
                                    <a:pt x="68" y="0"/>
                                  </a:lnTo>
                                  <a:lnTo>
                                    <a:pt x="42" y="4"/>
                                  </a:lnTo>
                                  <a:lnTo>
                                    <a:pt x="21" y="13"/>
                                  </a:lnTo>
                                  <a:lnTo>
                                    <a:pt x="6" y="28"/>
                                  </a:lnTo>
                                  <a:lnTo>
                                    <a:pt x="0" y="46"/>
                                  </a:lnTo>
                                  <a:lnTo>
                                    <a:pt x="4" y="68"/>
                                  </a:lnTo>
                                  <a:lnTo>
                                    <a:pt x="15" y="85"/>
                                  </a:lnTo>
                                  <a:lnTo>
                                    <a:pt x="33" y="98"/>
                                  </a:lnTo>
                                  <a:lnTo>
                                    <a:pt x="55" y="104"/>
                                  </a:lnTo>
                                  <a:lnTo>
                                    <a:pt x="82" y="101"/>
                                  </a:lnTo>
                                  <a:lnTo>
                                    <a:pt x="103" y="92"/>
                                  </a:lnTo>
                                  <a:lnTo>
                                    <a:pt x="119" y="79"/>
                                  </a:lnTo>
                                  <a:lnTo>
                                    <a:pt x="127" y="62"/>
                                  </a:lnTo>
                                  <a:lnTo>
                                    <a:pt x="129" y="52"/>
                                  </a:lnTo>
                                  <a:close/>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5" name="Group 12520"/>
                        <wpg:cNvGrpSpPr>
                          <a:grpSpLocks/>
                        </wpg:cNvGrpSpPr>
                        <wpg:grpSpPr bwMode="auto">
                          <a:xfrm>
                            <a:off x="4490" y="1484"/>
                            <a:ext cx="284" cy="1151"/>
                            <a:chOff x="4490" y="1484"/>
                            <a:chExt cx="284" cy="1151"/>
                          </a:xfrm>
                        </wpg:grpSpPr>
                        <wps:wsp>
                          <wps:cNvPr id="166" name="Freeform 12521"/>
                          <wps:cNvSpPr>
                            <a:spLocks/>
                          </wps:cNvSpPr>
                          <wps:spPr bwMode="auto">
                            <a:xfrm>
                              <a:off x="4490" y="1484"/>
                              <a:ext cx="284" cy="1151"/>
                            </a:xfrm>
                            <a:custGeom>
                              <a:avLst/>
                              <a:gdLst>
                                <a:gd name="T0" fmla="+- 0 4490 4490"/>
                                <a:gd name="T1" fmla="*/ T0 w 284"/>
                                <a:gd name="T2" fmla="+- 0 2635 1484"/>
                                <a:gd name="T3" fmla="*/ 2635 h 1151"/>
                                <a:gd name="T4" fmla="+- 0 4490 4490"/>
                                <a:gd name="T5" fmla="*/ T4 w 284"/>
                                <a:gd name="T6" fmla="+- 0 1484 1484"/>
                                <a:gd name="T7" fmla="*/ 1484 h 1151"/>
                                <a:gd name="T8" fmla="+- 0 4773 4490"/>
                                <a:gd name="T9" fmla="*/ T8 w 284"/>
                                <a:gd name="T10" fmla="+- 0 1484 1484"/>
                                <a:gd name="T11" fmla="*/ 1484 h 1151"/>
                              </a:gdLst>
                              <a:ahLst/>
                              <a:cxnLst>
                                <a:cxn ang="0">
                                  <a:pos x="T1" y="T3"/>
                                </a:cxn>
                                <a:cxn ang="0">
                                  <a:pos x="T5" y="T7"/>
                                </a:cxn>
                                <a:cxn ang="0">
                                  <a:pos x="T9" y="T11"/>
                                </a:cxn>
                              </a:cxnLst>
                              <a:rect l="0" t="0" r="r" b="b"/>
                              <a:pathLst>
                                <a:path w="284" h="1151">
                                  <a:moveTo>
                                    <a:pt x="0" y="1151"/>
                                  </a:moveTo>
                                  <a:lnTo>
                                    <a:pt x="0" y="0"/>
                                  </a:lnTo>
                                  <a:lnTo>
                                    <a:pt x="283" y="0"/>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7" name="Group 12518"/>
                        <wpg:cNvGrpSpPr>
                          <a:grpSpLocks/>
                        </wpg:cNvGrpSpPr>
                        <wpg:grpSpPr bwMode="auto">
                          <a:xfrm>
                            <a:off x="4655" y="1431"/>
                            <a:ext cx="118" cy="105"/>
                            <a:chOff x="4655" y="1431"/>
                            <a:chExt cx="118" cy="105"/>
                          </a:xfrm>
                        </wpg:grpSpPr>
                        <wps:wsp>
                          <wps:cNvPr id="168" name="Freeform 12519"/>
                          <wps:cNvSpPr>
                            <a:spLocks/>
                          </wps:cNvSpPr>
                          <wps:spPr bwMode="auto">
                            <a:xfrm>
                              <a:off x="4655" y="1431"/>
                              <a:ext cx="118" cy="105"/>
                            </a:xfrm>
                            <a:custGeom>
                              <a:avLst/>
                              <a:gdLst>
                                <a:gd name="T0" fmla="+- 0 4773 4655"/>
                                <a:gd name="T1" fmla="*/ T0 w 118"/>
                                <a:gd name="T2" fmla="+- 0 1431 1431"/>
                                <a:gd name="T3" fmla="*/ 1431 h 105"/>
                                <a:gd name="T4" fmla="+- 0 4655 4655"/>
                                <a:gd name="T5" fmla="*/ T4 w 118"/>
                                <a:gd name="T6" fmla="+- 0 1484 1431"/>
                                <a:gd name="T7" fmla="*/ 1484 h 105"/>
                                <a:gd name="T8" fmla="+- 0 4773 4655"/>
                                <a:gd name="T9" fmla="*/ T8 w 118"/>
                                <a:gd name="T10" fmla="+- 0 1535 1431"/>
                                <a:gd name="T11" fmla="*/ 1535 h 105"/>
                                <a:gd name="T12" fmla="+- 0 4655 4655"/>
                                <a:gd name="T13" fmla="*/ T12 w 118"/>
                                <a:gd name="T14" fmla="+- 0 1484 1431"/>
                                <a:gd name="T15" fmla="*/ 1484 h 105"/>
                              </a:gdLst>
                              <a:ahLst/>
                              <a:cxnLst>
                                <a:cxn ang="0">
                                  <a:pos x="T1" y="T3"/>
                                </a:cxn>
                                <a:cxn ang="0">
                                  <a:pos x="T5" y="T7"/>
                                </a:cxn>
                                <a:cxn ang="0">
                                  <a:pos x="T9" y="T11"/>
                                </a:cxn>
                                <a:cxn ang="0">
                                  <a:pos x="T13" y="T15"/>
                                </a:cxn>
                              </a:cxnLst>
                              <a:rect l="0" t="0" r="r" b="b"/>
                              <a:pathLst>
                                <a:path w="118" h="105">
                                  <a:moveTo>
                                    <a:pt x="118" y="0"/>
                                  </a:moveTo>
                                  <a:lnTo>
                                    <a:pt x="0" y="53"/>
                                  </a:lnTo>
                                  <a:lnTo>
                                    <a:pt x="118" y="104"/>
                                  </a:lnTo>
                                  <a:lnTo>
                                    <a:pt x="0" y="53"/>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9" name="Group 12516"/>
                        <wpg:cNvGrpSpPr>
                          <a:grpSpLocks/>
                        </wpg:cNvGrpSpPr>
                        <wpg:grpSpPr bwMode="auto">
                          <a:xfrm>
                            <a:off x="4525" y="1431"/>
                            <a:ext cx="130" cy="103"/>
                            <a:chOff x="4525" y="1431"/>
                            <a:chExt cx="130" cy="103"/>
                          </a:xfrm>
                        </wpg:grpSpPr>
                        <wps:wsp>
                          <wps:cNvPr id="170" name="Freeform 12517"/>
                          <wps:cNvSpPr>
                            <a:spLocks/>
                          </wps:cNvSpPr>
                          <wps:spPr bwMode="auto">
                            <a:xfrm>
                              <a:off x="4525" y="1431"/>
                              <a:ext cx="130" cy="103"/>
                            </a:xfrm>
                            <a:custGeom>
                              <a:avLst/>
                              <a:gdLst>
                                <a:gd name="T0" fmla="+- 0 4593 4525"/>
                                <a:gd name="T1" fmla="*/ T0 w 130"/>
                                <a:gd name="T2" fmla="+- 0 1431 1431"/>
                                <a:gd name="T3" fmla="*/ 1431 h 103"/>
                                <a:gd name="T4" fmla="+- 0 4567 4525"/>
                                <a:gd name="T5" fmla="*/ T4 w 130"/>
                                <a:gd name="T6" fmla="+- 0 1435 1431"/>
                                <a:gd name="T7" fmla="*/ 1435 h 103"/>
                                <a:gd name="T8" fmla="+- 0 4546 4525"/>
                                <a:gd name="T9" fmla="*/ T8 w 130"/>
                                <a:gd name="T10" fmla="+- 0 1444 1431"/>
                                <a:gd name="T11" fmla="*/ 1444 h 103"/>
                                <a:gd name="T12" fmla="+- 0 4532 4525"/>
                                <a:gd name="T13" fmla="*/ T12 w 130"/>
                                <a:gd name="T14" fmla="+- 0 1459 1431"/>
                                <a:gd name="T15" fmla="*/ 1459 h 103"/>
                                <a:gd name="T16" fmla="+- 0 4525 4525"/>
                                <a:gd name="T17" fmla="*/ T16 w 130"/>
                                <a:gd name="T18" fmla="+- 0 1477 1431"/>
                                <a:gd name="T19" fmla="*/ 1477 h 103"/>
                                <a:gd name="T20" fmla="+- 0 4529 4525"/>
                                <a:gd name="T21" fmla="*/ T20 w 130"/>
                                <a:gd name="T22" fmla="+- 0 1498 1431"/>
                                <a:gd name="T23" fmla="*/ 1498 h 103"/>
                                <a:gd name="T24" fmla="+- 0 4541 4525"/>
                                <a:gd name="T25" fmla="*/ T24 w 130"/>
                                <a:gd name="T26" fmla="+- 0 1516 1431"/>
                                <a:gd name="T27" fmla="*/ 1516 h 103"/>
                                <a:gd name="T28" fmla="+- 0 4559 4525"/>
                                <a:gd name="T29" fmla="*/ T28 w 130"/>
                                <a:gd name="T30" fmla="+- 0 1528 1431"/>
                                <a:gd name="T31" fmla="*/ 1528 h 103"/>
                                <a:gd name="T32" fmla="+- 0 4581 4525"/>
                                <a:gd name="T33" fmla="*/ T32 w 130"/>
                                <a:gd name="T34" fmla="+- 0 1534 1431"/>
                                <a:gd name="T35" fmla="*/ 1534 h 103"/>
                                <a:gd name="T36" fmla="+- 0 4608 4525"/>
                                <a:gd name="T37" fmla="*/ T36 w 130"/>
                                <a:gd name="T38" fmla="+- 0 1531 1431"/>
                                <a:gd name="T39" fmla="*/ 1531 h 103"/>
                                <a:gd name="T40" fmla="+- 0 4629 4525"/>
                                <a:gd name="T41" fmla="*/ T40 w 130"/>
                                <a:gd name="T42" fmla="+- 0 1522 1431"/>
                                <a:gd name="T43" fmla="*/ 1522 h 103"/>
                                <a:gd name="T44" fmla="+- 0 4645 4525"/>
                                <a:gd name="T45" fmla="*/ T44 w 130"/>
                                <a:gd name="T46" fmla="+- 0 1508 1431"/>
                                <a:gd name="T47" fmla="*/ 1508 h 103"/>
                                <a:gd name="T48" fmla="+- 0 4653 4525"/>
                                <a:gd name="T49" fmla="*/ T48 w 130"/>
                                <a:gd name="T50" fmla="+- 0 1491 1431"/>
                                <a:gd name="T51" fmla="*/ 1491 h 103"/>
                                <a:gd name="T52" fmla="+- 0 4654 4525"/>
                                <a:gd name="T53" fmla="*/ T52 w 130"/>
                                <a:gd name="T54" fmla="+- 0 1483 1431"/>
                                <a:gd name="T55" fmla="*/ 1483 h 103"/>
                                <a:gd name="T56" fmla="+- 0 4649 4525"/>
                                <a:gd name="T57" fmla="*/ T56 w 130"/>
                                <a:gd name="T58" fmla="+- 0 1463 1431"/>
                                <a:gd name="T59" fmla="*/ 1463 h 103"/>
                                <a:gd name="T60" fmla="+- 0 4636 4525"/>
                                <a:gd name="T61" fmla="*/ T60 w 130"/>
                                <a:gd name="T62" fmla="+- 0 1447 1431"/>
                                <a:gd name="T63" fmla="*/ 1447 h 103"/>
                                <a:gd name="T64" fmla="+- 0 4617 4525"/>
                                <a:gd name="T65" fmla="*/ T64 w 130"/>
                                <a:gd name="T66" fmla="+- 0 1436 1431"/>
                                <a:gd name="T67" fmla="*/ 1436 h 103"/>
                                <a:gd name="T68" fmla="+- 0 4593 4525"/>
                                <a:gd name="T69" fmla="*/ T68 w 130"/>
                                <a:gd name="T70" fmla="+- 0 1431 1431"/>
                                <a:gd name="T71" fmla="*/ 1431 h 1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130" h="103">
                                  <a:moveTo>
                                    <a:pt x="68" y="0"/>
                                  </a:moveTo>
                                  <a:lnTo>
                                    <a:pt x="42" y="4"/>
                                  </a:lnTo>
                                  <a:lnTo>
                                    <a:pt x="21" y="13"/>
                                  </a:lnTo>
                                  <a:lnTo>
                                    <a:pt x="7" y="28"/>
                                  </a:lnTo>
                                  <a:lnTo>
                                    <a:pt x="0" y="46"/>
                                  </a:lnTo>
                                  <a:lnTo>
                                    <a:pt x="4" y="67"/>
                                  </a:lnTo>
                                  <a:lnTo>
                                    <a:pt x="16" y="85"/>
                                  </a:lnTo>
                                  <a:lnTo>
                                    <a:pt x="34" y="97"/>
                                  </a:lnTo>
                                  <a:lnTo>
                                    <a:pt x="56" y="103"/>
                                  </a:lnTo>
                                  <a:lnTo>
                                    <a:pt x="83" y="100"/>
                                  </a:lnTo>
                                  <a:lnTo>
                                    <a:pt x="104" y="91"/>
                                  </a:lnTo>
                                  <a:lnTo>
                                    <a:pt x="120" y="77"/>
                                  </a:lnTo>
                                  <a:lnTo>
                                    <a:pt x="128" y="60"/>
                                  </a:lnTo>
                                  <a:lnTo>
                                    <a:pt x="129" y="52"/>
                                  </a:lnTo>
                                  <a:lnTo>
                                    <a:pt x="124" y="32"/>
                                  </a:lnTo>
                                  <a:lnTo>
                                    <a:pt x="111" y="16"/>
                                  </a:lnTo>
                                  <a:lnTo>
                                    <a:pt x="92" y="5"/>
                                  </a:lnTo>
                                  <a:lnTo>
                                    <a:pt x="68"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1" name="Group 12514"/>
                        <wpg:cNvGrpSpPr>
                          <a:grpSpLocks/>
                        </wpg:cNvGrpSpPr>
                        <wpg:grpSpPr bwMode="auto">
                          <a:xfrm>
                            <a:off x="4525" y="1431"/>
                            <a:ext cx="130" cy="103"/>
                            <a:chOff x="4525" y="1431"/>
                            <a:chExt cx="130" cy="103"/>
                          </a:xfrm>
                        </wpg:grpSpPr>
                        <wps:wsp>
                          <wps:cNvPr id="172" name="Freeform 12515"/>
                          <wps:cNvSpPr>
                            <a:spLocks/>
                          </wps:cNvSpPr>
                          <wps:spPr bwMode="auto">
                            <a:xfrm>
                              <a:off x="4525" y="1431"/>
                              <a:ext cx="130" cy="103"/>
                            </a:xfrm>
                            <a:custGeom>
                              <a:avLst/>
                              <a:gdLst>
                                <a:gd name="T0" fmla="+- 0 4654 4525"/>
                                <a:gd name="T1" fmla="*/ T0 w 130"/>
                                <a:gd name="T2" fmla="+- 0 1483 1431"/>
                                <a:gd name="T3" fmla="*/ 1483 h 103"/>
                                <a:gd name="T4" fmla="+- 0 4649 4525"/>
                                <a:gd name="T5" fmla="*/ T4 w 130"/>
                                <a:gd name="T6" fmla="+- 0 1463 1431"/>
                                <a:gd name="T7" fmla="*/ 1463 h 103"/>
                                <a:gd name="T8" fmla="+- 0 4636 4525"/>
                                <a:gd name="T9" fmla="*/ T8 w 130"/>
                                <a:gd name="T10" fmla="+- 0 1447 1431"/>
                                <a:gd name="T11" fmla="*/ 1447 h 103"/>
                                <a:gd name="T12" fmla="+- 0 4617 4525"/>
                                <a:gd name="T13" fmla="*/ T12 w 130"/>
                                <a:gd name="T14" fmla="+- 0 1436 1431"/>
                                <a:gd name="T15" fmla="*/ 1436 h 103"/>
                                <a:gd name="T16" fmla="+- 0 4593 4525"/>
                                <a:gd name="T17" fmla="*/ T16 w 130"/>
                                <a:gd name="T18" fmla="+- 0 1431 1431"/>
                                <a:gd name="T19" fmla="*/ 1431 h 103"/>
                                <a:gd name="T20" fmla="+- 0 4567 4525"/>
                                <a:gd name="T21" fmla="*/ T20 w 130"/>
                                <a:gd name="T22" fmla="+- 0 1435 1431"/>
                                <a:gd name="T23" fmla="*/ 1435 h 103"/>
                                <a:gd name="T24" fmla="+- 0 4546 4525"/>
                                <a:gd name="T25" fmla="*/ T24 w 130"/>
                                <a:gd name="T26" fmla="+- 0 1444 1431"/>
                                <a:gd name="T27" fmla="*/ 1444 h 103"/>
                                <a:gd name="T28" fmla="+- 0 4532 4525"/>
                                <a:gd name="T29" fmla="*/ T28 w 130"/>
                                <a:gd name="T30" fmla="+- 0 1459 1431"/>
                                <a:gd name="T31" fmla="*/ 1459 h 103"/>
                                <a:gd name="T32" fmla="+- 0 4525 4525"/>
                                <a:gd name="T33" fmla="*/ T32 w 130"/>
                                <a:gd name="T34" fmla="+- 0 1477 1431"/>
                                <a:gd name="T35" fmla="*/ 1477 h 103"/>
                                <a:gd name="T36" fmla="+- 0 4529 4525"/>
                                <a:gd name="T37" fmla="*/ T36 w 130"/>
                                <a:gd name="T38" fmla="+- 0 1498 1431"/>
                                <a:gd name="T39" fmla="*/ 1498 h 103"/>
                                <a:gd name="T40" fmla="+- 0 4541 4525"/>
                                <a:gd name="T41" fmla="*/ T40 w 130"/>
                                <a:gd name="T42" fmla="+- 0 1516 1431"/>
                                <a:gd name="T43" fmla="*/ 1516 h 103"/>
                                <a:gd name="T44" fmla="+- 0 4559 4525"/>
                                <a:gd name="T45" fmla="*/ T44 w 130"/>
                                <a:gd name="T46" fmla="+- 0 1528 1431"/>
                                <a:gd name="T47" fmla="*/ 1528 h 103"/>
                                <a:gd name="T48" fmla="+- 0 4581 4525"/>
                                <a:gd name="T49" fmla="*/ T48 w 130"/>
                                <a:gd name="T50" fmla="+- 0 1534 1431"/>
                                <a:gd name="T51" fmla="*/ 1534 h 103"/>
                                <a:gd name="T52" fmla="+- 0 4608 4525"/>
                                <a:gd name="T53" fmla="*/ T52 w 130"/>
                                <a:gd name="T54" fmla="+- 0 1531 1431"/>
                                <a:gd name="T55" fmla="*/ 1531 h 103"/>
                                <a:gd name="T56" fmla="+- 0 4629 4525"/>
                                <a:gd name="T57" fmla="*/ T56 w 130"/>
                                <a:gd name="T58" fmla="+- 0 1522 1431"/>
                                <a:gd name="T59" fmla="*/ 1522 h 103"/>
                                <a:gd name="T60" fmla="+- 0 4645 4525"/>
                                <a:gd name="T61" fmla="*/ T60 w 130"/>
                                <a:gd name="T62" fmla="+- 0 1508 1431"/>
                                <a:gd name="T63" fmla="*/ 1508 h 103"/>
                                <a:gd name="T64" fmla="+- 0 4653 4525"/>
                                <a:gd name="T65" fmla="*/ T64 w 130"/>
                                <a:gd name="T66" fmla="+- 0 1491 1431"/>
                                <a:gd name="T67" fmla="*/ 1491 h 103"/>
                                <a:gd name="T68" fmla="+- 0 4654 4525"/>
                                <a:gd name="T69" fmla="*/ T68 w 130"/>
                                <a:gd name="T70" fmla="+- 0 1483 1431"/>
                                <a:gd name="T71" fmla="*/ 1483 h 1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130" h="103">
                                  <a:moveTo>
                                    <a:pt x="129" y="52"/>
                                  </a:moveTo>
                                  <a:lnTo>
                                    <a:pt x="124" y="32"/>
                                  </a:lnTo>
                                  <a:lnTo>
                                    <a:pt x="111" y="16"/>
                                  </a:lnTo>
                                  <a:lnTo>
                                    <a:pt x="92" y="5"/>
                                  </a:lnTo>
                                  <a:lnTo>
                                    <a:pt x="68" y="0"/>
                                  </a:lnTo>
                                  <a:lnTo>
                                    <a:pt x="42" y="4"/>
                                  </a:lnTo>
                                  <a:lnTo>
                                    <a:pt x="21" y="13"/>
                                  </a:lnTo>
                                  <a:lnTo>
                                    <a:pt x="7" y="28"/>
                                  </a:lnTo>
                                  <a:lnTo>
                                    <a:pt x="0" y="46"/>
                                  </a:lnTo>
                                  <a:lnTo>
                                    <a:pt x="4" y="67"/>
                                  </a:lnTo>
                                  <a:lnTo>
                                    <a:pt x="16" y="85"/>
                                  </a:lnTo>
                                  <a:lnTo>
                                    <a:pt x="34" y="97"/>
                                  </a:lnTo>
                                  <a:lnTo>
                                    <a:pt x="56" y="103"/>
                                  </a:lnTo>
                                  <a:lnTo>
                                    <a:pt x="83" y="100"/>
                                  </a:lnTo>
                                  <a:lnTo>
                                    <a:pt x="104" y="91"/>
                                  </a:lnTo>
                                  <a:lnTo>
                                    <a:pt x="120" y="77"/>
                                  </a:lnTo>
                                  <a:lnTo>
                                    <a:pt x="128" y="60"/>
                                  </a:lnTo>
                                  <a:lnTo>
                                    <a:pt x="129" y="52"/>
                                  </a:lnTo>
                                  <a:close/>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3" name="Group 12512"/>
                        <wpg:cNvGrpSpPr>
                          <a:grpSpLocks/>
                        </wpg:cNvGrpSpPr>
                        <wpg:grpSpPr bwMode="auto">
                          <a:xfrm>
                            <a:off x="4197" y="2635"/>
                            <a:ext cx="485" cy="636"/>
                            <a:chOff x="4197" y="2635"/>
                            <a:chExt cx="485" cy="636"/>
                          </a:xfrm>
                        </wpg:grpSpPr>
                        <wps:wsp>
                          <wps:cNvPr id="174" name="Freeform 12513"/>
                          <wps:cNvSpPr>
                            <a:spLocks/>
                          </wps:cNvSpPr>
                          <wps:spPr bwMode="auto">
                            <a:xfrm>
                              <a:off x="4197" y="2635"/>
                              <a:ext cx="485" cy="636"/>
                            </a:xfrm>
                            <a:custGeom>
                              <a:avLst/>
                              <a:gdLst>
                                <a:gd name="T0" fmla="+- 0 4197 4197"/>
                                <a:gd name="T1" fmla="*/ T0 w 485"/>
                                <a:gd name="T2" fmla="+- 0 3271 2635"/>
                                <a:gd name="T3" fmla="*/ 3271 h 636"/>
                                <a:gd name="T4" fmla="+- 0 4490 4197"/>
                                <a:gd name="T5" fmla="*/ T4 w 485"/>
                                <a:gd name="T6" fmla="+- 0 3271 2635"/>
                                <a:gd name="T7" fmla="*/ 3271 h 636"/>
                                <a:gd name="T8" fmla="+- 0 4490 4197"/>
                                <a:gd name="T9" fmla="*/ T8 w 485"/>
                                <a:gd name="T10" fmla="+- 0 2635 2635"/>
                                <a:gd name="T11" fmla="*/ 2635 h 636"/>
                                <a:gd name="T12" fmla="+- 0 4682 4197"/>
                                <a:gd name="T13" fmla="*/ T12 w 485"/>
                                <a:gd name="T14" fmla="+- 0 2635 2635"/>
                                <a:gd name="T15" fmla="*/ 2635 h 636"/>
                              </a:gdLst>
                              <a:ahLst/>
                              <a:cxnLst>
                                <a:cxn ang="0">
                                  <a:pos x="T1" y="T3"/>
                                </a:cxn>
                                <a:cxn ang="0">
                                  <a:pos x="T5" y="T7"/>
                                </a:cxn>
                                <a:cxn ang="0">
                                  <a:pos x="T9" y="T11"/>
                                </a:cxn>
                                <a:cxn ang="0">
                                  <a:pos x="T13" y="T15"/>
                                </a:cxn>
                              </a:cxnLst>
                              <a:rect l="0" t="0" r="r" b="b"/>
                              <a:pathLst>
                                <a:path w="485" h="636">
                                  <a:moveTo>
                                    <a:pt x="0" y="636"/>
                                  </a:moveTo>
                                  <a:lnTo>
                                    <a:pt x="293" y="636"/>
                                  </a:lnTo>
                                  <a:lnTo>
                                    <a:pt x="293" y="0"/>
                                  </a:lnTo>
                                  <a:lnTo>
                                    <a:pt x="485" y="0"/>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5" name="Group 12510"/>
                        <wpg:cNvGrpSpPr>
                          <a:grpSpLocks/>
                        </wpg:cNvGrpSpPr>
                        <wpg:grpSpPr bwMode="auto">
                          <a:xfrm>
                            <a:off x="4664" y="2583"/>
                            <a:ext cx="130" cy="103"/>
                            <a:chOff x="4664" y="2583"/>
                            <a:chExt cx="130" cy="103"/>
                          </a:xfrm>
                        </wpg:grpSpPr>
                        <wps:wsp>
                          <wps:cNvPr id="176" name="Freeform 12511"/>
                          <wps:cNvSpPr>
                            <a:spLocks/>
                          </wps:cNvSpPr>
                          <wps:spPr bwMode="auto">
                            <a:xfrm>
                              <a:off x="4664" y="2583"/>
                              <a:ext cx="130" cy="103"/>
                            </a:xfrm>
                            <a:custGeom>
                              <a:avLst/>
                              <a:gdLst>
                                <a:gd name="T0" fmla="+- 0 4732 4664"/>
                                <a:gd name="T1" fmla="*/ T0 w 130"/>
                                <a:gd name="T2" fmla="+- 0 2583 2583"/>
                                <a:gd name="T3" fmla="*/ 2583 h 103"/>
                                <a:gd name="T4" fmla="+- 0 4706 4664"/>
                                <a:gd name="T5" fmla="*/ T4 w 130"/>
                                <a:gd name="T6" fmla="+- 0 2587 2583"/>
                                <a:gd name="T7" fmla="*/ 2587 h 103"/>
                                <a:gd name="T8" fmla="+- 0 4686 4664"/>
                                <a:gd name="T9" fmla="*/ T8 w 130"/>
                                <a:gd name="T10" fmla="+- 0 2596 2583"/>
                                <a:gd name="T11" fmla="*/ 2596 h 103"/>
                                <a:gd name="T12" fmla="+- 0 4671 4664"/>
                                <a:gd name="T13" fmla="*/ T12 w 130"/>
                                <a:gd name="T14" fmla="+- 0 2611 2583"/>
                                <a:gd name="T15" fmla="*/ 2611 h 103"/>
                                <a:gd name="T16" fmla="+- 0 4664 4664"/>
                                <a:gd name="T17" fmla="*/ T16 w 130"/>
                                <a:gd name="T18" fmla="+- 0 2629 2583"/>
                                <a:gd name="T19" fmla="*/ 2629 h 103"/>
                                <a:gd name="T20" fmla="+- 0 4668 4664"/>
                                <a:gd name="T21" fmla="*/ T20 w 130"/>
                                <a:gd name="T22" fmla="+- 0 2650 2583"/>
                                <a:gd name="T23" fmla="*/ 2650 h 103"/>
                                <a:gd name="T24" fmla="+- 0 4680 4664"/>
                                <a:gd name="T25" fmla="*/ T24 w 130"/>
                                <a:gd name="T26" fmla="+- 0 2668 2583"/>
                                <a:gd name="T27" fmla="*/ 2668 h 103"/>
                                <a:gd name="T28" fmla="+- 0 4698 4664"/>
                                <a:gd name="T29" fmla="*/ T28 w 130"/>
                                <a:gd name="T30" fmla="+- 0 2680 2583"/>
                                <a:gd name="T31" fmla="*/ 2680 h 103"/>
                                <a:gd name="T32" fmla="+- 0 4720 4664"/>
                                <a:gd name="T33" fmla="*/ T32 w 130"/>
                                <a:gd name="T34" fmla="+- 0 2686 2583"/>
                                <a:gd name="T35" fmla="*/ 2686 h 103"/>
                                <a:gd name="T36" fmla="+- 0 4747 4664"/>
                                <a:gd name="T37" fmla="*/ T36 w 130"/>
                                <a:gd name="T38" fmla="+- 0 2683 2583"/>
                                <a:gd name="T39" fmla="*/ 2683 h 103"/>
                                <a:gd name="T40" fmla="+- 0 4769 4664"/>
                                <a:gd name="T41" fmla="*/ T40 w 130"/>
                                <a:gd name="T42" fmla="+- 0 2674 2583"/>
                                <a:gd name="T43" fmla="*/ 2674 h 103"/>
                                <a:gd name="T44" fmla="+- 0 4784 4664"/>
                                <a:gd name="T45" fmla="*/ T44 w 130"/>
                                <a:gd name="T46" fmla="+- 0 2660 2583"/>
                                <a:gd name="T47" fmla="*/ 2660 h 103"/>
                                <a:gd name="T48" fmla="+- 0 4792 4664"/>
                                <a:gd name="T49" fmla="*/ T48 w 130"/>
                                <a:gd name="T50" fmla="+- 0 2643 2583"/>
                                <a:gd name="T51" fmla="*/ 2643 h 103"/>
                                <a:gd name="T52" fmla="+- 0 4793 4664"/>
                                <a:gd name="T53" fmla="*/ T52 w 130"/>
                                <a:gd name="T54" fmla="+- 0 2635 2583"/>
                                <a:gd name="T55" fmla="*/ 2635 h 103"/>
                                <a:gd name="T56" fmla="+- 0 4789 4664"/>
                                <a:gd name="T57" fmla="*/ T56 w 130"/>
                                <a:gd name="T58" fmla="+- 0 2615 2583"/>
                                <a:gd name="T59" fmla="*/ 2615 h 103"/>
                                <a:gd name="T60" fmla="+- 0 4775 4664"/>
                                <a:gd name="T61" fmla="*/ T60 w 130"/>
                                <a:gd name="T62" fmla="+- 0 2599 2583"/>
                                <a:gd name="T63" fmla="*/ 2599 h 103"/>
                                <a:gd name="T64" fmla="+- 0 4756 4664"/>
                                <a:gd name="T65" fmla="*/ T64 w 130"/>
                                <a:gd name="T66" fmla="+- 0 2588 2583"/>
                                <a:gd name="T67" fmla="*/ 2588 h 103"/>
                                <a:gd name="T68" fmla="+- 0 4732 4664"/>
                                <a:gd name="T69" fmla="*/ T68 w 130"/>
                                <a:gd name="T70" fmla="+- 0 2583 2583"/>
                                <a:gd name="T71" fmla="*/ 2583 h 1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130" h="103">
                                  <a:moveTo>
                                    <a:pt x="68" y="0"/>
                                  </a:moveTo>
                                  <a:lnTo>
                                    <a:pt x="42" y="4"/>
                                  </a:lnTo>
                                  <a:lnTo>
                                    <a:pt x="22" y="13"/>
                                  </a:lnTo>
                                  <a:lnTo>
                                    <a:pt x="7" y="28"/>
                                  </a:lnTo>
                                  <a:lnTo>
                                    <a:pt x="0" y="46"/>
                                  </a:lnTo>
                                  <a:lnTo>
                                    <a:pt x="4" y="67"/>
                                  </a:lnTo>
                                  <a:lnTo>
                                    <a:pt x="16" y="85"/>
                                  </a:lnTo>
                                  <a:lnTo>
                                    <a:pt x="34" y="97"/>
                                  </a:lnTo>
                                  <a:lnTo>
                                    <a:pt x="56" y="103"/>
                                  </a:lnTo>
                                  <a:lnTo>
                                    <a:pt x="83" y="100"/>
                                  </a:lnTo>
                                  <a:lnTo>
                                    <a:pt x="105" y="91"/>
                                  </a:lnTo>
                                  <a:lnTo>
                                    <a:pt x="120" y="77"/>
                                  </a:lnTo>
                                  <a:lnTo>
                                    <a:pt x="128" y="60"/>
                                  </a:lnTo>
                                  <a:lnTo>
                                    <a:pt x="129" y="52"/>
                                  </a:lnTo>
                                  <a:lnTo>
                                    <a:pt x="125" y="32"/>
                                  </a:lnTo>
                                  <a:lnTo>
                                    <a:pt x="111" y="16"/>
                                  </a:lnTo>
                                  <a:lnTo>
                                    <a:pt x="92" y="5"/>
                                  </a:lnTo>
                                  <a:lnTo>
                                    <a:pt x="68"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7" name="Group 12508"/>
                        <wpg:cNvGrpSpPr>
                          <a:grpSpLocks/>
                        </wpg:cNvGrpSpPr>
                        <wpg:grpSpPr bwMode="auto">
                          <a:xfrm>
                            <a:off x="4664" y="2583"/>
                            <a:ext cx="130" cy="103"/>
                            <a:chOff x="4664" y="2583"/>
                            <a:chExt cx="130" cy="103"/>
                          </a:xfrm>
                        </wpg:grpSpPr>
                        <wps:wsp>
                          <wps:cNvPr id="178" name="Freeform 12509"/>
                          <wps:cNvSpPr>
                            <a:spLocks/>
                          </wps:cNvSpPr>
                          <wps:spPr bwMode="auto">
                            <a:xfrm>
                              <a:off x="4664" y="2583"/>
                              <a:ext cx="130" cy="103"/>
                            </a:xfrm>
                            <a:custGeom>
                              <a:avLst/>
                              <a:gdLst>
                                <a:gd name="T0" fmla="+- 0 4793 4664"/>
                                <a:gd name="T1" fmla="*/ T0 w 130"/>
                                <a:gd name="T2" fmla="+- 0 2635 2583"/>
                                <a:gd name="T3" fmla="*/ 2635 h 103"/>
                                <a:gd name="T4" fmla="+- 0 4789 4664"/>
                                <a:gd name="T5" fmla="*/ T4 w 130"/>
                                <a:gd name="T6" fmla="+- 0 2615 2583"/>
                                <a:gd name="T7" fmla="*/ 2615 h 103"/>
                                <a:gd name="T8" fmla="+- 0 4775 4664"/>
                                <a:gd name="T9" fmla="*/ T8 w 130"/>
                                <a:gd name="T10" fmla="+- 0 2599 2583"/>
                                <a:gd name="T11" fmla="*/ 2599 h 103"/>
                                <a:gd name="T12" fmla="+- 0 4756 4664"/>
                                <a:gd name="T13" fmla="*/ T12 w 130"/>
                                <a:gd name="T14" fmla="+- 0 2588 2583"/>
                                <a:gd name="T15" fmla="*/ 2588 h 103"/>
                                <a:gd name="T16" fmla="+- 0 4732 4664"/>
                                <a:gd name="T17" fmla="*/ T16 w 130"/>
                                <a:gd name="T18" fmla="+- 0 2583 2583"/>
                                <a:gd name="T19" fmla="*/ 2583 h 103"/>
                                <a:gd name="T20" fmla="+- 0 4706 4664"/>
                                <a:gd name="T21" fmla="*/ T20 w 130"/>
                                <a:gd name="T22" fmla="+- 0 2587 2583"/>
                                <a:gd name="T23" fmla="*/ 2587 h 103"/>
                                <a:gd name="T24" fmla="+- 0 4686 4664"/>
                                <a:gd name="T25" fmla="*/ T24 w 130"/>
                                <a:gd name="T26" fmla="+- 0 2596 2583"/>
                                <a:gd name="T27" fmla="*/ 2596 h 103"/>
                                <a:gd name="T28" fmla="+- 0 4671 4664"/>
                                <a:gd name="T29" fmla="*/ T28 w 130"/>
                                <a:gd name="T30" fmla="+- 0 2611 2583"/>
                                <a:gd name="T31" fmla="*/ 2611 h 103"/>
                                <a:gd name="T32" fmla="+- 0 4664 4664"/>
                                <a:gd name="T33" fmla="*/ T32 w 130"/>
                                <a:gd name="T34" fmla="+- 0 2629 2583"/>
                                <a:gd name="T35" fmla="*/ 2629 h 103"/>
                                <a:gd name="T36" fmla="+- 0 4668 4664"/>
                                <a:gd name="T37" fmla="*/ T36 w 130"/>
                                <a:gd name="T38" fmla="+- 0 2650 2583"/>
                                <a:gd name="T39" fmla="*/ 2650 h 103"/>
                                <a:gd name="T40" fmla="+- 0 4680 4664"/>
                                <a:gd name="T41" fmla="*/ T40 w 130"/>
                                <a:gd name="T42" fmla="+- 0 2668 2583"/>
                                <a:gd name="T43" fmla="*/ 2668 h 103"/>
                                <a:gd name="T44" fmla="+- 0 4698 4664"/>
                                <a:gd name="T45" fmla="*/ T44 w 130"/>
                                <a:gd name="T46" fmla="+- 0 2680 2583"/>
                                <a:gd name="T47" fmla="*/ 2680 h 103"/>
                                <a:gd name="T48" fmla="+- 0 4720 4664"/>
                                <a:gd name="T49" fmla="*/ T48 w 130"/>
                                <a:gd name="T50" fmla="+- 0 2686 2583"/>
                                <a:gd name="T51" fmla="*/ 2686 h 103"/>
                                <a:gd name="T52" fmla="+- 0 4747 4664"/>
                                <a:gd name="T53" fmla="*/ T52 w 130"/>
                                <a:gd name="T54" fmla="+- 0 2683 2583"/>
                                <a:gd name="T55" fmla="*/ 2683 h 103"/>
                                <a:gd name="T56" fmla="+- 0 4769 4664"/>
                                <a:gd name="T57" fmla="*/ T56 w 130"/>
                                <a:gd name="T58" fmla="+- 0 2674 2583"/>
                                <a:gd name="T59" fmla="*/ 2674 h 103"/>
                                <a:gd name="T60" fmla="+- 0 4784 4664"/>
                                <a:gd name="T61" fmla="*/ T60 w 130"/>
                                <a:gd name="T62" fmla="+- 0 2660 2583"/>
                                <a:gd name="T63" fmla="*/ 2660 h 103"/>
                                <a:gd name="T64" fmla="+- 0 4792 4664"/>
                                <a:gd name="T65" fmla="*/ T64 w 130"/>
                                <a:gd name="T66" fmla="+- 0 2643 2583"/>
                                <a:gd name="T67" fmla="*/ 2643 h 103"/>
                                <a:gd name="T68" fmla="+- 0 4793 4664"/>
                                <a:gd name="T69" fmla="*/ T68 w 130"/>
                                <a:gd name="T70" fmla="+- 0 2635 2583"/>
                                <a:gd name="T71" fmla="*/ 2635 h 1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130" h="103">
                                  <a:moveTo>
                                    <a:pt x="129" y="52"/>
                                  </a:moveTo>
                                  <a:lnTo>
                                    <a:pt x="125" y="32"/>
                                  </a:lnTo>
                                  <a:lnTo>
                                    <a:pt x="111" y="16"/>
                                  </a:lnTo>
                                  <a:lnTo>
                                    <a:pt x="92" y="5"/>
                                  </a:lnTo>
                                  <a:lnTo>
                                    <a:pt x="68" y="0"/>
                                  </a:lnTo>
                                  <a:lnTo>
                                    <a:pt x="42" y="4"/>
                                  </a:lnTo>
                                  <a:lnTo>
                                    <a:pt x="22" y="13"/>
                                  </a:lnTo>
                                  <a:lnTo>
                                    <a:pt x="7" y="28"/>
                                  </a:lnTo>
                                  <a:lnTo>
                                    <a:pt x="0" y="46"/>
                                  </a:lnTo>
                                  <a:lnTo>
                                    <a:pt x="4" y="67"/>
                                  </a:lnTo>
                                  <a:lnTo>
                                    <a:pt x="16" y="85"/>
                                  </a:lnTo>
                                  <a:lnTo>
                                    <a:pt x="34" y="97"/>
                                  </a:lnTo>
                                  <a:lnTo>
                                    <a:pt x="56" y="103"/>
                                  </a:lnTo>
                                  <a:lnTo>
                                    <a:pt x="83" y="100"/>
                                  </a:lnTo>
                                  <a:lnTo>
                                    <a:pt x="105" y="91"/>
                                  </a:lnTo>
                                  <a:lnTo>
                                    <a:pt x="120" y="77"/>
                                  </a:lnTo>
                                  <a:lnTo>
                                    <a:pt x="128" y="60"/>
                                  </a:lnTo>
                                  <a:lnTo>
                                    <a:pt x="129" y="52"/>
                                  </a:lnTo>
                                  <a:close/>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9" name="Group 12506"/>
                        <wpg:cNvGrpSpPr>
                          <a:grpSpLocks/>
                        </wpg:cNvGrpSpPr>
                        <wpg:grpSpPr bwMode="auto">
                          <a:xfrm>
                            <a:off x="6622" y="3787"/>
                            <a:ext cx="704" cy="1152"/>
                            <a:chOff x="6622" y="3787"/>
                            <a:chExt cx="704" cy="1152"/>
                          </a:xfrm>
                        </wpg:grpSpPr>
                        <wps:wsp>
                          <wps:cNvPr id="180" name="Freeform 12507"/>
                          <wps:cNvSpPr>
                            <a:spLocks/>
                          </wps:cNvSpPr>
                          <wps:spPr bwMode="auto">
                            <a:xfrm>
                              <a:off x="6622" y="3787"/>
                              <a:ext cx="704" cy="1152"/>
                            </a:xfrm>
                            <a:custGeom>
                              <a:avLst/>
                              <a:gdLst>
                                <a:gd name="T0" fmla="+- 0 6622 6622"/>
                                <a:gd name="T1" fmla="*/ T0 w 704"/>
                                <a:gd name="T2" fmla="+- 0 3787 3787"/>
                                <a:gd name="T3" fmla="*/ 3787 h 1152"/>
                                <a:gd name="T4" fmla="+- 0 6902 6622"/>
                                <a:gd name="T5" fmla="*/ T4 w 704"/>
                                <a:gd name="T6" fmla="+- 0 3787 3787"/>
                                <a:gd name="T7" fmla="*/ 3787 h 1152"/>
                                <a:gd name="T8" fmla="+- 0 6902 6622"/>
                                <a:gd name="T9" fmla="*/ T8 w 704"/>
                                <a:gd name="T10" fmla="+- 0 4939 3787"/>
                                <a:gd name="T11" fmla="*/ 4939 h 1152"/>
                                <a:gd name="T12" fmla="+- 0 7325 6622"/>
                                <a:gd name="T13" fmla="*/ T12 w 704"/>
                                <a:gd name="T14" fmla="+- 0 4939 3787"/>
                                <a:gd name="T15" fmla="*/ 4939 h 1152"/>
                              </a:gdLst>
                              <a:ahLst/>
                              <a:cxnLst>
                                <a:cxn ang="0">
                                  <a:pos x="T1" y="T3"/>
                                </a:cxn>
                                <a:cxn ang="0">
                                  <a:pos x="T5" y="T7"/>
                                </a:cxn>
                                <a:cxn ang="0">
                                  <a:pos x="T9" y="T11"/>
                                </a:cxn>
                                <a:cxn ang="0">
                                  <a:pos x="T13" y="T15"/>
                                </a:cxn>
                              </a:cxnLst>
                              <a:rect l="0" t="0" r="r" b="b"/>
                              <a:pathLst>
                                <a:path w="704" h="1152">
                                  <a:moveTo>
                                    <a:pt x="0" y="0"/>
                                  </a:moveTo>
                                  <a:lnTo>
                                    <a:pt x="280" y="0"/>
                                  </a:lnTo>
                                  <a:lnTo>
                                    <a:pt x="280" y="1152"/>
                                  </a:lnTo>
                                  <a:lnTo>
                                    <a:pt x="703" y="1152"/>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1" name="Group 12504"/>
                        <wpg:cNvGrpSpPr>
                          <a:grpSpLocks/>
                        </wpg:cNvGrpSpPr>
                        <wpg:grpSpPr bwMode="auto">
                          <a:xfrm>
                            <a:off x="7207" y="4886"/>
                            <a:ext cx="119" cy="106"/>
                            <a:chOff x="7207" y="4886"/>
                            <a:chExt cx="119" cy="106"/>
                          </a:xfrm>
                        </wpg:grpSpPr>
                        <wps:wsp>
                          <wps:cNvPr id="9495" name="Freeform 12505"/>
                          <wps:cNvSpPr>
                            <a:spLocks/>
                          </wps:cNvSpPr>
                          <wps:spPr bwMode="auto">
                            <a:xfrm>
                              <a:off x="7207" y="4886"/>
                              <a:ext cx="119" cy="106"/>
                            </a:xfrm>
                            <a:custGeom>
                              <a:avLst/>
                              <a:gdLst>
                                <a:gd name="T0" fmla="+- 0 7325 7207"/>
                                <a:gd name="T1" fmla="*/ T0 w 119"/>
                                <a:gd name="T2" fmla="+- 0 4886 4886"/>
                                <a:gd name="T3" fmla="*/ 4886 h 106"/>
                                <a:gd name="T4" fmla="+- 0 7207 7207"/>
                                <a:gd name="T5" fmla="*/ T4 w 119"/>
                                <a:gd name="T6" fmla="+- 0 4939 4886"/>
                                <a:gd name="T7" fmla="*/ 4939 h 106"/>
                                <a:gd name="T8" fmla="+- 0 7325 7207"/>
                                <a:gd name="T9" fmla="*/ T8 w 119"/>
                                <a:gd name="T10" fmla="+- 0 4991 4886"/>
                                <a:gd name="T11" fmla="*/ 4991 h 106"/>
                                <a:gd name="T12" fmla="+- 0 7207 7207"/>
                                <a:gd name="T13" fmla="*/ T12 w 119"/>
                                <a:gd name="T14" fmla="+- 0 4939 4886"/>
                                <a:gd name="T15" fmla="*/ 4939 h 106"/>
                              </a:gdLst>
                              <a:ahLst/>
                              <a:cxnLst>
                                <a:cxn ang="0">
                                  <a:pos x="T1" y="T3"/>
                                </a:cxn>
                                <a:cxn ang="0">
                                  <a:pos x="T5" y="T7"/>
                                </a:cxn>
                                <a:cxn ang="0">
                                  <a:pos x="T9" y="T11"/>
                                </a:cxn>
                                <a:cxn ang="0">
                                  <a:pos x="T13" y="T15"/>
                                </a:cxn>
                              </a:cxnLst>
                              <a:rect l="0" t="0" r="r" b="b"/>
                              <a:pathLst>
                                <a:path w="119" h="106">
                                  <a:moveTo>
                                    <a:pt x="118" y="0"/>
                                  </a:moveTo>
                                  <a:lnTo>
                                    <a:pt x="0" y="53"/>
                                  </a:lnTo>
                                  <a:lnTo>
                                    <a:pt x="118" y="105"/>
                                  </a:lnTo>
                                  <a:lnTo>
                                    <a:pt x="0" y="53"/>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496" name="Group 12502"/>
                        <wpg:cNvGrpSpPr>
                          <a:grpSpLocks/>
                        </wpg:cNvGrpSpPr>
                        <wpg:grpSpPr bwMode="auto">
                          <a:xfrm>
                            <a:off x="7076" y="4886"/>
                            <a:ext cx="130" cy="104"/>
                            <a:chOff x="7076" y="4886"/>
                            <a:chExt cx="130" cy="104"/>
                          </a:xfrm>
                        </wpg:grpSpPr>
                        <wps:wsp>
                          <wps:cNvPr id="9497" name="Freeform 12503"/>
                          <wps:cNvSpPr>
                            <a:spLocks/>
                          </wps:cNvSpPr>
                          <wps:spPr bwMode="auto">
                            <a:xfrm>
                              <a:off x="7076" y="4886"/>
                              <a:ext cx="130" cy="104"/>
                            </a:xfrm>
                            <a:custGeom>
                              <a:avLst/>
                              <a:gdLst>
                                <a:gd name="T0" fmla="+- 0 7144 7076"/>
                                <a:gd name="T1" fmla="*/ T0 w 130"/>
                                <a:gd name="T2" fmla="+- 0 4886 4886"/>
                                <a:gd name="T3" fmla="*/ 4886 h 104"/>
                                <a:gd name="T4" fmla="+- 0 7118 7076"/>
                                <a:gd name="T5" fmla="*/ T4 w 130"/>
                                <a:gd name="T6" fmla="+- 0 4889 4886"/>
                                <a:gd name="T7" fmla="*/ 4889 h 104"/>
                                <a:gd name="T8" fmla="+- 0 7098 7076"/>
                                <a:gd name="T9" fmla="*/ T8 w 130"/>
                                <a:gd name="T10" fmla="+- 0 4899 4886"/>
                                <a:gd name="T11" fmla="*/ 4899 h 104"/>
                                <a:gd name="T12" fmla="+- 0 7083 7076"/>
                                <a:gd name="T13" fmla="*/ T12 w 130"/>
                                <a:gd name="T14" fmla="+- 0 4914 4886"/>
                                <a:gd name="T15" fmla="*/ 4914 h 104"/>
                                <a:gd name="T16" fmla="+- 0 7076 7076"/>
                                <a:gd name="T17" fmla="*/ T16 w 130"/>
                                <a:gd name="T18" fmla="+- 0 4932 4886"/>
                                <a:gd name="T19" fmla="*/ 4932 h 104"/>
                                <a:gd name="T20" fmla="+- 0 7080 7076"/>
                                <a:gd name="T21" fmla="*/ T20 w 130"/>
                                <a:gd name="T22" fmla="+- 0 4954 4886"/>
                                <a:gd name="T23" fmla="*/ 4954 h 104"/>
                                <a:gd name="T24" fmla="+- 0 7092 7076"/>
                                <a:gd name="T25" fmla="*/ T24 w 130"/>
                                <a:gd name="T26" fmla="+- 0 4971 4886"/>
                                <a:gd name="T27" fmla="*/ 4971 h 104"/>
                                <a:gd name="T28" fmla="+- 0 7109 7076"/>
                                <a:gd name="T29" fmla="*/ T28 w 130"/>
                                <a:gd name="T30" fmla="+- 0 4983 4886"/>
                                <a:gd name="T31" fmla="*/ 4983 h 104"/>
                                <a:gd name="T32" fmla="+- 0 7131 7076"/>
                                <a:gd name="T33" fmla="*/ T32 w 130"/>
                                <a:gd name="T34" fmla="+- 0 4990 4886"/>
                                <a:gd name="T35" fmla="*/ 4990 h 104"/>
                                <a:gd name="T36" fmla="+- 0 7158 7076"/>
                                <a:gd name="T37" fmla="*/ T36 w 130"/>
                                <a:gd name="T38" fmla="+- 0 4987 4886"/>
                                <a:gd name="T39" fmla="*/ 4987 h 104"/>
                                <a:gd name="T40" fmla="+- 0 7180 7076"/>
                                <a:gd name="T41" fmla="*/ T40 w 130"/>
                                <a:gd name="T42" fmla="+- 0 4978 4886"/>
                                <a:gd name="T43" fmla="*/ 4978 h 104"/>
                                <a:gd name="T44" fmla="+- 0 7196 7076"/>
                                <a:gd name="T45" fmla="*/ T44 w 130"/>
                                <a:gd name="T46" fmla="+- 0 4964 4886"/>
                                <a:gd name="T47" fmla="*/ 4964 h 104"/>
                                <a:gd name="T48" fmla="+- 0 7204 7076"/>
                                <a:gd name="T49" fmla="*/ T48 w 130"/>
                                <a:gd name="T50" fmla="+- 0 4948 4886"/>
                                <a:gd name="T51" fmla="*/ 4948 h 104"/>
                                <a:gd name="T52" fmla="+- 0 7205 7076"/>
                                <a:gd name="T53" fmla="*/ T52 w 130"/>
                                <a:gd name="T54" fmla="+- 0 4937 4886"/>
                                <a:gd name="T55" fmla="*/ 4937 h 104"/>
                                <a:gd name="T56" fmla="+- 0 7201 7076"/>
                                <a:gd name="T57" fmla="*/ T56 w 130"/>
                                <a:gd name="T58" fmla="+- 0 4918 4886"/>
                                <a:gd name="T59" fmla="*/ 4918 h 104"/>
                                <a:gd name="T60" fmla="+- 0 7187 7076"/>
                                <a:gd name="T61" fmla="*/ T60 w 130"/>
                                <a:gd name="T62" fmla="+- 0 4902 4886"/>
                                <a:gd name="T63" fmla="*/ 4902 h 104"/>
                                <a:gd name="T64" fmla="+- 0 7168 7076"/>
                                <a:gd name="T65" fmla="*/ T64 w 130"/>
                                <a:gd name="T66" fmla="+- 0 4891 4886"/>
                                <a:gd name="T67" fmla="*/ 4891 h 104"/>
                                <a:gd name="T68" fmla="+- 0 7144 7076"/>
                                <a:gd name="T69" fmla="*/ T68 w 130"/>
                                <a:gd name="T70" fmla="+- 0 4886 4886"/>
                                <a:gd name="T71" fmla="*/ 4886 h 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130" h="104">
                                  <a:moveTo>
                                    <a:pt x="68" y="0"/>
                                  </a:moveTo>
                                  <a:lnTo>
                                    <a:pt x="42" y="3"/>
                                  </a:lnTo>
                                  <a:lnTo>
                                    <a:pt x="22" y="13"/>
                                  </a:lnTo>
                                  <a:lnTo>
                                    <a:pt x="7" y="28"/>
                                  </a:lnTo>
                                  <a:lnTo>
                                    <a:pt x="0" y="46"/>
                                  </a:lnTo>
                                  <a:lnTo>
                                    <a:pt x="4" y="68"/>
                                  </a:lnTo>
                                  <a:lnTo>
                                    <a:pt x="16" y="85"/>
                                  </a:lnTo>
                                  <a:lnTo>
                                    <a:pt x="33" y="97"/>
                                  </a:lnTo>
                                  <a:lnTo>
                                    <a:pt x="55" y="104"/>
                                  </a:lnTo>
                                  <a:lnTo>
                                    <a:pt x="82" y="101"/>
                                  </a:lnTo>
                                  <a:lnTo>
                                    <a:pt x="104" y="92"/>
                                  </a:lnTo>
                                  <a:lnTo>
                                    <a:pt x="120" y="78"/>
                                  </a:lnTo>
                                  <a:lnTo>
                                    <a:pt x="128" y="62"/>
                                  </a:lnTo>
                                  <a:lnTo>
                                    <a:pt x="129" y="51"/>
                                  </a:lnTo>
                                  <a:lnTo>
                                    <a:pt x="125" y="32"/>
                                  </a:lnTo>
                                  <a:lnTo>
                                    <a:pt x="111" y="16"/>
                                  </a:lnTo>
                                  <a:lnTo>
                                    <a:pt x="92" y="5"/>
                                  </a:lnTo>
                                  <a:lnTo>
                                    <a:pt x="68"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498" name="Group 12500"/>
                        <wpg:cNvGrpSpPr>
                          <a:grpSpLocks/>
                        </wpg:cNvGrpSpPr>
                        <wpg:grpSpPr bwMode="auto">
                          <a:xfrm>
                            <a:off x="7076" y="4886"/>
                            <a:ext cx="130" cy="104"/>
                            <a:chOff x="7076" y="4886"/>
                            <a:chExt cx="130" cy="104"/>
                          </a:xfrm>
                        </wpg:grpSpPr>
                        <wps:wsp>
                          <wps:cNvPr id="9499" name="Freeform 12501"/>
                          <wps:cNvSpPr>
                            <a:spLocks/>
                          </wps:cNvSpPr>
                          <wps:spPr bwMode="auto">
                            <a:xfrm>
                              <a:off x="7076" y="4886"/>
                              <a:ext cx="130" cy="104"/>
                            </a:xfrm>
                            <a:custGeom>
                              <a:avLst/>
                              <a:gdLst>
                                <a:gd name="T0" fmla="+- 0 7205 7076"/>
                                <a:gd name="T1" fmla="*/ T0 w 130"/>
                                <a:gd name="T2" fmla="+- 0 4937 4886"/>
                                <a:gd name="T3" fmla="*/ 4937 h 104"/>
                                <a:gd name="T4" fmla="+- 0 7201 7076"/>
                                <a:gd name="T5" fmla="*/ T4 w 130"/>
                                <a:gd name="T6" fmla="+- 0 4918 4886"/>
                                <a:gd name="T7" fmla="*/ 4918 h 104"/>
                                <a:gd name="T8" fmla="+- 0 7187 7076"/>
                                <a:gd name="T9" fmla="*/ T8 w 130"/>
                                <a:gd name="T10" fmla="+- 0 4902 4886"/>
                                <a:gd name="T11" fmla="*/ 4902 h 104"/>
                                <a:gd name="T12" fmla="+- 0 7168 7076"/>
                                <a:gd name="T13" fmla="*/ T12 w 130"/>
                                <a:gd name="T14" fmla="+- 0 4891 4886"/>
                                <a:gd name="T15" fmla="*/ 4891 h 104"/>
                                <a:gd name="T16" fmla="+- 0 7144 7076"/>
                                <a:gd name="T17" fmla="*/ T16 w 130"/>
                                <a:gd name="T18" fmla="+- 0 4886 4886"/>
                                <a:gd name="T19" fmla="*/ 4886 h 104"/>
                                <a:gd name="T20" fmla="+- 0 7118 7076"/>
                                <a:gd name="T21" fmla="*/ T20 w 130"/>
                                <a:gd name="T22" fmla="+- 0 4889 4886"/>
                                <a:gd name="T23" fmla="*/ 4889 h 104"/>
                                <a:gd name="T24" fmla="+- 0 7098 7076"/>
                                <a:gd name="T25" fmla="*/ T24 w 130"/>
                                <a:gd name="T26" fmla="+- 0 4899 4886"/>
                                <a:gd name="T27" fmla="*/ 4899 h 104"/>
                                <a:gd name="T28" fmla="+- 0 7083 7076"/>
                                <a:gd name="T29" fmla="*/ T28 w 130"/>
                                <a:gd name="T30" fmla="+- 0 4914 4886"/>
                                <a:gd name="T31" fmla="*/ 4914 h 104"/>
                                <a:gd name="T32" fmla="+- 0 7076 7076"/>
                                <a:gd name="T33" fmla="*/ T32 w 130"/>
                                <a:gd name="T34" fmla="+- 0 4932 4886"/>
                                <a:gd name="T35" fmla="*/ 4932 h 104"/>
                                <a:gd name="T36" fmla="+- 0 7080 7076"/>
                                <a:gd name="T37" fmla="*/ T36 w 130"/>
                                <a:gd name="T38" fmla="+- 0 4954 4886"/>
                                <a:gd name="T39" fmla="*/ 4954 h 104"/>
                                <a:gd name="T40" fmla="+- 0 7092 7076"/>
                                <a:gd name="T41" fmla="*/ T40 w 130"/>
                                <a:gd name="T42" fmla="+- 0 4971 4886"/>
                                <a:gd name="T43" fmla="*/ 4971 h 104"/>
                                <a:gd name="T44" fmla="+- 0 7109 7076"/>
                                <a:gd name="T45" fmla="*/ T44 w 130"/>
                                <a:gd name="T46" fmla="+- 0 4983 4886"/>
                                <a:gd name="T47" fmla="*/ 4983 h 104"/>
                                <a:gd name="T48" fmla="+- 0 7131 7076"/>
                                <a:gd name="T49" fmla="*/ T48 w 130"/>
                                <a:gd name="T50" fmla="+- 0 4990 4886"/>
                                <a:gd name="T51" fmla="*/ 4990 h 104"/>
                                <a:gd name="T52" fmla="+- 0 7158 7076"/>
                                <a:gd name="T53" fmla="*/ T52 w 130"/>
                                <a:gd name="T54" fmla="+- 0 4987 4886"/>
                                <a:gd name="T55" fmla="*/ 4987 h 104"/>
                                <a:gd name="T56" fmla="+- 0 7180 7076"/>
                                <a:gd name="T57" fmla="*/ T56 w 130"/>
                                <a:gd name="T58" fmla="+- 0 4978 4886"/>
                                <a:gd name="T59" fmla="*/ 4978 h 104"/>
                                <a:gd name="T60" fmla="+- 0 7196 7076"/>
                                <a:gd name="T61" fmla="*/ T60 w 130"/>
                                <a:gd name="T62" fmla="+- 0 4964 4886"/>
                                <a:gd name="T63" fmla="*/ 4964 h 104"/>
                                <a:gd name="T64" fmla="+- 0 7204 7076"/>
                                <a:gd name="T65" fmla="*/ T64 w 130"/>
                                <a:gd name="T66" fmla="+- 0 4948 4886"/>
                                <a:gd name="T67" fmla="*/ 4948 h 104"/>
                                <a:gd name="T68" fmla="+- 0 7205 7076"/>
                                <a:gd name="T69" fmla="*/ T68 w 130"/>
                                <a:gd name="T70" fmla="+- 0 4937 4886"/>
                                <a:gd name="T71" fmla="*/ 4937 h 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130" h="104">
                                  <a:moveTo>
                                    <a:pt x="129" y="51"/>
                                  </a:moveTo>
                                  <a:lnTo>
                                    <a:pt x="125" y="32"/>
                                  </a:lnTo>
                                  <a:lnTo>
                                    <a:pt x="111" y="16"/>
                                  </a:lnTo>
                                  <a:lnTo>
                                    <a:pt x="92" y="5"/>
                                  </a:lnTo>
                                  <a:lnTo>
                                    <a:pt x="68" y="0"/>
                                  </a:lnTo>
                                  <a:lnTo>
                                    <a:pt x="42" y="3"/>
                                  </a:lnTo>
                                  <a:lnTo>
                                    <a:pt x="22" y="13"/>
                                  </a:lnTo>
                                  <a:lnTo>
                                    <a:pt x="7" y="28"/>
                                  </a:lnTo>
                                  <a:lnTo>
                                    <a:pt x="0" y="46"/>
                                  </a:lnTo>
                                  <a:lnTo>
                                    <a:pt x="4" y="68"/>
                                  </a:lnTo>
                                  <a:lnTo>
                                    <a:pt x="16" y="85"/>
                                  </a:lnTo>
                                  <a:lnTo>
                                    <a:pt x="33" y="97"/>
                                  </a:lnTo>
                                  <a:lnTo>
                                    <a:pt x="55" y="104"/>
                                  </a:lnTo>
                                  <a:lnTo>
                                    <a:pt x="82" y="101"/>
                                  </a:lnTo>
                                  <a:lnTo>
                                    <a:pt x="104" y="92"/>
                                  </a:lnTo>
                                  <a:lnTo>
                                    <a:pt x="120" y="78"/>
                                  </a:lnTo>
                                  <a:lnTo>
                                    <a:pt x="128" y="62"/>
                                  </a:lnTo>
                                  <a:lnTo>
                                    <a:pt x="129" y="51"/>
                                  </a:lnTo>
                                  <a:close/>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500" name="Group 12498"/>
                        <wpg:cNvGrpSpPr>
                          <a:grpSpLocks/>
                        </wpg:cNvGrpSpPr>
                        <wpg:grpSpPr bwMode="auto">
                          <a:xfrm>
                            <a:off x="6622" y="3787"/>
                            <a:ext cx="560" cy="2"/>
                            <a:chOff x="6622" y="3787"/>
                            <a:chExt cx="560" cy="2"/>
                          </a:xfrm>
                        </wpg:grpSpPr>
                        <wps:wsp>
                          <wps:cNvPr id="9501" name="Freeform 12499"/>
                          <wps:cNvSpPr>
                            <a:spLocks/>
                          </wps:cNvSpPr>
                          <wps:spPr bwMode="auto">
                            <a:xfrm>
                              <a:off x="6622" y="3787"/>
                              <a:ext cx="560" cy="2"/>
                            </a:xfrm>
                            <a:custGeom>
                              <a:avLst/>
                              <a:gdLst>
                                <a:gd name="T0" fmla="+- 0 6622 6622"/>
                                <a:gd name="T1" fmla="*/ T0 w 560"/>
                                <a:gd name="T2" fmla="+- 0 7181 6622"/>
                                <a:gd name="T3" fmla="*/ T2 w 560"/>
                              </a:gdLst>
                              <a:ahLst/>
                              <a:cxnLst>
                                <a:cxn ang="0">
                                  <a:pos x="T1" y="0"/>
                                </a:cxn>
                                <a:cxn ang="0">
                                  <a:pos x="T3" y="0"/>
                                </a:cxn>
                              </a:cxnLst>
                              <a:rect l="0" t="0" r="r" b="b"/>
                              <a:pathLst>
                                <a:path w="560">
                                  <a:moveTo>
                                    <a:pt x="0" y="0"/>
                                  </a:moveTo>
                                  <a:lnTo>
                                    <a:pt x="559" y="0"/>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502" name="Group 12496"/>
                        <wpg:cNvGrpSpPr>
                          <a:grpSpLocks/>
                        </wpg:cNvGrpSpPr>
                        <wpg:grpSpPr bwMode="auto">
                          <a:xfrm>
                            <a:off x="7063" y="3735"/>
                            <a:ext cx="119" cy="105"/>
                            <a:chOff x="7063" y="3735"/>
                            <a:chExt cx="119" cy="105"/>
                          </a:xfrm>
                        </wpg:grpSpPr>
                        <wps:wsp>
                          <wps:cNvPr id="9503" name="Freeform 12497"/>
                          <wps:cNvSpPr>
                            <a:spLocks/>
                          </wps:cNvSpPr>
                          <wps:spPr bwMode="auto">
                            <a:xfrm>
                              <a:off x="7063" y="3735"/>
                              <a:ext cx="119" cy="105"/>
                            </a:xfrm>
                            <a:custGeom>
                              <a:avLst/>
                              <a:gdLst>
                                <a:gd name="T0" fmla="+- 0 7181 7063"/>
                                <a:gd name="T1" fmla="*/ T0 w 119"/>
                                <a:gd name="T2" fmla="+- 0 3735 3735"/>
                                <a:gd name="T3" fmla="*/ 3735 h 105"/>
                                <a:gd name="T4" fmla="+- 0 7063 7063"/>
                                <a:gd name="T5" fmla="*/ T4 w 119"/>
                                <a:gd name="T6" fmla="+- 0 3787 3735"/>
                                <a:gd name="T7" fmla="*/ 3787 h 105"/>
                                <a:gd name="T8" fmla="+- 0 7181 7063"/>
                                <a:gd name="T9" fmla="*/ T8 w 119"/>
                                <a:gd name="T10" fmla="+- 0 3839 3735"/>
                                <a:gd name="T11" fmla="*/ 3839 h 105"/>
                                <a:gd name="T12" fmla="+- 0 7063 7063"/>
                                <a:gd name="T13" fmla="*/ T12 w 119"/>
                                <a:gd name="T14" fmla="+- 0 3787 3735"/>
                                <a:gd name="T15" fmla="*/ 3787 h 105"/>
                              </a:gdLst>
                              <a:ahLst/>
                              <a:cxnLst>
                                <a:cxn ang="0">
                                  <a:pos x="T1" y="T3"/>
                                </a:cxn>
                                <a:cxn ang="0">
                                  <a:pos x="T5" y="T7"/>
                                </a:cxn>
                                <a:cxn ang="0">
                                  <a:pos x="T9" y="T11"/>
                                </a:cxn>
                                <a:cxn ang="0">
                                  <a:pos x="T13" y="T15"/>
                                </a:cxn>
                              </a:cxnLst>
                              <a:rect l="0" t="0" r="r" b="b"/>
                              <a:pathLst>
                                <a:path w="119" h="105">
                                  <a:moveTo>
                                    <a:pt x="118" y="0"/>
                                  </a:moveTo>
                                  <a:lnTo>
                                    <a:pt x="0" y="52"/>
                                  </a:lnTo>
                                  <a:lnTo>
                                    <a:pt x="118" y="104"/>
                                  </a:lnTo>
                                  <a:lnTo>
                                    <a:pt x="0" y="52"/>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704" name="Group 12494"/>
                        <wpg:cNvGrpSpPr>
                          <a:grpSpLocks/>
                        </wpg:cNvGrpSpPr>
                        <wpg:grpSpPr bwMode="auto">
                          <a:xfrm>
                            <a:off x="6932" y="3735"/>
                            <a:ext cx="130" cy="103"/>
                            <a:chOff x="6932" y="3735"/>
                            <a:chExt cx="130" cy="103"/>
                          </a:xfrm>
                        </wpg:grpSpPr>
                        <wps:wsp>
                          <wps:cNvPr id="12705" name="Freeform 12495"/>
                          <wps:cNvSpPr>
                            <a:spLocks/>
                          </wps:cNvSpPr>
                          <wps:spPr bwMode="auto">
                            <a:xfrm>
                              <a:off x="6932" y="3735"/>
                              <a:ext cx="130" cy="103"/>
                            </a:xfrm>
                            <a:custGeom>
                              <a:avLst/>
                              <a:gdLst>
                                <a:gd name="T0" fmla="+- 0 7000 6932"/>
                                <a:gd name="T1" fmla="*/ T0 w 130"/>
                                <a:gd name="T2" fmla="+- 0 3735 3735"/>
                                <a:gd name="T3" fmla="*/ 3735 h 103"/>
                                <a:gd name="T4" fmla="+- 0 6974 6932"/>
                                <a:gd name="T5" fmla="*/ T4 w 130"/>
                                <a:gd name="T6" fmla="+- 0 3739 3735"/>
                                <a:gd name="T7" fmla="*/ 3739 h 103"/>
                                <a:gd name="T8" fmla="+- 0 6954 6932"/>
                                <a:gd name="T9" fmla="*/ T8 w 130"/>
                                <a:gd name="T10" fmla="+- 0 3748 3735"/>
                                <a:gd name="T11" fmla="*/ 3748 h 103"/>
                                <a:gd name="T12" fmla="+- 0 6939 6932"/>
                                <a:gd name="T13" fmla="*/ T12 w 130"/>
                                <a:gd name="T14" fmla="+- 0 3763 3735"/>
                                <a:gd name="T15" fmla="*/ 3763 h 103"/>
                                <a:gd name="T16" fmla="+- 0 6932 6932"/>
                                <a:gd name="T17" fmla="*/ T16 w 130"/>
                                <a:gd name="T18" fmla="+- 0 3781 3735"/>
                                <a:gd name="T19" fmla="*/ 3781 h 103"/>
                                <a:gd name="T20" fmla="+- 0 6936 6932"/>
                                <a:gd name="T21" fmla="*/ T20 w 130"/>
                                <a:gd name="T22" fmla="+- 0 3802 3735"/>
                                <a:gd name="T23" fmla="*/ 3802 h 103"/>
                                <a:gd name="T24" fmla="+- 0 6948 6932"/>
                                <a:gd name="T25" fmla="*/ T24 w 130"/>
                                <a:gd name="T26" fmla="+- 0 3820 3735"/>
                                <a:gd name="T27" fmla="*/ 3820 h 103"/>
                                <a:gd name="T28" fmla="+- 0 6966 6932"/>
                                <a:gd name="T29" fmla="*/ T28 w 130"/>
                                <a:gd name="T30" fmla="+- 0 3832 3735"/>
                                <a:gd name="T31" fmla="*/ 3832 h 103"/>
                                <a:gd name="T32" fmla="+- 0 6988 6932"/>
                                <a:gd name="T33" fmla="*/ T32 w 130"/>
                                <a:gd name="T34" fmla="+- 0 3838 3735"/>
                                <a:gd name="T35" fmla="*/ 3838 h 103"/>
                                <a:gd name="T36" fmla="+- 0 7015 6932"/>
                                <a:gd name="T37" fmla="*/ T36 w 130"/>
                                <a:gd name="T38" fmla="+- 0 3835 3735"/>
                                <a:gd name="T39" fmla="*/ 3835 h 103"/>
                                <a:gd name="T40" fmla="+- 0 7037 6932"/>
                                <a:gd name="T41" fmla="*/ T40 w 130"/>
                                <a:gd name="T42" fmla="+- 0 3826 3735"/>
                                <a:gd name="T43" fmla="*/ 3826 h 103"/>
                                <a:gd name="T44" fmla="+- 0 7052 6932"/>
                                <a:gd name="T45" fmla="*/ T44 w 130"/>
                                <a:gd name="T46" fmla="+- 0 3812 3735"/>
                                <a:gd name="T47" fmla="*/ 3812 h 103"/>
                                <a:gd name="T48" fmla="+- 0 7060 6932"/>
                                <a:gd name="T49" fmla="*/ T48 w 130"/>
                                <a:gd name="T50" fmla="+- 0 3795 3735"/>
                                <a:gd name="T51" fmla="*/ 3795 h 103"/>
                                <a:gd name="T52" fmla="+- 0 7061 6932"/>
                                <a:gd name="T53" fmla="*/ T52 w 130"/>
                                <a:gd name="T54" fmla="+- 0 3787 3735"/>
                                <a:gd name="T55" fmla="*/ 3787 h 103"/>
                                <a:gd name="T56" fmla="+- 0 7057 6932"/>
                                <a:gd name="T57" fmla="*/ T56 w 130"/>
                                <a:gd name="T58" fmla="+- 0 3767 3735"/>
                                <a:gd name="T59" fmla="*/ 3767 h 103"/>
                                <a:gd name="T60" fmla="+- 0 7043 6932"/>
                                <a:gd name="T61" fmla="*/ T60 w 130"/>
                                <a:gd name="T62" fmla="+- 0 3751 3735"/>
                                <a:gd name="T63" fmla="*/ 3751 h 103"/>
                                <a:gd name="T64" fmla="+- 0 7024 6932"/>
                                <a:gd name="T65" fmla="*/ T64 w 130"/>
                                <a:gd name="T66" fmla="+- 0 3740 3735"/>
                                <a:gd name="T67" fmla="*/ 3740 h 103"/>
                                <a:gd name="T68" fmla="+- 0 7000 6932"/>
                                <a:gd name="T69" fmla="*/ T68 w 130"/>
                                <a:gd name="T70" fmla="+- 0 3735 3735"/>
                                <a:gd name="T71" fmla="*/ 3735 h 1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130" h="103">
                                  <a:moveTo>
                                    <a:pt x="68" y="0"/>
                                  </a:moveTo>
                                  <a:lnTo>
                                    <a:pt x="42" y="4"/>
                                  </a:lnTo>
                                  <a:lnTo>
                                    <a:pt x="22" y="13"/>
                                  </a:lnTo>
                                  <a:lnTo>
                                    <a:pt x="7" y="28"/>
                                  </a:lnTo>
                                  <a:lnTo>
                                    <a:pt x="0" y="46"/>
                                  </a:lnTo>
                                  <a:lnTo>
                                    <a:pt x="4" y="67"/>
                                  </a:lnTo>
                                  <a:lnTo>
                                    <a:pt x="16" y="85"/>
                                  </a:lnTo>
                                  <a:lnTo>
                                    <a:pt x="34" y="97"/>
                                  </a:lnTo>
                                  <a:lnTo>
                                    <a:pt x="56" y="103"/>
                                  </a:lnTo>
                                  <a:lnTo>
                                    <a:pt x="83" y="100"/>
                                  </a:lnTo>
                                  <a:lnTo>
                                    <a:pt x="105" y="91"/>
                                  </a:lnTo>
                                  <a:lnTo>
                                    <a:pt x="120" y="77"/>
                                  </a:lnTo>
                                  <a:lnTo>
                                    <a:pt x="128" y="60"/>
                                  </a:lnTo>
                                  <a:lnTo>
                                    <a:pt x="129" y="52"/>
                                  </a:lnTo>
                                  <a:lnTo>
                                    <a:pt x="125" y="32"/>
                                  </a:lnTo>
                                  <a:lnTo>
                                    <a:pt x="111" y="16"/>
                                  </a:lnTo>
                                  <a:lnTo>
                                    <a:pt x="92" y="5"/>
                                  </a:lnTo>
                                  <a:lnTo>
                                    <a:pt x="68"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706" name="Group 12492"/>
                        <wpg:cNvGrpSpPr>
                          <a:grpSpLocks/>
                        </wpg:cNvGrpSpPr>
                        <wpg:grpSpPr bwMode="auto">
                          <a:xfrm>
                            <a:off x="6932" y="3735"/>
                            <a:ext cx="130" cy="103"/>
                            <a:chOff x="6932" y="3735"/>
                            <a:chExt cx="130" cy="103"/>
                          </a:xfrm>
                        </wpg:grpSpPr>
                        <wps:wsp>
                          <wps:cNvPr id="12707" name="Freeform 12493"/>
                          <wps:cNvSpPr>
                            <a:spLocks/>
                          </wps:cNvSpPr>
                          <wps:spPr bwMode="auto">
                            <a:xfrm>
                              <a:off x="6932" y="3735"/>
                              <a:ext cx="130" cy="103"/>
                            </a:xfrm>
                            <a:custGeom>
                              <a:avLst/>
                              <a:gdLst>
                                <a:gd name="T0" fmla="+- 0 7061 6932"/>
                                <a:gd name="T1" fmla="*/ T0 w 130"/>
                                <a:gd name="T2" fmla="+- 0 3787 3735"/>
                                <a:gd name="T3" fmla="*/ 3787 h 103"/>
                                <a:gd name="T4" fmla="+- 0 7057 6932"/>
                                <a:gd name="T5" fmla="*/ T4 w 130"/>
                                <a:gd name="T6" fmla="+- 0 3767 3735"/>
                                <a:gd name="T7" fmla="*/ 3767 h 103"/>
                                <a:gd name="T8" fmla="+- 0 7043 6932"/>
                                <a:gd name="T9" fmla="*/ T8 w 130"/>
                                <a:gd name="T10" fmla="+- 0 3751 3735"/>
                                <a:gd name="T11" fmla="*/ 3751 h 103"/>
                                <a:gd name="T12" fmla="+- 0 7024 6932"/>
                                <a:gd name="T13" fmla="*/ T12 w 130"/>
                                <a:gd name="T14" fmla="+- 0 3740 3735"/>
                                <a:gd name="T15" fmla="*/ 3740 h 103"/>
                                <a:gd name="T16" fmla="+- 0 7000 6932"/>
                                <a:gd name="T17" fmla="*/ T16 w 130"/>
                                <a:gd name="T18" fmla="+- 0 3735 3735"/>
                                <a:gd name="T19" fmla="*/ 3735 h 103"/>
                                <a:gd name="T20" fmla="+- 0 6974 6932"/>
                                <a:gd name="T21" fmla="*/ T20 w 130"/>
                                <a:gd name="T22" fmla="+- 0 3739 3735"/>
                                <a:gd name="T23" fmla="*/ 3739 h 103"/>
                                <a:gd name="T24" fmla="+- 0 6954 6932"/>
                                <a:gd name="T25" fmla="*/ T24 w 130"/>
                                <a:gd name="T26" fmla="+- 0 3748 3735"/>
                                <a:gd name="T27" fmla="*/ 3748 h 103"/>
                                <a:gd name="T28" fmla="+- 0 6939 6932"/>
                                <a:gd name="T29" fmla="*/ T28 w 130"/>
                                <a:gd name="T30" fmla="+- 0 3763 3735"/>
                                <a:gd name="T31" fmla="*/ 3763 h 103"/>
                                <a:gd name="T32" fmla="+- 0 6932 6932"/>
                                <a:gd name="T33" fmla="*/ T32 w 130"/>
                                <a:gd name="T34" fmla="+- 0 3781 3735"/>
                                <a:gd name="T35" fmla="*/ 3781 h 103"/>
                                <a:gd name="T36" fmla="+- 0 6936 6932"/>
                                <a:gd name="T37" fmla="*/ T36 w 130"/>
                                <a:gd name="T38" fmla="+- 0 3802 3735"/>
                                <a:gd name="T39" fmla="*/ 3802 h 103"/>
                                <a:gd name="T40" fmla="+- 0 6948 6932"/>
                                <a:gd name="T41" fmla="*/ T40 w 130"/>
                                <a:gd name="T42" fmla="+- 0 3820 3735"/>
                                <a:gd name="T43" fmla="*/ 3820 h 103"/>
                                <a:gd name="T44" fmla="+- 0 6966 6932"/>
                                <a:gd name="T45" fmla="*/ T44 w 130"/>
                                <a:gd name="T46" fmla="+- 0 3832 3735"/>
                                <a:gd name="T47" fmla="*/ 3832 h 103"/>
                                <a:gd name="T48" fmla="+- 0 6988 6932"/>
                                <a:gd name="T49" fmla="*/ T48 w 130"/>
                                <a:gd name="T50" fmla="+- 0 3838 3735"/>
                                <a:gd name="T51" fmla="*/ 3838 h 103"/>
                                <a:gd name="T52" fmla="+- 0 7015 6932"/>
                                <a:gd name="T53" fmla="*/ T52 w 130"/>
                                <a:gd name="T54" fmla="+- 0 3835 3735"/>
                                <a:gd name="T55" fmla="*/ 3835 h 103"/>
                                <a:gd name="T56" fmla="+- 0 7037 6932"/>
                                <a:gd name="T57" fmla="*/ T56 w 130"/>
                                <a:gd name="T58" fmla="+- 0 3826 3735"/>
                                <a:gd name="T59" fmla="*/ 3826 h 103"/>
                                <a:gd name="T60" fmla="+- 0 7052 6932"/>
                                <a:gd name="T61" fmla="*/ T60 w 130"/>
                                <a:gd name="T62" fmla="+- 0 3812 3735"/>
                                <a:gd name="T63" fmla="*/ 3812 h 103"/>
                                <a:gd name="T64" fmla="+- 0 7060 6932"/>
                                <a:gd name="T65" fmla="*/ T64 w 130"/>
                                <a:gd name="T66" fmla="+- 0 3795 3735"/>
                                <a:gd name="T67" fmla="*/ 3795 h 103"/>
                                <a:gd name="T68" fmla="+- 0 7061 6932"/>
                                <a:gd name="T69" fmla="*/ T68 w 130"/>
                                <a:gd name="T70" fmla="+- 0 3787 3735"/>
                                <a:gd name="T71" fmla="*/ 3787 h 1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130" h="103">
                                  <a:moveTo>
                                    <a:pt x="129" y="52"/>
                                  </a:moveTo>
                                  <a:lnTo>
                                    <a:pt x="125" y="32"/>
                                  </a:lnTo>
                                  <a:lnTo>
                                    <a:pt x="111" y="16"/>
                                  </a:lnTo>
                                  <a:lnTo>
                                    <a:pt x="92" y="5"/>
                                  </a:lnTo>
                                  <a:lnTo>
                                    <a:pt x="68" y="0"/>
                                  </a:lnTo>
                                  <a:lnTo>
                                    <a:pt x="42" y="4"/>
                                  </a:lnTo>
                                  <a:lnTo>
                                    <a:pt x="22" y="13"/>
                                  </a:lnTo>
                                  <a:lnTo>
                                    <a:pt x="7" y="28"/>
                                  </a:lnTo>
                                  <a:lnTo>
                                    <a:pt x="0" y="46"/>
                                  </a:lnTo>
                                  <a:lnTo>
                                    <a:pt x="4" y="67"/>
                                  </a:lnTo>
                                  <a:lnTo>
                                    <a:pt x="16" y="85"/>
                                  </a:lnTo>
                                  <a:lnTo>
                                    <a:pt x="34" y="97"/>
                                  </a:lnTo>
                                  <a:lnTo>
                                    <a:pt x="56" y="103"/>
                                  </a:lnTo>
                                  <a:lnTo>
                                    <a:pt x="83" y="100"/>
                                  </a:lnTo>
                                  <a:lnTo>
                                    <a:pt x="105" y="91"/>
                                  </a:lnTo>
                                  <a:lnTo>
                                    <a:pt x="120" y="77"/>
                                  </a:lnTo>
                                  <a:lnTo>
                                    <a:pt x="128" y="60"/>
                                  </a:lnTo>
                                  <a:lnTo>
                                    <a:pt x="129" y="52"/>
                                  </a:lnTo>
                                  <a:close/>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708" name="Group 12490"/>
                        <wpg:cNvGrpSpPr>
                          <a:grpSpLocks/>
                        </wpg:cNvGrpSpPr>
                        <wpg:grpSpPr bwMode="auto">
                          <a:xfrm>
                            <a:off x="4799" y="3455"/>
                            <a:ext cx="1822" cy="665"/>
                            <a:chOff x="4799" y="3455"/>
                            <a:chExt cx="1822" cy="665"/>
                          </a:xfrm>
                        </wpg:grpSpPr>
                        <wps:wsp>
                          <wps:cNvPr id="12709" name="Freeform 12491"/>
                          <wps:cNvSpPr>
                            <a:spLocks/>
                          </wps:cNvSpPr>
                          <wps:spPr bwMode="auto">
                            <a:xfrm>
                              <a:off x="4799" y="3455"/>
                              <a:ext cx="1822" cy="665"/>
                            </a:xfrm>
                            <a:custGeom>
                              <a:avLst/>
                              <a:gdLst>
                                <a:gd name="T0" fmla="+- 0 6621 4799"/>
                                <a:gd name="T1" fmla="*/ T0 w 1822"/>
                                <a:gd name="T2" fmla="+- 0 3455 3455"/>
                                <a:gd name="T3" fmla="*/ 3455 h 665"/>
                                <a:gd name="T4" fmla="+- 0 4799 4799"/>
                                <a:gd name="T5" fmla="*/ T4 w 1822"/>
                                <a:gd name="T6" fmla="+- 0 3455 3455"/>
                                <a:gd name="T7" fmla="*/ 3455 h 665"/>
                                <a:gd name="T8" fmla="+- 0 4799 4799"/>
                                <a:gd name="T9" fmla="*/ T8 w 1822"/>
                                <a:gd name="T10" fmla="+- 0 4120 3455"/>
                                <a:gd name="T11" fmla="*/ 4120 h 665"/>
                                <a:gd name="T12" fmla="+- 0 6621 4799"/>
                                <a:gd name="T13" fmla="*/ T12 w 1822"/>
                                <a:gd name="T14" fmla="+- 0 4120 3455"/>
                                <a:gd name="T15" fmla="*/ 4120 h 665"/>
                                <a:gd name="T16" fmla="+- 0 6621 4799"/>
                                <a:gd name="T17" fmla="*/ T16 w 1822"/>
                                <a:gd name="T18" fmla="+- 0 3455 3455"/>
                                <a:gd name="T19" fmla="*/ 3455 h 665"/>
                              </a:gdLst>
                              <a:ahLst/>
                              <a:cxnLst>
                                <a:cxn ang="0">
                                  <a:pos x="T1" y="T3"/>
                                </a:cxn>
                                <a:cxn ang="0">
                                  <a:pos x="T5" y="T7"/>
                                </a:cxn>
                                <a:cxn ang="0">
                                  <a:pos x="T9" y="T11"/>
                                </a:cxn>
                                <a:cxn ang="0">
                                  <a:pos x="T13" y="T15"/>
                                </a:cxn>
                                <a:cxn ang="0">
                                  <a:pos x="T17" y="T19"/>
                                </a:cxn>
                              </a:cxnLst>
                              <a:rect l="0" t="0" r="r" b="b"/>
                              <a:pathLst>
                                <a:path w="1822" h="665">
                                  <a:moveTo>
                                    <a:pt x="1822" y="0"/>
                                  </a:moveTo>
                                  <a:lnTo>
                                    <a:pt x="0" y="0"/>
                                  </a:lnTo>
                                  <a:lnTo>
                                    <a:pt x="0" y="665"/>
                                  </a:lnTo>
                                  <a:lnTo>
                                    <a:pt x="1822" y="665"/>
                                  </a:lnTo>
                                  <a:lnTo>
                                    <a:pt x="1822" y="0"/>
                                  </a:lnTo>
                                  <a:close/>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710" name="Group 12488"/>
                        <wpg:cNvGrpSpPr>
                          <a:grpSpLocks/>
                        </wpg:cNvGrpSpPr>
                        <wpg:grpSpPr bwMode="auto">
                          <a:xfrm>
                            <a:off x="6619" y="2635"/>
                            <a:ext cx="707" cy="2"/>
                            <a:chOff x="6619" y="2635"/>
                            <a:chExt cx="707" cy="2"/>
                          </a:xfrm>
                        </wpg:grpSpPr>
                        <wps:wsp>
                          <wps:cNvPr id="12711" name="Freeform 12489"/>
                          <wps:cNvSpPr>
                            <a:spLocks/>
                          </wps:cNvSpPr>
                          <wps:spPr bwMode="auto">
                            <a:xfrm>
                              <a:off x="6619" y="2635"/>
                              <a:ext cx="707" cy="2"/>
                            </a:xfrm>
                            <a:custGeom>
                              <a:avLst/>
                              <a:gdLst>
                                <a:gd name="T0" fmla="+- 0 6619 6619"/>
                                <a:gd name="T1" fmla="*/ T0 w 707"/>
                                <a:gd name="T2" fmla="+- 0 7325 6619"/>
                                <a:gd name="T3" fmla="*/ T2 w 707"/>
                              </a:gdLst>
                              <a:ahLst/>
                              <a:cxnLst>
                                <a:cxn ang="0">
                                  <a:pos x="T1" y="0"/>
                                </a:cxn>
                                <a:cxn ang="0">
                                  <a:pos x="T3" y="0"/>
                                </a:cxn>
                              </a:cxnLst>
                              <a:rect l="0" t="0" r="r" b="b"/>
                              <a:pathLst>
                                <a:path w="707">
                                  <a:moveTo>
                                    <a:pt x="0" y="0"/>
                                  </a:moveTo>
                                  <a:lnTo>
                                    <a:pt x="706" y="0"/>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712" name="Group 12486"/>
                        <wpg:cNvGrpSpPr>
                          <a:grpSpLocks/>
                        </wpg:cNvGrpSpPr>
                        <wpg:grpSpPr bwMode="auto">
                          <a:xfrm>
                            <a:off x="7207" y="2583"/>
                            <a:ext cx="119" cy="105"/>
                            <a:chOff x="7207" y="2583"/>
                            <a:chExt cx="119" cy="105"/>
                          </a:xfrm>
                        </wpg:grpSpPr>
                        <wps:wsp>
                          <wps:cNvPr id="12713" name="Freeform 12487"/>
                          <wps:cNvSpPr>
                            <a:spLocks/>
                          </wps:cNvSpPr>
                          <wps:spPr bwMode="auto">
                            <a:xfrm>
                              <a:off x="7207" y="2583"/>
                              <a:ext cx="119" cy="105"/>
                            </a:xfrm>
                            <a:custGeom>
                              <a:avLst/>
                              <a:gdLst>
                                <a:gd name="T0" fmla="+- 0 7325 7207"/>
                                <a:gd name="T1" fmla="*/ T0 w 119"/>
                                <a:gd name="T2" fmla="+- 0 2583 2583"/>
                                <a:gd name="T3" fmla="*/ 2583 h 105"/>
                                <a:gd name="T4" fmla="+- 0 7207 7207"/>
                                <a:gd name="T5" fmla="*/ T4 w 119"/>
                                <a:gd name="T6" fmla="+- 0 2635 2583"/>
                                <a:gd name="T7" fmla="*/ 2635 h 105"/>
                                <a:gd name="T8" fmla="+- 0 7325 7207"/>
                                <a:gd name="T9" fmla="*/ T8 w 119"/>
                                <a:gd name="T10" fmla="+- 0 2687 2583"/>
                                <a:gd name="T11" fmla="*/ 2687 h 105"/>
                                <a:gd name="T12" fmla="+- 0 7207 7207"/>
                                <a:gd name="T13" fmla="*/ T12 w 119"/>
                                <a:gd name="T14" fmla="+- 0 2635 2583"/>
                                <a:gd name="T15" fmla="*/ 2635 h 105"/>
                              </a:gdLst>
                              <a:ahLst/>
                              <a:cxnLst>
                                <a:cxn ang="0">
                                  <a:pos x="T1" y="T3"/>
                                </a:cxn>
                                <a:cxn ang="0">
                                  <a:pos x="T5" y="T7"/>
                                </a:cxn>
                                <a:cxn ang="0">
                                  <a:pos x="T9" y="T11"/>
                                </a:cxn>
                                <a:cxn ang="0">
                                  <a:pos x="T13" y="T15"/>
                                </a:cxn>
                              </a:cxnLst>
                              <a:rect l="0" t="0" r="r" b="b"/>
                              <a:pathLst>
                                <a:path w="119" h="105">
                                  <a:moveTo>
                                    <a:pt x="118" y="0"/>
                                  </a:moveTo>
                                  <a:lnTo>
                                    <a:pt x="0" y="52"/>
                                  </a:lnTo>
                                  <a:lnTo>
                                    <a:pt x="118" y="104"/>
                                  </a:lnTo>
                                  <a:lnTo>
                                    <a:pt x="0" y="52"/>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714" name="Group 12484"/>
                        <wpg:cNvGrpSpPr>
                          <a:grpSpLocks/>
                        </wpg:cNvGrpSpPr>
                        <wpg:grpSpPr bwMode="auto">
                          <a:xfrm>
                            <a:off x="7076" y="2583"/>
                            <a:ext cx="130" cy="103"/>
                            <a:chOff x="7076" y="2583"/>
                            <a:chExt cx="130" cy="103"/>
                          </a:xfrm>
                        </wpg:grpSpPr>
                        <wps:wsp>
                          <wps:cNvPr id="12715" name="Freeform 12485"/>
                          <wps:cNvSpPr>
                            <a:spLocks/>
                          </wps:cNvSpPr>
                          <wps:spPr bwMode="auto">
                            <a:xfrm>
                              <a:off x="7076" y="2583"/>
                              <a:ext cx="130" cy="103"/>
                            </a:xfrm>
                            <a:custGeom>
                              <a:avLst/>
                              <a:gdLst>
                                <a:gd name="T0" fmla="+- 0 7144 7076"/>
                                <a:gd name="T1" fmla="*/ T0 w 130"/>
                                <a:gd name="T2" fmla="+- 0 2583 2583"/>
                                <a:gd name="T3" fmla="*/ 2583 h 103"/>
                                <a:gd name="T4" fmla="+- 0 7118 7076"/>
                                <a:gd name="T5" fmla="*/ T4 w 130"/>
                                <a:gd name="T6" fmla="+- 0 2587 2583"/>
                                <a:gd name="T7" fmla="*/ 2587 h 103"/>
                                <a:gd name="T8" fmla="+- 0 7098 7076"/>
                                <a:gd name="T9" fmla="*/ T8 w 130"/>
                                <a:gd name="T10" fmla="+- 0 2596 2583"/>
                                <a:gd name="T11" fmla="*/ 2596 h 103"/>
                                <a:gd name="T12" fmla="+- 0 7083 7076"/>
                                <a:gd name="T13" fmla="*/ T12 w 130"/>
                                <a:gd name="T14" fmla="+- 0 2611 2583"/>
                                <a:gd name="T15" fmla="*/ 2611 h 103"/>
                                <a:gd name="T16" fmla="+- 0 7076 7076"/>
                                <a:gd name="T17" fmla="*/ T16 w 130"/>
                                <a:gd name="T18" fmla="+- 0 2629 2583"/>
                                <a:gd name="T19" fmla="*/ 2629 h 103"/>
                                <a:gd name="T20" fmla="+- 0 7080 7076"/>
                                <a:gd name="T21" fmla="*/ T20 w 130"/>
                                <a:gd name="T22" fmla="+- 0 2650 2583"/>
                                <a:gd name="T23" fmla="*/ 2650 h 103"/>
                                <a:gd name="T24" fmla="+- 0 7092 7076"/>
                                <a:gd name="T25" fmla="*/ T24 w 130"/>
                                <a:gd name="T26" fmla="+- 0 2668 2583"/>
                                <a:gd name="T27" fmla="*/ 2668 h 103"/>
                                <a:gd name="T28" fmla="+- 0 7110 7076"/>
                                <a:gd name="T29" fmla="*/ T28 w 130"/>
                                <a:gd name="T30" fmla="+- 0 2680 2583"/>
                                <a:gd name="T31" fmla="*/ 2680 h 103"/>
                                <a:gd name="T32" fmla="+- 0 7132 7076"/>
                                <a:gd name="T33" fmla="*/ T32 w 130"/>
                                <a:gd name="T34" fmla="+- 0 2686 2583"/>
                                <a:gd name="T35" fmla="*/ 2686 h 103"/>
                                <a:gd name="T36" fmla="+- 0 7159 7076"/>
                                <a:gd name="T37" fmla="*/ T36 w 130"/>
                                <a:gd name="T38" fmla="+- 0 2683 2583"/>
                                <a:gd name="T39" fmla="*/ 2683 h 103"/>
                                <a:gd name="T40" fmla="+- 0 7181 7076"/>
                                <a:gd name="T41" fmla="*/ T40 w 130"/>
                                <a:gd name="T42" fmla="+- 0 2674 2583"/>
                                <a:gd name="T43" fmla="*/ 2674 h 103"/>
                                <a:gd name="T44" fmla="+- 0 7196 7076"/>
                                <a:gd name="T45" fmla="*/ T44 w 130"/>
                                <a:gd name="T46" fmla="+- 0 2660 2583"/>
                                <a:gd name="T47" fmla="*/ 2660 h 103"/>
                                <a:gd name="T48" fmla="+- 0 7204 7076"/>
                                <a:gd name="T49" fmla="*/ T48 w 130"/>
                                <a:gd name="T50" fmla="+- 0 2643 2583"/>
                                <a:gd name="T51" fmla="*/ 2643 h 103"/>
                                <a:gd name="T52" fmla="+- 0 7205 7076"/>
                                <a:gd name="T53" fmla="*/ T52 w 130"/>
                                <a:gd name="T54" fmla="+- 0 2635 2583"/>
                                <a:gd name="T55" fmla="*/ 2635 h 103"/>
                                <a:gd name="T56" fmla="+- 0 7201 7076"/>
                                <a:gd name="T57" fmla="*/ T56 w 130"/>
                                <a:gd name="T58" fmla="+- 0 2615 2583"/>
                                <a:gd name="T59" fmla="*/ 2615 h 103"/>
                                <a:gd name="T60" fmla="+- 0 7187 7076"/>
                                <a:gd name="T61" fmla="*/ T60 w 130"/>
                                <a:gd name="T62" fmla="+- 0 2599 2583"/>
                                <a:gd name="T63" fmla="*/ 2599 h 103"/>
                                <a:gd name="T64" fmla="+- 0 7168 7076"/>
                                <a:gd name="T65" fmla="*/ T64 w 130"/>
                                <a:gd name="T66" fmla="+- 0 2588 2583"/>
                                <a:gd name="T67" fmla="*/ 2588 h 103"/>
                                <a:gd name="T68" fmla="+- 0 7144 7076"/>
                                <a:gd name="T69" fmla="*/ T68 w 130"/>
                                <a:gd name="T70" fmla="+- 0 2583 2583"/>
                                <a:gd name="T71" fmla="*/ 2583 h 1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130" h="103">
                                  <a:moveTo>
                                    <a:pt x="68" y="0"/>
                                  </a:moveTo>
                                  <a:lnTo>
                                    <a:pt x="42" y="4"/>
                                  </a:lnTo>
                                  <a:lnTo>
                                    <a:pt x="22" y="13"/>
                                  </a:lnTo>
                                  <a:lnTo>
                                    <a:pt x="7" y="28"/>
                                  </a:lnTo>
                                  <a:lnTo>
                                    <a:pt x="0" y="46"/>
                                  </a:lnTo>
                                  <a:lnTo>
                                    <a:pt x="4" y="67"/>
                                  </a:lnTo>
                                  <a:lnTo>
                                    <a:pt x="16" y="85"/>
                                  </a:lnTo>
                                  <a:lnTo>
                                    <a:pt x="34" y="97"/>
                                  </a:lnTo>
                                  <a:lnTo>
                                    <a:pt x="56" y="103"/>
                                  </a:lnTo>
                                  <a:lnTo>
                                    <a:pt x="83" y="100"/>
                                  </a:lnTo>
                                  <a:lnTo>
                                    <a:pt x="105" y="91"/>
                                  </a:lnTo>
                                  <a:lnTo>
                                    <a:pt x="120" y="77"/>
                                  </a:lnTo>
                                  <a:lnTo>
                                    <a:pt x="128" y="60"/>
                                  </a:lnTo>
                                  <a:lnTo>
                                    <a:pt x="129" y="52"/>
                                  </a:lnTo>
                                  <a:lnTo>
                                    <a:pt x="125" y="32"/>
                                  </a:lnTo>
                                  <a:lnTo>
                                    <a:pt x="111" y="16"/>
                                  </a:lnTo>
                                  <a:lnTo>
                                    <a:pt x="92" y="5"/>
                                  </a:lnTo>
                                  <a:lnTo>
                                    <a:pt x="68"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716" name="Group 12482"/>
                        <wpg:cNvGrpSpPr>
                          <a:grpSpLocks/>
                        </wpg:cNvGrpSpPr>
                        <wpg:grpSpPr bwMode="auto">
                          <a:xfrm>
                            <a:off x="7076" y="2583"/>
                            <a:ext cx="130" cy="103"/>
                            <a:chOff x="7076" y="2583"/>
                            <a:chExt cx="130" cy="103"/>
                          </a:xfrm>
                        </wpg:grpSpPr>
                        <wps:wsp>
                          <wps:cNvPr id="12717" name="Freeform 12483"/>
                          <wps:cNvSpPr>
                            <a:spLocks/>
                          </wps:cNvSpPr>
                          <wps:spPr bwMode="auto">
                            <a:xfrm>
                              <a:off x="7076" y="2583"/>
                              <a:ext cx="130" cy="103"/>
                            </a:xfrm>
                            <a:custGeom>
                              <a:avLst/>
                              <a:gdLst>
                                <a:gd name="T0" fmla="+- 0 7205 7076"/>
                                <a:gd name="T1" fmla="*/ T0 w 130"/>
                                <a:gd name="T2" fmla="+- 0 2635 2583"/>
                                <a:gd name="T3" fmla="*/ 2635 h 103"/>
                                <a:gd name="T4" fmla="+- 0 7201 7076"/>
                                <a:gd name="T5" fmla="*/ T4 w 130"/>
                                <a:gd name="T6" fmla="+- 0 2615 2583"/>
                                <a:gd name="T7" fmla="*/ 2615 h 103"/>
                                <a:gd name="T8" fmla="+- 0 7187 7076"/>
                                <a:gd name="T9" fmla="*/ T8 w 130"/>
                                <a:gd name="T10" fmla="+- 0 2599 2583"/>
                                <a:gd name="T11" fmla="*/ 2599 h 103"/>
                                <a:gd name="T12" fmla="+- 0 7168 7076"/>
                                <a:gd name="T13" fmla="*/ T12 w 130"/>
                                <a:gd name="T14" fmla="+- 0 2588 2583"/>
                                <a:gd name="T15" fmla="*/ 2588 h 103"/>
                                <a:gd name="T16" fmla="+- 0 7144 7076"/>
                                <a:gd name="T17" fmla="*/ T16 w 130"/>
                                <a:gd name="T18" fmla="+- 0 2583 2583"/>
                                <a:gd name="T19" fmla="*/ 2583 h 103"/>
                                <a:gd name="T20" fmla="+- 0 7118 7076"/>
                                <a:gd name="T21" fmla="*/ T20 w 130"/>
                                <a:gd name="T22" fmla="+- 0 2587 2583"/>
                                <a:gd name="T23" fmla="*/ 2587 h 103"/>
                                <a:gd name="T24" fmla="+- 0 7098 7076"/>
                                <a:gd name="T25" fmla="*/ T24 w 130"/>
                                <a:gd name="T26" fmla="+- 0 2596 2583"/>
                                <a:gd name="T27" fmla="*/ 2596 h 103"/>
                                <a:gd name="T28" fmla="+- 0 7083 7076"/>
                                <a:gd name="T29" fmla="*/ T28 w 130"/>
                                <a:gd name="T30" fmla="+- 0 2611 2583"/>
                                <a:gd name="T31" fmla="*/ 2611 h 103"/>
                                <a:gd name="T32" fmla="+- 0 7076 7076"/>
                                <a:gd name="T33" fmla="*/ T32 w 130"/>
                                <a:gd name="T34" fmla="+- 0 2629 2583"/>
                                <a:gd name="T35" fmla="*/ 2629 h 103"/>
                                <a:gd name="T36" fmla="+- 0 7080 7076"/>
                                <a:gd name="T37" fmla="*/ T36 w 130"/>
                                <a:gd name="T38" fmla="+- 0 2650 2583"/>
                                <a:gd name="T39" fmla="*/ 2650 h 103"/>
                                <a:gd name="T40" fmla="+- 0 7092 7076"/>
                                <a:gd name="T41" fmla="*/ T40 w 130"/>
                                <a:gd name="T42" fmla="+- 0 2668 2583"/>
                                <a:gd name="T43" fmla="*/ 2668 h 103"/>
                                <a:gd name="T44" fmla="+- 0 7110 7076"/>
                                <a:gd name="T45" fmla="*/ T44 w 130"/>
                                <a:gd name="T46" fmla="+- 0 2680 2583"/>
                                <a:gd name="T47" fmla="*/ 2680 h 103"/>
                                <a:gd name="T48" fmla="+- 0 7132 7076"/>
                                <a:gd name="T49" fmla="*/ T48 w 130"/>
                                <a:gd name="T50" fmla="+- 0 2686 2583"/>
                                <a:gd name="T51" fmla="*/ 2686 h 103"/>
                                <a:gd name="T52" fmla="+- 0 7159 7076"/>
                                <a:gd name="T53" fmla="*/ T52 w 130"/>
                                <a:gd name="T54" fmla="+- 0 2683 2583"/>
                                <a:gd name="T55" fmla="*/ 2683 h 103"/>
                                <a:gd name="T56" fmla="+- 0 7181 7076"/>
                                <a:gd name="T57" fmla="*/ T56 w 130"/>
                                <a:gd name="T58" fmla="+- 0 2674 2583"/>
                                <a:gd name="T59" fmla="*/ 2674 h 103"/>
                                <a:gd name="T60" fmla="+- 0 7196 7076"/>
                                <a:gd name="T61" fmla="*/ T60 w 130"/>
                                <a:gd name="T62" fmla="+- 0 2660 2583"/>
                                <a:gd name="T63" fmla="*/ 2660 h 103"/>
                                <a:gd name="T64" fmla="+- 0 7204 7076"/>
                                <a:gd name="T65" fmla="*/ T64 w 130"/>
                                <a:gd name="T66" fmla="+- 0 2643 2583"/>
                                <a:gd name="T67" fmla="*/ 2643 h 103"/>
                                <a:gd name="T68" fmla="+- 0 7205 7076"/>
                                <a:gd name="T69" fmla="*/ T68 w 130"/>
                                <a:gd name="T70" fmla="+- 0 2635 2583"/>
                                <a:gd name="T71" fmla="*/ 2635 h 1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130" h="103">
                                  <a:moveTo>
                                    <a:pt x="129" y="52"/>
                                  </a:moveTo>
                                  <a:lnTo>
                                    <a:pt x="125" y="32"/>
                                  </a:lnTo>
                                  <a:lnTo>
                                    <a:pt x="111" y="16"/>
                                  </a:lnTo>
                                  <a:lnTo>
                                    <a:pt x="92" y="5"/>
                                  </a:lnTo>
                                  <a:lnTo>
                                    <a:pt x="68" y="0"/>
                                  </a:lnTo>
                                  <a:lnTo>
                                    <a:pt x="42" y="4"/>
                                  </a:lnTo>
                                  <a:lnTo>
                                    <a:pt x="22" y="13"/>
                                  </a:lnTo>
                                  <a:lnTo>
                                    <a:pt x="7" y="28"/>
                                  </a:lnTo>
                                  <a:lnTo>
                                    <a:pt x="0" y="46"/>
                                  </a:lnTo>
                                  <a:lnTo>
                                    <a:pt x="4" y="67"/>
                                  </a:lnTo>
                                  <a:lnTo>
                                    <a:pt x="16" y="85"/>
                                  </a:lnTo>
                                  <a:lnTo>
                                    <a:pt x="34" y="97"/>
                                  </a:lnTo>
                                  <a:lnTo>
                                    <a:pt x="56" y="103"/>
                                  </a:lnTo>
                                  <a:lnTo>
                                    <a:pt x="83" y="100"/>
                                  </a:lnTo>
                                  <a:lnTo>
                                    <a:pt x="105" y="91"/>
                                  </a:lnTo>
                                  <a:lnTo>
                                    <a:pt x="120" y="77"/>
                                  </a:lnTo>
                                  <a:lnTo>
                                    <a:pt x="128" y="60"/>
                                  </a:lnTo>
                                  <a:lnTo>
                                    <a:pt x="129" y="52"/>
                                  </a:lnTo>
                                  <a:close/>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718" name="Group 12480"/>
                        <wpg:cNvGrpSpPr>
                          <a:grpSpLocks/>
                        </wpg:cNvGrpSpPr>
                        <wpg:grpSpPr bwMode="auto">
                          <a:xfrm>
                            <a:off x="6619" y="1484"/>
                            <a:ext cx="707" cy="1151"/>
                            <a:chOff x="6619" y="1484"/>
                            <a:chExt cx="707" cy="1151"/>
                          </a:xfrm>
                        </wpg:grpSpPr>
                        <wps:wsp>
                          <wps:cNvPr id="12719" name="Freeform 12481"/>
                          <wps:cNvSpPr>
                            <a:spLocks/>
                          </wps:cNvSpPr>
                          <wps:spPr bwMode="auto">
                            <a:xfrm>
                              <a:off x="6619" y="1484"/>
                              <a:ext cx="707" cy="1151"/>
                            </a:xfrm>
                            <a:custGeom>
                              <a:avLst/>
                              <a:gdLst>
                                <a:gd name="T0" fmla="+- 0 6619 6619"/>
                                <a:gd name="T1" fmla="*/ T0 w 707"/>
                                <a:gd name="T2" fmla="+- 0 2635 1484"/>
                                <a:gd name="T3" fmla="*/ 2635 h 1151"/>
                                <a:gd name="T4" fmla="+- 0 6967 6619"/>
                                <a:gd name="T5" fmla="*/ T4 w 707"/>
                                <a:gd name="T6" fmla="+- 0 2635 1484"/>
                                <a:gd name="T7" fmla="*/ 2635 h 1151"/>
                                <a:gd name="T8" fmla="+- 0 6967 6619"/>
                                <a:gd name="T9" fmla="*/ T8 w 707"/>
                                <a:gd name="T10" fmla="+- 0 1484 1484"/>
                                <a:gd name="T11" fmla="*/ 1484 h 1151"/>
                                <a:gd name="T12" fmla="+- 0 7325 6619"/>
                                <a:gd name="T13" fmla="*/ T12 w 707"/>
                                <a:gd name="T14" fmla="+- 0 1484 1484"/>
                                <a:gd name="T15" fmla="*/ 1484 h 1151"/>
                              </a:gdLst>
                              <a:ahLst/>
                              <a:cxnLst>
                                <a:cxn ang="0">
                                  <a:pos x="T1" y="T3"/>
                                </a:cxn>
                                <a:cxn ang="0">
                                  <a:pos x="T5" y="T7"/>
                                </a:cxn>
                                <a:cxn ang="0">
                                  <a:pos x="T9" y="T11"/>
                                </a:cxn>
                                <a:cxn ang="0">
                                  <a:pos x="T13" y="T15"/>
                                </a:cxn>
                              </a:cxnLst>
                              <a:rect l="0" t="0" r="r" b="b"/>
                              <a:pathLst>
                                <a:path w="707" h="1151">
                                  <a:moveTo>
                                    <a:pt x="0" y="1151"/>
                                  </a:moveTo>
                                  <a:lnTo>
                                    <a:pt x="348" y="1151"/>
                                  </a:lnTo>
                                  <a:lnTo>
                                    <a:pt x="348" y="0"/>
                                  </a:lnTo>
                                  <a:lnTo>
                                    <a:pt x="706" y="0"/>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720" name="Group 12478"/>
                        <wpg:cNvGrpSpPr>
                          <a:grpSpLocks/>
                        </wpg:cNvGrpSpPr>
                        <wpg:grpSpPr bwMode="auto">
                          <a:xfrm>
                            <a:off x="7207" y="1431"/>
                            <a:ext cx="119" cy="105"/>
                            <a:chOff x="7207" y="1431"/>
                            <a:chExt cx="119" cy="105"/>
                          </a:xfrm>
                        </wpg:grpSpPr>
                        <wps:wsp>
                          <wps:cNvPr id="12721" name="Freeform 12479"/>
                          <wps:cNvSpPr>
                            <a:spLocks/>
                          </wps:cNvSpPr>
                          <wps:spPr bwMode="auto">
                            <a:xfrm>
                              <a:off x="7207" y="1431"/>
                              <a:ext cx="119" cy="105"/>
                            </a:xfrm>
                            <a:custGeom>
                              <a:avLst/>
                              <a:gdLst>
                                <a:gd name="T0" fmla="+- 0 7325 7207"/>
                                <a:gd name="T1" fmla="*/ T0 w 119"/>
                                <a:gd name="T2" fmla="+- 0 1431 1431"/>
                                <a:gd name="T3" fmla="*/ 1431 h 105"/>
                                <a:gd name="T4" fmla="+- 0 7207 7207"/>
                                <a:gd name="T5" fmla="*/ T4 w 119"/>
                                <a:gd name="T6" fmla="+- 0 1484 1431"/>
                                <a:gd name="T7" fmla="*/ 1484 h 105"/>
                                <a:gd name="T8" fmla="+- 0 7325 7207"/>
                                <a:gd name="T9" fmla="*/ T8 w 119"/>
                                <a:gd name="T10" fmla="+- 0 1535 1431"/>
                                <a:gd name="T11" fmla="*/ 1535 h 105"/>
                                <a:gd name="T12" fmla="+- 0 7207 7207"/>
                                <a:gd name="T13" fmla="*/ T12 w 119"/>
                                <a:gd name="T14" fmla="+- 0 1484 1431"/>
                                <a:gd name="T15" fmla="*/ 1484 h 105"/>
                              </a:gdLst>
                              <a:ahLst/>
                              <a:cxnLst>
                                <a:cxn ang="0">
                                  <a:pos x="T1" y="T3"/>
                                </a:cxn>
                                <a:cxn ang="0">
                                  <a:pos x="T5" y="T7"/>
                                </a:cxn>
                                <a:cxn ang="0">
                                  <a:pos x="T9" y="T11"/>
                                </a:cxn>
                                <a:cxn ang="0">
                                  <a:pos x="T13" y="T15"/>
                                </a:cxn>
                              </a:cxnLst>
                              <a:rect l="0" t="0" r="r" b="b"/>
                              <a:pathLst>
                                <a:path w="119" h="105">
                                  <a:moveTo>
                                    <a:pt x="118" y="0"/>
                                  </a:moveTo>
                                  <a:lnTo>
                                    <a:pt x="0" y="53"/>
                                  </a:lnTo>
                                  <a:lnTo>
                                    <a:pt x="118" y="104"/>
                                  </a:lnTo>
                                  <a:lnTo>
                                    <a:pt x="0" y="53"/>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832" name="Group 12476"/>
                        <wpg:cNvGrpSpPr>
                          <a:grpSpLocks/>
                        </wpg:cNvGrpSpPr>
                        <wpg:grpSpPr bwMode="auto">
                          <a:xfrm>
                            <a:off x="7076" y="1431"/>
                            <a:ext cx="130" cy="103"/>
                            <a:chOff x="7076" y="1431"/>
                            <a:chExt cx="130" cy="103"/>
                          </a:xfrm>
                        </wpg:grpSpPr>
                        <wps:wsp>
                          <wps:cNvPr id="12833" name="Freeform 12477"/>
                          <wps:cNvSpPr>
                            <a:spLocks/>
                          </wps:cNvSpPr>
                          <wps:spPr bwMode="auto">
                            <a:xfrm>
                              <a:off x="7076" y="1431"/>
                              <a:ext cx="130" cy="103"/>
                            </a:xfrm>
                            <a:custGeom>
                              <a:avLst/>
                              <a:gdLst>
                                <a:gd name="T0" fmla="+- 0 7144 7076"/>
                                <a:gd name="T1" fmla="*/ T0 w 130"/>
                                <a:gd name="T2" fmla="+- 0 1431 1431"/>
                                <a:gd name="T3" fmla="*/ 1431 h 103"/>
                                <a:gd name="T4" fmla="+- 0 7118 7076"/>
                                <a:gd name="T5" fmla="*/ T4 w 130"/>
                                <a:gd name="T6" fmla="+- 0 1435 1431"/>
                                <a:gd name="T7" fmla="*/ 1435 h 103"/>
                                <a:gd name="T8" fmla="+- 0 7098 7076"/>
                                <a:gd name="T9" fmla="*/ T8 w 130"/>
                                <a:gd name="T10" fmla="+- 0 1444 1431"/>
                                <a:gd name="T11" fmla="*/ 1444 h 103"/>
                                <a:gd name="T12" fmla="+- 0 7083 7076"/>
                                <a:gd name="T13" fmla="*/ T12 w 130"/>
                                <a:gd name="T14" fmla="+- 0 1459 1431"/>
                                <a:gd name="T15" fmla="*/ 1459 h 103"/>
                                <a:gd name="T16" fmla="+- 0 7076 7076"/>
                                <a:gd name="T17" fmla="*/ T16 w 130"/>
                                <a:gd name="T18" fmla="+- 0 1477 1431"/>
                                <a:gd name="T19" fmla="*/ 1477 h 103"/>
                                <a:gd name="T20" fmla="+- 0 7080 7076"/>
                                <a:gd name="T21" fmla="*/ T20 w 130"/>
                                <a:gd name="T22" fmla="+- 0 1498 1431"/>
                                <a:gd name="T23" fmla="*/ 1498 h 103"/>
                                <a:gd name="T24" fmla="+- 0 7092 7076"/>
                                <a:gd name="T25" fmla="*/ T24 w 130"/>
                                <a:gd name="T26" fmla="+- 0 1516 1431"/>
                                <a:gd name="T27" fmla="*/ 1516 h 103"/>
                                <a:gd name="T28" fmla="+- 0 7110 7076"/>
                                <a:gd name="T29" fmla="*/ T28 w 130"/>
                                <a:gd name="T30" fmla="+- 0 1528 1431"/>
                                <a:gd name="T31" fmla="*/ 1528 h 103"/>
                                <a:gd name="T32" fmla="+- 0 7132 7076"/>
                                <a:gd name="T33" fmla="*/ T32 w 130"/>
                                <a:gd name="T34" fmla="+- 0 1534 1431"/>
                                <a:gd name="T35" fmla="*/ 1534 h 103"/>
                                <a:gd name="T36" fmla="+- 0 7159 7076"/>
                                <a:gd name="T37" fmla="*/ T36 w 130"/>
                                <a:gd name="T38" fmla="+- 0 1531 1431"/>
                                <a:gd name="T39" fmla="*/ 1531 h 103"/>
                                <a:gd name="T40" fmla="+- 0 7181 7076"/>
                                <a:gd name="T41" fmla="*/ T40 w 130"/>
                                <a:gd name="T42" fmla="+- 0 1522 1431"/>
                                <a:gd name="T43" fmla="*/ 1522 h 103"/>
                                <a:gd name="T44" fmla="+- 0 7196 7076"/>
                                <a:gd name="T45" fmla="*/ T44 w 130"/>
                                <a:gd name="T46" fmla="+- 0 1508 1431"/>
                                <a:gd name="T47" fmla="*/ 1508 h 103"/>
                                <a:gd name="T48" fmla="+- 0 7204 7076"/>
                                <a:gd name="T49" fmla="*/ T48 w 130"/>
                                <a:gd name="T50" fmla="+- 0 1491 1431"/>
                                <a:gd name="T51" fmla="*/ 1491 h 103"/>
                                <a:gd name="T52" fmla="+- 0 7205 7076"/>
                                <a:gd name="T53" fmla="*/ T52 w 130"/>
                                <a:gd name="T54" fmla="+- 0 1483 1431"/>
                                <a:gd name="T55" fmla="*/ 1483 h 103"/>
                                <a:gd name="T56" fmla="+- 0 7201 7076"/>
                                <a:gd name="T57" fmla="*/ T56 w 130"/>
                                <a:gd name="T58" fmla="+- 0 1463 1431"/>
                                <a:gd name="T59" fmla="*/ 1463 h 103"/>
                                <a:gd name="T60" fmla="+- 0 7187 7076"/>
                                <a:gd name="T61" fmla="*/ T60 w 130"/>
                                <a:gd name="T62" fmla="+- 0 1447 1431"/>
                                <a:gd name="T63" fmla="*/ 1447 h 103"/>
                                <a:gd name="T64" fmla="+- 0 7168 7076"/>
                                <a:gd name="T65" fmla="*/ T64 w 130"/>
                                <a:gd name="T66" fmla="+- 0 1436 1431"/>
                                <a:gd name="T67" fmla="*/ 1436 h 103"/>
                                <a:gd name="T68" fmla="+- 0 7144 7076"/>
                                <a:gd name="T69" fmla="*/ T68 w 130"/>
                                <a:gd name="T70" fmla="+- 0 1431 1431"/>
                                <a:gd name="T71" fmla="*/ 1431 h 1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130" h="103">
                                  <a:moveTo>
                                    <a:pt x="68" y="0"/>
                                  </a:moveTo>
                                  <a:lnTo>
                                    <a:pt x="42" y="4"/>
                                  </a:lnTo>
                                  <a:lnTo>
                                    <a:pt x="22" y="13"/>
                                  </a:lnTo>
                                  <a:lnTo>
                                    <a:pt x="7" y="28"/>
                                  </a:lnTo>
                                  <a:lnTo>
                                    <a:pt x="0" y="46"/>
                                  </a:lnTo>
                                  <a:lnTo>
                                    <a:pt x="4" y="67"/>
                                  </a:lnTo>
                                  <a:lnTo>
                                    <a:pt x="16" y="85"/>
                                  </a:lnTo>
                                  <a:lnTo>
                                    <a:pt x="34" y="97"/>
                                  </a:lnTo>
                                  <a:lnTo>
                                    <a:pt x="56" y="103"/>
                                  </a:lnTo>
                                  <a:lnTo>
                                    <a:pt x="83" y="100"/>
                                  </a:lnTo>
                                  <a:lnTo>
                                    <a:pt x="105" y="91"/>
                                  </a:lnTo>
                                  <a:lnTo>
                                    <a:pt x="120" y="77"/>
                                  </a:lnTo>
                                  <a:lnTo>
                                    <a:pt x="128" y="60"/>
                                  </a:lnTo>
                                  <a:lnTo>
                                    <a:pt x="129" y="52"/>
                                  </a:lnTo>
                                  <a:lnTo>
                                    <a:pt x="125" y="32"/>
                                  </a:lnTo>
                                  <a:lnTo>
                                    <a:pt x="111" y="16"/>
                                  </a:lnTo>
                                  <a:lnTo>
                                    <a:pt x="92" y="5"/>
                                  </a:lnTo>
                                  <a:lnTo>
                                    <a:pt x="68"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834" name="Group 12474"/>
                        <wpg:cNvGrpSpPr>
                          <a:grpSpLocks/>
                        </wpg:cNvGrpSpPr>
                        <wpg:grpSpPr bwMode="auto">
                          <a:xfrm>
                            <a:off x="7076" y="1431"/>
                            <a:ext cx="130" cy="103"/>
                            <a:chOff x="7076" y="1431"/>
                            <a:chExt cx="130" cy="103"/>
                          </a:xfrm>
                        </wpg:grpSpPr>
                        <wps:wsp>
                          <wps:cNvPr id="12835" name="Freeform 12475"/>
                          <wps:cNvSpPr>
                            <a:spLocks/>
                          </wps:cNvSpPr>
                          <wps:spPr bwMode="auto">
                            <a:xfrm>
                              <a:off x="7076" y="1431"/>
                              <a:ext cx="130" cy="103"/>
                            </a:xfrm>
                            <a:custGeom>
                              <a:avLst/>
                              <a:gdLst>
                                <a:gd name="T0" fmla="+- 0 7205 7076"/>
                                <a:gd name="T1" fmla="*/ T0 w 130"/>
                                <a:gd name="T2" fmla="+- 0 1483 1431"/>
                                <a:gd name="T3" fmla="*/ 1483 h 103"/>
                                <a:gd name="T4" fmla="+- 0 7201 7076"/>
                                <a:gd name="T5" fmla="*/ T4 w 130"/>
                                <a:gd name="T6" fmla="+- 0 1463 1431"/>
                                <a:gd name="T7" fmla="*/ 1463 h 103"/>
                                <a:gd name="T8" fmla="+- 0 7187 7076"/>
                                <a:gd name="T9" fmla="*/ T8 w 130"/>
                                <a:gd name="T10" fmla="+- 0 1447 1431"/>
                                <a:gd name="T11" fmla="*/ 1447 h 103"/>
                                <a:gd name="T12" fmla="+- 0 7168 7076"/>
                                <a:gd name="T13" fmla="*/ T12 w 130"/>
                                <a:gd name="T14" fmla="+- 0 1436 1431"/>
                                <a:gd name="T15" fmla="*/ 1436 h 103"/>
                                <a:gd name="T16" fmla="+- 0 7144 7076"/>
                                <a:gd name="T17" fmla="*/ T16 w 130"/>
                                <a:gd name="T18" fmla="+- 0 1431 1431"/>
                                <a:gd name="T19" fmla="*/ 1431 h 103"/>
                                <a:gd name="T20" fmla="+- 0 7118 7076"/>
                                <a:gd name="T21" fmla="*/ T20 w 130"/>
                                <a:gd name="T22" fmla="+- 0 1435 1431"/>
                                <a:gd name="T23" fmla="*/ 1435 h 103"/>
                                <a:gd name="T24" fmla="+- 0 7098 7076"/>
                                <a:gd name="T25" fmla="*/ T24 w 130"/>
                                <a:gd name="T26" fmla="+- 0 1444 1431"/>
                                <a:gd name="T27" fmla="*/ 1444 h 103"/>
                                <a:gd name="T28" fmla="+- 0 7083 7076"/>
                                <a:gd name="T29" fmla="*/ T28 w 130"/>
                                <a:gd name="T30" fmla="+- 0 1459 1431"/>
                                <a:gd name="T31" fmla="*/ 1459 h 103"/>
                                <a:gd name="T32" fmla="+- 0 7076 7076"/>
                                <a:gd name="T33" fmla="*/ T32 w 130"/>
                                <a:gd name="T34" fmla="+- 0 1477 1431"/>
                                <a:gd name="T35" fmla="*/ 1477 h 103"/>
                                <a:gd name="T36" fmla="+- 0 7080 7076"/>
                                <a:gd name="T37" fmla="*/ T36 w 130"/>
                                <a:gd name="T38" fmla="+- 0 1498 1431"/>
                                <a:gd name="T39" fmla="*/ 1498 h 103"/>
                                <a:gd name="T40" fmla="+- 0 7092 7076"/>
                                <a:gd name="T41" fmla="*/ T40 w 130"/>
                                <a:gd name="T42" fmla="+- 0 1516 1431"/>
                                <a:gd name="T43" fmla="*/ 1516 h 103"/>
                                <a:gd name="T44" fmla="+- 0 7110 7076"/>
                                <a:gd name="T45" fmla="*/ T44 w 130"/>
                                <a:gd name="T46" fmla="+- 0 1528 1431"/>
                                <a:gd name="T47" fmla="*/ 1528 h 103"/>
                                <a:gd name="T48" fmla="+- 0 7132 7076"/>
                                <a:gd name="T49" fmla="*/ T48 w 130"/>
                                <a:gd name="T50" fmla="+- 0 1534 1431"/>
                                <a:gd name="T51" fmla="*/ 1534 h 103"/>
                                <a:gd name="T52" fmla="+- 0 7159 7076"/>
                                <a:gd name="T53" fmla="*/ T52 w 130"/>
                                <a:gd name="T54" fmla="+- 0 1531 1431"/>
                                <a:gd name="T55" fmla="*/ 1531 h 103"/>
                                <a:gd name="T56" fmla="+- 0 7181 7076"/>
                                <a:gd name="T57" fmla="*/ T56 w 130"/>
                                <a:gd name="T58" fmla="+- 0 1522 1431"/>
                                <a:gd name="T59" fmla="*/ 1522 h 103"/>
                                <a:gd name="T60" fmla="+- 0 7196 7076"/>
                                <a:gd name="T61" fmla="*/ T60 w 130"/>
                                <a:gd name="T62" fmla="+- 0 1508 1431"/>
                                <a:gd name="T63" fmla="*/ 1508 h 103"/>
                                <a:gd name="T64" fmla="+- 0 7204 7076"/>
                                <a:gd name="T65" fmla="*/ T64 w 130"/>
                                <a:gd name="T66" fmla="+- 0 1491 1431"/>
                                <a:gd name="T67" fmla="*/ 1491 h 103"/>
                                <a:gd name="T68" fmla="+- 0 7205 7076"/>
                                <a:gd name="T69" fmla="*/ T68 w 130"/>
                                <a:gd name="T70" fmla="+- 0 1483 1431"/>
                                <a:gd name="T71" fmla="*/ 1483 h 1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130" h="103">
                                  <a:moveTo>
                                    <a:pt x="129" y="52"/>
                                  </a:moveTo>
                                  <a:lnTo>
                                    <a:pt x="125" y="32"/>
                                  </a:lnTo>
                                  <a:lnTo>
                                    <a:pt x="111" y="16"/>
                                  </a:lnTo>
                                  <a:lnTo>
                                    <a:pt x="92" y="5"/>
                                  </a:lnTo>
                                  <a:lnTo>
                                    <a:pt x="68" y="0"/>
                                  </a:lnTo>
                                  <a:lnTo>
                                    <a:pt x="42" y="4"/>
                                  </a:lnTo>
                                  <a:lnTo>
                                    <a:pt x="22" y="13"/>
                                  </a:lnTo>
                                  <a:lnTo>
                                    <a:pt x="7" y="28"/>
                                  </a:lnTo>
                                  <a:lnTo>
                                    <a:pt x="0" y="46"/>
                                  </a:lnTo>
                                  <a:lnTo>
                                    <a:pt x="4" y="67"/>
                                  </a:lnTo>
                                  <a:lnTo>
                                    <a:pt x="16" y="85"/>
                                  </a:lnTo>
                                  <a:lnTo>
                                    <a:pt x="34" y="97"/>
                                  </a:lnTo>
                                  <a:lnTo>
                                    <a:pt x="56" y="103"/>
                                  </a:lnTo>
                                  <a:lnTo>
                                    <a:pt x="83" y="100"/>
                                  </a:lnTo>
                                  <a:lnTo>
                                    <a:pt x="105" y="91"/>
                                  </a:lnTo>
                                  <a:lnTo>
                                    <a:pt x="120" y="77"/>
                                  </a:lnTo>
                                  <a:lnTo>
                                    <a:pt x="128" y="60"/>
                                  </a:lnTo>
                                  <a:lnTo>
                                    <a:pt x="129" y="52"/>
                                  </a:lnTo>
                                  <a:close/>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836" name="Group 12472"/>
                        <wpg:cNvGrpSpPr>
                          <a:grpSpLocks/>
                        </wpg:cNvGrpSpPr>
                        <wpg:grpSpPr bwMode="auto">
                          <a:xfrm>
                            <a:off x="7325" y="2303"/>
                            <a:ext cx="1892" cy="666"/>
                            <a:chOff x="7325" y="2303"/>
                            <a:chExt cx="1892" cy="666"/>
                          </a:xfrm>
                        </wpg:grpSpPr>
                        <wps:wsp>
                          <wps:cNvPr id="12837" name="Freeform 12473"/>
                          <wps:cNvSpPr>
                            <a:spLocks/>
                          </wps:cNvSpPr>
                          <wps:spPr bwMode="auto">
                            <a:xfrm>
                              <a:off x="7325" y="2303"/>
                              <a:ext cx="1892" cy="666"/>
                            </a:xfrm>
                            <a:custGeom>
                              <a:avLst/>
                              <a:gdLst>
                                <a:gd name="T0" fmla="+- 0 9217 7325"/>
                                <a:gd name="T1" fmla="*/ T0 w 1892"/>
                                <a:gd name="T2" fmla="+- 0 2303 2303"/>
                                <a:gd name="T3" fmla="*/ 2303 h 666"/>
                                <a:gd name="T4" fmla="+- 0 7325 7325"/>
                                <a:gd name="T5" fmla="*/ T4 w 1892"/>
                                <a:gd name="T6" fmla="+- 0 2303 2303"/>
                                <a:gd name="T7" fmla="*/ 2303 h 666"/>
                                <a:gd name="T8" fmla="+- 0 7325 7325"/>
                                <a:gd name="T9" fmla="*/ T8 w 1892"/>
                                <a:gd name="T10" fmla="+- 0 2969 2303"/>
                                <a:gd name="T11" fmla="*/ 2969 h 666"/>
                                <a:gd name="T12" fmla="+- 0 9217 7325"/>
                                <a:gd name="T13" fmla="*/ T12 w 1892"/>
                                <a:gd name="T14" fmla="+- 0 2969 2303"/>
                                <a:gd name="T15" fmla="*/ 2969 h 666"/>
                                <a:gd name="T16" fmla="+- 0 9217 7325"/>
                                <a:gd name="T17" fmla="*/ T16 w 1892"/>
                                <a:gd name="T18" fmla="+- 0 2303 2303"/>
                                <a:gd name="T19" fmla="*/ 2303 h 666"/>
                              </a:gdLst>
                              <a:ahLst/>
                              <a:cxnLst>
                                <a:cxn ang="0">
                                  <a:pos x="T1" y="T3"/>
                                </a:cxn>
                                <a:cxn ang="0">
                                  <a:pos x="T5" y="T7"/>
                                </a:cxn>
                                <a:cxn ang="0">
                                  <a:pos x="T9" y="T11"/>
                                </a:cxn>
                                <a:cxn ang="0">
                                  <a:pos x="T13" y="T15"/>
                                </a:cxn>
                                <a:cxn ang="0">
                                  <a:pos x="T17" y="T19"/>
                                </a:cxn>
                              </a:cxnLst>
                              <a:rect l="0" t="0" r="r" b="b"/>
                              <a:pathLst>
                                <a:path w="1892" h="666">
                                  <a:moveTo>
                                    <a:pt x="1892" y="0"/>
                                  </a:moveTo>
                                  <a:lnTo>
                                    <a:pt x="0" y="0"/>
                                  </a:lnTo>
                                  <a:lnTo>
                                    <a:pt x="0" y="666"/>
                                  </a:lnTo>
                                  <a:lnTo>
                                    <a:pt x="1892" y="666"/>
                                  </a:lnTo>
                                  <a:lnTo>
                                    <a:pt x="1892" y="0"/>
                                  </a:lnTo>
                                  <a:close/>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838" name="Group 12470"/>
                        <wpg:cNvGrpSpPr>
                          <a:grpSpLocks/>
                        </wpg:cNvGrpSpPr>
                        <wpg:grpSpPr bwMode="auto">
                          <a:xfrm>
                            <a:off x="7325" y="1153"/>
                            <a:ext cx="1892" cy="665"/>
                            <a:chOff x="7325" y="1153"/>
                            <a:chExt cx="1892" cy="665"/>
                          </a:xfrm>
                        </wpg:grpSpPr>
                        <wps:wsp>
                          <wps:cNvPr id="12839" name="Freeform 12471"/>
                          <wps:cNvSpPr>
                            <a:spLocks/>
                          </wps:cNvSpPr>
                          <wps:spPr bwMode="auto">
                            <a:xfrm>
                              <a:off x="7325" y="1153"/>
                              <a:ext cx="1892" cy="665"/>
                            </a:xfrm>
                            <a:custGeom>
                              <a:avLst/>
                              <a:gdLst>
                                <a:gd name="T0" fmla="+- 0 9217 7325"/>
                                <a:gd name="T1" fmla="*/ T0 w 1892"/>
                                <a:gd name="T2" fmla="+- 0 1153 1153"/>
                                <a:gd name="T3" fmla="*/ 1153 h 665"/>
                                <a:gd name="T4" fmla="+- 0 7325 7325"/>
                                <a:gd name="T5" fmla="*/ T4 w 1892"/>
                                <a:gd name="T6" fmla="+- 0 1153 1153"/>
                                <a:gd name="T7" fmla="*/ 1153 h 665"/>
                                <a:gd name="T8" fmla="+- 0 7325 7325"/>
                                <a:gd name="T9" fmla="*/ T8 w 1892"/>
                                <a:gd name="T10" fmla="+- 0 1817 1153"/>
                                <a:gd name="T11" fmla="*/ 1817 h 665"/>
                                <a:gd name="T12" fmla="+- 0 9217 7325"/>
                                <a:gd name="T13" fmla="*/ T12 w 1892"/>
                                <a:gd name="T14" fmla="+- 0 1817 1153"/>
                                <a:gd name="T15" fmla="*/ 1817 h 665"/>
                                <a:gd name="T16" fmla="+- 0 9217 7325"/>
                                <a:gd name="T17" fmla="*/ T16 w 1892"/>
                                <a:gd name="T18" fmla="+- 0 1153 1153"/>
                                <a:gd name="T19" fmla="*/ 1153 h 665"/>
                              </a:gdLst>
                              <a:ahLst/>
                              <a:cxnLst>
                                <a:cxn ang="0">
                                  <a:pos x="T1" y="T3"/>
                                </a:cxn>
                                <a:cxn ang="0">
                                  <a:pos x="T5" y="T7"/>
                                </a:cxn>
                                <a:cxn ang="0">
                                  <a:pos x="T9" y="T11"/>
                                </a:cxn>
                                <a:cxn ang="0">
                                  <a:pos x="T13" y="T15"/>
                                </a:cxn>
                                <a:cxn ang="0">
                                  <a:pos x="T17" y="T19"/>
                                </a:cxn>
                              </a:cxnLst>
                              <a:rect l="0" t="0" r="r" b="b"/>
                              <a:pathLst>
                                <a:path w="1892" h="665">
                                  <a:moveTo>
                                    <a:pt x="1892" y="0"/>
                                  </a:moveTo>
                                  <a:lnTo>
                                    <a:pt x="0" y="0"/>
                                  </a:lnTo>
                                  <a:lnTo>
                                    <a:pt x="0" y="664"/>
                                  </a:lnTo>
                                  <a:lnTo>
                                    <a:pt x="1892" y="664"/>
                                  </a:lnTo>
                                  <a:lnTo>
                                    <a:pt x="1892" y="0"/>
                                  </a:lnTo>
                                  <a:close/>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840" name="Group 12468"/>
                        <wpg:cNvGrpSpPr>
                          <a:grpSpLocks/>
                        </wpg:cNvGrpSpPr>
                        <wpg:grpSpPr bwMode="auto">
                          <a:xfrm>
                            <a:off x="2374" y="2939"/>
                            <a:ext cx="1822" cy="665"/>
                            <a:chOff x="2374" y="2939"/>
                            <a:chExt cx="1822" cy="665"/>
                          </a:xfrm>
                        </wpg:grpSpPr>
                        <wps:wsp>
                          <wps:cNvPr id="12841" name="Freeform 12469"/>
                          <wps:cNvSpPr>
                            <a:spLocks/>
                          </wps:cNvSpPr>
                          <wps:spPr bwMode="auto">
                            <a:xfrm>
                              <a:off x="2374" y="2939"/>
                              <a:ext cx="1822" cy="665"/>
                            </a:xfrm>
                            <a:custGeom>
                              <a:avLst/>
                              <a:gdLst>
                                <a:gd name="T0" fmla="+- 0 4196 2374"/>
                                <a:gd name="T1" fmla="*/ T0 w 1822"/>
                                <a:gd name="T2" fmla="+- 0 2939 2939"/>
                                <a:gd name="T3" fmla="*/ 2939 h 665"/>
                                <a:gd name="T4" fmla="+- 0 2374 2374"/>
                                <a:gd name="T5" fmla="*/ T4 w 1822"/>
                                <a:gd name="T6" fmla="+- 0 2939 2939"/>
                                <a:gd name="T7" fmla="*/ 2939 h 665"/>
                                <a:gd name="T8" fmla="+- 0 2374 2374"/>
                                <a:gd name="T9" fmla="*/ T8 w 1822"/>
                                <a:gd name="T10" fmla="+- 0 3604 2939"/>
                                <a:gd name="T11" fmla="*/ 3604 h 665"/>
                                <a:gd name="T12" fmla="+- 0 4196 2374"/>
                                <a:gd name="T13" fmla="*/ T12 w 1822"/>
                                <a:gd name="T14" fmla="+- 0 3604 2939"/>
                                <a:gd name="T15" fmla="*/ 3604 h 665"/>
                                <a:gd name="T16" fmla="+- 0 4196 2374"/>
                                <a:gd name="T17" fmla="*/ T16 w 1822"/>
                                <a:gd name="T18" fmla="+- 0 2939 2939"/>
                                <a:gd name="T19" fmla="*/ 2939 h 665"/>
                              </a:gdLst>
                              <a:ahLst/>
                              <a:cxnLst>
                                <a:cxn ang="0">
                                  <a:pos x="T1" y="T3"/>
                                </a:cxn>
                                <a:cxn ang="0">
                                  <a:pos x="T5" y="T7"/>
                                </a:cxn>
                                <a:cxn ang="0">
                                  <a:pos x="T9" y="T11"/>
                                </a:cxn>
                                <a:cxn ang="0">
                                  <a:pos x="T13" y="T15"/>
                                </a:cxn>
                                <a:cxn ang="0">
                                  <a:pos x="T17" y="T19"/>
                                </a:cxn>
                              </a:cxnLst>
                              <a:rect l="0" t="0" r="r" b="b"/>
                              <a:pathLst>
                                <a:path w="1822" h="665">
                                  <a:moveTo>
                                    <a:pt x="1822" y="0"/>
                                  </a:moveTo>
                                  <a:lnTo>
                                    <a:pt x="0" y="0"/>
                                  </a:lnTo>
                                  <a:lnTo>
                                    <a:pt x="0" y="665"/>
                                  </a:lnTo>
                                  <a:lnTo>
                                    <a:pt x="1822" y="665"/>
                                  </a:lnTo>
                                  <a:lnTo>
                                    <a:pt x="1822" y="0"/>
                                  </a:lnTo>
                                  <a:close/>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842" name="Group 12466"/>
                        <wpg:cNvGrpSpPr>
                          <a:grpSpLocks/>
                        </wpg:cNvGrpSpPr>
                        <wpg:grpSpPr bwMode="auto">
                          <a:xfrm>
                            <a:off x="4781" y="4607"/>
                            <a:ext cx="1823" cy="665"/>
                            <a:chOff x="4781" y="4607"/>
                            <a:chExt cx="1823" cy="665"/>
                          </a:xfrm>
                        </wpg:grpSpPr>
                        <wps:wsp>
                          <wps:cNvPr id="12843" name="Freeform 12467"/>
                          <wps:cNvSpPr>
                            <a:spLocks/>
                          </wps:cNvSpPr>
                          <wps:spPr bwMode="auto">
                            <a:xfrm>
                              <a:off x="4781" y="4607"/>
                              <a:ext cx="1823" cy="665"/>
                            </a:xfrm>
                            <a:custGeom>
                              <a:avLst/>
                              <a:gdLst>
                                <a:gd name="T0" fmla="+- 0 6604 4781"/>
                                <a:gd name="T1" fmla="*/ T0 w 1823"/>
                                <a:gd name="T2" fmla="+- 0 4607 4607"/>
                                <a:gd name="T3" fmla="*/ 4607 h 665"/>
                                <a:gd name="T4" fmla="+- 0 4781 4781"/>
                                <a:gd name="T5" fmla="*/ T4 w 1823"/>
                                <a:gd name="T6" fmla="+- 0 4607 4607"/>
                                <a:gd name="T7" fmla="*/ 4607 h 665"/>
                                <a:gd name="T8" fmla="+- 0 4781 4781"/>
                                <a:gd name="T9" fmla="*/ T8 w 1823"/>
                                <a:gd name="T10" fmla="+- 0 5272 4607"/>
                                <a:gd name="T11" fmla="*/ 5272 h 665"/>
                                <a:gd name="T12" fmla="+- 0 6604 4781"/>
                                <a:gd name="T13" fmla="*/ T12 w 1823"/>
                                <a:gd name="T14" fmla="+- 0 5272 4607"/>
                                <a:gd name="T15" fmla="*/ 5272 h 665"/>
                                <a:gd name="T16" fmla="+- 0 6604 4781"/>
                                <a:gd name="T17" fmla="*/ T16 w 1823"/>
                                <a:gd name="T18" fmla="+- 0 4607 4607"/>
                                <a:gd name="T19" fmla="*/ 4607 h 665"/>
                              </a:gdLst>
                              <a:ahLst/>
                              <a:cxnLst>
                                <a:cxn ang="0">
                                  <a:pos x="T1" y="T3"/>
                                </a:cxn>
                                <a:cxn ang="0">
                                  <a:pos x="T5" y="T7"/>
                                </a:cxn>
                                <a:cxn ang="0">
                                  <a:pos x="T9" y="T11"/>
                                </a:cxn>
                                <a:cxn ang="0">
                                  <a:pos x="T13" y="T15"/>
                                </a:cxn>
                                <a:cxn ang="0">
                                  <a:pos x="T17" y="T19"/>
                                </a:cxn>
                              </a:cxnLst>
                              <a:rect l="0" t="0" r="r" b="b"/>
                              <a:pathLst>
                                <a:path w="1823" h="665">
                                  <a:moveTo>
                                    <a:pt x="1823" y="0"/>
                                  </a:moveTo>
                                  <a:lnTo>
                                    <a:pt x="0" y="0"/>
                                  </a:lnTo>
                                  <a:lnTo>
                                    <a:pt x="0" y="665"/>
                                  </a:lnTo>
                                  <a:lnTo>
                                    <a:pt x="1823" y="665"/>
                                  </a:lnTo>
                                  <a:lnTo>
                                    <a:pt x="1823" y="0"/>
                                  </a:lnTo>
                                  <a:close/>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844" name="Group 12464"/>
                        <wpg:cNvGrpSpPr>
                          <a:grpSpLocks/>
                        </wpg:cNvGrpSpPr>
                        <wpg:grpSpPr bwMode="auto">
                          <a:xfrm>
                            <a:off x="4778" y="1"/>
                            <a:ext cx="1822" cy="665"/>
                            <a:chOff x="4778" y="1"/>
                            <a:chExt cx="1822" cy="665"/>
                          </a:xfrm>
                        </wpg:grpSpPr>
                        <wps:wsp>
                          <wps:cNvPr id="12845" name="Freeform 12465"/>
                          <wps:cNvSpPr>
                            <a:spLocks/>
                          </wps:cNvSpPr>
                          <wps:spPr bwMode="auto">
                            <a:xfrm>
                              <a:off x="4778" y="1"/>
                              <a:ext cx="1822" cy="665"/>
                            </a:xfrm>
                            <a:custGeom>
                              <a:avLst/>
                              <a:gdLst>
                                <a:gd name="T0" fmla="+- 0 6599 4778"/>
                                <a:gd name="T1" fmla="*/ T0 w 1822"/>
                                <a:gd name="T2" fmla="+- 0 1 1"/>
                                <a:gd name="T3" fmla="*/ 1 h 665"/>
                                <a:gd name="T4" fmla="+- 0 4778 4778"/>
                                <a:gd name="T5" fmla="*/ T4 w 1822"/>
                                <a:gd name="T6" fmla="+- 0 1 1"/>
                                <a:gd name="T7" fmla="*/ 1 h 665"/>
                                <a:gd name="T8" fmla="+- 0 4778 4778"/>
                                <a:gd name="T9" fmla="*/ T8 w 1822"/>
                                <a:gd name="T10" fmla="+- 0 665 1"/>
                                <a:gd name="T11" fmla="*/ 665 h 665"/>
                                <a:gd name="T12" fmla="+- 0 6599 4778"/>
                                <a:gd name="T13" fmla="*/ T12 w 1822"/>
                                <a:gd name="T14" fmla="+- 0 665 1"/>
                                <a:gd name="T15" fmla="*/ 665 h 665"/>
                                <a:gd name="T16" fmla="+- 0 6599 4778"/>
                                <a:gd name="T17" fmla="*/ T16 w 1822"/>
                                <a:gd name="T18" fmla="+- 0 1 1"/>
                                <a:gd name="T19" fmla="*/ 1 h 665"/>
                              </a:gdLst>
                              <a:ahLst/>
                              <a:cxnLst>
                                <a:cxn ang="0">
                                  <a:pos x="T1" y="T3"/>
                                </a:cxn>
                                <a:cxn ang="0">
                                  <a:pos x="T5" y="T7"/>
                                </a:cxn>
                                <a:cxn ang="0">
                                  <a:pos x="T9" y="T11"/>
                                </a:cxn>
                                <a:cxn ang="0">
                                  <a:pos x="T13" y="T15"/>
                                </a:cxn>
                                <a:cxn ang="0">
                                  <a:pos x="T17" y="T19"/>
                                </a:cxn>
                              </a:cxnLst>
                              <a:rect l="0" t="0" r="r" b="b"/>
                              <a:pathLst>
                                <a:path w="1822" h="665">
                                  <a:moveTo>
                                    <a:pt x="1821" y="0"/>
                                  </a:moveTo>
                                  <a:lnTo>
                                    <a:pt x="0" y="0"/>
                                  </a:lnTo>
                                  <a:lnTo>
                                    <a:pt x="0" y="664"/>
                                  </a:lnTo>
                                  <a:lnTo>
                                    <a:pt x="1821" y="664"/>
                                  </a:lnTo>
                                  <a:lnTo>
                                    <a:pt x="1821" y="0"/>
                                  </a:lnTo>
                                  <a:close/>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846" name="Group 12462"/>
                        <wpg:cNvGrpSpPr>
                          <a:grpSpLocks/>
                        </wpg:cNvGrpSpPr>
                        <wpg:grpSpPr bwMode="auto">
                          <a:xfrm>
                            <a:off x="4795" y="2303"/>
                            <a:ext cx="1823" cy="666"/>
                            <a:chOff x="4795" y="2303"/>
                            <a:chExt cx="1823" cy="666"/>
                          </a:xfrm>
                        </wpg:grpSpPr>
                        <wps:wsp>
                          <wps:cNvPr id="12847" name="Freeform 12463"/>
                          <wps:cNvSpPr>
                            <a:spLocks/>
                          </wps:cNvSpPr>
                          <wps:spPr bwMode="auto">
                            <a:xfrm>
                              <a:off x="4795" y="2303"/>
                              <a:ext cx="1823" cy="666"/>
                            </a:xfrm>
                            <a:custGeom>
                              <a:avLst/>
                              <a:gdLst>
                                <a:gd name="T0" fmla="+- 0 6617 4795"/>
                                <a:gd name="T1" fmla="*/ T0 w 1823"/>
                                <a:gd name="T2" fmla="+- 0 2303 2303"/>
                                <a:gd name="T3" fmla="*/ 2303 h 666"/>
                                <a:gd name="T4" fmla="+- 0 4795 4795"/>
                                <a:gd name="T5" fmla="*/ T4 w 1823"/>
                                <a:gd name="T6" fmla="+- 0 2303 2303"/>
                                <a:gd name="T7" fmla="*/ 2303 h 666"/>
                                <a:gd name="T8" fmla="+- 0 4795 4795"/>
                                <a:gd name="T9" fmla="*/ T8 w 1823"/>
                                <a:gd name="T10" fmla="+- 0 2969 2303"/>
                                <a:gd name="T11" fmla="*/ 2969 h 666"/>
                                <a:gd name="T12" fmla="+- 0 6617 4795"/>
                                <a:gd name="T13" fmla="*/ T12 w 1823"/>
                                <a:gd name="T14" fmla="+- 0 2969 2303"/>
                                <a:gd name="T15" fmla="*/ 2969 h 666"/>
                                <a:gd name="T16" fmla="+- 0 6617 4795"/>
                                <a:gd name="T17" fmla="*/ T16 w 1823"/>
                                <a:gd name="T18" fmla="+- 0 2303 2303"/>
                                <a:gd name="T19" fmla="*/ 2303 h 666"/>
                              </a:gdLst>
                              <a:ahLst/>
                              <a:cxnLst>
                                <a:cxn ang="0">
                                  <a:pos x="T1" y="T3"/>
                                </a:cxn>
                                <a:cxn ang="0">
                                  <a:pos x="T5" y="T7"/>
                                </a:cxn>
                                <a:cxn ang="0">
                                  <a:pos x="T9" y="T11"/>
                                </a:cxn>
                                <a:cxn ang="0">
                                  <a:pos x="T13" y="T15"/>
                                </a:cxn>
                                <a:cxn ang="0">
                                  <a:pos x="T17" y="T19"/>
                                </a:cxn>
                              </a:cxnLst>
                              <a:rect l="0" t="0" r="r" b="b"/>
                              <a:pathLst>
                                <a:path w="1823" h="666">
                                  <a:moveTo>
                                    <a:pt x="1822" y="0"/>
                                  </a:moveTo>
                                  <a:lnTo>
                                    <a:pt x="0" y="0"/>
                                  </a:lnTo>
                                  <a:lnTo>
                                    <a:pt x="0" y="666"/>
                                  </a:lnTo>
                                  <a:lnTo>
                                    <a:pt x="1822" y="666"/>
                                  </a:lnTo>
                                  <a:lnTo>
                                    <a:pt x="1822" y="0"/>
                                  </a:lnTo>
                                  <a:close/>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848" name="Group 12460"/>
                        <wpg:cNvGrpSpPr>
                          <a:grpSpLocks/>
                        </wpg:cNvGrpSpPr>
                        <wpg:grpSpPr bwMode="auto">
                          <a:xfrm>
                            <a:off x="4773" y="1153"/>
                            <a:ext cx="1822" cy="665"/>
                            <a:chOff x="4773" y="1153"/>
                            <a:chExt cx="1822" cy="665"/>
                          </a:xfrm>
                        </wpg:grpSpPr>
                        <wps:wsp>
                          <wps:cNvPr id="12849" name="Freeform 12461"/>
                          <wps:cNvSpPr>
                            <a:spLocks/>
                          </wps:cNvSpPr>
                          <wps:spPr bwMode="auto">
                            <a:xfrm>
                              <a:off x="4773" y="1153"/>
                              <a:ext cx="1822" cy="665"/>
                            </a:xfrm>
                            <a:custGeom>
                              <a:avLst/>
                              <a:gdLst>
                                <a:gd name="T0" fmla="+- 0 6595 4773"/>
                                <a:gd name="T1" fmla="*/ T0 w 1822"/>
                                <a:gd name="T2" fmla="+- 0 1153 1153"/>
                                <a:gd name="T3" fmla="*/ 1153 h 665"/>
                                <a:gd name="T4" fmla="+- 0 4773 4773"/>
                                <a:gd name="T5" fmla="*/ T4 w 1822"/>
                                <a:gd name="T6" fmla="+- 0 1153 1153"/>
                                <a:gd name="T7" fmla="*/ 1153 h 665"/>
                                <a:gd name="T8" fmla="+- 0 4773 4773"/>
                                <a:gd name="T9" fmla="*/ T8 w 1822"/>
                                <a:gd name="T10" fmla="+- 0 1817 1153"/>
                                <a:gd name="T11" fmla="*/ 1817 h 665"/>
                                <a:gd name="T12" fmla="+- 0 6595 4773"/>
                                <a:gd name="T13" fmla="*/ T12 w 1822"/>
                                <a:gd name="T14" fmla="+- 0 1817 1153"/>
                                <a:gd name="T15" fmla="*/ 1817 h 665"/>
                                <a:gd name="T16" fmla="+- 0 6595 4773"/>
                                <a:gd name="T17" fmla="*/ T16 w 1822"/>
                                <a:gd name="T18" fmla="+- 0 1153 1153"/>
                                <a:gd name="T19" fmla="*/ 1153 h 665"/>
                              </a:gdLst>
                              <a:ahLst/>
                              <a:cxnLst>
                                <a:cxn ang="0">
                                  <a:pos x="T1" y="T3"/>
                                </a:cxn>
                                <a:cxn ang="0">
                                  <a:pos x="T5" y="T7"/>
                                </a:cxn>
                                <a:cxn ang="0">
                                  <a:pos x="T9" y="T11"/>
                                </a:cxn>
                                <a:cxn ang="0">
                                  <a:pos x="T13" y="T15"/>
                                </a:cxn>
                                <a:cxn ang="0">
                                  <a:pos x="T17" y="T19"/>
                                </a:cxn>
                              </a:cxnLst>
                              <a:rect l="0" t="0" r="r" b="b"/>
                              <a:pathLst>
                                <a:path w="1822" h="665">
                                  <a:moveTo>
                                    <a:pt x="1822" y="0"/>
                                  </a:moveTo>
                                  <a:lnTo>
                                    <a:pt x="0" y="0"/>
                                  </a:lnTo>
                                  <a:lnTo>
                                    <a:pt x="0" y="664"/>
                                  </a:lnTo>
                                  <a:lnTo>
                                    <a:pt x="1822" y="664"/>
                                  </a:lnTo>
                                  <a:lnTo>
                                    <a:pt x="1822" y="0"/>
                                  </a:lnTo>
                                  <a:close/>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850" name="Group 12458"/>
                        <wpg:cNvGrpSpPr>
                          <a:grpSpLocks/>
                        </wpg:cNvGrpSpPr>
                        <wpg:grpSpPr bwMode="auto">
                          <a:xfrm>
                            <a:off x="1" y="1"/>
                            <a:ext cx="1718" cy="617"/>
                            <a:chOff x="1" y="1"/>
                            <a:chExt cx="1718" cy="617"/>
                          </a:xfrm>
                        </wpg:grpSpPr>
                        <wps:wsp>
                          <wps:cNvPr id="12851" name="Freeform 12459"/>
                          <wps:cNvSpPr>
                            <a:spLocks/>
                          </wps:cNvSpPr>
                          <wps:spPr bwMode="auto">
                            <a:xfrm>
                              <a:off x="1" y="1"/>
                              <a:ext cx="1718" cy="617"/>
                            </a:xfrm>
                            <a:custGeom>
                              <a:avLst/>
                              <a:gdLst>
                                <a:gd name="T0" fmla="+- 0 1718 1"/>
                                <a:gd name="T1" fmla="*/ T0 w 1718"/>
                                <a:gd name="T2" fmla="+- 0 1 1"/>
                                <a:gd name="T3" fmla="*/ 1 h 617"/>
                                <a:gd name="T4" fmla="+- 0 1 1"/>
                                <a:gd name="T5" fmla="*/ T4 w 1718"/>
                                <a:gd name="T6" fmla="+- 0 1 1"/>
                                <a:gd name="T7" fmla="*/ 1 h 617"/>
                                <a:gd name="T8" fmla="+- 0 1 1"/>
                                <a:gd name="T9" fmla="*/ T8 w 1718"/>
                                <a:gd name="T10" fmla="+- 0 617 1"/>
                                <a:gd name="T11" fmla="*/ 617 h 617"/>
                                <a:gd name="T12" fmla="+- 0 1718 1"/>
                                <a:gd name="T13" fmla="*/ T12 w 1718"/>
                                <a:gd name="T14" fmla="+- 0 617 1"/>
                                <a:gd name="T15" fmla="*/ 617 h 617"/>
                                <a:gd name="T16" fmla="+- 0 1718 1"/>
                                <a:gd name="T17" fmla="*/ T16 w 1718"/>
                                <a:gd name="T18" fmla="+- 0 1 1"/>
                                <a:gd name="T19" fmla="*/ 1 h 617"/>
                              </a:gdLst>
                              <a:ahLst/>
                              <a:cxnLst>
                                <a:cxn ang="0">
                                  <a:pos x="T1" y="T3"/>
                                </a:cxn>
                                <a:cxn ang="0">
                                  <a:pos x="T5" y="T7"/>
                                </a:cxn>
                                <a:cxn ang="0">
                                  <a:pos x="T9" y="T11"/>
                                </a:cxn>
                                <a:cxn ang="0">
                                  <a:pos x="T13" y="T15"/>
                                </a:cxn>
                                <a:cxn ang="0">
                                  <a:pos x="T17" y="T19"/>
                                </a:cxn>
                              </a:cxnLst>
                              <a:rect l="0" t="0" r="r" b="b"/>
                              <a:pathLst>
                                <a:path w="1718" h="617">
                                  <a:moveTo>
                                    <a:pt x="1717" y="0"/>
                                  </a:moveTo>
                                  <a:lnTo>
                                    <a:pt x="0" y="0"/>
                                  </a:lnTo>
                                  <a:lnTo>
                                    <a:pt x="0" y="616"/>
                                  </a:lnTo>
                                  <a:lnTo>
                                    <a:pt x="1717" y="616"/>
                                  </a:lnTo>
                                  <a:lnTo>
                                    <a:pt x="1717" y="0"/>
                                  </a:lnTo>
                                  <a:close/>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852" name="Group 12456"/>
                        <wpg:cNvGrpSpPr>
                          <a:grpSpLocks/>
                        </wpg:cNvGrpSpPr>
                        <wpg:grpSpPr bwMode="auto">
                          <a:xfrm>
                            <a:off x="2374" y="1"/>
                            <a:ext cx="1822" cy="665"/>
                            <a:chOff x="2374" y="1"/>
                            <a:chExt cx="1822" cy="665"/>
                          </a:xfrm>
                        </wpg:grpSpPr>
                        <wps:wsp>
                          <wps:cNvPr id="12853" name="Freeform 12457"/>
                          <wps:cNvSpPr>
                            <a:spLocks/>
                          </wps:cNvSpPr>
                          <wps:spPr bwMode="auto">
                            <a:xfrm>
                              <a:off x="2374" y="1"/>
                              <a:ext cx="1822" cy="665"/>
                            </a:xfrm>
                            <a:custGeom>
                              <a:avLst/>
                              <a:gdLst>
                                <a:gd name="T0" fmla="+- 0 4196 2374"/>
                                <a:gd name="T1" fmla="*/ T0 w 1822"/>
                                <a:gd name="T2" fmla="+- 0 1 1"/>
                                <a:gd name="T3" fmla="*/ 1 h 665"/>
                                <a:gd name="T4" fmla="+- 0 2374 2374"/>
                                <a:gd name="T5" fmla="*/ T4 w 1822"/>
                                <a:gd name="T6" fmla="+- 0 1 1"/>
                                <a:gd name="T7" fmla="*/ 1 h 665"/>
                                <a:gd name="T8" fmla="+- 0 2374 2374"/>
                                <a:gd name="T9" fmla="*/ T8 w 1822"/>
                                <a:gd name="T10" fmla="+- 0 665 1"/>
                                <a:gd name="T11" fmla="*/ 665 h 665"/>
                                <a:gd name="T12" fmla="+- 0 4196 2374"/>
                                <a:gd name="T13" fmla="*/ T12 w 1822"/>
                                <a:gd name="T14" fmla="+- 0 665 1"/>
                                <a:gd name="T15" fmla="*/ 665 h 665"/>
                                <a:gd name="T16" fmla="+- 0 4196 2374"/>
                                <a:gd name="T17" fmla="*/ T16 w 1822"/>
                                <a:gd name="T18" fmla="+- 0 1 1"/>
                                <a:gd name="T19" fmla="*/ 1 h 665"/>
                              </a:gdLst>
                              <a:ahLst/>
                              <a:cxnLst>
                                <a:cxn ang="0">
                                  <a:pos x="T1" y="T3"/>
                                </a:cxn>
                                <a:cxn ang="0">
                                  <a:pos x="T5" y="T7"/>
                                </a:cxn>
                                <a:cxn ang="0">
                                  <a:pos x="T9" y="T11"/>
                                </a:cxn>
                                <a:cxn ang="0">
                                  <a:pos x="T13" y="T15"/>
                                </a:cxn>
                                <a:cxn ang="0">
                                  <a:pos x="T17" y="T19"/>
                                </a:cxn>
                              </a:cxnLst>
                              <a:rect l="0" t="0" r="r" b="b"/>
                              <a:pathLst>
                                <a:path w="1822" h="665">
                                  <a:moveTo>
                                    <a:pt x="1822" y="0"/>
                                  </a:moveTo>
                                  <a:lnTo>
                                    <a:pt x="0" y="0"/>
                                  </a:lnTo>
                                  <a:lnTo>
                                    <a:pt x="0" y="664"/>
                                  </a:lnTo>
                                  <a:lnTo>
                                    <a:pt x="1822" y="664"/>
                                  </a:lnTo>
                                  <a:lnTo>
                                    <a:pt x="1822" y="0"/>
                                  </a:lnTo>
                                  <a:close/>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854" name="Group 12454"/>
                        <wpg:cNvGrpSpPr>
                          <a:grpSpLocks/>
                        </wpg:cNvGrpSpPr>
                        <wpg:grpSpPr bwMode="auto">
                          <a:xfrm>
                            <a:off x="2374" y="1012"/>
                            <a:ext cx="1822" cy="666"/>
                            <a:chOff x="2374" y="1012"/>
                            <a:chExt cx="1822" cy="666"/>
                          </a:xfrm>
                        </wpg:grpSpPr>
                        <wps:wsp>
                          <wps:cNvPr id="12855" name="Freeform 12455"/>
                          <wps:cNvSpPr>
                            <a:spLocks/>
                          </wps:cNvSpPr>
                          <wps:spPr bwMode="auto">
                            <a:xfrm>
                              <a:off x="2374" y="1012"/>
                              <a:ext cx="1822" cy="666"/>
                            </a:xfrm>
                            <a:custGeom>
                              <a:avLst/>
                              <a:gdLst>
                                <a:gd name="T0" fmla="+- 0 4196 2374"/>
                                <a:gd name="T1" fmla="*/ T0 w 1822"/>
                                <a:gd name="T2" fmla="+- 0 1012 1012"/>
                                <a:gd name="T3" fmla="*/ 1012 h 666"/>
                                <a:gd name="T4" fmla="+- 0 2374 2374"/>
                                <a:gd name="T5" fmla="*/ T4 w 1822"/>
                                <a:gd name="T6" fmla="+- 0 1012 1012"/>
                                <a:gd name="T7" fmla="*/ 1012 h 666"/>
                                <a:gd name="T8" fmla="+- 0 2374 2374"/>
                                <a:gd name="T9" fmla="*/ T8 w 1822"/>
                                <a:gd name="T10" fmla="+- 0 1678 1012"/>
                                <a:gd name="T11" fmla="*/ 1678 h 666"/>
                                <a:gd name="T12" fmla="+- 0 4196 2374"/>
                                <a:gd name="T13" fmla="*/ T12 w 1822"/>
                                <a:gd name="T14" fmla="+- 0 1678 1012"/>
                                <a:gd name="T15" fmla="*/ 1678 h 666"/>
                                <a:gd name="T16" fmla="+- 0 4196 2374"/>
                                <a:gd name="T17" fmla="*/ T16 w 1822"/>
                                <a:gd name="T18" fmla="+- 0 1012 1012"/>
                                <a:gd name="T19" fmla="*/ 1012 h 666"/>
                              </a:gdLst>
                              <a:ahLst/>
                              <a:cxnLst>
                                <a:cxn ang="0">
                                  <a:pos x="T1" y="T3"/>
                                </a:cxn>
                                <a:cxn ang="0">
                                  <a:pos x="T5" y="T7"/>
                                </a:cxn>
                                <a:cxn ang="0">
                                  <a:pos x="T9" y="T11"/>
                                </a:cxn>
                                <a:cxn ang="0">
                                  <a:pos x="T13" y="T15"/>
                                </a:cxn>
                                <a:cxn ang="0">
                                  <a:pos x="T17" y="T19"/>
                                </a:cxn>
                              </a:cxnLst>
                              <a:rect l="0" t="0" r="r" b="b"/>
                              <a:pathLst>
                                <a:path w="1822" h="666">
                                  <a:moveTo>
                                    <a:pt x="1822" y="0"/>
                                  </a:moveTo>
                                  <a:lnTo>
                                    <a:pt x="0" y="0"/>
                                  </a:lnTo>
                                  <a:lnTo>
                                    <a:pt x="0" y="666"/>
                                  </a:lnTo>
                                  <a:lnTo>
                                    <a:pt x="1822" y="666"/>
                                  </a:lnTo>
                                  <a:lnTo>
                                    <a:pt x="1822" y="0"/>
                                  </a:lnTo>
                                  <a:close/>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856" name="Group 12452"/>
                        <wpg:cNvGrpSpPr>
                          <a:grpSpLocks/>
                        </wpg:cNvGrpSpPr>
                        <wpg:grpSpPr bwMode="auto">
                          <a:xfrm>
                            <a:off x="2374" y="2025"/>
                            <a:ext cx="1822" cy="665"/>
                            <a:chOff x="2374" y="2025"/>
                            <a:chExt cx="1822" cy="665"/>
                          </a:xfrm>
                        </wpg:grpSpPr>
                        <wps:wsp>
                          <wps:cNvPr id="12857" name="Freeform 12453"/>
                          <wps:cNvSpPr>
                            <a:spLocks/>
                          </wps:cNvSpPr>
                          <wps:spPr bwMode="auto">
                            <a:xfrm>
                              <a:off x="2374" y="2025"/>
                              <a:ext cx="1822" cy="665"/>
                            </a:xfrm>
                            <a:custGeom>
                              <a:avLst/>
                              <a:gdLst>
                                <a:gd name="T0" fmla="+- 0 4196 2374"/>
                                <a:gd name="T1" fmla="*/ T0 w 1822"/>
                                <a:gd name="T2" fmla="+- 0 2025 2025"/>
                                <a:gd name="T3" fmla="*/ 2025 h 665"/>
                                <a:gd name="T4" fmla="+- 0 2374 2374"/>
                                <a:gd name="T5" fmla="*/ T4 w 1822"/>
                                <a:gd name="T6" fmla="+- 0 2025 2025"/>
                                <a:gd name="T7" fmla="*/ 2025 h 665"/>
                                <a:gd name="T8" fmla="+- 0 2374 2374"/>
                                <a:gd name="T9" fmla="*/ T8 w 1822"/>
                                <a:gd name="T10" fmla="+- 0 2690 2025"/>
                                <a:gd name="T11" fmla="*/ 2690 h 665"/>
                                <a:gd name="T12" fmla="+- 0 4196 2374"/>
                                <a:gd name="T13" fmla="*/ T12 w 1822"/>
                                <a:gd name="T14" fmla="+- 0 2690 2025"/>
                                <a:gd name="T15" fmla="*/ 2690 h 665"/>
                                <a:gd name="T16" fmla="+- 0 4196 2374"/>
                                <a:gd name="T17" fmla="*/ T16 w 1822"/>
                                <a:gd name="T18" fmla="+- 0 2025 2025"/>
                                <a:gd name="T19" fmla="*/ 2025 h 665"/>
                              </a:gdLst>
                              <a:ahLst/>
                              <a:cxnLst>
                                <a:cxn ang="0">
                                  <a:pos x="T1" y="T3"/>
                                </a:cxn>
                                <a:cxn ang="0">
                                  <a:pos x="T5" y="T7"/>
                                </a:cxn>
                                <a:cxn ang="0">
                                  <a:pos x="T9" y="T11"/>
                                </a:cxn>
                                <a:cxn ang="0">
                                  <a:pos x="T13" y="T15"/>
                                </a:cxn>
                                <a:cxn ang="0">
                                  <a:pos x="T17" y="T19"/>
                                </a:cxn>
                              </a:cxnLst>
                              <a:rect l="0" t="0" r="r" b="b"/>
                              <a:pathLst>
                                <a:path w="1822" h="665">
                                  <a:moveTo>
                                    <a:pt x="1822" y="0"/>
                                  </a:moveTo>
                                  <a:lnTo>
                                    <a:pt x="0" y="0"/>
                                  </a:lnTo>
                                  <a:lnTo>
                                    <a:pt x="0" y="665"/>
                                  </a:lnTo>
                                  <a:lnTo>
                                    <a:pt x="1822" y="665"/>
                                  </a:lnTo>
                                  <a:lnTo>
                                    <a:pt x="1822" y="0"/>
                                  </a:lnTo>
                                  <a:close/>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858" name="Group 12450"/>
                        <wpg:cNvGrpSpPr>
                          <a:grpSpLocks/>
                        </wpg:cNvGrpSpPr>
                        <wpg:grpSpPr bwMode="auto">
                          <a:xfrm>
                            <a:off x="7183" y="3435"/>
                            <a:ext cx="2004" cy="707"/>
                            <a:chOff x="7183" y="3435"/>
                            <a:chExt cx="2004" cy="707"/>
                          </a:xfrm>
                        </wpg:grpSpPr>
                        <wps:wsp>
                          <wps:cNvPr id="12859" name="Freeform 12451"/>
                          <wps:cNvSpPr>
                            <a:spLocks/>
                          </wps:cNvSpPr>
                          <wps:spPr bwMode="auto">
                            <a:xfrm>
                              <a:off x="7183" y="3435"/>
                              <a:ext cx="2004" cy="707"/>
                            </a:xfrm>
                            <a:custGeom>
                              <a:avLst/>
                              <a:gdLst>
                                <a:gd name="T0" fmla="+- 0 7183 7183"/>
                                <a:gd name="T1" fmla="*/ T0 w 2004"/>
                                <a:gd name="T2" fmla="+- 0 4142 3435"/>
                                <a:gd name="T3" fmla="*/ 4142 h 707"/>
                                <a:gd name="T4" fmla="+- 0 9187 7183"/>
                                <a:gd name="T5" fmla="*/ T4 w 2004"/>
                                <a:gd name="T6" fmla="+- 0 4142 3435"/>
                                <a:gd name="T7" fmla="*/ 4142 h 707"/>
                                <a:gd name="T8" fmla="+- 0 9187 7183"/>
                                <a:gd name="T9" fmla="*/ T8 w 2004"/>
                                <a:gd name="T10" fmla="+- 0 3435 3435"/>
                                <a:gd name="T11" fmla="*/ 3435 h 707"/>
                                <a:gd name="T12" fmla="+- 0 7183 7183"/>
                                <a:gd name="T13" fmla="*/ T12 w 2004"/>
                                <a:gd name="T14" fmla="+- 0 3435 3435"/>
                                <a:gd name="T15" fmla="*/ 3435 h 707"/>
                                <a:gd name="T16" fmla="+- 0 7183 7183"/>
                                <a:gd name="T17" fmla="*/ T16 w 2004"/>
                                <a:gd name="T18" fmla="+- 0 4142 3435"/>
                                <a:gd name="T19" fmla="*/ 4142 h 707"/>
                              </a:gdLst>
                              <a:ahLst/>
                              <a:cxnLst>
                                <a:cxn ang="0">
                                  <a:pos x="T1" y="T3"/>
                                </a:cxn>
                                <a:cxn ang="0">
                                  <a:pos x="T5" y="T7"/>
                                </a:cxn>
                                <a:cxn ang="0">
                                  <a:pos x="T9" y="T11"/>
                                </a:cxn>
                                <a:cxn ang="0">
                                  <a:pos x="T13" y="T15"/>
                                </a:cxn>
                                <a:cxn ang="0">
                                  <a:pos x="T17" y="T19"/>
                                </a:cxn>
                              </a:cxnLst>
                              <a:rect l="0" t="0" r="r" b="b"/>
                              <a:pathLst>
                                <a:path w="2004" h="707">
                                  <a:moveTo>
                                    <a:pt x="0" y="707"/>
                                  </a:moveTo>
                                  <a:lnTo>
                                    <a:pt x="2004" y="707"/>
                                  </a:lnTo>
                                  <a:lnTo>
                                    <a:pt x="2004" y="0"/>
                                  </a:lnTo>
                                  <a:lnTo>
                                    <a:pt x="0" y="0"/>
                                  </a:lnTo>
                                  <a:lnTo>
                                    <a:pt x="0" y="70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860" name="Group 12448"/>
                        <wpg:cNvGrpSpPr>
                          <a:grpSpLocks/>
                        </wpg:cNvGrpSpPr>
                        <wpg:grpSpPr bwMode="auto">
                          <a:xfrm>
                            <a:off x="7181" y="3434"/>
                            <a:ext cx="2006" cy="708"/>
                            <a:chOff x="7181" y="3434"/>
                            <a:chExt cx="2006" cy="708"/>
                          </a:xfrm>
                        </wpg:grpSpPr>
                        <wps:wsp>
                          <wps:cNvPr id="12861" name="Freeform 12449"/>
                          <wps:cNvSpPr>
                            <a:spLocks/>
                          </wps:cNvSpPr>
                          <wps:spPr bwMode="auto">
                            <a:xfrm>
                              <a:off x="7181" y="3434"/>
                              <a:ext cx="2006" cy="708"/>
                            </a:xfrm>
                            <a:custGeom>
                              <a:avLst/>
                              <a:gdLst>
                                <a:gd name="T0" fmla="+- 0 9187 7181"/>
                                <a:gd name="T1" fmla="*/ T0 w 2006"/>
                                <a:gd name="T2" fmla="+- 0 3434 3434"/>
                                <a:gd name="T3" fmla="*/ 3434 h 708"/>
                                <a:gd name="T4" fmla="+- 0 7181 7181"/>
                                <a:gd name="T5" fmla="*/ T4 w 2006"/>
                                <a:gd name="T6" fmla="+- 0 3434 3434"/>
                                <a:gd name="T7" fmla="*/ 3434 h 708"/>
                                <a:gd name="T8" fmla="+- 0 7181 7181"/>
                                <a:gd name="T9" fmla="*/ T8 w 2006"/>
                                <a:gd name="T10" fmla="+- 0 4142 3434"/>
                                <a:gd name="T11" fmla="*/ 4142 h 708"/>
                                <a:gd name="T12" fmla="+- 0 9187 7181"/>
                                <a:gd name="T13" fmla="*/ T12 w 2006"/>
                                <a:gd name="T14" fmla="+- 0 4142 3434"/>
                                <a:gd name="T15" fmla="*/ 4142 h 708"/>
                                <a:gd name="T16" fmla="+- 0 9187 7181"/>
                                <a:gd name="T17" fmla="*/ T16 w 2006"/>
                                <a:gd name="T18" fmla="+- 0 3434 3434"/>
                                <a:gd name="T19" fmla="*/ 3434 h 708"/>
                              </a:gdLst>
                              <a:ahLst/>
                              <a:cxnLst>
                                <a:cxn ang="0">
                                  <a:pos x="T1" y="T3"/>
                                </a:cxn>
                                <a:cxn ang="0">
                                  <a:pos x="T5" y="T7"/>
                                </a:cxn>
                                <a:cxn ang="0">
                                  <a:pos x="T9" y="T11"/>
                                </a:cxn>
                                <a:cxn ang="0">
                                  <a:pos x="T13" y="T15"/>
                                </a:cxn>
                                <a:cxn ang="0">
                                  <a:pos x="T17" y="T19"/>
                                </a:cxn>
                              </a:cxnLst>
                              <a:rect l="0" t="0" r="r" b="b"/>
                              <a:pathLst>
                                <a:path w="2006" h="708">
                                  <a:moveTo>
                                    <a:pt x="2006" y="0"/>
                                  </a:moveTo>
                                  <a:lnTo>
                                    <a:pt x="0" y="0"/>
                                  </a:lnTo>
                                  <a:lnTo>
                                    <a:pt x="0" y="708"/>
                                  </a:lnTo>
                                  <a:lnTo>
                                    <a:pt x="2006" y="708"/>
                                  </a:lnTo>
                                  <a:lnTo>
                                    <a:pt x="2006" y="0"/>
                                  </a:lnTo>
                                  <a:close/>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862" name="Group 12446"/>
                        <wpg:cNvGrpSpPr>
                          <a:grpSpLocks/>
                        </wpg:cNvGrpSpPr>
                        <wpg:grpSpPr bwMode="auto">
                          <a:xfrm>
                            <a:off x="7325" y="4607"/>
                            <a:ext cx="1892" cy="665"/>
                            <a:chOff x="7325" y="4607"/>
                            <a:chExt cx="1892" cy="665"/>
                          </a:xfrm>
                        </wpg:grpSpPr>
                        <wps:wsp>
                          <wps:cNvPr id="12863" name="Freeform 12447"/>
                          <wps:cNvSpPr>
                            <a:spLocks/>
                          </wps:cNvSpPr>
                          <wps:spPr bwMode="auto">
                            <a:xfrm>
                              <a:off x="7325" y="4607"/>
                              <a:ext cx="1892" cy="665"/>
                            </a:xfrm>
                            <a:custGeom>
                              <a:avLst/>
                              <a:gdLst>
                                <a:gd name="T0" fmla="+- 0 9217 7325"/>
                                <a:gd name="T1" fmla="*/ T0 w 1892"/>
                                <a:gd name="T2" fmla="+- 0 4607 4607"/>
                                <a:gd name="T3" fmla="*/ 4607 h 665"/>
                                <a:gd name="T4" fmla="+- 0 7325 7325"/>
                                <a:gd name="T5" fmla="*/ T4 w 1892"/>
                                <a:gd name="T6" fmla="+- 0 4607 4607"/>
                                <a:gd name="T7" fmla="*/ 4607 h 665"/>
                                <a:gd name="T8" fmla="+- 0 7325 7325"/>
                                <a:gd name="T9" fmla="*/ T8 w 1892"/>
                                <a:gd name="T10" fmla="+- 0 5272 4607"/>
                                <a:gd name="T11" fmla="*/ 5272 h 665"/>
                                <a:gd name="T12" fmla="+- 0 9217 7325"/>
                                <a:gd name="T13" fmla="*/ T12 w 1892"/>
                                <a:gd name="T14" fmla="+- 0 5272 4607"/>
                                <a:gd name="T15" fmla="*/ 5272 h 665"/>
                                <a:gd name="T16" fmla="+- 0 9217 7325"/>
                                <a:gd name="T17" fmla="*/ T16 w 1892"/>
                                <a:gd name="T18" fmla="+- 0 4607 4607"/>
                                <a:gd name="T19" fmla="*/ 4607 h 665"/>
                              </a:gdLst>
                              <a:ahLst/>
                              <a:cxnLst>
                                <a:cxn ang="0">
                                  <a:pos x="T1" y="T3"/>
                                </a:cxn>
                                <a:cxn ang="0">
                                  <a:pos x="T5" y="T7"/>
                                </a:cxn>
                                <a:cxn ang="0">
                                  <a:pos x="T9" y="T11"/>
                                </a:cxn>
                                <a:cxn ang="0">
                                  <a:pos x="T13" y="T15"/>
                                </a:cxn>
                                <a:cxn ang="0">
                                  <a:pos x="T17" y="T19"/>
                                </a:cxn>
                              </a:cxnLst>
                              <a:rect l="0" t="0" r="r" b="b"/>
                              <a:pathLst>
                                <a:path w="1892" h="665">
                                  <a:moveTo>
                                    <a:pt x="1892" y="0"/>
                                  </a:moveTo>
                                  <a:lnTo>
                                    <a:pt x="0" y="0"/>
                                  </a:lnTo>
                                  <a:lnTo>
                                    <a:pt x="0" y="665"/>
                                  </a:lnTo>
                                  <a:lnTo>
                                    <a:pt x="1892" y="665"/>
                                  </a:lnTo>
                                  <a:lnTo>
                                    <a:pt x="1892" y="0"/>
                                  </a:lnTo>
                                  <a:close/>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864" name="Group 12444"/>
                        <wpg:cNvGrpSpPr>
                          <a:grpSpLocks/>
                        </wpg:cNvGrpSpPr>
                        <wpg:grpSpPr bwMode="auto">
                          <a:xfrm>
                            <a:off x="2374" y="3867"/>
                            <a:ext cx="1395" cy="743"/>
                            <a:chOff x="2374" y="3867"/>
                            <a:chExt cx="1395" cy="743"/>
                          </a:xfrm>
                        </wpg:grpSpPr>
                        <wps:wsp>
                          <wps:cNvPr id="12865" name="Freeform 12445"/>
                          <wps:cNvSpPr>
                            <a:spLocks/>
                          </wps:cNvSpPr>
                          <wps:spPr bwMode="auto">
                            <a:xfrm>
                              <a:off x="2374" y="3867"/>
                              <a:ext cx="1395" cy="743"/>
                            </a:xfrm>
                            <a:custGeom>
                              <a:avLst/>
                              <a:gdLst>
                                <a:gd name="T0" fmla="+- 0 3769 2374"/>
                                <a:gd name="T1" fmla="*/ T0 w 1395"/>
                                <a:gd name="T2" fmla="+- 0 3867 3867"/>
                                <a:gd name="T3" fmla="*/ 3867 h 743"/>
                                <a:gd name="T4" fmla="+- 0 2374 2374"/>
                                <a:gd name="T5" fmla="*/ T4 w 1395"/>
                                <a:gd name="T6" fmla="+- 0 3867 3867"/>
                                <a:gd name="T7" fmla="*/ 3867 h 743"/>
                                <a:gd name="T8" fmla="+- 0 2374 2374"/>
                                <a:gd name="T9" fmla="*/ T8 w 1395"/>
                                <a:gd name="T10" fmla="+- 0 4610 3867"/>
                                <a:gd name="T11" fmla="*/ 4610 h 743"/>
                                <a:gd name="T12" fmla="+- 0 3769 2374"/>
                                <a:gd name="T13" fmla="*/ T12 w 1395"/>
                                <a:gd name="T14" fmla="+- 0 4610 3867"/>
                                <a:gd name="T15" fmla="*/ 4610 h 743"/>
                                <a:gd name="T16" fmla="+- 0 3769 2374"/>
                                <a:gd name="T17" fmla="*/ T16 w 1395"/>
                                <a:gd name="T18" fmla="+- 0 3867 3867"/>
                                <a:gd name="T19" fmla="*/ 3867 h 743"/>
                              </a:gdLst>
                              <a:ahLst/>
                              <a:cxnLst>
                                <a:cxn ang="0">
                                  <a:pos x="T1" y="T3"/>
                                </a:cxn>
                                <a:cxn ang="0">
                                  <a:pos x="T5" y="T7"/>
                                </a:cxn>
                                <a:cxn ang="0">
                                  <a:pos x="T9" y="T11"/>
                                </a:cxn>
                                <a:cxn ang="0">
                                  <a:pos x="T13" y="T15"/>
                                </a:cxn>
                                <a:cxn ang="0">
                                  <a:pos x="T17" y="T19"/>
                                </a:cxn>
                              </a:cxnLst>
                              <a:rect l="0" t="0" r="r" b="b"/>
                              <a:pathLst>
                                <a:path w="1395" h="743">
                                  <a:moveTo>
                                    <a:pt x="1395" y="0"/>
                                  </a:moveTo>
                                  <a:lnTo>
                                    <a:pt x="0" y="0"/>
                                  </a:lnTo>
                                  <a:lnTo>
                                    <a:pt x="0" y="743"/>
                                  </a:lnTo>
                                  <a:lnTo>
                                    <a:pt x="1395" y="743"/>
                                  </a:lnTo>
                                  <a:lnTo>
                                    <a:pt x="1395" y="0"/>
                                  </a:lnTo>
                                  <a:close/>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866" name="Group 12442"/>
                        <wpg:cNvGrpSpPr>
                          <a:grpSpLocks/>
                        </wpg:cNvGrpSpPr>
                        <wpg:grpSpPr bwMode="auto">
                          <a:xfrm>
                            <a:off x="2374" y="4973"/>
                            <a:ext cx="1395" cy="742"/>
                            <a:chOff x="2374" y="4973"/>
                            <a:chExt cx="1395" cy="742"/>
                          </a:xfrm>
                        </wpg:grpSpPr>
                        <wps:wsp>
                          <wps:cNvPr id="12867" name="Freeform 12443"/>
                          <wps:cNvSpPr>
                            <a:spLocks/>
                          </wps:cNvSpPr>
                          <wps:spPr bwMode="auto">
                            <a:xfrm>
                              <a:off x="2374" y="4973"/>
                              <a:ext cx="1395" cy="742"/>
                            </a:xfrm>
                            <a:custGeom>
                              <a:avLst/>
                              <a:gdLst>
                                <a:gd name="T0" fmla="+- 0 3769 2374"/>
                                <a:gd name="T1" fmla="*/ T0 w 1395"/>
                                <a:gd name="T2" fmla="+- 0 4973 4973"/>
                                <a:gd name="T3" fmla="*/ 4973 h 742"/>
                                <a:gd name="T4" fmla="+- 0 2374 2374"/>
                                <a:gd name="T5" fmla="*/ T4 w 1395"/>
                                <a:gd name="T6" fmla="+- 0 4973 4973"/>
                                <a:gd name="T7" fmla="*/ 4973 h 742"/>
                                <a:gd name="T8" fmla="+- 0 2374 2374"/>
                                <a:gd name="T9" fmla="*/ T8 w 1395"/>
                                <a:gd name="T10" fmla="+- 0 5715 4973"/>
                                <a:gd name="T11" fmla="*/ 5715 h 742"/>
                                <a:gd name="T12" fmla="+- 0 3769 2374"/>
                                <a:gd name="T13" fmla="*/ T12 w 1395"/>
                                <a:gd name="T14" fmla="+- 0 5715 4973"/>
                                <a:gd name="T15" fmla="*/ 5715 h 742"/>
                                <a:gd name="T16" fmla="+- 0 3769 2374"/>
                                <a:gd name="T17" fmla="*/ T16 w 1395"/>
                                <a:gd name="T18" fmla="+- 0 4973 4973"/>
                                <a:gd name="T19" fmla="*/ 4973 h 742"/>
                              </a:gdLst>
                              <a:ahLst/>
                              <a:cxnLst>
                                <a:cxn ang="0">
                                  <a:pos x="T1" y="T3"/>
                                </a:cxn>
                                <a:cxn ang="0">
                                  <a:pos x="T5" y="T7"/>
                                </a:cxn>
                                <a:cxn ang="0">
                                  <a:pos x="T9" y="T11"/>
                                </a:cxn>
                                <a:cxn ang="0">
                                  <a:pos x="T13" y="T15"/>
                                </a:cxn>
                                <a:cxn ang="0">
                                  <a:pos x="T17" y="T19"/>
                                </a:cxn>
                              </a:cxnLst>
                              <a:rect l="0" t="0" r="r" b="b"/>
                              <a:pathLst>
                                <a:path w="1395" h="742">
                                  <a:moveTo>
                                    <a:pt x="1395" y="0"/>
                                  </a:moveTo>
                                  <a:lnTo>
                                    <a:pt x="0" y="0"/>
                                  </a:lnTo>
                                  <a:lnTo>
                                    <a:pt x="0" y="742"/>
                                  </a:lnTo>
                                  <a:lnTo>
                                    <a:pt x="1395" y="742"/>
                                  </a:lnTo>
                                  <a:lnTo>
                                    <a:pt x="1395" y="0"/>
                                  </a:lnTo>
                                  <a:close/>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868" name="Group 12440"/>
                        <wpg:cNvGrpSpPr>
                          <a:grpSpLocks/>
                        </wpg:cNvGrpSpPr>
                        <wpg:grpSpPr bwMode="auto">
                          <a:xfrm>
                            <a:off x="6649" y="6707"/>
                            <a:ext cx="620" cy="560"/>
                            <a:chOff x="6649" y="6707"/>
                            <a:chExt cx="620" cy="560"/>
                          </a:xfrm>
                        </wpg:grpSpPr>
                        <wps:wsp>
                          <wps:cNvPr id="12869" name="Freeform 12441"/>
                          <wps:cNvSpPr>
                            <a:spLocks/>
                          </wps:cNvSpPr>
                          <wps:spPr bwMode="auto">
                            <a:xfrm>
                              <a:off x="6649" y="6707"/>
                              <a:ext cx="620" cy="560"/>
                            </a:xfrm>
                            <a:custGeom>
                              <a:avLst/>
                              <a:gdLst>
                                <a:gd name="T0" fmla="+- 0 6649 6649"/>
                                <a:gd name="T1" fmla="*/ T0 w 620"/>
                                <a:gd name="T2" fmla="+- 0 7267 6707"/>
                                <a:gd name="T3" fmla="*/ 7267 h 560"/>
                                <a:gd name="T4" fmla="+- 0 6955 6649"/>
                                <a:gd name="T5" fmla="*/ T4 w 620"/>
                                <a:gd name="T6" fmla="+- 0 7267 6707"/>
                                <a:gd name="T7" fmla="*/ 7267 h 560"/>
                                <a:gd name="T8" fmla="+- 0 6955 6649"/>
                                <a:gd name="T9" fmla="*/ T8 w 620"/>
                                <a:gd name="T10" fmla="+- 0 6707 6707"/>
                                <a:gd name="T11" fmla="*/ 6707 h 560"/>
                                <a:gd name="T12" fmla="+- 0 7268 6649"/>
                                <a:gd name="T13" fmla="*/ T12 w 620"/>
                                <a:gd name="T14" fmla="+- 0 6707 6707"/>
                                <a:gd name="T15" fmla="*/ 6707 h 560"/>
                              </a:gdLst>
                              <a:ahLst/>
                              <a:cxnLst>
                                <a:cxn ang="0">
                                  <a:pos x="T1" y="T3"/>
                                </a:cxn>
                                <a:cxn ang="0">
                                  <a:pos x="T5" y="T7"/>
                                </a:cxn>
                                <a:cxn ang="0">
                                  <a:pos x="T9" y="T11"/>
                                </a:cxn>
                                <a:cxn ang="0">
                                  <a:pos x="T13" y="T15"/>
                                </a:cxn>
                              </a:cxnLst>
                              <a:rect l="0" t="0" r="r" b="b"/>
                              <a:pathLst>
                                <a:path w="620" h="560">
                                  <a:moveTo>
                                    <a:pt x="0" y="560"/>
                                  </a:moveTo>
                                  <a:lnTo>
                                    <a:pt x="306" y="560"/>
                                  </a:lnTo>
                                  <a:lnTo>
                                    <a:pt x="306" y="0"/>
                                  </a:lnTo>
                                  <a:lnTo>
                                    <a:pt x="619" y="0"/>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870" name="Group 12438"/>
                        <wpg:cNvGrpSpPr>
                          <a:grpSpLocks/>
                        </wpg:cNvGrpSpPr>
                        <wpg:grpSpPr bwMode="auto">
                          <a:xfrm>
                            <a:off x="7150" y="6656"/>
                            <a:ext cx="118" cy="105"/>
                            <a:chOff x="7150" y="6656"/>
                            <a:chExt cx="118" cy="105"/>
                          </a:xfrm>
                        </wpg:grpSpPr>
                        <wps:wsp>
                          <wps:cNvPr id="12871" name="Freeform 12439"/>
                          <wps:cNvSpPr>
                            <a:spLocks/>
                          </wps:cNvSpPr>
                          <wps:spPr bwMode="auto">
                            <a:xfrm>
                              <a:off x="7150" y="6656"/>
                              <a:ext cx="118" cy="105"/>
                            </a:xfrm>
                            <a:custGeom>
                              <a:avLst/>
                              <a:gdLst>
                                <a:gd name="T0" fmla="+- 0 7268 7150"/>
                                <a:gd name="T1" fmla="*/ T0 w 118"/>
                                <a:gd name="T2" fmla="+- 0 6656 6656"/>
                                <a:gd name="T3" fmla="*/ 6656 h 105"/>
                                <a:gd name="T4" fmla="+- 0 7150 7150"/>
                                <a:gd name="T5" fmla="*/ T4 w 118"/>
                                <a:gd name="T6" fmla="+- 0 6707 6656"/>
                                <a:gd name="T7" fmla="*/ 6707 h 105"/>
                                <a:gd name="T8" fmla="+- 0 7268 7150"/>
                                <a:gd name="T9" fmla="*/ T8 w 118"/>
                                <a:gd name="T10" fmla="+- 0 6760 6656"/>
                                <a:gd name="T11" fmla="*/ 6760 h 105"/>
                                <a:gd name="T12" fmla="+- 0 7150 7150"/>
                                <a:gd name="T13" fmla="*/ T12 w 118"/>
                                <a:gd name="T14" fmla="+- 0 6707 6656"/>
                                <a:gd name="T15" fmla="*/ 6707 h 105"/>
                              </a:gdLst>
                              <a:ahLst/>
                              <a:cxnLst>
                                <a:cxn ang="0">
                                  <a:pos x="T1" y="T3"/>
                                </a:cxn>
                                <a:cxn ang="0">
                                  <a:pos x="T5" y="T7"/>
                                </a:cxn>
                                <a:cxn ang="0">
                                  <a:pos x="T9" y="T11"/>
                                </a:cxn>
                                <a:cxn ang="0">
                                  <a:pos x="T13" y="T15"/>
                                </a:cxn>
                              </a:cxnLst>
                              <a:rect l="0" t="0" r="r" b="b"/>
                              <a:pathLst>
                                <a:path w="118" h="105">
                                  <a:moveTo>
                                    <a:pt x="118" y="0"/>
                                  </a:moveTo>
                                  <a:lnTo>
                                    <a:pt x="0" y="51"/>
                                  </a:lnTo>
                                  <a:lnTo>
                                    <a:pt x="118" y="104"/>
                                  </a:lnTo>
                                  <a:lnTo>
                                    <a:pt x="0" y="51"/>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872" name="Group 12436"/>
                        <wpg:cNvGrpSpPr>
                          <a:grpSpLocks/>
                        </wpg:cNvGrpSpPr>
                        <wpg:grpSpPr bwMode="auto">
                          <a:xfrm>
                            <a:off x="7020" y="6656"/>
                            <a:ext cx="130" cy="103"/>
                            <a:chOff x="7020" y="6656"/>
                            <a:chExt cx="130" cy="103"/>
                          </a:xfrm>
                        </wpg:grpSpPr>
                        <wps:wsp>
                          <wps:cNvPr id="12873" name="Freeform 12437"/>
                          <wps:cNvSpPr>
                            <a:spLocks/>
                          </wps:cNvSpPr>
                          <wps:spPr bwMode="auto">
                            <a:xfrm>
                              <a:off x="7020" y="6656"/>
                              <a:ext cx="130" cy="103"/>
                            </a:xfrm>
                            <a:custGeom>
                              <a:avLst/>
                              <a:gdLst>
                                <a:gd name="T0" fmla="+- 0 7088 7020"/>
                                <a:gd name="T1" fmla="*/ T0 w 130"/>
                                <a:gd name="T2" fmla="+- 0 6656 6656"/>
                                <a:gd name="T3" fmla="*/ 6656 h 103"/>
                                <a:gd name="T4" fmla="+- 0 7062 7020"/>
                                <a:gd name="T5" fmla="*/ T4 w 130"/>
                                <a:gd name="T6" fmla="+- 0 6659 6656"/>
                                <a:gd name="T7" fmla="*/ 6659 h 103"/>
                                <a:gd name="T8" fmla="+- 0 7041 7020"/>
                                <a:gd name="T9" fmla="*/ T8 w 130"/>
                                <a:gd name="T10" fmla="+- 0 6669 6656"/>
                                <a:gd name="T11" fmla="*/ 6669 h 103"/>
                                <a:gd name="T12" fmla="+- 0 7027 7020"/>
                                <a:gd name="T13" fmla="*/ T12 w 130"/>
                                <a:gd name="T14" fmla="+- 0 6684 6656"/>
                                <a:gd name="T15" fmla="*/ 6684 h 103"/>
                                <a:gd name="T16" fmla="+- 0 7020 7020"/>
                                <a:gd name="T17" fmla="*/ T16 w 130"/>
                                <a:gd name="T18" fmla="+- 0 6702 6656"/>
                                <a:gd name="T19" fmla="*/ 6702 h 103"/>
                                <a:gd name="T20" fmla="+- 0 7024 7020"/>
                                <a:gd name="T21" fmla="*/ T20 w 130"/>
                                <a:gd name="T22" fmla="+- 0 6723 6656"/>
                                <a:gd name="T23" fmla="*/ 6723 h 103"/>
                                <a:gd name="T24" fmla="+- 0 7036 7020"/>
                                <a:gd name="T25" fmla="*/ T24 w 130"/>
                                <a:gd name="T26" fmla="+- 0 6740 6656"/>
                                <a:gd name="T27" fmla="*/ 6740 h 103"/>
                                <a:gd name="T28" fmla="+- 0 7054 7020"/>
                                <a:gd name="T29" fmla="*/ T28 w 130"/>
                                <a:gd name="T30" fmla="+- 0 6753 6656"/>
                                <a:gd name="T31" fmla="*/ 6753 h 103"/>
                                <a:gd name="T32" fmla="+- 0 7076 7020"/>
                                <a:gd name="T33" fmla="*/ T32 w 130"/>
                                <a:gd name="T34" fmla="+- 0 6759 6656"/>
                                <a:gd name="T35" fmla="*/ 6759 h 103"/>
                                <a:gd name="T36" fmla="+- 0 7103 7020"/>
                                <a:gd name="T37" fmla="*/ T36 w 130"/>
                                <a:gd name="T38" fmla="+- 0 6755 6656"/>
                                <a:gd name="T39" fmla="*/ 6755 h 103"/>
                                <a:gd name="T40" fmla="+- 0 7124 7020"/>
                                <a:gd name="T41" fmla="*/ T40 w 130"/>
                                <a:gd name="T42" fmla="+- 0 6746 6656"/>
                                <a:gd name="T43" fmla="*/ 6746 h 103"/>
                                <a:gd name="T44" fmla="+- 0 7140 7020"/>
                                <a:gd name="T45" fmla="*/ T44 w 130"/>
                                <a:gd name="T46" fmla="+- 0 6733 6656"/>
                                <a:gd name="T47" fmla="*/ 6733 h 103"/>
                                <a:gd name="T48" fmla="+- 0 7148 7020"/>
                                <a:gd name="T49" fmla="*/ T48 w 130"/>
                                <a:gd name="T50" fmla="+- 0 6716 6656"/>
                                <a:gd name="T51" fmla="*/ 6716 h 103"/>
                                <a:gd name="T52" fmla="+- 0 7149 7020"/>
                                <a:gd name="T53" fmla="*/ T52 w 130"/>
                                <a:gd name="T54" fmla="+- 0 6707 6656"/>
                                <a:gd name="T55" fmla="*/ 6707 h 103"/>
                                <a:gd name="T56" fmla="+- 0 7144 7020"/>
                                <a:gd name="T57" fmla="*/ T56 w 130"/>
                                <a:gd name="T58" fmla="+- 0 6688 6656"/>
                                <a:gd name="T59" fmla="*/ 6688 h 103"/>
                                <a:gd name="T60" fmla="+- 0 7131 7020"/>
                                <a:gd name="T61" fmla="*/ T60 w 130"/>
                                <a:gd name="T62" fmla="+- 0 6672 6656"/>
                                <a:gd name="T63" fmla="*/ 6672 h 103"/>
                                <a:gd name="T64" fmla="+- 0 7111 7020"/>
                                <a:gd name="T65" fmla="*/ T64 w 130"/>
                                <a:gd name="T66" fmla="+- 0 6661 6656"/>
                                <a:gd name="T67" fmla="*/ 6661 h 103"/>
                                <a:gd name="T68" fmla="+- 0 7088 7020"/>
                                <a:gd name="T69" fmla="*/ T68 w 130"/>
                                <a:gd name="T70" fmla="+- 0 6656 6656"/>
                                <a:gd name="T71" fmla="*/ 6656 h 1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130" h="103">
                                  <a:moveTo>
                                    <a:pt x="68" y="0"/>
                                  </a:moveTo>
                                  <a:lnTo>
                                    <a:pt x="42" y="3"/>
                                  </a:lnTo>
                                  <a:lnTo>
                                    <a:pt x="21" y="13"/>
                                  </a:lnTo>
                                  <a:lnTo>
                                    <a:pt x="7" y="28"/>
                                  </a:lnTo>
                                  <a:lnTo>
                                    <a:pt x="0" y="46"/>
                                  </a:lnTo>
                                  <a:lnTo>
                                    <a:pt x="4" y="67"/>
                                  </a:lnTo>
                                  <a:lnTo>
                                    <a:pt x="16" y="84"/>
                                  </a:lnTo>
                                  <a:lnTo>
                                    <a:pt x="34" y="97"/>
                                  </a:lnTo>
                                  <a:lnTo>
                                    <a:pt x="56" y="103"/>
                                  </a:lnTo>
                                  <a:lnTo>
                                    <a:pt x="83" y="99"/>
                                  </a:lnTo>
                                  <a:lnTo>
                                    <a:pt x="104" y="90"/>
                                  </a:lnTo>
                                  <a:lnTo>
                                    <a:pt x="120" y="77"/>
                                  </a:lnTo>
                                  <a:lnTo>
                                    <a:pt x="128" y="60"/>
                                  </a:lnTo>
                                  <a:lnTo>
                                    <a:pt x="129" y="51"/>
                                  </a:lnTo>
                                  <a:lnTo>
                                    <a:pt x="124" y="32"/>
                                  </a:lnTo>
                                  <a:lnTo>
                                    <a:pt x="111" y="16"/>
                                  </a:lnTo>
                                  <a:lnTo>
                                    <a:pt x="91" y="5"/>
                                  </a:lnTo>
                                  <a:lnTo>
                                    <a:pt x="68"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874" name="Group 12434"/>
                        <wpg:cNvGrpSpPr>
                          <a:grpSpLocks/>
                        </wpg:cNvGrpSpPr>
                        <wpg:grpSpPr bwMode="auto">
                          <a:xfrm>
                            <a:off x="7020" y="6656"/>
                            <a:ext cx="130" cy="103"/>
                            <a:chOff x="7020" y="6656"/>
                            <a:chExt cx="130" cy="103"/>
                          </a:xfrm>
                        </wpg:grpSpPr>
                        <wps:wsp>
                          <wps:cNvPr id="12875" name="Freeform 12435"/>
                          <wps:cNvSpPr>
                            <a:spLocks/>
                          </wps:cNvSpPr>
                          <wps:spPr bwMode="auto">
                            <a:xfrm>
                              <a:off x="7020" y="6656"/>
                              <a:ext cx="130" cy="103"/>
                            </a:xfrm>
                            <a:custGeom>
                              <a:avLst/>
                              <a:gdLst>
                                <a:gd name="T0" fmla="+- 0 7149 7020"/>
                                <a:gd name="T1" fmla="*/ T0 w 130"/>
                                <a:gd name="T2" fmla="+- 0 6707 6656"/>
                                <a:gd name="T3" fmla="*/ 6707 h 103"/>
                                <a:gd name="T4" fmla="+- 0 7144 7020"/>
                                <a:gd name="T5" fmla="*/ T4 w 130"/>
                                <a:gd name="T6" fmla="+- 0 6688 6656"/>
                                <a:gd name="T7" fmla="*/ 6688 h 103"/>
                                <a:gd name="T8" fmla="+- 0 7131 7020"/>
                                <a:gd name="T9" fmla="*/ T8 w 130"/>
                                <a:gd name="T10" fmla="+- 0 6672 6656"/>
                                <a:gd name="T11" fmla="*/ 6672 h 103"/>
                                <a:gd name="T12" fmla="+- 0 7111 7020"/>
                                <a:gd name="T13" fmla="*/ T12 w 130"/>
                                <a:gd name="T14" fmla="+- 0 6661 6656"/>
                                <a:gd name="T15" fmla="*/ 6661 h 103"/>
                                <a:gd name="T16" fmla="+- 0 7088 7020"/>
                                <a:gd name="T17" fmla="*/ T16 w 130"/>
                                <a:gd name="T18" fmla="+- 0 6656 6656"/>
                                <a:gd name="T19" fmla="*/ 6656 h 103"/>
                                <a:gd name="T20" fmla="+- 0 7062 7020"/>
                                <a:gd name="T21" fmla="*/ T20 w 130"/>
                                <a:gd name="T22" fmla="+- 0 6659 6656"/>
                                <a:gd name="T23" fmla="*/ 6659 h 103"/>
                                <a:gd name="T24" fmla="+- 0 7041 7020"/>
                                <a:gd name="T25" fmla="*/ T24 w 130"/>
                                <a:gd name="T26" fmla="+- 0 6669 6656"/>
                                <a:gd name="T27" fmla="*/ 6669 h 103"/>
                                <a:gd name="T28" fmla="+- 0 7027 7020"/>
                                <a:gd name="T29" fmla="*/ T28 w 130"/>
                                <a:gd name="T30" fmla="+- 0 6684 6656"/>
                                <a:gd name="T31" fmla="*/ 6684 h 103"/>
                                <a:gd name="T32" fmla="+- 0 7020 7020"/>
                                <a:gd name="T33" fmla="*/ T32 w 130"/>
                                <a:gd name="T34" fmla="+- 0 6702 6656"/>
                                <a:gd name="T35" fmla="*/ 6702 h 103"/>
                                <a:gd name="T36" fmla="+- 0 7024 7020"/>
                                <a:gd name="T37" fmla="*/ T36 w 130"/>
                                <a:gd name="T38" fmla="+- 0 6723 6656"/>
                                <a:gd name="T39" fmla="*/ 6723 h 103"/>
                                <a:gd name="T40" fmla="+- 0 7036 7020"/>
                                <a:gd name="T41" fmla="*/ T40 w 130"/>
                                <a:gd name="T42" fmla="+- 0 6740 6656"/>
                                <a:gd name="T43" fmla="*/ 6740 h 103"/>
                                <a:gd name="T44" fmla="+- 0 7054 7020"/>
                                <a:gd name="T45" fmla="*/ T44 w 130"/>
                                <a:gd name="T46" fmla="+- 0 6753 6656"/>
                                <a:gd name="T47" fmla="*/ 6753 h 103"/>
                                <a:gd name="T48" fmla="+- 0 7076 7020"/>
                                <a:gd name="T49" fmla="*/ T48 w 130"/>
                                <a:gd name="T50" fmla="+- 0 6759 6656"/>
                                <a:gd name="T51" fmla="*/ 6759 h 103"/>
                                <a:gd name="T52" fmla="+- 0 7103 7020"/>
                                <a:gd name="T53" fmla="*/ T52 w 130"/>
                                <a:gd name="T54" fmla="+- 0 6755 6656"/>
                                <a:gd name="T55" fmla="*/ 6755 h 103"/>
                                <a:gd name="T56" fmla="+- 0 7124 7020"/>
                                <a:gd name="T57" fmla="*/ T56 w 130"/>
                                <a:gd name="T58" fmla="+- 0 6746 6656"/>
                                <a:gd name="T59" fmla="*/ 6746 h 103"/>
                                <a:gd name="T60" fmla="+- 0 7140 7020"/>
                                <a:gd name="T61" fmla="*/ T60 w 130"/>
                                <a:gd name="T62" fmla="+- 0 6733 6656"/>
                                <a:gd name="T63" fmla="*/ 6733 h 103"/>
                                <a:gd name="T64" fmla="+- 0 7148 7020"/>
                                <a:gd name="T65" fmla="*/ T64 w 130"/>
                                <a:gd name="T66" fmla="+- 0 6716 6656"/>
                                <a:gd name="T67" fmla="*/ 6716 h 103"/>
                                <a:gd name="T68" fmla="+- 0 7149 7020"/>
                                <a:gd name="T69" fmla="*/ T68 w 130"/>
                                <a:gd name="T70" fmla="+- 0 6707 6656"/>
                                <a:gd name="T71" fmla="*/ 6707 h 1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130" h="103">
                                  <a:moveTo>
                                    <a:pt x="129" y="51"/>
                                  </a:moveTo>
                                  <a:lnTo>
                                    <a:pt x="124" y="32"/>
                                  </a:lnTo>
                                  <a:lnTo>
                                    <a:pt x="111" y="16"/>
                                  </a:lnTo>
                                  <a:lnTo>
                                    <a:pt x="91" y="5"/>
                                  </a:lnTo>
                                  <a:lnTo>
                                    <a:pt x="68" y="0"/>
                                  </a:lnTo>
                                  <a:lnTo>
                                    <a:pt x="42" y="3"/>
                                  </a:lnTo>
                                  <a:lnTo>
                                    <a:pt x="21" y="13"/>
                                  </a:lnTo>
                                  <a:lnTo>
                                    <a:pt x="7" y="28"/>
                                  </a:lnTo>
                                  <a:lnTo>
                                    <a:pt x="0" y="46"/>
                                  </a:lnTo>
                                  <a:lnTo>
                                    <a:pt x="4" y="67"/>
                                  </a:lnTo>
                                  <a:lnTo>
                                    <a:pt x="16" y="84"/>
                                  </a:lnTo>
                                  <a:lnTo>
                                    <a:pt x="34" y="97"/>
                                  </a:lnTo>
                                  <a:lnTo>
                                    <a:pt x="56" y="103"/>
                                  </a:lnTo>
                                  <a:lnTo>
                                    <a:pt x="83" y="99"/>
                                  </a:lnTo>
                                  <a:lnTo>
                                    <a:pt x="104" y="90"/>
                                  </a:lnTo>
                                  <a:lnTo>
                                    <a:pt x="120" y="77"/>
                                  </a:lnTo>
                                  <a:lnTo>
                                    <a:pt x="128" y="60"/>
                                  </a:lnTo>
                                  <a:lnTo>
                                    <a:pt x="129" y="51"/>
                                  </a:lnTo>
                                  <a:close/>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876" name="Group 12432"/>
                        <wpg:cNvGrpSpPr>
                          <a:grpSpLocks/>
                        </wpg:cNvGrpSpPr>
                        <wpg:grpSpPr bwMode="auto">
                          <a:xfrm>
                            <a:off x="6649" y="7267"/>
                            <a:ext cx="620" cy="419"/>
                            <a:chOff x="6649" y="7267"/>
                            <a:chExt cx="620" cy="419"/>
                          </a:xfrm>
                        </wpg:grpSpPr>
                        <wps:wsp>
                          <wps:cNvPr id="12877" name="Freeform 12433"/>
                          <wps:cNvSpPr>
                            <a:spLocks/>
                          </wps:cNvSpPr>
                          <wps:spPr bwMode="auto">
                            <a:xfrm>
                              <a:off x="6649" y="7267"/>
                              <a:ext cx="620" cy="419"/>
                            </a:xfrm>
                            <a:custGeom>
                              <a:avLst/>
                              <a:gdLst>
                                <a:gd name="T0" fmla="+- 0 6649 6649"/>
                                <a:gd name="T1" fmla="*/ T0 w 620"/>
                                <a:gd name="T2" fmla="+- 0 7267 7267"/>
                                <a:gd name="T3" fmla="*/ 7267 h 419"/>
                                <a:gd name="T4" fmla="+- 0 6955 6649"/>
                                <a:gd name="T5" fmla="*/ T4 w 620"/>
                                <a:gd name="T6" fmla="+- 0 7267 7267"/>
                                <a:gd name="T7" fmla="*/ 7267 h 419"/>
                                <a:gd name="T8" fmla="+- 0 6955 6649"/>
                                <a:gd name="T9" fmla="*/ T8 w 620"/>
                                <a:gd name="T10" fmla="+- 0 7685 7267"/>
                                <a:gd name="T11" fmla="*/ 7685 h 419"/>
                                <a:gd name="T12" fmla="+- 0 7268 6649"/>
                                <a:gd name="T13" fmla="*/ T12 w 620"/>
                                <a:gd name="T14" fmla="+- 0 7685 7267"/>
                                <a:gd name="T15" fmla="*/ 7685 h 419"/>
                              </a:gdLst>
                              <a:ahLst/>
                              <a:cxnLst>
                                <a:cxn ang="0">
                                  <a:pos x="T1" y="T3"/>
                                </a:cxn>
                                <a:cxn ang="0">
                                  <a:pos x="T5" y="T7"/>
                                </a:cxn>
                                <a:cxn ang="0">
                                  <a:pos x="T9" y="T11"/>
                                </a:cxn>
                                <a:cxn ang="0">
                                  <a:pos x="T13" y="T15"/>
                                </a:cxn>
                              </a:cxnLst>
                              <a:rect l="0" t="0" r="r" b="b"/>
                              <a:pathLst>
                                <a:path w="620" h="419">
                                  <a:moveTo>
                                    <a:pt x="0" y="0"/>
                                  </a:moveTo>
                                  <a:lnTo>
                                    <a:pt x="306" y="0"/>
                                  </a:lnTo>
                                  <a:lnTo>
                                    <a:pt x="306" y="418"/>
                                  </a:lnTo>
                                  <a:lnTo>
                                    <a:pt x="619" y="418"/>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878" name="Group 12430"/>
                        <wpg:cNvGrpSpPr>
                          <a:grpSpLocks/>
                        </wpg:cNvGrpSpPr>
                        <wpg:grpSpPr bwMode="auto">
                          <a:xfrm>
                            <a:off x="7150" y="7633"/>
                            <a:ext cx="118" cy="105"/>
                            <a:chOff x="7150" y="7633"/>
                            <a:chExt cx="118" cy="105"/>
                          </a:xfrm>
                        </wpg:grpSpPr>
                        <wps:wsp>
                          <wps:cNvPr id="12879" name="Freeform 12431"/>
                          <wps:cNvSpPr>
                            <a:spLocks/>
                          </wps:cNvSpPr>
                          <wps:spPr bwMode="auto">
                            <a:xfrm>
                              <a:off x="7150" y="7633"/>
                              <a:ext cx="118" cy="105"/>
                            </a:xfrm>
                            <a:custGeom>
                              <a:avLst/>
                              <a:gdLst>
                                <a:gd name="T0" fmla="+- 0 7268 7150"/>
                                <a:gd name="T1" fmla="*/ T0 w 118"/>
                                <a:gd name="T2" fmla="+- 0 7633 7633"/>
                                <a:gd name="T3" fmla="*/ 7633 h 105"/>
                                <a:gd name="T4" fmla="+- 0 7150 7150"/>
                                <a:gd name="T5" fmla="*/ T4 w 118"/>
                                <a:gd name="T6" fmla="+- 0 7685 7633"/>
                                <a:gd name="T7" fmla="*/ 7685 h 105"/>
                                <a:gd name="T8" fmla="+- 0 7268 7150"/>
                                <a:gd name="T9" fmla="*/ T8 w 118"/>
                                <a:gd name="T10" fmla="+- 0 7737 7633"/>
                                <a:gd name="T11" fmla="*/ 7737 h 105"/>
                                <a:gd name="T12" fmla="+- 0 7150 7150"/>
                                <a:gd name="T13" fmla="*/ T12 w 118"/>
                                <a:gd name="T14" fmla="+- 0 7685 7633"/>
                                <a:gd name="T15" fmla="*/ 7685 h 105"/>
                              </a:gdLst>
                              <a:ahLst/>
                              <a:cxnLst>
                                <a:cxn ang="0">
                                  <a:pos x="T1" y="T3"/>
                                </a:cxn>
                                <a:cxn ang="0">
                                  <a:pos x="T5" y="T7"/>
                                </a:cxn>
                                <a:cxn ang="0">
                                  <a:pos x="T9" y="T11"/>
                                </a:cxn>
                                <a:cxn ang="0">
                                  <a:pos x="T13" y="T15"/>
                                </a:cxn>
                              </a:cxnLst>
                              <a:rect l="0" t="0" r="r" b="b"/>
                              <a:pathLst>
                                <a:path w="118" h="105">
                                  <a:moveTo>
                                    <a:pt x="118" y="0"/>
                                  </a:moveTo>
                                  <a:lnTo>
                                    <a:pt x="0" y="52"/>
                                  </a:lnTo>
                                  <a:lnTo>
                                    <a:pt x="118" y="104"/>
                                  </a:lnTo>
                                  <a:lnTo>
                                    <a:pt x="0" y="52"/>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880" name="Group 12428"/>
                        <wpg:cNvGrpSpPr>
                          <a:grpSpLocks/>
                        </wpg:cNvGrpSpPr>
                        <wpg:grpSpPr bwMode="auto">
                          <a:xfrm>
                            <a:off x="7020" y="7633"/>
                            <a:ext cx="130" cy="103"/>
                            <a:chOff x="7020" y="7633"/>
                            <a:chExt cx="130" cy="103"/>
                          </a:xfrm>
                        </wpg:grpSpPr>
                        <wps:wsp>
                          <wps:cNvPr id="12881" name="Freeform 12429"/>
                          <wps:cNvSpPr>
                            <a:spLocks/>
                          </wps:cNvSpPr>
                          <wps:spPr bwMode="auto">
                            <a:xfrm>
                              <a:off x="7020" y="7633"/>
                              <a:ext cx="130" cy="103"/>
                            </a:xfrm>
                            <a:custGeom>
                              <a:avLst/>
                              <a:gdLst>
                                <a:gd name="T0" fmla="+- 0 7088 7020"/>
                                <a:gd name="T1" fmla="*/ T0 w 130"/>
                                <a:gd name="T2" fmla="+- 0 7633 7633"/>
                                <a:gd name="T3" fmla="*/ 7633 h 103"/>
                                <a:gd name="T4" fmla="+- 0 7062 7020"/>
                                <a:gd name="T5" fmla="*/ T4 w 130"/>
                                <a:gd name="T6" fmla="+- 0 7636 7633"/>
                                <a:gd name="T7" fmla="*/ 7636 h 103"/>
                                <a:gd name="T8" fmla="+- 0 7041 7020"/>
                                <a:gd name="T9" fmla="*/ T8 w 130"/>
                                <a:gd name="T10" fmla="+- 0 7646 7633"/>
                                <a:gd name="T11" fmla="*/ 7646 h 103"/>
                                <a:gd name="T12" fmla="+- 0 7027 7020"/>
                                <a:gd name="T13" fmla="*/ T12 w 130"/>
                                <a:gd name="T14" fmla="+- 0 7660 7633"/>
                                <a:gd name="T15" fmla="*/ 7660 h 103"/>
                                <a:gd name="T16" fmla="+- 0 7020 7020"/>
                                <a:gd name="T17" fmla="*/ T16 w 130"/>
                                <a:gd name="T18" fmla="+- 0 7679 7633"/>
                                <a:gd name="T19" fmla="*/ 7679 h 103"/>
                                <a:gd name="T20" fmla="+- 0 7024 7020"/>
                                <a:gd name="T21" fmla="*/ T20 w 130"/>
                                <a:gd name="T22" fmla="+- 0 7700 7633"/>
                                <a:gd name="T23" fmla="*/ 7700 h 103"/>
                                <a:gd name="T24" fmla="+- 0 7036 7020"/>
                                <a:gd name="T25" fmla="*/ T24 w 130"/>
                                <a:gd name="T26" fmla="+- 0 7717 7633"/>
                                <a:gd name="T27" fmla="*/ 7717 h 103"/>
                                <a:gd name="T28" fmla="+- 0 7054 7020"/>
                                <a:gd name="T29" fmla="*/ T28 w 130"/>
                                <a:gd name="T30" fmla="+- 0 7729 7633"/>
                                <a:gd name="T31" fmla="*/ 7729 h 103"/>
                                <a:gd name="T32" fmla="+- 0 7076 7020"/>
                                <a:gd name="T33" fmla="*/ T32 w 130"/>
                                <a:gd name="T34" fmla="+- 0 7735 7633"/>
                                <a:gd name="T35" fmla="*/ 7735 h 103"/>
                                <a:gd name="T36" fmla="+- 0 7103 7020"/>
                                <a:gd name="T37" fmla="*/ T36 w 130"/>
                                <a:gd name="T38" fmla="+- 0 7732 7633"/>
                                <a:gd name="T39" fmla="*/ 7732 h 103"/>
                                <a:gd name="T40" fmla="+- 0 7124 7020"/>
                                <a:gd name="T41" fmla="*/ T40 w 130"/>
                                <a:gd name="T42" fmla="+- 0 7723 7633"/>
                                <a:gd name="T43" fmla="*/ 7723 h 103"/>
                                <a:gd name="T44" fmla="+- 0 7140 7020"/>
                                <a:gd name="T45" fmla="*/ T44 w 130"/>
                                <a:gd name="T46" fmla="+- 0 7710 7633"/>
                                <a:gd name="T47" fmla="*/ 7710 h 103"/>
                                <a:gd name="T48" fmla="+- 0 7148 7020"/>
                                <a:gd name="T49" fmla="*/ T48 w 130"/>
                                <a:gd name="T50" fmla="+- 0 7693 7633"/>
                                <a:gd name="T51" fmla="*/ 7693 h 103"/>
                                <a:gd name="T52" fmla="+- 0 7149 7020"/>
                                <a:gd name="T53" fmla="*/ T52 w 130"/>
                                <a:gd name="T54" fmla="+- 0 7684 7633"/>
                                <a:gd name="T55" fmla="*/ 7684 h 103"/>
                                <a:gd name="T56" fmla="+- 0 7144 7020"/>
                                <a:gd name="T57" fmla="*/ T56 w 130"/>
                                <a:gd name="T58" fmla="+- 0 7665 7633"/>
                                <a:gd name="T59" fmla="*/ 7665 h 103"/>
                                <a:gd name="T60" fmla="+- 0 7131 7020"/>
                                <a:gd name="T61" fmla="*/ T60 w 130"/>
                                <a:gd name="T62" fmla="+- 0 7649 7633"/>
                                <a:gd name="T63" fmla="*/ 7649 h 103"/>
                                <a:gd name="T64" fmla="+- 0 7111 7020"/>
                                <a:gd name="T65" fmla="*/ T64 w 130"/>
                                <a:gd name="T66" fmla="+- 0 7637 7633"/>
                                <a:gd name="T67" fmla="*/ 7637 h 103"/>
                                <a:gd name="T68" fmla="+- 0 7088 7020"/>
                                <a:gd name="T69" fmla="*/ T68 w 130"/>
                                <a:gd name="T70" fmla="+- 0 7633 7633"/>
                                <a:gd name="T71" fmla="*/ 7633 h 1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130" h="103">
                                  <a:moveTo>
                                    <a:pt x="68" y="0"/>
                                  </a:moveTo>
                                  <a:lnTo>
                                    <a:pt x="42" y="3"/>
                                  </a:lnTo>
                                  <a:lnTo>
                                    <a:pt x="21" y="13"/>
                                  </a:lnTo>
                                  <a:lnTo>
                                    <a:pt x="7" y="27"/>
                                  </a:lnTo>
                                  <a:lnTo>
                                    <a:pt x="0" y="46"/>
                                  </a:lnTo>
                                  <a:lnTo>
                                    <a:pt x="4" y="67"/>
                                  </a:lnTo>
                                  <a:lnTo>
                                    <a:pt x="16" y="84"/>
                                  </a:lnTo>
                                  <a:lnTo>
                                    <a:pt x="34" y="96"/>
                                  </a:lnTo>
                                  <a:lnTo>
                                    <a:pt x="56" y="102"/>
                                  </a:lnTo>
                                  <a:lnTo>
                                    <a:pt x="83" y="99"/>
                                  </a:lnTo>
                                  <a:lnTo>
                                    <a:pt x="104" y="90"/>
                                  </a:lnTo>
                                  <a:lnTo>
                                    <a:pt x="120" y="77"/>
                                  </a:lnTo>
                                  <a:lnTo>
                                    <a:pt x="128" y="60"/>
                                  </a:lnTo>
                                  <a:lnTo>
                                    <a:pt x="129" y="51"/>
                                  </a:lnTo>
                                  <a:lnTo>
                                    <a:pt x="124" y="32"/>
                                  </a:lnTo>
                                  <a:lnTo>
                                    <a:pt x="111" y="16"/>
                                  </a:lnTo>
                                  <a:lnTo>
                                    <a:pt x="91" y="4"/>
                                  </a:lnTo>
                                  <a:lnTo>
                                    <a:pt x="68"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882" name="Group 12426"/>
                        <wpg:cNvGrpSpPr>
                          <a:grpSpLocks/>
                        </wpg:cNvGrpSpPr>
                        <wpg:grpSpPr bwMode="auto">
                          <a:xfrm>
                            <a:off x="7020" y="7633"/>
                            <a:ext cx="130" cy="103"/>
                            <a:chOff x="7020" y="7633"/>
                            <a:chExt cx="130" cy="103"/>
                          </a:xfrm>
                        </wpg:grpSpPr>
                        <wps:wsp>
                          <wps:cNvPr id="12883" name="Freeform 12427"/>
                          <wps:cNvSpPr>
                            <a:spLocks/>
                          </wps:cNvSpPr>
                          <wps:spPr bwMode="auto">
                            <a:xfrm>
                              <a:off x="7020" y="7633"/>
                              <a:ext cx="130" cy="103"/>
                            </a:xfrm>
                            <a:custGeom>
                              <a:avLst/>
                              <a:gdLst>
                                <a:gd name="T0" fmla="+- 0 7149 7020"/>
                                <a:gd name="T1" fmla="*/ T0 w 130"/>
                                <a:gd name="T2" fmla="+- 0 7684 7633"/>
                                <a:gd name="T3" fmla="*/ 7684 h 103"/>
                                <a:gd name="T4" fmla="+- 0 7144 7020"/>
                                <a:gd name="T5" fmla="*/ T4 w 130"/>
                                <a:gd name="T6" fmla="+- 0 7665 7633"/>
                                <a:gd name="T7" fmla="*/ 7665 h 103"/>
                                <a:gd name="T8" fmla="+- 0 7131 7020"/>
                                <a:gd name="T9" fmla="*/ T8 w 130"/>
                                <a:gd name="T10" fmla="+- 0 7649 7633"/>
                                <a:gd name="T11" fmla="*/ 7649 h 103"/>
                                <a:gd name="T12" fmla="+- 0 7111 7020"/>
                                <a:gd name="T13" fmla="*/ T12 w 130"/>
                                <a:gd name="T14" fmla="+- 0 7637 7633"/>
                                <a:gd name="T15" fmla="*/ 7637 h 103"/>
                                <a:gd name="T16" fmla="+- 0 7088 7020"/>
                                <a:gd name="T17" fmla="*/ T16 w 130"/>
                                <a:gd name="T18" fmla="+- 0 7633 7633"/>
                                <a:gd name="T19" fmla="*/ 7633 h 103"/>
                                <a:gd name="T20" fmla="+- 0 7062 7020"/>
                                <a:gd name="T21" fmla="*/ T20 w 130"/>
                                <a:gd name="T22" fmla="+- 0 7636 7633"/>
                                <a:gd name="T23" fmla="*/ 7636 h 103"/>
                                <a:gd name="T24" fmla="+- 0 7041 7020"/>
                                <a:gd name="T25" fmla="*/ T24 w 130"/>
                                <a:gd name="T26" fmla="+- 0 7646 7633"/>
                                <a:gd name="T27" fmla="*/ 7646 h 103"/>
                                <a:gd name="T28" fmla="+- 0 7027 7020"/>
                                <a:gd name="T29" fmla="*/ T28 w 130"/>
                                <a:gd name="T30" fmla="+- 0 7660 7633"/>
                                <a:gd name="T31" fmla="*/ 7660 h 103"/>
                                <a:gd name="T32" fmla="+- 0 7020 7020"/>
                                <a:gd name="T33" fmla="*/ T32 w 130"/>
                                <a:gd name="T34" fmla="+- 0 7679 7633"/>
                                <a:gd name="T35" fmla="*/ 7679 h 103"/>
                                <a:gd name="T36" fmla="+- 0 7024 7020"/>
                                <a:gd name="T37" fmla="*/ T36 w 130"/>
                                <a:gd name="T38" fmla="+- 0 7700 7633"/>
                                <a:gd name="T39" fmla="*/ 7700 h 103"/>
                                <a:gd name="T40" fmla="+- 0 7036 7020"/>
                                <a:gd name="T41" fmla="*/ T40 w 130"/>
                                <a:gd name="T42" fmla="+- 0 7717 7633"/>
                                <a:gd name="T43" fmla="*/ 7717 h 103"/>
                                <a:gd name="T44" fmla="+- 0 7054 7020"/>
                                <a:gd name="T45" fmla="*/ T44 w 130"/>
                                <a:gd name="T46" fmla="+- 0 7729 7633"/>
                                <a:gd name="T47" fmla="*/ 7729 h 103"/>
                                <a:gd name="T48" fmla="+- 0 7076 7020"/>
                                <a:gd name="T49" fmla="*/ T48 w 130"/>
                                <a:gd name="T50" fmla="+- 0 7735 7633"/>
                                <a:gd name="T51" fmla="*/ 7735 h 103"/>
                                <a:gd name="T52" fmla="+- 0 7103 7020"/>
                                <a:gd name="T53" fmla="*/ T52 w 130"/>
                                <a:gd name="T54" fmla="+- 0 7732 7633"/>
                                <a:gd name="T55" fmla="*/ 7732 h 103"/>
                                <a:gd name="T56" fmla="+- 0 7124 7020"/>
                                <a:gd name="T57" fmla="*/ T56 w 130"/>
                                <a:gd name="T58" fmla="+- 0 7723 7633"/>
                                <a:gd name="T59" fmla="*/ 7723 h 103"/>
                                <a:gd name="T60" fmla="+- 0 7140 7020"/>
                                <a:gd name="T61" fmla="*/ T60 w 130"/>
                                <a:gd name="T62" fmla="+- 0 7710 7633"/>
                                <a:gd name="T63" fmla="*/ 7710 h 103"/>
                                <a:gd name="T64" fmla="+- 0 7148 7020"/>
                                <a:gd name="T65" fmla="*/ T64 w 130"/>
                                <a:gd name="T66" fmla="+- 0 7693 7633"/>
                                <a:gd name="T67" fmla="*/ 7693 h 103"/>
                                <a:gd name="T68" fmla="+- 0 7149 7020"/>
                                <a:gd name="T69" fmla="*/ T68 w 130"/>
                                <a:gd name="T70" fmla="+- 0 7684 7633"/>
                                <a:gd name="T71" fmla="*/ 7684 h 1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130" h="103">
                                  <a:moveTo>
                                    <a:pt x="129" y="51"/>
                                  </a:moveTo>
                                  <a:lnTo>
                                    <a:pt x="124" y="32"/>
                                  </a:lnTo>
                                  <a:lnTo>
                                    <a:pt x="111" y="16"/>
                                  </a:lnTo>
                                  <a:lnTo>
                                    <a:pt x="91" y="4"/>
                                  </a:lnTo>
                                  <a:lnTo>
                                    <a:pt x="68" y="0"/>
                                  </a:lnTo>
                                  <a:lnTo>
                                    <a:pt x="42" y="3"/>
                                  </a:lnTo>
                                  <a:lnTo>
                                    <a:pt x="21" y="13"/>
                                  </a:lnTo>
                                  <a:lnTo>
                                    <a:pt x="7" y="27"/>
                                  </a:lnTo>
                                  <a:lnTo>
                                    <a:pt x="0" y="46"/>
                                  </a:lnTo>
                                  <a:lnTo>
                                    <a:pt x="4" y="67"/>
                                  </a:lnTo>
                                  <a:lnTo>
                                    <a:pt x="16" y="84"/>
                                  </a:lnTo>
                                  <a:lnTo>
                                    <a:pt x="34" y="96"/>
                                  </a:lnTo>
                                  <a:lnTo>
                                    <a:pt x="56" y="102"/>
                                  </a:lnTo>
                                  <a:lnTo>
                                    <a:pt x="83" y="99"/>
                                  </a:lnTo>
                                  <a:lnTo>
                                    <a:pt x="104" y="90"/>
                                  </a:lnTo>
                                  <a:lnTo>
                                    <a:pt x="120" y="77"/>
                                  </a:lnTo>
                                  <a:lnTo>
                                    <a:pt x="128" y="60"/>
                                  </a:lnTo>
                                  <a:lnTo>
                                    <a:pt x="129" y="51"/>
                                  </a:lnTo>
                                  <a:close/>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884" name="Group 12424"/>
                        <wpg:cNvGrpSpPr>
                          <a:grpSpLocks/>
                        </wpg:cNvGrpSpPr>
                        <wpg:grpSpPr bwMode="auto">
                          <a:xfrm>
                            <a:off x="4826" y="6934"/>
                            <a:ext cx="1822" cy="666"/>
                            <a:chOff x="4826" y="6934"/>
                            <a:chExt cx="1822" cy="666"/>
                          </a:xfrm>
                        </wpg:grpSpPr>
                        <wps:wsp>
                          <wps:cNvPr id="12885" name="Freeform 12425"/>
                          <wps:cNvSpPr>
                            <a:spLocks/>
                          </wps:cNvSpPr>
                          <wps:spPr bwMode="auto">
                            <a:xfrm>
                              <a:off x="4826" y="6934"/>
                              <a:ext cx="1822" cy="666"/>
                            </a:xfrm>
                            <a:custGeom>
                              <a:avLst/>
                              <a:gdLst>
                                <a:gd name="T0" fmla="+- 0 6647 4826"/>
                                <a:gd name="T1" fmla="*/ T0 w 1822"/>
                                <a:gd name="T2" fmla="+- 0 6934 6934"/>
                                <a:gd name="T3" fmla="*/ 6934 h 666"/>
                                <a:gd name="T4" fmla="+- 0 4826 4826"/>
                                <a:gd name="T5" fmla="*/ T4 w 1822"/>
                                <a:gd name="T6" fmla="+- 0 6934 6934"/>
                                <a:gd name="T7" fmla="*/ 6934 h 666"/>
                                <a:gd name="T8" fmla="+- 0 4826 4826"/>
                                <a:gd name="T9" fmla="*/ T8 w 1822"/>
                                <a:gd name="T10" fmla="+- 0 7600 6934"/>
                                <a:gd name="T11" fmla="*/ 7600 h 666"/>
                                <a:gd name="T12" fmla="+- 0 6647 4826"/>
                                <a:gd name="T13" fmla="*/ T12 w 1822"/>
                                <a:gd name="T14" fmla="+- 0 7600 6934"/>
                                <a:gd name="T15" fmla="*/ 7600 h 666"/>
                                <a:gd name="T16" fmla="+- 0 6647 4826"/>
                                <a:gd name="T17" fmla="*/ T16 w 1822"/>
                                <a:gd name="T18" fmla="+- 0 6934 6934"/>
                                <a:gd name="T19" fmla="*/ 6934 h 666"/>
                              </a:gdLst>
                              <a:ahLst/>
                              <a:cxnLst>
                                <a:cxn ang="0">
                                  <a:pos x="T1" y="T3"/>
                                </a:cxn>
                                <a:cxn ang="0">
                                  <a:pos x="T5" y="T7"/>
                                </a:cxn>
                                <a:cxn ang="0">
                                  <a:pos x="T9" y="T11"/>
                                </a:cxn>
                                <a:cxn ang="0">
                                  <a:pos x="T13" y="T15"/>
                                </a:cxn>
                                <a:cxn ang="0">
                                  <a:pos x="T17" y="T19"/>
                                </a:cxn>
                              </a:cxnLst>
                              <a:rect l="0" t="0" r="r" b="b"/>
                              <a:pathLst>
                                <a:path w="1822" h="666">
                                  <a:moveTo>
                                    <a:pt x="1821" y="0"/>
                                  </a:moveTo>
                                  <a:lnTo>
                                    <a:pt x="0" y="0"/>
                                  </a:lnTo>
                                  <a:lnTo>
                                    <a:pt x="0" y="666"/>
                                  </a:lnTo>
                                  <a:lnTo>
                                    <a:pt x="1821" y="666"/>
                                  </a:lnTo>
                                  <a:lnTo>
                                    <a:pt x="1821" y="0"/>
                                  </a:lnTo>
                                  <a:close/>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886" name="Group 12422"/>
                        <wpg:cNvGrpSpPr>
                          <a:grpSpLocks/>
                        </wpg:cNvGrpSpPr>
                        <wpg:grpSpPr bwMode="auto">
                          <a:xfrm>
                            <a:off x="7268" y="7353"/>
                            <a:ext cx="1893" cy="666"/>
                            <a:chOff x="7268" y="7353"/>
                            <a:chExt cx="1893" cy="666"/>
                          </a:xfrm>
                        </wpg:grpSpPr>
                        <wps:wsp>
                          <wps:cNvPr id="12887" name="Freeform 12423"/>
                          <wps:cNvSpPr>
                            <a:spLocks/>
                          </wps:cNvSpPr>
                          <wps:spPr bwMode="auto">
                            <a:xfrm>
                              <a:off x="7268" y="7353"/>
                              <a:ext cx="1893" cy="666"/>
                            </a:xfrm>
                            <a:custGeom>
                              <a:avLst/>
                              <a:gdLst>
                                <a:gd name="T0" fmla="+- 0 9160 7268"/>
                                <a:gd name="T1" fmla="*/ T0 w 1893"/>
                                <a:gd name="T2" fmla="+- 0 7353 7353"/>
                                <a:gd name="T3" fmla="*/ 7353 h 666"/>
                                <a:gd name="T4" fmla="+- 0 7268 7268"/>
                                <a:gd name="T5" fmla="*/ T4 w 1893"/>
                                <a:gd name="T6" fmla="+- 0 7353 7353"/>
                                <a:gd name="T7" fmla="*/ 7353 h 666"/>
                                <a:gd name="T8" fmla="+- 0 7268 7268"/>
                                <a:gd name="T9" fmla="*/ T8 w 1893"/>
                                <a:gd name="T10" fmla="+- 0 8019 7353"/>
                                <a:gd name="T11" fmla="*/ 8019 h 666"/>
                                <a:gd name="T12" fmla="+- 0 9160 7268"/>
                                <a:gd name="T13" fmla="*/ T12 w 1893"/>
                                <a:gd name="T14" fmla="+- 0 8019 7353"/>
                                <a:gd name="T15" fmla="*/ 8019 h 666"/>
                                <a:gd name="T16" fmla="+- 0 9160 7268"/>
                                <a:gd name="T17" fmla="*/ T16 w 1893"/>
                                <a:gd name="T18" fmla="+- 0 7353 7353"/>
                                <a:gd name="T19" fmla="*/ 7353 h 666"/>
                              </a:gdLst>
                              <a:ahLst/>
                              <a:cxnLst>
                                <a:cxn ang="0">
                                  <a:pos x="T1" y="T3"/>
                                </a:cxn>
                                <a:cxn ang="0">
                                  <a:pos x="T5" y="T7"/>
                                </a:cxn>
                                <a:cxn ang="0">
                                  <a:pos x="T9" y="T11"/>
                                </a:cxn>
                                <a:cxn ang="0">
                                  <a:pos x="T13" y="T15"/>
                                </a:cxn>
                                <a:cxn ang="0">
                                  <a:pos x="T17" y="T19"/>
                                </a:cxn>
                              </a:cxnLst>
                              <a:rect l="0" t="0" r="r" b="b"/>
                              <a:pathLst>
                                <a:path w="1893" h="666">
                                  <a:moveTo>
                                    <a:pt x="1892" y="0"/>
                                  </a:moveTo>
                                  <a:lnTo>
                                    <a:pt x="0" y="0"/>
                                  </a:lnTo>
                                  <a:lnTo>
                                    <a:pt x="0" y="666"/>
                                  </a:lnTo>
                                  <a:lnTo>
                                    <a:pt x="1892" y="666"/>
                                  </a:lnTo>
                                  <a:lnTo>
                                    <a:pt x="1892" y="0"/>
                                  </a:lnTo>
                                  <a:close/>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888" name="Group 12420"/>
                        <wpg:cNvGrpSpPr>
                          <a:grpSpLocks/>
                        </wpg:cNvGrpSpPr>
                        <wpg:grpSpPr bwMode="auto">
                          <a:xfrm>
                            <a:off x="7268" y="6376"/>
                            <a:ext cx="1893" cy="666"/>
                            <a:chOff x="7268" y="6376"/>
                            <a:chExt cx="1893" cy="666"/>
                          </a:xfrm>
                        </wpg:grpSpPr>
                        <wps:wsp>
                          <wps:cNvPr id="12889" name="Freeform 12421"/>
                          <wps:cNvSpPr>
                            <a:spLocks/>
                          </wps:cNvSpPr>
                          <wps:spPr bwMode="auto">
                            <a:xfrm>
                              <a:off x="7268" y="6376"/>
                              <a:ext cx="1893" cy="666"/>
                            </a:xfrm>
                            <a:custGeom>
                              <a:avLst/>
                              <a:gdLst>
                                <a:gd name="T0" fmla="+- 0 9160 7268"/>
                                <a:gd name="T1" fmla="*/ T0 w 1893"/>
                                <a:gd name="T2" fmla="+- 0 6376 6376"/>
                                <a:gd name="T3" fmla="*/ 6376 h 666"/>
                                <a:gd name="T4" fmla="+- 0 7268 7268"/>
                                <a:gd name="T5" fmla="*/ T4 w 1893"/>
                                <a:gd name="T6" fmla="+- 0 6376 6376"/>
                                <a:gd name="T7" fmla="*/ 6376 h 666"/>
                                <a:gd name="T8" fmla="+- 0 7268 7268"/>
                                <a:gd name="T9" fmla="*/ T8 w 1893"/>
                                <a:gd name="T10" fmla="+- 0 7042 6376"/>
                                <a:gd name="T11" fmla="*/ 7042 h 666"/>
                                <a:gd name="T12" fmla="+- 0 9160 7268"/>
                                <a:gd name="T13" fmla="*/ T12 w 1893"/>
                                <a:gd name="T14" fmla="+- 0 7042 6376"/>
                                <a:gd name="T15" fmla="*/ 7042 h 666"/>
                                <a:gd name="T16" fmla="+- 0 9160 7268"/>
                                <a:gd name="T17" fmla="*/ T16 w 1893"/>
                                <a:gd name="T18" fmla="+- 0 6376 6376"/>
                                <a:gd name="T19" fmla="*/ 6376 h 666"/>
                              </a:gdLst>
                              <a:ahLst/>
                              <a:cxnLst>
                                <a:cxn ang="0">
                                  <a:pos x="T1" y="T3"/>
                                </a:cxn>
                                <a:cxn ang="0">
                                  <a:pos x="T5" y="T7"/>
                                </a:cxn>
                                <a:cxn ang="0">
                                  <a:pos x="T9" y="T11"/>
                                </a:cxn>
                                <a:cxn ang="0">
                                  <a:pos x="T13" y="T15"/>
                                </a:cxn>
                                <a:cxn ang="0">
                                  <a:pos x="T17" y="T19"/>
                                </a:cxn>
                              </a:cxnLst>
                              <a:rect l="0" t="0" r="r" b="b"/>
                              <a:pathLst>
                                <a:path w="1893" h="666">
                                  <a:moveTo>
                                    <a:pt x="1892" y="0"/>
                                  </a:moveTo>
                                  <a:lnTo>
                                    <a:pt x="0" y="0"/>
                                  </a:lnTo>
                                  <a:lnTo>
                                    <a:pt x="0" y="666"/>
                                  </a:lnTo>
                                  <a:lnTo>
                                    <a:pt x="1892" y="666"/>
                                  </a:lnTo>
                                  <a:lnTo>
                                    <a:pt x="1892" y="0"/>
                                  </a:lnTo>
                                  <a:close/>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890" name="Group 12418"/>
                        <wpg:cNvGrpSpPr>
                          <a:grpSpLocks/>
                        </wpg:cNvGrpSpPr>
                        <wpg:grpSpPr bwMode="auto">
                          <a:xfrm>
                            <a:off x="4485" y="3295"/>
                            <a:ext cx="341" cy="4136"/>
                            <a:chOff x="4485" y="3295"/>
                            <a:chExt cx="341" cy="4136"/>
                          </a:xfrm>
                        </wpg:grpSpPr>
                        <wps:wsp>
                          <wps:cNvPr id="12891" name="Freeform 12419"/>
                          <wps:cNvSpPr>
                            <a:spLocks/>
                          </wps:cNvSpPr>
                          <wps:spPr bwMode="auto">
                            <a:xfrm>
                              <a:off x="4485" y="3295"/>
                              <a:ext cx="341" cy="4136"/>
                            </a:xfrm>
                            <a:custGeom>
                              <a:avLst/>
                              <a:gdLst>
                                <a:gd name="T0" fmla="+- 0 4493 4485"/>
                                <a:gd name="T1" fmla="*/ T0 w 341"/>
                                <a:gd name="T2" fmla="+- 0 3295 3295"/>
                                <a:gd name="T3" fmla="*/ 3295 h 4136"/>
                                <a:gd name="T4" fmla="+- 0 4485 4485"/>
                                <a:gd name="T5" fmla="*/ T4 w 341"/>
                                <a:gd name="T6" fmla="+- 0 3295 3295"/>
                                <a:gd name="T7" fmla="*/ 3295 h 4136"/>
                                <a:gd name="T8" fmla="+- 0 4485 4485"/>
                                <a:gd name="T9" fmla="*/ T8 w 341"/>
                                <a:gd name="T10" fmla="+- 0 7430 3295"/>
                                <a:gd name="T11" fmla="*/ 7430 h 4136"/>
                                <a:gd name="T12" fmla="+- 0 4826 4485"/>
                                <a:gd name="T13" fmla="*/ T12 w 341"/>
                                <a:gd name="T14" fmla="+- 0 7430 3295"/>
                                <a:gd name="T15" fmla="*/ 7430 h 4136"/>
                              </a:gdLst>
                              <a:ahLst/>
                              <a:cxnLst>
                                <a:cxn ang="0">
                                  <a:pos x="T1" y="T3"/>
                                </a:cxn>
                                <a:cxn ang="0">
                                  <a:pos x="T5" y="T7"/>
                                </a:cxn>
                                <a:cxn ang="0">
                                  <a:pos x="T9" y="T11"/>
                                </a:cxn>
                                <a:cxn ang="0">
                                  <a:pos x="T13" y="T15"/>
                                </a:cxn>
                              </a:cxnLst>
                              <a:rect l="0" t="0" r="r" b="b"/>
                              <a:pathLst>
                                <a:path w="341" h="4136">
                                  <a:moveTo>
                                    <a:pt x="8" y="0"/>
                                  </a:moveTo>
                                  <a:lnTo>
                                    <a:pt x="0" y="0"/>
                                  </a:lnTo>
                                  <a:lnTo>
                                    <a:pt x="0" y="4135"/>
                                  </a:lnTo>
                                  <a:lnTo>
                                    <a:pt x="341" y="4135"/>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892" name="Group 12416"/>
                        <wpg:cNvGrpSpPr>
                          <a:grpSpLocks/>
                        </wpg:cNvGrpSpPr>
                        <wpg:grpSpPr bwMode="auto">
                          <a:xfrm>
                            <a:off x="4707" y="7378"/>
                            <a:ext cx="119" cy="105"/>
                            <a:chOff x="4707" y="7378"/>
                            <a:chExt cx="119" cy="105"/>
                          </a:xfrm>
                        </wpg:grpSpPr>
                        <wps:wsp>
                          <wps:cNvPr id="12893" name="Freeform 12417"/>
                          <wps:cNvSpPr>
                            <a:spLocks/>
                          </wps:cNvSpPr>
                          <wps:spPr bwMode="auto">
                            <a:xfrm>
                              <a:off x="4707" y="7378"/>
                              <a:ext cx="119" cy="105"/>
                            </a:xfrm>
                            <a:custGeom>
                              <a:avLst/>
                              <a:gdLst>
                                <a:gd name="T0" fmla="+- 0 4826 4707"/>
                                <a:gd name="T1" fmla="*/ T0 w 119"/>
                                <a:gd name="T2" fmla="+- 0 7378 7378"/>
                                <a:gd name="T3" fmla="*/ 7378 h 105"/>
                                <a:gd name="T4" fmla="+- 0 4707 4707"/>
                                <a:gd name="T5" fmla="*/ T4 w 119"/>
                                <a:gd name="T6" fmla="+- 0 7430 7378"/>
                                <a:gd name="T7" fmla="*/ 7430 h 105"/>
                                <a:gd name="T8" fmla="+- 0 4826 4707"/>
                                <a:gd name="T9" fmla="*/ T8 w 119"/>
                                <a:gd name="T10" fmla="+- 0 7483 7378"/>
                                <a:gd name="T11" fmla="*/ 7483 h 105"/>
                                <a:gd name="T12" fmla="+- 0 4707 4707"/>
                                <a:gd name="T13" fmla="*/ T12 w 119"/>
                                <a:gd name="T14" fmla="+- 0 7430 7378"/>
                                <a:gd name="T15" fmla="*/ 7430 h 105"/>
                              </a:gdLst>
                              <a:ahLst/>
                              <a:cxnLst>
                                <a:cxn ang="0">
                                  <a:pos x="T1" y="T3"/>
                                </a:cxn>
                                <a:cxn ang="0">
                                  <a:pos x="T5" y="T7"/>
                                </a:cxn>
                                <a:cxn ang="0">
                                  <a:pos x="T9" y="T11"/>
                                </a:cxn>
                                <a:cxn ang="0">
                                  <a:pos x="T13" y="T15"/>
                                </a:cxn>
                              </a:cxnLst>
                              <a:rect l="0" t="0" r="r" b="b"/>
                              <a:pathLst>
                                <a:path w="119" h="105">
                                  <a:moveTo>
                                    <a:pt x="119" y="0"/>
                                  </a:moveTo>
                                  <a:lnTo>
                                    <a:pt x="0" y="52"/>
                                  </a:lnTo>
                                  <a:lnTo>
                                    <a:pt x="119" y="105"/>
                                  </a:lnTo>
                                  <a:lnTo>
                                    <a:pt x="0" y="52"/>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894" name="Group 12414"/>
                        <wpg:cNvGrpSpPr>
                          <a:grpSpLocks/>
                        </wpg:cNvGrpSpPr>
                        <wpg:grpSpPr bwMode="auto">
                          <a:xfrm>
                            <a:off x="4642" y="7378"/>
                            <a:ext cx="2" cy="105"/>
                            <a:chOff x="4642" y="7378"/>
                            <a:chExt cx="2" cy="105"/>
                          </a:xfrm>
                        </wpg:grpSpPr>
                        <wps:wsp>
                          <wps:cNvPr id="12895" name="Freeform 12415"/>
                          <wps:cNvSpPr>
                            <a:spLocks/>
                          </wps:cNvSpPr>
                          <wps:spPr bwMode="auto">
                            <a:xfrm>
                              <a:off x="4642" y="7378"/>
                              <a:ext cx="2" cy="105"/>
                            </a:xfrm>
                            <a:custGeom>
                              <a:avLst/>
                              <a:gdLst>
                                <a:gd name="T0" fmla="+- 0 7378 7378"/>
                                <a:gd name="T1" fmla="*/ 7378 h 105"/>
                                <a:gd name="T2" fmla="+- 0 7483 7378"/>
                                <a:gd name="T3" fmla="*/ 7483 h 105"/>
                                <a:gd name="T4" fmla="+- 0 7378 7378"/>
                                <a:gd name="T5" fmla="*/ 7378 h 105"/>
                              </a:gdLst>
                              <a:ahLst/>
                              <a:cxnLst>
                                <a:cxn ang="0">
                                  <a:pos x="0" y="T1"/>
                                </a:cxn>
                                <a:cxn ang="0">
                                  <a:pos x="0" y="T3"/>
                                </a:cxn>
                                <a:cxn ang="0">
                                  <a:pos x="0" y="T5"/>
                                </a:cxn>
                              </a:cxnLst>
                              <a:rect l="0" t="0" r="r" b="b"/>
                              <a:pathLst>
                                <a:path h="105">
                                  <a:moveTo>
                                    <a:pt x="0" y="0"/>
                                  </a:moveTo>
                                  <a:lnTo>
                                    <a:pt x="0" y="105"/>
                                  </a:lnTo>
                                  <a:lnTo>
                                    <a:pt x="0" y="0"/>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896" name="Group 12412"/>
                        <wpg:cNvGrpSpPr>
                          <a:grpSpLocks/>
                        </wpg:cNvGrpSpPr>
                        <wpg:grpSpPr bwMode="auto">
                          <a:xfrm>
                            <a:off x="4485" y="3357"/>
                            <a:ext cx="171" cy="5037"/>
                            <a:chOff x="4485" y="3357"/>
                            <a:chExt cx="171" cy="5037"/>
                          </a:xfrm>
                        </wpg:grpSpPr>
                        <wps:wsp>
                          <wps:cNvPr id="12897" name="Freeform 12413"/>
                          <wps:cNvSpPr>
                            <a:spLocks/>
                          </wps:cNvSpPr>
                          <wps:spPr bwMode="auto">
                            <a:xfrm>
                              <a:off x="4485" y="3357"/>
                              <a:ext cx="171" cy="5037"/>
                            </a:xfrm>
                            <a:custGeom>
                              <a:avLst/>
                              <a:gdLst>
                                <a:gd name="T0" fmla="+- 0 4485 4485"/>
                                <a:gd name="T1" fmla="*/ T0 w 171"/>
                                <a:gd name="T2" fmla="+- 0 3357 3357"/>
                                <a:gd name="T3" fmla="*/ 3357 h 5037"/>
                                <a:gd name="T4" fmla="+- 0 4485 4485"/>
                                <a:gd name="T5" fmla="*/ T4 w 171"/>
                                <a:gd name="T6" fmla="+- 0 8393 3357"/>
                                <a:gd name="T7" fmla="*/ 8393 h 5037"/>
                                <a:gd name="T8" fmla="+- 0 4655 4485"/>
                                <a:gd name="T9" fmla="*/ T8 w 171"/>
                                <a:gd name="T10" fmla="+- 0 8393 3357"/>
                                <a:gd name="T11" fmla="*/ 8393 h 5037"/>
                              </a:gdLst>
                              <a:ahLst/>
                              <a:cxnLst>
                                <a:cxn ang="0">
                                  <a:pos x="T1" y="T3"/>
                                </a:cxn>
                                <a:cxn ang="0">
                                  <a:pos x="T5" y="T7"/>
                                </a:cxn>
                                <a:cxn ang="0">
                                  <a:pos x="T9" y="T11"/>
                                </a:cxn>
                              </a:cxnLst>
                              <a:rect l="0" t="0" r="r" b="b"/>
                              <a:pathLst>
                                <a:path w="171" h="5037">
                                  <a:moveTo>
                                    <a:pt x="0" y="0"/>
                                  </a:moveTo>
                                  <a:lnTo>
                                    <a:pt x="0" y="5036"/>
                                  </a:lnTo>
                                  <a:lnTo>
                                    <a:pt x="170" y="5036"/>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898" name="Group 12410"/>
                        <wpg:cNvGrpSpPr>
                          <a:grpSpLocks/>
                        </wpg:cNvGrpSpPr>
                        <wpg:grpSpPr bwMode="auto">
                          <a:xfrm>
                            <a:off x="4638" y="8341"/>
                            <a:ext cx="130" cy="104"/>
                            <a:chOff x="4638" y="8341"/>
                            <a:chExt cx="130" cy="104"/>
                          </a:xfrm>
                        </wpg:grpSpPr>
                        <wps:wsp>
                          <wps:cNvPr id="12899" name="Freeform 12411"/>
                          <wps:cNvSpPr>
                            <a:spLocks/>
                          </wps:cNvSpPr>
                          <wps:spPr bwMode="auto">
                            <a:xfrm>
                              <a:off x="4638" y="8341"/>
                              <a:ext cx="130" cy="104"/>
                            </a:xfrm>
                            <a:custGeom>
                              <a:avLst/>
                              <a:gdLst>
                                <a:gd name="T0" fmla="+- 0 4706 4638"/>
                                <a:gd name="T1" fmla="*/ T0 w 130"/>
                                <a:gd name="T2" fmla="+- 0 8341 8341"/>
                                <a:gd name="T3" fmla="*/ 8341 h 104"/>
                                <a:gd name="T4" fmla="+- 0 4680 4638"/>
                                <a:gd name="T5" fmla="*/ T4 w 130"/>
                                <a:gd name="T6" fmla="+- 0 8344 8341"/>
                                <a:gd name="T7" fmla="*/ 8344 h 104"/>
                                <a:gd name="T8" fmla="+- 0 4659 4638"/>
                                <a:gd name="T9" fmla="*/ T8 w 130"/>
                                <a:gd name="T10" fmla="+- 0 8354 8341"/>
                                <a:gd name="T11" fmla="*/ 8354 h 104"/>
                                <a:gd name="T12" fmla="+- 0 4645 4638"/>
                                <a:gd name="T13" fmla="*/ T12 w 130"/>
                                <a:gd name="T14" fmla="+- 0 8368 8341"/>
                                <a:gd name="T15" fmla="*/ 8368 h 104"/>
                                <a:gd name="T16" fmla="+- 0 4638 4638"/>
                                <a:gd name="T17" fmla="*/ T16 w 130"/>
                                <a:gd name="T18" fmla="+- 0 8387 8341"/>
                                <a:gd name="T19" fmla="*/ 8387 h 104"/>
                                <a:gd name="T20" fmla="+- 0 4642 4638"/>
                                <a:gd name="T21" fmla="*/ T20 w 130"/>
                                <a:gd name="T22" fmla="+- 0 8408 8341"/>
                                <a:gd name="T23" fmla="*/ 8408 h 104"/>
                                <a:gd name="T24" fmla="+- 0 4653 4638"/>
                                <a:gd name="T25" fmla="*/ T24 w 130"/>
                                <a:gd name="T26" fmla="+- 0 8426 8341"/>
                                <a:gd name="T27" fmla="*/ 8426 h 104"/>
                                <a:gd name="T28" fmla="+- 0 4671 4638"/>
                                <a:gd name="T29" fmla="*/ T28 w 130"/>
                                <a:gd name="T30" fmla="+- 0 8438 8341"/>
                                <a:gd name="T31" fmla="*/ 8438 h 104"/>
                                <a:gd name="T32" fmla="+- 0 4693 4638"/>
                                <a:gd name="T33" fmla="*/ T32 w 130"/>
                                <a:gd name="T34" fmla="+- 0 8444 8341"/>
                                <a:gd name="T35" fmla="*/ 8444 h 104"/>
                                <a:gd name="T36" fmla="+- 0 4720 4638"/>
                                <a:gd name="T37" fmla="*/ T36 w 130"/>
                                <a:gd name="T38" fmla="+- 0 8441 8341"/>
                                <a:gd name="T39" fmla="*/ 8441 h 104"/>
                                <a:gd name="T40" fmla="+- 0 4741 4638"/>
                                <a:gd name="T41" fmla="*/ T40 w 130"/>
                                <a:gd name="T42" fmla="+- 0 8433 8341"/>
                                <a:gd name="T43" fmla="*/ 8433 h 104"/>
                                <a:gd name="T44" fmla="+- 0 4757 4638"/>
                                <a:gd name="T45" fmla="*/ T44 w 130"/>
                                <a:gd name="T46" fmla="+- 0 8419 8341"/>
                                <a:gd name="T47" fmla="*/ 8419 h 104"/>
                                <a:gd name="T48" fmla="+- 0 4766 4638"/>
                                <a:gd name="T49" fmla="*/ T48 w 130"/>
                                <a:gd name="T50" fmla="+- 0 8403 8341"/>
                                <a:gd name="T51" fmla="*/ 8403 h 104"/>
                                <a:gd name="T52" fmla="+- 0 4767 4638"/>
                                <a:gd name="T53" fmla="*/ T52 w 130"/>
                                <a:gd name="T54" fmla="+- 0 8392 8341"/>
                                <a:gd name="T55" fmla="*/ 8392 h 104"/>
                                <a:gd name="T56" fmla="+- 0 4762 4638"/>
                                <a:gd name="T57" fmla="*/ T56 w 130"/>
                                <a:gd name="T58" fmla="+- 0 8373 8341"/>
                                <a:gd name="T59" fmla="*/ 8373 h 104"/>
                                <a:gd name="T60" fmla="+- 0 4749 4638"/>
                                <a:gd name="T61" fmla="*/ T60 w 130"/>
                                <a:gd name="T62" fmla="+- 0 8357 8341"/>
                                <a:gd name="T63" fmla="*/ 8357 h 104"/>
                                <a:gd name="T64" fmla="+- 0 4729 4638"/>
                                <a:gd name="T65" fmla="*/ T64 w 130"/>
                                <a:gd name="T66" fmla="+- 0 8345 8341"/>
                                <a:gd name="T67" fmla="*/ 8345 h 104"/>
                                <a:gd name="T68" fmla="+- 0 4706 4638"/>
                                <a:gd name="T69" fmla="*/ T68 w 130"/>
                                <a:gd name="T70" fmla="+- 0 8341 8341"/>
                                <a:gd name="T71" fmla="*/ 8341 h 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130" h="104">
                                  <a:moveTo>
                                    <a:pt x="68" y="0"/>
                                  </a:moveTo>
                                  <a:lnTo>
                                    <a:pt x="42" y="3"/>
                                  </a:lnTo>
                                  <a:lnTo>
                                    <a:pt x="21" y="13"/>
                                  </a:lnTo>
                                  <a:lnTo>
                                    <a:pt x="7" y="27"/>
                                  </a:lnTo>
                                  <a:lnTo>
                                    <a:pt x="0" y="46"/>
                                  </a:lnTo>
                                  <a:lnTo>
                                    <a:pt x="4" y="67"/>
                                  </a:lnTo>
                                  <a:lnTo>
                                    <a:pt x="15" y="85"/>
                                  </a:lnTo>
                                  <a:lnTo>
                                    <a:pt x="33" y="97"/>
                                  </a:lnTo>
                                  <a:lnTo>
                                    <a:pt x="55" y="103"/>
                                  </a:lnTo>
                                  <a:lnTo>
                                    <a:pt x="82" y="100"/>
                                  </a:lnTo>
                                  <a:lnTo>
                                    <a:pt x="103" y="92"/>
                                  </a:lnTo>
                                  <a:lnTo>
                                    <a:pt x="119" y="78"/>
                                  </a:lnTo>
                                  <a:lnTo>
                                    <a:pt x="128" y="62"/>
                                  </a:lnTo>
                                  <a:lnTo>
                                    <a:pt x="129" y="51"/>
                                  </a:lnTo>
                                  <a:lnTo>
                                    <a:pt x="124" y="32"/>
                                  </a:lnTo>
                                  <a:lnTo>
                                    <a:pt x="111" y="16"/>
                                  </a:lnTo>
                                  <a:lnTo>
                                    <a:pt x="91" y="4"/>
                                  </a:lnTo>
                                  <a:lnTo>
                                    <a:pt x="68"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900" name="Group 12408"/>
                        <wpg:cNvGrpSpPr>
                          <a:grpSpLocks/>
                        </wpg:cNvGrpSpPr>
                        <wpg:grpSpPr bwMode="auto">
                          <a:xfrm>
                            <a:off x="4638" y="8341"/>
                            <a:ext cx="130" cy="104"/>
                            <a:chOff x="4638" y="8341"/>
                            <a:chExt cx="130" cy="104"/>
                          </a:xfrm>
                        </wpg:grpSpPr>
                        <wps:wsp>
                          <wps:cNvPr id="12901" name="Freeform 12409"/>
                          <wps:cNvSpPr>
                            <a:spLocks/>
                          </wps:cNvSpPr>
                          <wps:spPr bwMode="auto">
                            <a:xfrm>
                              <a:off x="4638" y="8341"/>
                              <a:ext cx="130" cy="104"/>
                            </a:xfrm>
                            <a:custGeom>
                              <a:avLst/>
                              <a:gdLst>
                                <a:gd name="T0" fmla="+- 0 4767 4638"/>
                                <a:gd name="T1" fmla="*/ T0 w 130"/>
                                <a:gd name="T2" fmla="+- 0 8392 8341"/>
                                <a:gd name="T3" fmla="*/ 8392 h 104"/>
                                <a:gd name="T4" fmla="+- 0 4762 4638"/>
                                <a:gd name="T5" fmla="*/ T4 w 130"/>
                                <a:gd name="T6" fmla="+- 0 8373 8341"/>
                                <a:gd name="T7" fmla="*/ 8373 h 104"/>
                                <a:gd name="T8" fmla="+- 0 4749 4638"/>
                                <a:gd name="T9" fmla="*/ T8 w 130"/>
                                <a:gd name="T10" fmla="+- 0 8357 8341"/>
                                <a:gd name="T11" fmla="*/ 8357 h 104"/>
                                <a:gd name="T12" fmla="+- 0 4729 4638"/>
                                <a:gd name="T13" fmla="*/ T12 w 130"/>
                                <a:gd name="T14" fmla="+- 0 8345 8341"/>
                                <a:gd name="T15" fmla="*/ 8345 h 104"/>
                                <a:gd name="T16" fmla="+- 0 4706 4638"/>
                                <a:gd name="T17" fmla="*/ T16 w 130"/>
                                <a:gd name="T18" fmla="+- 0 8341 8341"/>
                                <a:gd name="T19" fmla="*/ 8341 h 104"/>
                                <a:gd name="T20" fmla="+- 0 4680 4638"/>
                                <a:gd name="T21" fmla="*/ T20 w 130"/>
                                <a:gd name="T22" fmla="+- 0 8344 8341"/>
                                <a:gd name="T23" fmla="*/ 8344 h 104"/>
                                <a:gd name="T24" fmla="+- 0 4659 4638"/>
                                <a:gd name="T25" fmla="*/ T24 w 130"/>
                                <a:gd name="T26" fmla="+- 0 8354 8341"/>
                                <a:gd name="T27" fmla="*/ 8354 h 104"/>
                                <a:gd name="T28" fmla="+- 0 4645 4638"/>
                                <a:gd name="T29" fmla="*/ T28 w 130"/>
                                <a:gd name="T30" fmla="+- 0 8368 8341"/>
                                <a:gd name="T31" fmla="*/ 8368 h 104"/>
                                <a:gd name="T32" fmla="+- 0 4638 4638"/>
                                <a:gd name="T33" fmla="*/ T32 w 130"/>
                                <a:gd name="T34" fmla="+- 0 8387 8341"/>
                                <a:gd name="T35" fmla="*/ 8387 h 104"/>
                                <a:gd name="T36" fmla="+- 0 4642 4638"/>
                                <a:gd name="T37" fmla="*/ T36 w 130"/>
                                <a:gd name="T38" fmla="+- 0 8408 8341"/>
                                <a:gd name="T39" fmla="*/ 8408 h 104"/>
                                <a:gd name="T40" fmla="+- 0 4653 4638"/>
                                <a:gd name="T41" fmla="*/ T40 w 130"/>
                                <a:gd name="T42" fmla="+- 0 8426 8341"/>
                                <a:gd name="T43" fmla="*/ 8426 h 104"/>
                                <a:gd name="T44" fmla="+- 0 4671 4638"/>
                                <a:gd name="T45" fmla="*/ T44 w 130"/>
                                <a:gd name="T46" fmla="+- 0 8438 8341"/>
                                <a:gd name="T47" fmla="*/ 8438 h 104"/>
                                <a:gd name="T48" fmla="+- 0 4693 4638"/>
                                <a:gd name="T49" fmla="*/ T48 w 130"/>
                                <a:gd name="T50" fmla="+- 0 8444 8341"/>
                                <a:gd name="T51" fmla="*/ 8444 h 104"/>
                                <a:gd name="T52" fmla="+- 0 4720 4638"/>
                                <a:gd name="T53" fmla="*/ T52 w 130"/>
                                <a:gd name="T54" fmla="+- 0 8441 8341"/>
                                <a:gd name="T55" fmla="*/ 8441 h 104"/>
                                <a:gd name="T56" fmla="+- 0 4741 4638"/>
                                <a:gd name="T57" fmla="*/ T56 w 130"/>
                                <a:gd name="T58" fmla="+- 0 8433 8341"/>
                                <a:gd name="T59" fmla="*/ 8433 h 104"/>
                                <a:gd name="T60" fmla="+- 0 4757 4638"/>
                                <a:gd name="T61" fmla="*/ T60 w 130"/>
                                <a:gd name="T62" fmla="+- 0 8419 8341"/>
                                <a:gd name="T63" fmla="*/ 8419 h 104"/>
                                <a:gd name="T64" fmla="+- 0 4766 4638"/>
                                <a:gd name="T65" fmla="*/ T64 w 130"/>
                                <a:gd name="T66" fmla="+- 0 8403 8341"/>
                                <a:gd name="T67" fmla="*/ 8403 h 104"/>
                                <a:gd name="T68" fmla="+- 0 4767 4638"/>
                                <a:gd name="T69" fmla="*/ T68 w 130"/>
                                <a:gd name="T70" fmla="+- 0 8392 8341"/>
                                <a:gd name="T71" fmla="*/ 8392 h 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130" h="104">
                                  <a:moveTo>
                                    <a:pt x="129" y="51"/>
                                  </a:moveTo>
                                  <a:lnTo>
                                    <a:pt x="124" y="32"/>
                                  </a:lnTo>
                                  <a:lnTo>
                                    <a:pt x="111" y="16"/>
                                  </a:lnTo>
                                  <a:lnTo>
                                    <a:pt x="91" y="4"/>
                                  </a:lnTo>
                                  <a:lnTo>
                                    <a:pt x="68" y="0"/>
                                  </a:lnTo>
                                  <a:lnTo>
                                    <a:pt x="42" y="3"/>
                                  </a:lnTo>
                                  <a:lnTo>
                                    <a:pt x="21" y="13"/>
                                  </a:lnTo>
                                  <a:lnTo>
                                    <a:pt x="7" y="27"/>
                                  </a:lnTo>
                                  <a:lnTo>
                                    <a:pt x="0" y="46"/>
                                  </a:lnTo>
                                  <a:lnTo>
                                    <a:pt x="4" y="67"/>
                                  </a:lnTo>
                                  <a:lnTo>
                                    <a:pt x="15" y="85"/>
                                  </a:lnTo>
                                  <a:lnTo>
                                    <a:pt x="33" y="97"/>
                                  </a:lnTo>
                                  <a:lnTo>
                                    <a:pt x="55" y="103"/>
                                  </a:lnTo>
                                  <a:lnTo>
                                    <a:pt x="82" y="100"/>
                                  </a:lnTo>
                                  <a:lnTo>
                                    <a:pt x="103" y="92"/>
                                  </a:lnTo>
                                  <a:lnTo>
                                    <a:pt x="119" y="78"/>
                                  </a:lnTo>
                                  <a:lnTo>
                                    <a:pt x="128" y="62"/>
                                  </a:lnTo>
                                  <a:lnTo>
                                    <a:pt x="129" y="51"/>
                                  </a:lnTo>
                                  <a:close/>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902" name="Group 12406"/>
                        <wpg:cNvGrpSpPr>
                          <a:grpSpLocks/>
                        </wpg:cNvGrpSpPr>
                        <wpg:grpSpPr bwMode="auto">
                          <a:xfrm>
                            <a:off x="4485" y="6041"/>
                            <a:ext cx="341" cy="8"/>
                            <a:chOff x="4485" y="6041"/>
                            <a:chExt cx="341" cy="8"/>
                          </a:xfrm>
                        </wpg:grpSpPr>
                        <wps:wsp>
                          <wps:cNvPr id="12903" name="Freeform 12407"/>
                          <wps:cNvSpPr>
                            <a:spLocks/>
                          </wps:cNvSpPr>
                          <wps:spPr bwMode="auto">
                            <a:xfrm>
                              <a:off x="4485" y="6041"/>
                              <a:ext cx="341" cy="8"/>
                            </a:xfrm>
                            <a:custGeom>
                              <a:avLst/>
                              <a:gdLst>
                                <a:gd name="T0" fmla="+- 0 4485 4485"/>
                                <a:gd name="T1" fmla="*/ T0 w 341"/>
                                <a:gd name="T2" fmla="+- 0 6049 6041"/>
                                <a:gd name="T3" fmla="*/ 6049 h 8"/>
                                <a:gd name="T4" fmla="+- 0 4826 4485"/>
                                <a:gd name="T5" fmla="*/ T4 w 341"/>
                                <a:gd name="T6" fmla="+- 0 6041 6041"/>
                                <a:gd name="T7" fmla="*/ 6041 h 8"/>
                              </a:gdLst>
                              <a:ahLst/>
                              <a:cxnLst>
                                <a:cxn ang="0">
                                  <a:pos x="T1" y="T3"/>
                                </a:cxn>
                                <a:cxn ang="0">
                                  <a:pos x="T5" y="T7"/>
                                </a:cxn>
                              </a:cxnLst>
                              <a:rect l="0" t="0" r="r" b="b"/>
                              <a:pathLst>
                                <a:path w="341" h="8">
                                  <a:moveTo>
                                    <a:pt x="0" y="8"/>
                                  </a:moveTo>
                                  <a:lnTo>
                                    <a:pt x="341" y="0"/>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904" name="Group 12404"/>
                        <wpg:cNvGrpSpPr>
                          <a:grpSpLocks/>
                        </wpg:cNvGrpSpPr>
                        <wpg:grpSpPr bwMode="auto">
                          <a:xfrm>
                            <a:off x="4707" y="5989"/>
                            <a:ext cx="119" cy="106"/>
                            <a:chOff x="4707" y="5989"/>
                            <a:chExt cx="119" cy="106"/>
                          </a:xfrm>
                        </wpg:grpSpPr>
                        <wps:wsp>
                          <wps:cNvPr id="12905" name="Freeform 12405"/>
                          <wps:cNvSpPr>
                            <a:spLocks/>
                          </wps:cNvSpPr>
                          <wps:spPr bwMode="auto">
                            <a:xfrm>
                              <a:off x="4707" y="5989"/>
                              <a:ext cx="119" cy="106"/>
                            </a:xfrm>
                            <a:custGeom>
                              <a:avLst/>
                              <a:gdLst>
                                <a:gd name="T0" fmla="+- 0 4826 4707"/>
                                <a:gd name="T1" fmla="*/ T0 w 119"/>
                                <a:gd name="T2" fmla="+- 0 5989 5989"/>
                                <a:gd name="T3" fmla="*/ 5989 h 106"/>
                                <a:gd name="T4" fmla="+- 0 4707 4707"/>
                                <a:gd name="T5" fmla="*/ T4 w 119"/>
                                <a:gd name="T6" fmla="+- 0 6045 5989"/>
                                <a:gd name="T7" fmla="*/ 6045 h 106"/>
                                <a:gd name="T8" fmla="+- 0 4826 4707"/>
                                <a:gd name="T9" fmla="*/ T8 w 119"/>
                                <a:gd name="T10" fmla="+- 0 6094 5989"/>
                                <a:gd name="T11" fmla="*/ 6094 h 106"/>
                                <a:gd name="T12" fmla="+- 0 4707 4707"/>
                                <a:gd name="T13" fmla="*/ T12 w 119"/>
                                <a:gd name="T14" fmla="+- 0 6045 5989"/>
                                <a:gd name="T15" fmla="*/ 6045 h 106"/>
                              </a:gdLst>
                              <a:ahLst/>
                              <a:cxnLst>
                                <a:cxn ang="0">
                                  <a:pos x="T1" y="T3"/>
                                </a:cxn>
                                <a:cxn ang="0">
                                  <a:pos x="T5" y="T7"/>
                                </a:cxn>
                                <a:cxn ang="0">
                                  <a:pos x="T9" y="T11"/>
                                </a:cxn>
                                <a:cxn ang="0">
                                  <a:pos x="T13" y="T15"/>
                                </a:cxn>
                              </a:cxnLst>
                              <a:rect l="0" t="0" r="r" b="b"/>
                              <a:pathLst>
                                <a:path w="119" h="106">
                                  <a:moveTo>
                                    <a:pt x="119" y="0"/>
                                  </a:moveTo>
                                  <a:lnTo>
                                    <a:pt x="0" y="56"/>
                                  </a:lnTo>
                                  <a:lnTo>
                                    <a:pt x="119" y="105"/>
                                  </a:lnTo>
                                  <a:lnTo>
                                    <a:pt x="0" y="56"/>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906" name="Group 12402"/>
                        <wpg:cNvGrpSpPr>
                          <a:grpSpLocks/>
                        </wpg:cNvGrpSpPr>
                        <wpg:grpSpPr bwMode="auto">
                          <a:xfrm>
                            <a:off x="4577" y="5992"/>
                            <a:ext cx="130" cy="103"/>
                            <a:chOff x="4577" y="5992"/>
                            <a:chExt cx="130" cy="103"/>
                          </a:xfrm>
                        </wpg:grpSpPr>
                        <wps:wsp>
                          <wps:cNvPr id="12907" name="Freeform 12403"/>
                          <wps:cNvSpPr>
                            <a:spLocks/>
                          </wps:cNvSpPr>
                          <wps:spPr bwMode="auto">
                            <a:xfrm>
                              <a:off x="4577" y="5992"/>
                              <a:ext cx="130" cy="103"/>
                            </a:xfrm>
                            <a:custGeom>
                              <a:avLst/>
                              <a:gdLst>
                                <a:gd name="T0" fmla="+- 0 4645 4577"/>
                                <a:gd name="T1" fmla="*/ T0 w 130"/>
                                <a:gd name="T2" fmla="+- 0 5992 5992"/>
                                <a:gd name="T3" fmla="*/ 5992 h 103"/>
                                <a:gd name="T4" fmla="+- 0 4619 4577"/>
                                <a:gd name="T5" fmla="*/ T4 w 130"/>
                                <a:gd name="T6" fmla="+- 0 5996 5992"/>
                                <a:gd name="T7" fmla="*/ 5996 h 103"/>
                                <a:gd name="T8" fmla="+- 0 4598 4577"/>
                                <a:gd name="T9" fmla="*/ T8 w 130"/>
                                <a:gd name="T10" fmla="+- 0 6005 5992"/>
                                <a:gd name="T11" fmla="*/ 6005 h 103"/>
                                <a:gd name="T12" fmla="+- 0 4583 4577"/>
                                <a:gd name="T13" fmla="*/ T12 w 130"/>
                                <a:gd name="T14" fmla="+- 0 6020 5992"/>
                                <a:gd name="T15" fmla="*/ 6020 h 103"/>
                                <a:gd name="T16" fmla="+- 0 4577 4577"/>
                                <a:gd name="T17" fmla="*/ T16 w 130"/>
                                <a:gd name="T18" fmla="+- 0 6038 5992"/>
                                <a:gd name="T19" fmla="*/ 6038 h 103"/>
                                <a:gd name="T20" fmla="+- 0 4581 4577"/>
                                <a:gd name="T21" fmla="*/ T20 w 130"/>
                                <a:gd name="T22" fmla="+- 0 6059 5992"/>
                                <a:gd name="T23" fmla="*/ 6059 h 103"/>
                                <a:gd name="T24" fmla="+- 0 4593 4577"/>
                                <a:gd name="T25" fmla="*/ T24 w 130"/>
                                <a:gd name="T26" fmla="+- 0 6077 5992"/>
                                <a:gd name="T27" fmla="*/ 6077 h 103"/>
                                <a:gd name="T28" fmla="+- 0 4610 4577"/>
                                <a:gd name="T29" fmla="*/ T28 w 130"/>
                                <a:gd name="T30" fmla="+- 0 6089 5992"/>
                                <a:gd name="T31" fmla="*/ 6089 h 103"/>
                                <a:gd name="T32" fmla="+- 0 4633 4577"/>
                                <a:gd name="T33" fmla="*/ T32 w 130"/>
                                <a:gd name="T34" fmla="+- 0 6095 5992"/>
                                <a:gd name="T35" fmla="*/ 6095 h 103"/>
                                <a:gd name="T36" fmla="+- 0 4659 4577"/>
                                <a:gd name="T37" fmla="*/ T36 w 130"/>
                                <a:gd name="T38" fmla="+- 0 6092 5992"/>
                                <a:gd name="T39" fmla="*/ 6092 h 103"/>
                                <a:gd name="T40" fmla="+- 0 4681 4577"/>
                                <a:gd name="T41" fmla="*/ T40 w 130"/>
                                <a:gd name="T42" fmla="+- 0 6083 5992"/>
                                <a:gd name="T43" fmla="*/ 6083 h 103"/>
                                <a:gd name="T44" fmla="+- 0 4697 4577"/>
                                <a:gd name="T45" fmla="*/ T44 w 130"/>
                                <a:gd name="T46" fmla="+- 0 6069 5992"/>
                                <a:gd name="T47" fmla="*/ 6069 h 103"/>
                                <a:gd name="T48" fmla="+- 0 4705 4577"/>
                                <a:gd name="T49" fmla="*/ T48 w 130"/>
                                <a:gd name="T50" fmla="+- 0 6053 5992"/>
                                <a:gd name="T51" fmla="*/ 6053 h 103"/>
                                <a:gd name="T52" fmla="+- 0 4706 4577"/>
                                <a:gd name="T53" fmla="*/ T52 w 130"/>
                                <a:gd name="T54" fmla="+- 0 6044 5992"/>
                                <a:gd name="T55" fmla="*/ 6044 h 103"/>
                                <a:gd name="T56" fmla="+- 0 4701 4577"/>
                                <a:gd name="T57" fmla="*/ T56 w 130"/>
                                <a:gd name="T58" fmla="+- 0 6024 5992"/>
                                <a:gd name="T59" fmla="*/ 6024 h 103"/>
                                <a:gd name="T60" fmla="+- 0 4688 4577"/>
                                <a:gd name="T61" fmla="*/ T60 w 130"/>
                                <a:gd name="T62" fmla="+- 0 6008 5992"/>
                                <a:gd name="T63" fmla="*/ 6008 h 103"/>
                                <a:gd name="T64" fmla="+- 0 4668 4577"/>
                                <a:gd name="T65" fmla="*/ T64 w 130"/>
                                <a:gd name="T66" fmla="+- 0 5997 5992"/>
                                <a:gd name="T67" fmla="*/ 5997 h 103"/>
                                <a:gd name="T68" fmla="+- 0 4645 4577"/>
                                <a:gd name="T69" fmla="*/ T68 w 130"/>
                                <a:gd name="T70" fmla="+- 0 5992 5992"/>
                                <a:gd name="T71" fmla="*/ 5992 h 1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130" h="103">
                                  <a:moveTo>
                                    <a:pt x="68" y="0"/>
                                  </a:moveTo>
                                  <a:lnTo>
                                    <a:pt x="42" y="4"/>
                                  </a:lnTo>
                                  <a:lnTo>
                                    <a:pt x="21" y="13"/>
                                  </a:lnTo>
                                  <a:lnTo>
                                    <a:pt x="6" y="28"/>
                                  </a:lnTo>
                                  <a:lnTo>
                                    <a:pt x="0" y="46"/>
                                  </a:lnTo>
                                  <a:lnTo>
                                    <a:pt x="4" y="67"/>
                                  </a:lnTo>
                                  <a:lnTo>
                                    <a:pt x="16" y="85"/>
                                  </a:lnTo>
                                  <a:lnTo>
                                    <a:pt x="33" y="97"/>
                                  </a:lnTo>
                                  <a:lnTo>
                                    <a:pt x="56" y="103"/>
                                  </a:lnTo>
                                  <a:lnTo>
                                    <a:pt x="82" y="100"/>
                                  </a:lnTo>
                                  <a:lnTo>
                                    <a:pt x="104" y="91"/>
                                  </a:lnTo>
                                  <a:lnTo>
                                    <a:pt x="120" y="77"/>
                                  </a:lnTo>
                                  <a:lnTo>
                                    <a:pt x="128" y="61"/>
                                  </a:lnTo>
                                  <a:lnTo>
                                    <a:pt x="129" y="52"/>
                                  </a:lnTo>
                                  <a:lnTo>
                                    <a:pt x="124" y="32"/>
                                  </a:lnTo>
                                  <a:lnTo>
                                    <a:pt x="111" y="16"/>
                                  </a:lnTo>
                                  <a:lnTo>
                                    <a:pt x="91" y="5"/>
                                  </a:lnTo>
                                  <a:lnTo>
                                    <a:pt x="68"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908" name="Group 12400"/>
                        <wpg:cNvGrpSpPr>
                          <a:grpSpLocks/>
                        </wpg:cNvGrpSpPr>
                        <wpg:grpSpPr bwMode="auto">
                          <a:xfrm>
                            <a:off x="4577" y="5992"/>
                            <a:ext cx="130" cy="103"/>
                            <a:chOff x="4577" y="5992"/>
                            <a:chExt cx="130" cy="103"/>
                          </a:xfrm>
                        </wpg:grpSpPr>
                        <wps:wsp>
                          <wps:cNvPr id="12909" name="Freeform 12401"/>
                          <wps:cNvSpPr>
                            <a:spLocks/>
                          </wps:cNvSpPr>
                          <wps:spPr bwMode="auto">
                            <a:xfrm>
                              <a:off x="4577" y="5992"/>
                              <a:ext cx="130" cy="103"/>
                            </a:xfrm>
                            <a:custGeom>
                              <a:avLst/>
                              <a:gdLst>
                                <a:gd name="T0" fmla="+- 0 4706 4577"/>
                                <a:gd name="T1" fmla="*/ T0 w 130"/>
                                <a:gd name="T2" fmla="+- 0 6044 5992"/>
                                <a:gd name="T3" fmla="*/ 6044 h 103"/>
                                <a:gd name="T4" fmla="+- 0 4701 4577"/>
                                <a:gd name="T5" fmla="*/ T4 w 130"/>
                                <a:gd name="T6" fmla="+- 0 6024 5992"/>
                                <a:gd name="T7" fmla="*/ 6024 h 103"/>
                                <a:gd name="T8" fmla="+- 0 4688 4577"/>
                                <a:gd name="T9" fmla="*/ T8 w 130"/>
                                <a:gd name="T10" fmla="+- 0 6008 5992"/>
                                <a:gd name="T11" fmla="*/ 6008 h 103"/>
                                <a:gd name="T12" fmla="+- 0 4668 4577"/>
                                <a:gd name="T13" fmla="*/ T12 w 130"/>
                                <a:gd name="T14" fmla="+- 0 5997 5992"/>
                                <a:gd name="T15" fmla="*/ 5997 h 103"/>
                                <a:gd name="T16" fmla="+- 0 4645 4577"/>
                                <a:gd name="T17" fmla="*/ T16 w 130"/>
                                <a:gd name="T18" fmla="+- 0 5992 5992"/>
                                <a:gd name="T19" fmla="*/ 5992 h 103"/>
                                <a:gd name="T20" fmla="+- 0 4619 4577"/>
                                <a:gd name="T21" fmla="*/ T20 w 130"/>
                                <a:gd name="T22" fmla="+- 0 5996 5992"/>
                                <a:gd name="T23" fmla="*/ 5996 h 103"/>
                                <a:gd name="T24" fmla="+- 0 4598 4577"/>
                                <a:gd name="T25" fmla="*/ T24 w 130"/>
                                <a:gd name="T26" fmla="+- 0 6005 5992"/>
                                <a:gd name="T27" fmla="*/ 6005 h 103"/>
                                <a:gd name="T28" fmla="+- 0 4583 4577"/>
                                <a:gd name="T29" fmla="*/ T28 w 130"/>
                                <a:gd name="T30" fmla="+- 0 6020 5992"/>
                                <a:gd name="T31" fmla="*/ 6020 h 103"/>
                                <a:gd name="T32" fmla="+- 0 4577 4577"/>
                                <a:gd name="T33" fmla="*/ T32 w 130"/>
                                <a:gd name="T34" fmla="+- 0 6038 5992"/>
                                <a:gd name="T35" fmla="*/ 6038 h 103"/>
                                <a:gd name="T36" fmla="+- 0 4581 4577"/>
                                <a:gd name="T37" fmla="*/ T36 w 130"/>
                                <a:gd name="T38" fmla="+- 0 6059 5992"/>
                                <a:gd name="T39" fmla="*/ 6059 h 103"/>
                                <a:gd name="T40" fmla="+- 0 4593 4577"/>
                                <a:gd name="T41" fmla="*/ T40 w 130"/>
                                <a:gd name="T42" fmla="+- 0 6077 5992"/>
                                <a:gd name="T43" fmla="*/ 6077 h 103"/>
                                <a:gd name="T44" fmla="+- 0 4610 4577"/>
                                <a:gd name="T45" fmla="*/ T44 w 130"/>
                                <a:gd name="T46" fmla="+- 0 6089 5992"/>
                                <a:gd name="T47" fmla="*/ 6089 h 103"/>
                                <a:gd name="T48" fmla="+- 0 4633 4577"/>
                                <a:gd name="T49" fmla="*/ T48 w 130"/>
                                <a:gd name="T50" fmla="+- 0 6095 5992"/>
                                <a:gd name="T51" fmla="*/ 6095 h 103"/>
                                <a:gd name="T52" fmla="+- 0 4659 4577"/>
                                <a:gd name="T53" fmla="*/ T52 w 130"/>
                                <a:gd name="T54" fmla="+- 0 6092 5992"/>
                                <a:gd name="T55" fmla="*/ 6092 h 103"/>
                                <a:gd name="T56" fmla="+- 0 4681 4577"/>
                                <a:gd name="T57" fmla="*/ T56 w 130"/>
                                <a:gd name="T58" fmla="+- 0 6083 5992"/>
                                <a:gd name="T59" fmla="*/ 6083 h 103"/>
                                <a:gd name="T60" fmla="+- 0 4697 4577"/>
                                <a:gd name="T61" fmla="*/ T60 w 130"/>
                                <a:gd name="T62" fmla="+- 0 6069 5992"/>
                                <a:gd name="T63" fmla="*/ 6069 h 103"/>
                                <a:gd name="T64" fmla="+- 0 4705 4577"/>
                                <a:gd name="T65" fmla="*/ T64 w 130"/>
                                <a:gd name="T66" fmla="+- 0 6053 5992"/>
                                <a:gd name="T67" fmla="*/ 6053 h 103"/>
                                <a:gd name="T68" fmla="+- 0 4706 4577"/>
                                <a:gd name="T69" fmla="*/ T68 w 130"/>
                                <a:gd name="T70" fmla="+- 0 6044 5992"/>
                                <a:gd name="T71" fmla="*/ 6044 h 1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130" h="103">
                                  <a:moveTo>
                                    <a:pt x="129" y="52"/>
                                  </a:moveTo>
                                  <a:lnTo>
                                    <a:pt x="124" y="32"/>
                                  </a:lnTo>
                                  <a:lnTo>
                                    <a:pt x="111" y="16"/>
                                  </a:lnTo>
                                  <a:lnTo>
                                    <a:pt x="91" y="5"/>
                                  </a:lnTo>
                                  <a:lnTo>
                                    <a:pt x="68" y="0"/>
                                  </a:lnTo>
                                  <a:lnTo>
                                    <a:pt x="42" y="4"/>
                                  </a:lnTo>
                                  <a:lnTo>
                                    <a:pt x="21" y="13"/>
                                  </a:lnTo>
                                  <a:lnTo>
                                    <a:pt x="6" y="28"/>
                                  </a:lnTo>
                                  <a:lnTo>
                                    <a:pt x="0" y="46"/>
                                  </a:lnTo>
                                  <a:lnTo>
                                    <a:pt x="4" y="67"/>
                                  </a:lnTo>
                                  <a:lnTo>
                                    <a:pt x="16" y="85"/>
                                  </a:lnTo>
                                  <a:lnTo>
                                    <a:pt x="33" y="97"/>
                                  </a:lnTo>
                                  <a:lnTo>
                                    <a:pt x="56" y="103"/>
                                  </a:lnTo>
                                  <a:lnTo>
                                    <a:pt x="82" y="100"/>
                                  </a:lnTo>
                                  <a:lnTo>
                                    <a:pt x="104" y="91"/>
                                  </a:lnTo>
                                  <a:lnTo>
                                    <a:pt x="120" y="77"/>
                                  </a:lnTo>
                                  <a:lnTo>
                                    <a:pt x="128" y="61"/>
                                  </a:lnTo>
                                  <a:lnTo>
                                    <a:pt x="129" y="52"/>
                                  </a:lnTo>
                                  <a:close/>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910" name="Group 12398"/>
                        <wpg:cNvGrpSpPr>
                          <a:grpSpLocks/>
                        </wpg:cNvGrpSpPr>
                        <wpg:grpSpPr bwMode="auto">
                          <a:xfrm>
                            <a:off x="7268" y="5539"/>
                            <a:ext cx="1893" cy="666"/>
                            <a:chOff x="7268" y="5539"/>
                            <a:chExt cx="1893" cy="666"/>
                          </a:xfrm>
                        </wpg:grpSpPr>
                        <wps:wsp>
                          <wps:cNvPr id="12911" name="Freeform 12399"/>
                          <wps:cNvSpPr>
                            <a:spLocks/>
                          </wps:cNvSpPr>
                          <wps:spPr bwMode="auto">
                            <a:xfrm>
                              <a:off x="7268" y="5539"/>
                              <a:ext cx="1893" cy="666"/>
                            </a:xfrm>
                            <a:custGeom>
                              <a:avLst/>
                              <a:gdLst>
                                <a:gd name="T0" fmla="+- 0 9160 7268"/>
                                <a:gd name="T1" fmla="*/ T0 w 1893"/>
                                <a:gd name="T2" fmla="+- 0 5539 5539"/>
                                <a:gd name="T3" fmla="*/ 5539 h 666"/>
                                <a:gd name="T4" fmla="+- 0 7268 7268"/>
                                <a:gd name="T5" fmla="*/ T4 w 1893"/>
                                <a:gd name="T6" fmla="+- 0 5539 5539"/>
                                <a:gd name="T7" fmla="*/ 5539 h 666"/>
                                <a:gd name="T8" fmla="+- 0 7268 7268"/>
                                <a:gd name="T9" fmla="*/ T8 w 1893"/>
                                <a:gd name="T10" fmla="+- 0 6205 5539"/>
                                <a:gd name="T11" fmla="*/ 6205 h 666"/>
                                <a:gd name="T12" fmla="+- 0 9160 7268"/>
                                <a:gd name="T13" fmla="*/ T12 w 1893"/>
                                <a:gd name="T14" fmla="+- 0 6205 5539"/>
                                <a:gd name="T15" fmla="*/ 6205 h 666"/>
                                <a:gd name="T16" fmla="+- 0 9160 7268"/>
                                <a:gd name="T17" fmla="*/ T16 w 1893"/>
                                <a:gd name="T18" fmla="+- 0 5539 5539"/>
                                <a:gd name="T19" fmla="*/ 5539 h 666"/>
                              </a:gdLst>
                              <a:ahLst/>
                              <a:cxnLst>
                                <a:cxn ang="0">
                                  <a:pos x="T1" y="T3"/>
                                </a:cxn>
                                <a:cxn ang="0">
                                  <a:pos x="T5" y="T7"/>
                                </a:cxn>
                                <a:cxn ang="0">
                                  <a:pos x="T9" y="T11"/>
                                </a:cxn>
                                <a:cxn ang="0">
                                  <a:pos x="T13" y="T15"/>
                                </a:cxn>
                                <a:cxn ang="0">
                                  <a:pos x="T17" y="T19"/>
                                </a:cxn>
                              </a:cxnLst>
                              <a:rect l="0" t="0" r="r" b="b"/>
                              <a:pathLst>
                                <a:path w="1893" h="666">
                                  <a:moveTo>
                                    <a:pt x="1892" y="0"/>
                                  </a:moveTo>
                                  <a:lnTo>
                                    <a:pt x="0" y="0"/>
                                  </a:lnTo>
                                  <a:lnTo>
                                    <a:pt x="0" y="666"/>
                                  </a:lnTo>
                                  <a:lnTo>
                                    <a:pt x="1892" y="666"/>
                                  </a:lnTo>
                                  <a:lnTo>
                                    <a:pt x="1892" y="0"/>
                                  </a:lnTo>
                                  <a:close/>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912" name="Group 12396"/>
                        <wpg:cNvGrpSpPr>
                          <a:grpSpLocks/>
                        </wpg:cNvGrpSpPr>
                        <wpg:grpSpPr bwMode="auto">
                          <a:xfrm>
                            <a:off x="6955" y="5842"/>
                            <a:ext cx="323" cy="866"/>
                            <a:chOff x="6955" y="5842"/>
                            <a:chExt cx="323" cy="866"/>
                          </a:xfrm>
                        </wpg:grpSpPr>
                        <wps:wsp>
                          <wps:cNvPr id="12913" name="Freeform 12397"/>
                          <wps:cNvSpPr>
                            <a:spLocks/>
                          </wps:cNvSpPr>
                          <wps:spPr bwMode="auto">
                            <a:xfrm>
                              <a:off x="6955" y="5842"/>
                              <a:ext cx="323" cy="866"/>
                            </a:xfrm>
                            <a:custGeom>
                              <a:avLst/>
                              <a:gdLst>
                                <a:gd name="T0" fmla="+- 0 6955 6955"/>
                                <a:gd name="T1" fmla="*/ T0 w 323"/>
                                <a:gd name="T2" fmla="+- 0 6707 5842"/>
                                <a:gd name="T3" fmla="*/ 6707 h 866"/>
                                <a:gd name="T4" fmla="+- 0 6955 6955"/>
                                <a:gd name="T5" fmla="*/ T4 w 323"/>
                                <a:gd name="T6" fmla="+- 0 5842 5842"/>
                                <a:gd name="T7" fmla="*/ 5842 h 866"/>
                                <a:gd name="T8" fmla="+- 0 7277 6955"/>
                                <a:gd name="T9" fmla="*/ T8 w 323"/>
                                <a:gd name="T10" fmla="+- 0 5842 5842"/>
                                <a:gd name="T11" fmla="*/ 5842 h 866"/>
                              </a:gdLst>
                              <a:ahLst/>
                              <a:cxnLst>
                                <a:cxn ang="0">
                                  <a:pos x="T1" y="T3"/>
                                </a:cxn>
                                <a:cxn ang="0">
                                  <a:pos x="T5" y="T7"/>
                                </a:cxn>
                                <a:cxn ang="0">
                                  <a:pos x="T9" y="T11"/>
                                </a:cxn>
                              </a:cxnLst>
                              <a:rect l="0" t="0" r="r" b="b"/>
                              <a:pathLst>
                                <a:path w="323" h="866">
                                  <a:moveTo>
                                    <a:pt x="0" y="865"/>
                                  </a:moveTo>
                                  <a:lnTo>
                                    <a:pt x="0" y="0"/>
                                  </a:lnTo>
                                  <a:lnTo>
                                    <a:pt x="322" y="0"/>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914" name="Group 12394"/>
                        <wpg:cNvGrpSpPr>
                          <a:grpSpLocks/>
                        </wpg:cNvGrpSpPr>
                        <wpg:grpSpPr bwMode="auto">
                          <a:xfrm>
                            <a:off x="7159" y="5791"/>
                            <a:ext cx="119" cy="105"/>
                            <a:chOff x="7159" y="5791"/>
                            <a:chExt cx="119" cy="105"/>
                          </a:xfrm>
                        </wpg:grpSpPr>
                        <wps:wsp>
                          <wps:cNvPr id="12915" name="Freeform 12395"/>
                          <wps:cNvSpPr>
                            <a:spLocks/>
                          </wps:cNvSpPr>
                          <wps:spPr bwMode="auto">
                            <a:xfrm>
                              <a:off x="7159" y="5791"/>
                              <a:ext cx="119" cy="105"/>
                            </a:xfrm>
                            <a:custGeom>
                              <a:avLst/>
                              <a:gdLst>
                                <a:gd name="T0" fmla="+- 0 7277 7159"/>
                                <a:gd name="T1" fmla="*/ T0 w 119"/>
                                <a:gd name="T2" fmla="+- 0 5791 5791"/>
                                <a:gd name="T3" fmla="*/ 5791 h 105"/>
                                <a:gd name="T4" fmla="+- 0 7159 7159"/>
                                <a:gd name="T5" fmla="*/ T4 w 119"/>
                                <a:gd name="T6" fmla="+- 0 5842 5791"/>
                                <a:gd name="T7" fmla="*/ 5842 h 105"/>
                                <a:gd name="T8" fmla="+- 0 7277 7159"/>
                                <a:gd name="T9" fmla="*/ T8 w 119"/>
                                <a:gd name="T10" fmla="+- 0 5895 5791"/>
                                <a:gd name="T11" fmla="*/ 5895 h 105"/>
                                <a:gd name="T12" fmla="+- 0 7159 7159"/>
                                <a:gd name="T13" fmla="*/ T12 w 119"/>
                                <a:gd name="T14" fmla="+- 0 5842 5791"/>
                                <a:gd name="T15" fmla="*/ 5842 h 105"/>
                              </a:gdLst>
                              <a:ahLst/>
                              <a:cxnLst>
                                <a:cxn ang="0">
                                  <a:pos x="T1" y="T3"/>
                                </a:cxn>
                                <a:cxn ang="0">
                                  <a:pos x="T5" y="T7"/>
                                </a:cxn>
                                <a:cxn ang="0">
                                  <a:pos x="T9" y="T11"/>
                                </a:cxn>
                                <a:cxn ang="0">
                                  <a:pos x="T13" y="T15"/>
                                </a:cxn>
                              </a:cxnLst>
                              <a:rect l="0" t="0" r="r" b="b"/>
                              <a:pathLst>
                                <a:path w="119" h="105">
                                  <a:moveTo>
                                    <a:pt x="118" y="0"/>
                                  </a:moveTo>
                                  <a:lnTo>
                                    <a:pt x="0" y="51"/>
                                  </a:lnTo>
                                  <a:lnTo>
                                    <a:pt x="118" y="104"/>
                                  </a:lnTo>
                                  <a:lnTo>
                                    <a:pt x="0" y="51"/>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916" name="Group 12392"/>
                        <wpg:cNvGrpSpPr>
                          <a:grpSpLocks/>
                        </wpg:cNvGrpSpPr>
                        <wpg:grpSpPr bwMode="auto">
                          <a:xfrm>
                            <a:off x="7028" y="5791"/>
                            <a:ext cx="130" cy="103"/>
                            <a:chOff x="7028" y="5791"/>
                            <a:chExt cx="130" cy="103"/>
                          </a:xfrm>
                        </wpg:grpSpPr>
                        <wps:wsp>
                          <wps:cNvPr id="12917" name="Freeform 12393"/>
                          <wps:cNvSpPr>
                            <a:spLocks/>
                          </wps:cNvSpPr>
                          <wps:spPr bwMode="auto">
                            <a:xfrm>
                              <a:off x="7028" y="5791"/>
                              <a:ext cx="130" cy="103"/>
                            </a:xfrm>
                            <a:custGeom>
                              <a:avLst/>
                              <a:gdLst>
                                <a:gd name="T0" fmla="+- 0 7096 7028"/>
                                <a:gd name="T1" fmla="*/ T0 w 130"/>
                                <a:gd name="T2" fmla="+- 0 5791 5791"/>
                                <a:gd name="T3" fmla="*/ 5791 h 103"/>
                                <a:gd name="T4" fmla="+- 0 7070 7028"/>
                                <a:gd name="T5" fmla="*/ T4 w 130"/>
                                <a:gd name="T6" fmla="+- 0 5794 5791"/>
                                <a:gd name="T7" fmla="*/ 5794 h 103"/>
                                <a:gd name="T8" fmla="+- 0 7050 7028"/>
                                <a:gd name="T9" fmla="*/ T8 w 130"/>
                                <a:gd name="T10" fmla="+- 0 5804 5791"/>
                                <a:gd name="T11" fmla="*/ 5804 h 103"/>
                                <a:gd name="T12" fmla="+- 0 7035 7028"/>
                                <a:gd name="T13" fmla="*/ T12 w 130"/>
                                <a:gd name="T14" fmla="+- 0 5818 5791"/>
                                <a:gd name="T15" fmla="*/ 5818 h 103"/>
                                <a:gd name="T16" fmla="+- 0 7028 7028"/>
                                <a:gd name="T17" fmla="*/ T16 w 130"/>
                                <a:gd name="T18" fmla="+- 0 5837 5791"/>
                                <a:gd name="T19" fmla="*/ 5837 h 103"/>
                                <a:gd name="T20" fmla="+- 0 7032 7028"/>
                                <a:gd name="T21" fmla="*/ T20 w 130"/>
                                <a:gd name="T22" fmla="+- 0 5858 5791"/>
                                <a:gd name="T23" fmla="*/ 5858 h 103"/>
                                <a:gd name="T24" fmla="+- 0 7044 7028"/>
                                <a:gd name="T25" fmla="*/ T24 w 130"/>
                                <a:gd name="T26" fmla="+- 0 5875 5791"/>
                                <a:gd name="T27" fmla="*/ 5875 h 103"/>
                                <a:gd name="T28" fmla="+- 0 7062 7028"/>
                                <a:gd name="T29" fmla="*/ T28 w 130"/>
                                <a:gd name="T30" fmla="+- 0 5887 5791"/>
                                <a:gd name="T31" fmla="*/ 5887 h 103"/>
                                <a:gd name="T32" fmla="+- 0 7084 7028"/>
                                <a:gd name="T33" fmla="*/ T32 w 130"/>
                                <a:gd name="T34" fmla="+- 0 5893 5791"/>
                                <a:gd name="T35" fmla="*/ 5893 h 103"/>
                                <a:gd name="T36" fmla="+- 0 7111 7028"/>
                                <a:gd name="T37" fmla="*/ T36 w 130"/>
                                <a:gd name="T38" fmla="+- 0 5890 5791"/>
                                <a:gd name="T39" fmla="*/ 5890 h 103"/>
                                <a:gd name="T40" fmla="+- 0 7133 7028"/>
                                <a:gd name="T41" fmla="*/ T40 w 130"/>
                                <a:gd name="T42" fmla="+- 0 5881 5791"/>
                                <a:gd name="T43" fmla="*/ 5881 h 103"/>
                                <a:gd name="T44" fmla="+- 0 7148 7028"/>
                                <a:gd name="T45" fmla="*/ T44 w 130"/>
                                <a:gd name="T46" fmla="+- 0 5868 5791"/>
                                <a:gd name="T47" fmla="*/ 5868 h 103"/>
                                <a:gd name="T48" fmla="+- 0 7156 7028"/>
                                <a:gd name="T49" fmla="*/ T48 w 130"/>
                                <a:gd name="T50" fmla="+- 0 5851 5791"/>
                                <a:gd name="T51" fmla="*/ 5851 h 103"/>
                                <a:gd name="T52" fmla="+- 0 7157 7028"/>
                                <a:gd name="T53" fmla="*/ T52 w 130"/>
                                <a:gd name="T54" fmla="+- 0 5842 5791"/>
                                <a:gd name="T55" fmla="*/ 5842 h 103"/>
                                <a:gd name="T56" fmla="+- 0 7153 7028"/>
                                <a:gd name="T57" fmla="*/ T56 w 130"/>
                                <a:gd name="T58" fmla="+- 0 5823 5791"/>
                                <a:gd name="T59" fmla="*/ 5823 h 103"/>
                                <a:gd name="T60" fmla="+- 0 7139 7028"/>
                                <a:gd name="T61" fmla="*/ T60 w 130"/>
                                <a:gd name="T62" fmla="+- 0 5807 5791"/>
                                <a:gd name="T63" fmla="*/ 5807 h 103"/>
                                <a:gd name="T64" fmla="+- 0 7120 7028"/>
                                <a:gd name="T65" fmla="*/ T64 w 130"/>
                                <a:gd name="T66" fmla="+- 0 5795 5791"/>
                                <a:gd name="T67" fmla="*/ 5795 h 103"/>
                                <a:gd name="T68" fmla="+- 0 7096 7028"/>
                                <a:gd name="T69" fmla="*/ T68 w 130"/>
                                <a:gd name="T70" fmla="+- 0 5791 5791"/>
                                <a:gd name="T71" fmla="*/ 5791 h 1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130" h="103">
                                  <a:moveTo>
                                    <a:pt x="68" y="0"/>
                                  </a:moveTo>
                                  <a:lnTo>
                                    <a:pt x="42" y="3"/>
                                  </a:lnTo>
                                  <a:lnTo>
                                    <a:pt x="22" y="13"/>
                                  </a:lnTo>
                                  <a:lnTo>
                                    <a:pt x="7" y="27"/>
                                  </a:lnTo>
                                  <a:lnTo>
                                    <a:pt x="0" y="46"/>
                                  </a:lnTo>
                                  <a:lnTo>
                                    <a:pt x="4" y="67"/>
                                  </a:lnTo>
                                  <a:lnTo>
                                    <a:pt x="16" y="84"/>
                                  </a:lnTo>
                                  <a:lnTo>
                                    <a:pt x="34" y="96"/>
                                  </a:lnTo>
                                  <a:lnTo>
                                    <a:pt x="56" y="102"/>
                                  </a:lnTo>
                                  <a:lnTo>
                                    <a:pt x="83" y="99"/>
                                  </a:lnTo>
                                  <a:lnTo>
                                    <a:pt x="105" y="90"/>
                                  </a:lnTo>
                                  <a:lnTo>
                                    <a:pt x="120" y="77"/>
                                  </a:lnTo>
                                  <a:lnTo>
                                    <a:pt x="128" y="60"/>
                                  </a:lnTo>
                                  <a:lnTo>
                                    <a:pt x="129" y="51"/>
                                  </a:lnTo>
                                  <a:lnTo>
                                    <a:pt x="125" y="32"/>
                                  </a:lnTo>
                                  <a:lnTo>
                                    <a:pt x="111" y="16"/>
                                  </a:lnTo>
                                  <a:lnTo>
                                    <a:pt x="92" y="4"/>
                                  </a:lnTo>
                                  <a:lnTo>
                                    <a:pt x="68"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918" name="Group 12367"/>
                        <wpg:cNvGrpSpPr>
                          <a:grpSpLocks/>
                        </wpg:cNvGrpSpPr>
                        <wpg:grpSpPr bwMode="auto">
                          <a:xfrm>
                            <a:off x="1" y="1"/>
                            <a:ext cx="9216" cy="8790"/>
                            <a:chOff x="1" y="1"/>
                            <a:chExt cx="9216" cy="8790"/>
                          </a:xfrm>
                        </wpg:grpSpPr>
                        <wps:wsp>
                          <wps:cNvPr id="12919" name="Freeform 12391"/>
                          <wps:cNvSpPr>
                            <a:spLocks/>
                          </wps:cNvSpPr>
                          <wps:spPr bwMode="auto">
                            <a:xfrm>
                              <a:off x="7028" y="5791"/>
                              <a:ext cx="130" cy="103"/>
                            </a:xfrm>
                            <a:custGeom>
                              <a:avLst/>
                              <a:gdLst>
                                <a:gd name="T0" fmla="+- 0 7157 7028"/>
                                <a:gd name="T1" fmla="*/ T0 w 130"/>
                                <a:gd name="T2" fmla="+- 0 5842 5791"/>
                                <a:gd name="T3" fmla="*/ 5842 h 103"/>
                                <a:gd name="T4" fmla="+- 0 7153 7028"/>
                                <a:gd name="T5" fmla="*/ T4 w 130"/>
                                <a:gd name="T6" fmla="+- 0 5823 5791"/>
                                <a:gd name="T7" fmla="*/ 5823 h 103"/>
                                <a:gd name="T8" fmla="+- 0 7139 7028"/>
                                <a:gd name="T9" fmla="*/ T8 w 130"/>
                                <a:gd name="T10" fmla="+- 0 5807 5791"/>
                                <a:gd name="T11" fmla="*/ 5807 h 103"/>
                                <a:gd name="T12" fmla="+- 0 7120 7028"/>
                                <a:gd name="T13" fmla="*/ T12 w 130"/>
                                <a:gd name="T14" fmla="+- 0 5795 5791"/>
                                <a:gd name="T15" fmla="*/ 5795 h 103"/>
                                <a:gd name="T16" fmla="+- 0 7096 7028"/>
                                <a:gd name="T17" fmla="*/ T16 w 130"/>
                                <a:gd name="T18" fmla="+- 0 5791 5791"/>
                                <a:gd name="T19" fmla="*/ 5791 h 103"/>
                                <a:gd name="T20" fmla="+- 0 7070 7028"/>
                                <a:gd name="T21" fmla="*/ T20 w 130"/>
                                <a:gd name="T22" fmla="+- 0 5794 5791"/>
                                <a:gd name="T23" fmla="*/ 5794 h 103"/>
                                <a:gd name="T24" fmla="+- 0 7050 7028"/>
                                <a:gd name="T25" fmla="*/ T24 w 130"/>
                                <a:gd name="T26" fmla="+- 0 5804 5791"/>
                                <a:gd name="T27" fmla="*/ 5804 h 103"/>
                                <a:gd name="T28" fmla="+- 0 7035 7028"/>
                                <a:gd name="T29" fmla="*/ T28 w 130"/>
                                <a:gd name="T30" fmla="+- 0 5818 5791"/>
                                <a:gd name="T31" fmla="*/ 5818 h 103"/>
                                <a:gd name="T32" fmla="+- 0 7028 7028"/>
                                <a:gd name="T33" fmla="*/ T32 w 130"/>
                                <a:gd name="T34" fmla="+- 0 5837 5791"/>
                                <a:gd name="T35" fmla="*/ 5837 h 103"/>
                                <a:gd name="T36" fmla="+- 0 7032 7028"/>
                                <a:gd name="T37" fmla="*/ T36 w 130"/>
                                <a:gd name="T38" fmla="+- 0 5858 5791"/>
                                <a:gd name="T39" fmla="*/ 5858 h 103"/>
                                <a:gd name="T40" fmla="+- 0 7044 7028"/>
                                <a:gd name="T41" fmla="*/ T40 w 130"/>
                                <a:gd name="T42" fmla="+- 0 5875 5791"/>
                                <a:gd name="T43" fmla="*/ 5875 h 103"/>
                                <a:gd name="T44" fmla="+- 0 7062 7028"/>
                                <a:gd name="T45" fmla="*/ T44 w 130"/>
                                <a:gd name="T46" fmla="+- 0 5887 5791"/>
                                <a:gd name="T47" fmla="*/ 5887 h 103"/>
                                <a:gd name="T48" fmla="+- 0 7084 7028"/>
                                <a:gd name="T49" fmla="*/ T48 w 130"/>
                                <a:gd name="T50" fmla="+- 0 5893 5791"/>
                                <a:gd name="T51" fmla="*/ 5893 h 103"/>
                                <a:gd name="T52" fmla="+- 0 7111 7028"/>
                                <a:gd name="T53" fmla="*/ T52 w 130"/>
                                <a:gd name="T54" fmla="+- 0 5890 5791"/>
                                <a:gd name="T55" fmla="*/ 5890 h 103"/>
                                <a:gd name="T56" fmla="+- 0 7133 7028"/>
                                <a:gd name="T57" fmla="*/ T56 w 130"/>
                                <a:gd name="T58" fmla="+- 0 5881 5791"/>
                                <a:gd name="T59" fmla="*/ 5881 h 103"/>
                                <a:gd name="T60" fmla="+- 0 7148 7028"/>
                                <a:gd name="T61" fmla="*/ T60 w 130"/>
                                <a:gd name="T62" fmla="+- 0 5868 5791"/>
                                <a:gd name="T63" fmla="*/ 5868 h 103"/>
                                <a:gd name="T64" fmla="+- 0 7156 7028"/>
                                <a:gd name="T65" fmla="*/ T64 w 130"/>
                                <a:gd name="T66" fmla="+- 0 5851 5791"/>
                                <a:gd name="T67" fmla="*/ 5851 h 103"/>
                                <a:gd name="T68" fmla="+- 0 7157 7028"/>
                                <a:gd name="T69" fmla="*/ T68 w 130"/>
                                <a:gd name="T70" fmla="+- 0 5842 5791"/>
                                <a:gd name="T71" fmla="*/ 5842 h 1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130" h="103">
                                  <a:moveTo>
                                    <a:pt x="129" y="51"/>
                                  </a:moveTo>
                                  <a:lnTo>
                                    <a:pt x="125" y="32"/>
                                  </a:lnTo>
                                  <a:lnTo>
                                    <a:pt x="111" y="16"/>
                                  </a:lnTo>
                                  <a:lnTo>
                                    <a:pt x="92" y="4"/>
                                  </a:lnTo>
                                  <a:lnTo>
                                    <a:pt x="68" y="0"/>
                                  </a:lnTo>
                                  <a:lnTo>
                                    <a:pt x="42" y="3"/>
                                  </a:lnTo>
                                  <a:lnTo>
                                    <a:pt x="22" y="13"/>
                                  </a:lnTo>
                                  <a:lnTo>
                                    <a:pt x="7" y="27"/>
                                  </a:lnTo>
                                  <a:lnTo>
                                    <a:pt x="0" y="46"/>
                                  </a:lnTo>
                                  <a:lnTo>
                                    <a:pt x="4" y="67"/>
                                  </a:lnTo>
                                  <a:lnTo>
                                    <a:pt x="16" y="84"/>
                                  </a:lnTo>
                                  <a:lnTo>
                                    <a:pt x="34" y="96"/>
                                  </a:lnTo>
                                  <a:lnTo>
                                    <a:pt x="56" y="102"/>
                                  </a:lnTo>
                                  <a:lnTo>
                                    <a:pt x="83" y="99"/>
                                  </a:lnTo>
                                  <a:lnTo>
                                    <a:pt x="105" y="90"/>
                                  </a:lnTo>
                                  <a:lnTo>
                                    <a:pt x="120" y="77"/>
                                  </a:lnTo>
                                  <a:lnTo>
                                    <a:pt x="128" y="60"/>
                                  </a:lnTo>
                                  <a:lnTo>
                                    <a:pt x="129" y="51"/>
                                  </a:lnTo>
                                  <a:close/>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920" name="Text Box 12390"/>
                          <wps:cNvSpPr txBox="1">
                            <a:spLocks noChangeArrowheads="1"/>
                          </wps:cNvSpPr>
                          <wps:spPr bwMode="auto">
                            <a:xfrm>
                              <a:off x="4826" y="5678"/>
                              <a:ext cx="1665" cy="729"/>
                            </a:xfrm>
                            <a:prstGeom prst="rect">
                              <a:avLst/>
                            </a:prstGeom>
                            <a:noFill/>
                            <a:ln w="762">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AC4081E" w14:textId="77777777" w:rsidR="0064668C" w:rsidRPr="007A64AE" w:rsidRDefault="0064668C" w:rsidP="00AD77D2">
                                <w:pPr>
                                  <w:spacing w:before="38"/>
                                  <w:ind w:left="51"/>
                                  <w:rPr>
                                    <w:rFonts w:ascii="Times New Roman"/>
                                    <w:spacing w:val="9"/>
                                    <w:sz w:val="16"/>
                                    <w:szCs w:val="16"/>
                                  </w:rPr>
                                </w:pPr>
                                <w:r w:rsidRPr="007A64AE">
                                  <w:rPr>
                                    <w:rFonts w:ascii="Times New Roman"/>
                                    <w:spacing w:val="9"/>
                                    <w:sz w:val="16"/>
                                    <w:szCs w:val="16"/>
                                  </w:rPr>
                                  <w:t>test</w:t>
                                </w:r>
                              </w:p>
                              <w:p w14:paraId="4D786E5E" w14:textId="77777777" w:rsidR="0064668C" w:rsidRPr="007A64AE" w:rsidRDefault="0064668C" w:rsidP="00AD77D2">
                                <w:pPr>
                                  <w:spacing w:before="19"/>
                                  <w:ind w:left="51"/>
                                  <w:rPr>
                                    <w:rFonts w:ascii="Times New Roman"/>
                                    <w:spacing w:val="9"/>
                                    <w:sz w:val="16"/>
                                    <w:szCs w:val="16"/>
                                  </w:rPr>
                                </w:pPr>
                                <w:r w:rsidRPr="007A64AE">
                                  <w:rPr>
                                    <w:rFonts w:ascii="Times New Roman"/>
                                    <w:spacing w:val="9"/>
                                    <w:sz w:val="16"/>
                                    <w:szCs w:val="16"/>
                                  </w:rPr>
                                  <w:t>B.3.1</w:t>
                                </w:r>
                              </w:p>
                            </w:txbxContent>
                          </wps:txbx>
                          <wps:bodyPr rot="0" vert="horz" wrap="square" lIns="0" tIns="0" rIns="0" bIns="0" anchor="t" anchorCtr="0" upright="1">
                            <a:noAutofit/>
                          </wps:bodyPr>
                        </wps:wsp>
                        <wps:wsp>
                          <wps:cNvPr id="12921" name="Text Box 12389"/>
                          <wps:cNvSpPr txBox="1">
                            <a:spLocks noChangeArrowheads="1"/>
                          </wps:cNvSpPr>
                          <wps:spPr bwMode="auto">
                            <a:xfrm>
                              <a:off x="4768" y="8062"/>
                              <a:ext cx="1823" cy="665"/>
                            </a:xfrm>
                            <a:prstGeom prst="rect">
                              <a:avLst/>
                            </a:prstGeom>
                            <a:noFill/>
                            <a:ln w="762">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48FD1AF" w14:textId="77777777" w:rsidR="0064668C" w:rsidRPr="007A64AE" w:rsidRDefault="0064668C" w:rsidP="00AD77D2">
                                <w:pPr>
                                  <w:tabs>
                                    <w:tab w:val="left" w:pos="450"/>
                                  </w:tabs>
                                  <w:spacing w:before="38" w:line="273" w:lineRule="auto"/>
                                  <w:ind w:left="52" w:right="297"/>
                                  <w:rPr>
                                    <w:rFonts w:ascii="Times New Roman"/>
                                    <w:spacing w:val="9"/>
                                    <w:sz w:val="16"/>
                                    <w:szCs w:val="16"/>
                                  </w:rPr>
                                </w:pPr>
                                <w:r w:rsidRPr="007A64AE">
                                  <w:rPr>
                                    <w:rFonts w:ascii="Times New Roman"/>
                                    <w:spacing w:val="9"/>
                                    <w:sz w:val="16"/>
                                    <w:szCs w:val="16"/>
                                  </w:rPr>
                                  <w:t xml:space="preserve">summary </w:t>
                                </w:r>
                              </w:p>
                              <w:p w14:paraId="5C6BF2C6" w14:textId="77777777" w:rsidR="0064668C" w:rsidRPr="007A64AE" w:rsidRDefault="0064668C" w:rsidP="00AD77D2">
                                <w:pPr>
                                  <w:tabs>
                                    <w:tab w:val="left" w:pos="450"/>
                                  </w:tabs>
                                  <w:spacing w:before="38" w:line="273" w:lineRule="auto"/>
                                  <w:ind w:left="52" w:right="297"/>
                                  <w:rPr>
                                    <w:rFonts w:ascii="Times New Roman"/>
                                    <w:spacing w:val="9"/>
                                    <w:sz w:val="16"/>
                                    <w:szCs w:val="16"/>
                                  </w:rPr>
                                </w:pPr>
                                <w:r w:rsidRPr="007A64AE">
                                  <w:rPr>
                                    <w:rFonts w:ascii="Times New Roman"/>
                                    <w:spacing w:val="9"/>
                                    <w:sz w:val="16"/>
                                    <w:szCs w:val="16"/>
                                  </w:rPr>
                                  <w:t>B.5</w:t>
                                </w:r>
                              </w:p>
                            </w:txbxContent>
                          </wps:txbx>
                          <wps:bodyPr rot="0" vert="horz" wrap="square" lIns="0" tIns="0" rIns="0" bIns="0" anchor="t" anchorCtr="0" upright="1">
                            <a:noAutofit/>
                          </wps:bodyPr>
                        </wps:wsp>
                        <wps:wsp>
                          <wps:cNvPr id="12922" name="Text Box 12388"/>
                          <wps:cNvSpPr txBox="1">
                            <a:spLocks noChangeArrowheads="1"/>
                          </wps:cNvSpPr>
                          <wps:spPr bwMode="auto">
                            <a:xfrm>
                              <a:off x="1" y="1"/>
                              <a:ext cx="1718" cy="6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F5DA01" w14:textId="77777777" w:rsidR="0064668C" w:rsidRPr="007A64AE" w:rsidRDefault="0064668C" w:rsidP="00AD77D2">
                                <w:pPr>
                                  <w:spacing w:before="39" w:line="273" w:lineRule="auto"/>
                                  <w:ind w:left="51" w:right="15"/>
                                  <w:rPr>
                                    <w:rFonts w:ascii="Times New Roman"/>
                                    <w:sz w:val="16"/>
                                    <w:szCs w:val="16"/>
                                  </w:rPr>
                                </w:pPr>
                                <w:r w:rsidRPr="007A64AE">
                                  <w:rPr>
                                    <w:rFonts w:ascii="Times New Roman"/>
                                    <w:sz w:val="16"/>
                                    <w:szCs w:val="16"/>
                                  </w:rPr>
                                  <w:t>safetyreport A.1</w:t>
                                </w:r>
                              </w:p>
                            </w:txbxContent>
                          </wps:txbx>
                          <wps:bodyPr rot="0" vert="horz" wrap="square" lIns="0" tIns="0" rIns="0" bIns="0" anchor="t" anchorCtr="0" upright="1">
                            <a:noAutofit/>
                          </wps:bodyPr>
                        </wps:wsp>
                        <wps:wsp>
                          <wps:cNvPr id="12923" name="Text Box 12387"/>
                          <wps:cNvSpPr txBox="1">
                            <a:spLocks noChangeArrowheads="1"/>
                          </wps:cNvSpPr>
                          <wps:spPr bwMode="auto">
                            <a:xfrm>
                              <a:off x="2374" y="1"/>
                              <a:ext cx="1822" cy="6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922E15" w14:textId="77777777" w:rsidR="0064668C" w:rsidRPr="007A64AE" w:rsidRDefault="0064668C" w:rsidP="00AD77D2">
                                <w:pPr>
                                  <w:spacing w:before="39" w:line="273" w:lineRule="auto"/>
                                  <w:ind w:left="52" w:right="195"/>
                                  <w:rPr>
                                    <w:rFonts w:ascii="Times New Roman"/>
                                    <w:spacing w:val="7"/>
                                    <w:sz w:val="16"/>
                                    <w:szCs w:val="16"/>
                                  </w:rPr>
                                </w:pPr>
                                <w:r w:rsidRPr="007A64AE">
                                  <w:rPr>
                                    <w:rFonts w:ascii="Times New Roman"/>
                                    <w:sz w:val="16"/>
                                    <w:szCs w:val="16"/>
                                  </w:rPr>
                                  <w:t>P</w:t>
                                </w:r>
                                <w:r w:rsidRPr="007A64AE">
                                  <w:rPr>
                                    <w:rFonts w:ascii="Times New Roman"/>
                                    <w:spacing w:val="5"/>
                                    <w:sz w:val="16"/>
                                    <w:szCs w:val="16"/>
                                  </w:rPr>
                                  <w:t>rim</w:t>
                                </w:r>
                                <w:r w:rsidRPr="007A64AE">
                                  <w:rPr>
                                    <w:rFonts w:ascii="Times New Roman"/>
                                    <w:spacing w:val="9"/>
                                    <w:sz w:val="16"/>
                                    <w:szCs w:val="16"/>
                                  </w:rPr>
                                  <w:t>arysou</w:t>
                                </w:r>
                                <w:r w:rsidRPr="007A64AE">
                                  <w:rPr>
                                    <w:rFonts w:ascii="Times New Roman"/>
                                    <w:spacing w:val="7"/>
                                    <w:sz w:val="16"/>
                                    <w:szCs w:val="16"/>
                                  </w:rPr>
                                  <w:t>rce</w:t>
                                </w:r>
                              </w:p>
                              <w:p w14:paraId="76FE9E3D" w14:textId="77777777" w:rsidR="0064668C" w:rsidRPr="007A64AE" w:rsidRDefault="0064668C" w:rsidP="00AD77D2">
                                <w:pPr>
                                  <w:spacing w:before="39" w:line="273" w:lineRule="auto"/>
                                  <w:ind w:left="52" w:right="195"/>
                                  <w:rPr>
                                    <w:rFonts w:ascii="Times New Roman" w:eastAsia="Times New Roman" w:hAnsi="Times New Roman" w:cs="Times New Roman"/>
                                    <w:sz w:val="16"/>
                                    <w:szCs w:val="16"/>
                                  </w:rPr>
                                </w:pPr>
                                <w:r w:rsidRPr="007A64AE">
                                  <w:rPr>
                                    <w:rFonts w:ascii="Times New Roman"/>
                                    <w:spacing w:val="6"/>
                                    <w:sz w:val="16"/>
                                    <w:szCs w:val="16"/>
                                  </w:rPr>
                                  <w:t xml:space="preserve"> </w:t>
                                </w:r>
                                <w:r w:rsidRPr="007A64AE">
                                  <w:rPr>
                                    <w:rFonts w:ascii="Times New Roman"/>
                                    <w:spacing w:val="8"/>
                                    <w:sz w:val="16"/>
                                    <w:szCs w:val="16"/>
                                  </w:rPr>
                                  <w:t>A.2</w:t>
                                </w:r>
                              </w:p>
                            </w:txbxContent>
                          </wps:txbx>
                          <wps:bodyPr rot="0" vert="horz" wrap="square" lIns="0" tIns="0" rIns="0" bIns="0" anchor="t" anchorCtr="0" upright="1">
                            <a:noAutofit/>
                          </wps:bodyPr>
                        </wps:wsp>
                        <wps:wsp>
                          <wps:cNvPr id="12924" name="Text Box 12386"/>
                          <wps:cNvSpPr txBox="1">
                            <a:spLocks noChangeArrowheads="1"/>
                          </wps:cNvSpPr>
                          <wps:spPr bwMode="auto">
                            <a:xfrm>
                              <a:off x="4778" y="1"/>
                              <a:ext cx="1927" cy="7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0E65FE" w14:textId="77777777" w:rsidR="0064668C" w:rsidRPr="007A64AE" w:rsidRDefault="0064668C" w:rsidP="00AD77D2">
                                <w:pPr>
                                  <w:spacing w:before="39" w:line="273" w:lineRule="auto"/>
                                  <w:ind w:left="52" w:right="-150"/>
                                  <w:rPr>
                                    <w:rFonts w:ascii="Times New Roman"/>
                                    <w:spacing w:val="9"/>
                                    <w:sz w:val="16"/>
                                    <w:szCs w:val="16"/>
                                  </w:rPr>
                                </w:pPr>
                                <w:r w:rsidRPr="007A64AE">
                                  <w:rPr>
                                    <w:rFonts w:ascii="Times New Roman"/>
                                    <w:spacing w:val="9"/>
                                    <w:sz w:val="16"/>
                                    <w:szCs w:val="16"/>
                                  </w:rPr>
                                  <w:t xml:space="preserve">medicalhistoryepisode </w:t>
                                </w:r>
                              </w:p>
                              <w:p w14:paraId="5A6B6816" w14:textId="77777777" w:rsidR="0064668C" w:rsidRPr="007A64AE" w:rsidRDefault="0064668C" w:rsidP="00AD77D2">
                                <w:pPr>
                                  <w:spacing w:before="39" w:line="273" w:lineRule="auto"/>
                                  <w:ind w:left="52" w:right="90"/>
                                  <w:rPr>
                                    <w:rFonts w:ascii="Times New Roman"/>
                                    <w:spacing w:val="9"/>
                                    <w:sz w:val="16"/>
                                    <w:szCs w:val="16"/>
                                  </w:rPr>
                                </w:pPr>
                                <w:r w:rsidRPr="007A64AE">
                                  <w:rPr>
                                    <w:rFonts w:ascii="Times New Roman"/>
                                    <w:spacing w:val="9"/>
                                    <w:sz w:val="16"/>
                                    <w:szCs w:val="16"/>
                                  </w:rPr>
                                  <w:t>B.1.7.1</w:t>
                                </w:r>
                              </w:p>
                            </w:txbxContent>
                          </wps:txbx>
                          <wps:bodyPr rot="0" vert="horz" wrap="square" lIns="0" tIns="0" rIns="0" bIns="0" anchor="t" anchorCtr="0" upright="1">
                            <a:noAutofit/>
                          </wps:bodyPr>
                        </wps:wsp>
                        <wps:wsp>
                          <wps:cNvPr id="12925" name="Text Box 12385"/>
                          <wps:cNvSpPr txBox="1">
                            <a:spLocks noChangeArrowheads="1"/>
                          </wps:cNvSpPr>
                          <wps:spPr bwMode="auto">
                            <a:xfrm>
                              <a:off x="2374" y="1012"/>
                              <a:ext cx="1822" cy="6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29271B" w14:textId="77777777" w:rsidR="0064668C" w:rsidRPr="007A64AE" w:rsidRDefault="0064668C" w:rsidP="00AD77D2">
                                <w:pPr>
                                  <w:spacing w:before="39" w:line="273" w:lineRule="auto"/>
                                  <w:ind w:left="51" w:right="-60"/>
                                  <w:rPr>
                                    <w:rFonts w:ascii="Times New Roman"/>
                                    <w:w w:val="101"/>
                                    <w:sz w:val="16"/>
                                    <w:szCs w:val="16"/>
                                  </w:rPr>
                                </w:pPr>
                                <w:r w:rsidRPr="007A64AE">
                                  <w:rPr>
                                    <w:rFonts w:ascii="Times New Roman"/>
                                    <w:spacing w:val="12"/>
                                    <w:sz w:val="16"/>
                                    <w:szCs w:val="16"/>
                                  </w:rPr>
                                  <w:t>s</w:t>
                                </w:r>
                                <w:r w:rsidRPr="007A64AE">
                                  <w:rPr>
                                    <w:rFonts w:ascii="Times New Roman"/>
                                    <w:spacing w:val="10"/>
                                    <w:sz w:val="16"/>
                                    <w:szCs w:val="16"/>
                                  </w:rPr>
                                  <w:t>e</w:t>
                                </w:r>
                                <w:r w:rsidRPr="007A64AE">
                                  <w:rPr>
                                    <w:rFonts w:ascii="Times New Roman"/>
                                    <w:sz w:val="16"/>
                                    <w:szCs w:val="16"/>
                                  </w:rPr>
                                  <w:t>nd</w:t>
                                </w:r>
                                <w:r w:rsidRPr="007A64AE">
                                  <w:rPr>
                                    <w:rFonts w:ascii="Times New Roman"/>
                                    <w:spacing w:val="9"/>
                                    <w:sz w:val="16"/>
                                    <w:szCs w:val="16"/>
                                  </w:rPr>
                                  <w:t>e</w:t>
                                </w:r>
                                <w:r w:rsidRPr="007A64AE">
                                  <w:rPr>
                                    <w:rFonts w:ascii="Times New Roman"/>
                                    <w:sz w:val="16"/>
                                    <w:szCs w:val="16"/>
                                  </w:rPr>
                                  <w:t>r</w:t>
                                </w:r>
                                <w:r w:rsidRPr="007A64AE">
                                  <w:rPr>
                                    <w:rFonts w:ascii="Times New Roman"/>
                                    <w:w w:val="101"/>
                                    <w:sz w:val="16"/>
                                    <w:szCs w:val="16"/>
                                  </w:rPr>
                                  <w:t xml:space="preserve"> </w:t>
                                </w:r>
                              </w:p>
                              <w:p w14:paraId="1DCE0962" w14:textId="77777777" w:rsidR="0064668C" w:rsidRPr="007A64AE" w:rsidRDefault="0064668C" w:rsidP="00AD77D2">
                                <w:pPr>
                                  <w:spacing w:before="39" w:line="273" w:lineRule="auto"/>
                                  <w:ind w:left="51" w:right="-60"/>
                                  <w:rPr>
                                    <w:rFonts w:ascii="Times New Roman" w:eastAsia="Times New Roman" w:hAnsi="Times New Roman" w:cs="Times New Roman"/>
                                    <w:sz w:val="16"/>
                                    <w:szCs w:val="16"/>
                                  </w:rPr>
                                </w:pPr>
                                <w:r w:rsidRPr="007A64AE">
                                  <w:rPr>
                                    <w:rFonts w:ascii="Times New Roman"/>
                                    <w:sz w:val="16"/>
                                    <w:szCs w:val="16"/>
                                  </w:rPr>
                                  <w:t>A</w:t>
                                </w:r>
                                <w:r w:rsidRPr="007A64AE">
                                  <w:rPr>
                                    <w:rFonts w:ascii="Times New Roman"/>
                                    <w:spacing w:val="7"/>
                                    <w:sz w:val="16"/>
                                    <w:szCs w:val="16"/>
                                  </w:rPr>
                                  <w:t>.3.1</w:t>
                                </w:r>
                              </w:p>
                            </w:txbxContent>
                          </wps:txbx>
                          <wps:bodyPr rot="0" vert="horz" wrap="square" lIns="0" tIns="0" rIns="0" bIns="0" anchor="t" anchorCtr="0" upright="1">
                            <a:noAutofit/>
                          </wps:bodyPr>
                        </wps:wsp>
                        <wps:wsp>
                          <wps:cNvPr id="12926" name="Text Box 12384"/>
                          <wps:cNvSpPr txBox="1">
                            <a:spLocks noChangeArrowheads="1"/>
                          </wps:cNvSpPr>
                          <wps:spPr bwMode="auto">
                            <a:xfrm>
                              <a:off x="4773" y="1153"/>
                              <a:ext cx="1822" cy="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60DD1" w14:textId="77777777" w:rsidR="0064668C" w:rsidRPr="007A64AE" w:rsidRDefault="0064668C" w:rsidP="00AD77D2">
                                <w:pPr>
                                  <w:spacing w:before="38"/>
                                  <w:ind w:left="52"/>
                                  <w:rPr>
                                    <w:rFonts w:ascii="Times New Roman"/>
                                    <w:spacing w:val="9"/>
                                    <w:sz w:val="16"/>
                                    <w:szCs w:val="16"/>
                                  </w:rPr>
                                </w:pPr>
                                <w:r w:rsidRPr="007A64AE">
                                  <w:rPr>
                                    <w:rFonts w:ascii="Times New Roman"/>
                                    <w:spacing w:val="9"/>
                                    <w:sz w:val="16"/>
                                    <w:szCs w:val="16"/>
                                  </w:rPr>
                                  <w:t xml:space="preserve">patientpastdrugtherapy </w:t>
                                </w:r>
                              </w:p>
                              <w:p w14:paraId="291CDB2D" w14:textId="77777777" w:rsidR="0064668C" w:rsidRPr="007A64AE" w:rsidRDefault="0064668C" w:rsidP="00AD77D2">
                                <w:pPr>
                                  <w:spacing w:before="39" w:line="273" w:lineRule="auto"/>
                                  <w:ind w:left="52" w:right="195"/>
                                  <w:rPr>
                                    <w:rFonts w:ascii="Times New Roman"/>
                                    <w:spacing w:val="9"/>
                                    <w:sz w:val="16"/>
                                    <w:szCs w:val="16"/>
                                  </w:rPr>
                                </w:pPr>
                                <w:r w:rsidRPr="007A64AE">
                                  <w:rPr>
                                    <w:rFonts w:ascii="Times New Roman"/>
                                    <w:spacing w:val="9"/>
                                    <w:sz w:val="16"/>
                                    <w:szCs w:val="16"/>
                                  </w:rPr>
                                  <w:t>B.1.8</w:t>
                                </w:r>
                              </w:p>
                            </w:txbxContent>
                          </wps:txbx>
                          <wps:bodyPr rot="0" vert="horz" wrap="square" lIns="0" tIns="0" rIns="0" bIns="0" anchor="t" anchorCtr="0" upright="1">
                            <a:noAutofit/>
                          </wps:bodyPr>
                        </wps:wsp>
                        <wps:wsp>
                          <wps:cNvPr id="12927" name="Text Box 12383"/>
                          <wps:cNvSpPr txBox="1">
                            <a:spLocks noChangeArrowheads="1"/>
                          </wps:cNvSpPr>
                          <wps:spPr bwMode="auto">
                            <a:xfrm>
                              <a:off x="2374" y="2025"/>
                              <a:ext cx="1822" cy="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6FECC2" w14:textId="77777777" w:rsidR="0064668C" w:rsidRPr="007A64AE" w:rsidRDefault="0064668C" w:rsidP="00AD77D2">
                                <w:pPr>
                                  <w:spacing w:before="38" w:line="273" w:lineRule="auto"/>
                                  <w:ind w:left="51" w:right="30"/>
                                  <w:rPr>
                                    <w:rFonts w:ascii="Times New Roman"/>
                                    <w:spacing w:val="9"/>
                                    <w:sz w:val="16"/>
                                    <w:szCs w:val="16"/>
                                  </w:rPr>
                                </w:pPr>
                                <w:r w:rsidRPr="007A64AE">
                                  <w:rPr>
                                    <w:rFonts w:ascii="Times New Roman"/>
                                    <w:spacing w:val="9"/>
                                    <w:sz w:val="16"/>
                                    <w:szCs w:val="16"/>
                                  </w:rPr>
                                  <w:t xml:space="preserve">receiver </w:t>
                                </w:r>
                              </w:p>
                              <w:p w14:paraId="4DDAB979" w14:textId="77777777" w:rsidR="0064668C" w:rsidRPr="007A64AE" w:rsidRDefault="0064668C" w:rsidP="00AD77D2">
                                <w:pPr>
                                  <w:spacing w:before="38" w:line="273" w:lineRule="auto"/>
                                  <w:ind w:left="51" w:right="30"/>
                                  <w:rPr>
                                    <w:rFonts w:ascii="Times New Roman"/>
                                    <w:spacing w:val="9"/>
                                    <w:sz w:val="16"/>
                                    <w:szCs w:val="16"/>
                                  </w:rPr>
                                </w:pPr>
                                <w:r w:rsidRPr="007A64AE">
                                  <w:rPr>
                                    <w:rFonts w:ascii="Times New Roman"/>
                                    <w:spacing w:val="9"/>
                                    <w:sz w:val="16"/>
                                    <w:szCs w:val="16"/>
                                  </w:rPr>
                                  <w:t>A.3.2</w:t>
                                </w:r>
                              </w:p>
                            </w:txbxContent>
                          </wps:txbx>
                          <wps:bodyPr rot="0" vert="horz" wrap="square" lIns="0" tIns="0" rIns="0" bIns="0" anchor="t" anchorCtr="0" upright="1">
                            <a:noAutofit/>
                          </wps:bodyPr>
                        </wps:wsp>
                        <wps:wsp>
                          <wps:cNvPr id="12928" name="Text Box 12382"/>
                          <wps:cNvSpPr txBox="1">
                            <a:spLocks noChangeArrowheads="1"/>
                          </wps:cNvSpPr>
                          <wps:spPr bwMode="auto">
                            <a:xfrm>
                              <a:off x="2374" y="2939"/>
                              <a:ext cx="1822" cy="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323A6F" w14:textId="77777777" w:rsidR="0064668C" w:rsidRPr="007A64AE" w:rsidRDefault="0064668C" w:rsidP="00AD77D2">
                                <w:pPr>
                                  <w:spacing w:before="38"/>
                                  <w:ind w:left="51"/>
                                  <w:rPr>
                                    <w:rFonts w:ascii="Times New Roman"/>
                                    <w:spacing w:val="9"/>
                                    <w:sz w:val="16"/>
                                    <w:szCs w:val="16"/>
                                  </w:rPr>
                                </w:pPr>
                                <w:r w:rsidRPr="007A64AE">
                                  <w:rPr>
                                    <w:rFonts w:ascii="Times New Roman"/>
                                    <w:spacing w:val="9"/>
                                    <w:sz w:val="16"/>
                                    <w:szCs w:val="16"/>
                                  </w:rPr>
                                  <w:t>patient</w:t>
                                </w:r>
                              </w:p>
                              <w:p w14:paraId="28F88B9E" w14:textId="77777777" w:rsidR="0064668C" w:rsidRPr="007A64AE" w:rsidRDefault="0064668C" w:rsidP="00AD77D2">
                                <w:pPr>
                                  <w:spacing w:before="19" w:line="273" w:lineRule="auto"/>
                                  <w:ind w:left="51" w:right="246"/>
                                  <w:rPr>
                                    <w:rFonts w:ascii="Times New Roman"/>
                                    <w:spacing w:val="9"/>
                                    <w:sz w:val="16"/>
                                    <w:szCs w:val="16"/>
                                  </w:rPr>
                                </w:pPr>
                                <w:proofErr w:type="gramStart"/>
                                <w:r w:rsidRPr="007A64AE">
                                  <w:rPr>
                                    <w:rFonts w:ascii="Times New Roman"/>
                                    <w:spacing w:val="9"/>
                                    <w:sz w:val="16"/>
                                    <w:szCs w:val="16"/>
                                  </w:rPr>
                                  <w:t>B.1  includes</w:t>
                                </w:r>
                                <w:proofErr w:type="gramEnd"/>
                                <w:r w:rsidRPr="007A64AE">
                                  <w:rPr>
                                    <w:rFonts w:ascii="Times New Roman"/>
                                    <w:spacing w:val="9"/>
                                    <w:sz w:val="16"/>
                                    <w:szCs w:val="16"/>
                                  </w:rPr>
                                  <w:t xml:space="preserve">  B.1.7.2  and B.3.2</w:t>
                                </w:r>
                              </w:p>
                            </w:txbxContent>
                          </wps:txbx>
                          <wps:bodyPr rot="0" vert="horz" wrap="square" lIns="0" tIns="0" rIns="0" bIns="0" anchor="t" anchorCtr="0" upright="1">
                            <a:noAutofit/>
                          </wps:bodyPr>
                        </wps:wsp>
                        <wps:wsp>
                          <wps:cNvPr id="12929" name="Text Box 12381"/>
                          <wps:cNvSpPr txBox="1">
                            <a:spLocks noChangeArrowheads="1"/>
                          </wps:cNvSpPr>
                          <wps:spPr bwMode="auto">
                            <a:xfrm>
                              <a:off x="2374" y="3867"/>
                              <a:ext cx="1395" cy="7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ED1D91" w14:textId="77777777" w:rsidR="0064668C" w:rsidRPr="007A64AE" w:rsidRDefault="0064668C" w:rsidP="00AD77D2">
                                <w:pPr>
                                  <w:spacing w:before="39" w:line="273" w:lineRule="auto"/>
                                  <w:ind w:left="51" w:right="-45"/>
                                  <w:rPr>
                                    <w:rFonts w:ascii="Times New Roman"/>
                                    <w:spacing w:val="9"/>
                                    <w:sz w:val="16"/>
                                    <w:szCs w:val="16"/>
                                  </w:rPr>
                                </w:pPr>
                                <w:r w:rsidRPr="007A64AE">
                                  <w:rPr>
                                    <w:rFonts w:ascii="Times New Roman"/>
                                    <w:spacing w:val="9"/>
                                    <w:sz w:val="16"/>
                                    <w:szCs w:val="16"/>
                                  </w:rPr>
                                  <w:t>reportduplicate A.1.11 .</w:t>
                                </w:r>
                                <w:proofErr w:type="gramStart"/>
                                <w:r w:rsidRPr="007A64AE">
                                  <w:rPr>
                                    <w:rFonts w:ascii="Times New Roman"/>
                                    <w:spacing w:val="9"/>
                                    <w:sz w:val="16"/>
                                    <w:szCs w:val="16"/>
                                  </w:rPr>
                                  <w:t>1  and</w:t>
                                </w:r>
                                <w:proofErr w:type="gramEnd"/>
                              </w:p>
                              <w:p w14:paraId="06942B88" w14:textId="77777777" w:rsidR="0064668C" w:rsidRPr="007A64AE" w:rsidRDefault="0064668C" w:rsidP="00AD77D2">
                                <w:pPr>
                                  <w:ind w:left="51"/>
                                  <w:rPr>
                                    <w:rFonts w:ascii="Times New Roman"/>
                                    <w:spacing w:val="9"/>
                                    <w:sz w:val="16"/>
                                    <w:szCs w:val="16"/>
                                  </w:rPr>
                                </w:pPr>
                                <w:r w:rsidRPr="007A64AE">
                                  <w:rPr>
                                    <w:rFonts w:ascii="Times New Roman"/>
                                    <w:spacing w:val="9"/>
                                    <w:sz w:val="16"/>
                                    <w:szCs w:val="16"/>
                                  </w:rPr>
                                  <w:t>A.1.11 .2</w:t>
                                </w:r>
                              </w:p>
                            </w:txbxContent>
                          </wps:txbx>
                          <wps:bodyPr rot="0" vert="horz" wrap="square" lIns="0" tIns="0" rIns="0" bIns="0" anchor="t" anchorCtr="0" upright="1">
                            <a:noAutofit/>
                          </wps:bodyPr>
                        </wps:wsp>
                        <wps:wsp>
                          <wps:cNvPr id="12930" name="Text Box 12380"/>
                          <wps:cNvSpPr txBox="1">
                            <a:spLocks noChangeArrowheads="1"/>
                          </wps:cNvSpPr>
                          <wps:spPr bwMode="auto">
                            <a:xfrm>
                              <a:off x="4781" y="4607"/>
                              <a:ext cx="1823" cy="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D58713" w14:textId="77777777" w:rsidR="0064668C" w:rsidRPr="007A64AE" w:rsidRDefault="0064668C" w:rsidP="00AD77D2">
                                <w:pPr>
                                  <w:spacing w:before="39" w:line="271" w:lineRule="auto"/>
                                  <w:ind w:left="52" w:right="15"/>
                                  <w:rPr>
                                    <w:rFonts w:ascii="Times New Roman"/>
                                    <w:spacing w:val="9"/>
                                    <w:sz w:val="16"/>
                                    <w:szCs w:val="16"/>
                                  </w:rPr>
                                </w:pPr>
                                <w:r w:rsidRPr="007A64AE">
                                  <w:rPr>
                                    <w:rFonts w:ascii="Times New Roman"/>
                                    <w:spacing w:val="9"/>
                                    <w:sz w:val="16"/>
                                    <w:szCs w:val="16"/>
                                  </w:rPr>
                                  <w:t xml:space="preserve">reaction </w:t>
                                </w:r>
                              </w:p>
                              <w:p w14:paraId="1AAB8519" w14:textId="77777777" w:rsidR="0064668C" w:rsidRPr="007A64AE" w:rsidRDefault="0064668C" w:rsidP="00AD77D2">
                                <w:pPr>
                                  <w:spacing w:before="39" w:line="271" w:lineRule="auto"/>
                                  <w:ind w:left="52" w:right="15"/>
                                  <w:rPr>
                                    <w:rFonts w:ascii="Times New Roman"/>
                                    <w:spacing w:val="9"/>
                                    <w:sz w:val="16"/>
                                    <w:szCs w:val="16"/>
                                  </w:rPr>
                                </w:pPr>
                                <w:r w:rsidRPr="007A64AE">
                                  <w:rPr>
                                    <w:rFonts w:ascii="Times New Roman"/>
                                    <w:spacing w:val="9"/>
                                    <w:sz w:val="16"/>
                                    <w:szCs w:val="16"/>
                                  </w:rPr>
                                  <w:t>B.2</w:t>
                                </w:r>
                              </w:p>
                            </w:txbxContent>
                          </wps:txbx>
                          <wps:bodyPr rot="0" vert="horz" wrap="square" lIns="0" tIns="0" rIns="0" bIns="0" anchor="t" anchorCtr="0" upright="1">
                            <a:noAutofit/>
                          </wps:bodyPr>
                        </wps:wsp>
                        <wps:wsp>
                          <wps:cNvPr id="12931" name="Text Box 12379"/>
                          <wps:cNvSpPr txBox="1">
                            <a:spLocks noChangeArrowheads="1"/>
                          </wps:cNvSpPr>
                          <wps:spPr bwMode="auto">
                            <a:xfrm>
                              <a:off x="2374" y="4973"/>
                              <a:ext cx="1395" cy="7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932337" w14:textId="77777777" w:rsidR="0064668C" w:rsidRPr="007A64AE" w:rsidRDefault="0064668C" w:rsidP="00AD77D2">
                                <w:pPr>
                                  <w:spacing w:before="39" w:line="273" w:lineRule="auto"/>
                                  <w:ind w:left="51" w:right="45"/>
                                  <w:rPr>
                                    <w:rFonts w:ascii="Times New Roman"/>
                                    <w:spacing w:val="9"/>
                                    <w:sz w:val="16"/>
                                    <w:szCs w:val="16"/>
                                  </w:rPr>
                                </w:pPr>
                                <w:r w:rsidRPr="007A64AE">
                                  <w:rPr>
                                    <w:rFonts w:ascii="Times New Roman"/>
                                    <w:spacing w:val="9"/>
                                    <w:sz w:val="16"/>
                                    <w:szCs w:val="16"/>
                                  </w:rPr>
                                  <w:t xml:space="preserve">linkedreport </w:t>
                                </w:r>
                              </w:p>
                              <w:p w14:paraId="17BAC335" w14:textId="77777777" w:rsidR="0064668C" w:rsidRPr="007A64AE" w:rsidRDefault="0064668C" w:rsidP="00AD77D2">
                                <w:pPr>
                                  <w:spacing w:before="39" w:line="273" w:lineRule="auto"/>
                                  <w:ind w:left="51" w:right="45"/>
                                  <w:rPr>
                                    <w:rFonts w:ascii="Times New Roman"/>
                                    <w:spacing w:val="9"/>
                                    <w:sz w:val="16"/>
                                    <w:szCs w:val="16"/>
                                  </w:rPr>
                                </w:pPr>
                                <w:r w:rsidRPr="007A64AE">
                                  <w:rPr>
                                    <w:rFonts w:ascii="Times New Roman"/>
                                    <w:spacing w:val="9"/>
                                    <w:sz w:val="16"/>
                                    <w:szCs w:val="16"/>
                                  </w:rPr>
                                  <w:t xml:space="preserve">A.1.12 </w:t>
                                </w:r>
                              </w:p>
                            </w:txbxContent>
                          </wps:txbx>
                          <wps:bodyPr rot="0" vert="horz" wrap="square" lIns="0" tIns="0" rIns="0" bIns="0" anchor="t" anchorCtr="0" upright="1">
                            <a:noAutofit/>
                          </wps:bodyPr>
                        </wps:wsp>
                        <wps:wsp>
                          <wps:cNvPr id="12932" name="Text Box 12378"/>
                          <wps:cNvSpPr txBox="1">
                            <a:spLocks noChangeArrowheads="1"/>
                          </wps:cNvSpPr>
                          <wps:spPr bwMode="auto">
                            <a:xfrm>
                              <a:off x="7268" y="5539"/>
                              <a:ext cx="1893" cy="6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3DDCB5" w14:textId="77777777" w:rsidR="0064668C" w:rsidRPr="007A64AE" w:rsidRDefault="0064668C" w:rsidP="00AD77D2">
                                <w:pPr>
                                  <w:spacing w:before="39" w:line="273" w:lineRule="auto"/>
                                  <w:ind w:left="52"/>
                                  <w:rPr>
                                    <w:rFonts w:ascii="Times New Roman"/>
                                    <w:spacing w:val="9"/>
                                    <w:sz w:val="16"/>
                                    <w:szCs w:val="16"/>
                                  </w:rPr>
                                </w:pPr>
                                <w:r w:rsidRPr="007A64AE">
                                  <w:rPr>
                                    <w:rFonts w:ascii="Times New Roman"/>
                                    <w:spacing w:val="9"/>
                                    <w:sz w:val="16"/>
                                    <w:szCs w:val="16"/>
                                  </w:rPr>
                                  <w:t>activesub stance B.4.k.2.2</w:t>
                                </w:r>
                              </w:p>
                            </w:txbxContent>
                          </wps:txbx>
                          <wps:bodyPr rot="0" vert="horz" wrap="square" lIns="0" tIns="0" rIns="0" bIns="0" anchor="t" anchorCtr="0" upright="1">
                            <a:noAutofit/>
                          </wps:bodyPr>
                        </wps:wsp>
                        <wps:wsp>
                          <wps:cNvPr id="12933" name="Text Box 12377"/>
                          <wps:cNvSpPr txBox="1">
                            <a:spLocks noChangeArrowheads="1"/>
                          </wps:cNvSpPr>
                          <wps:spPr bwMode="auto">
                            <a:xfrm>
                              <a:off x="7268" y="6376"/>
                              <a:ext cx="1893" cy="6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F0FFB1" w14:textId="77777777" w:rsidR="0064668C" w:rsidRPr="007A64AE" w:rsidRDefault="0064668C" w:rsidP="00AD77D2">
                                <w:pPr>
                                  <w:spacing w:before="39" w:line="273" w:lineRule="auto"/>
                                  <w:ind w:left="52" w:right="90"/>
                                  <w:rPr>
                                    <w:rFonts w:ascii="Times New Roman"/>
                                    <w:spacing w:val="9"/>
                                    <w:sz w:val="16"/>
                                    <w:szCs w:val="16"/>
                                  </w:rPr>
                                </w:pPr>
                                <w:r w:rsidRPr="007A64AE">
                                  <w:rPr>
                                    <w:rFonts w:ascii="Times New Roman"/>
                                    <w:spacing w:val="9"/>
                                    <w:sz w:val="16"/>
                                    <w:szCs w:val="16"/>
                                  </w:rPr>
                                  <w:t>drugrecurren ce B.4.k.17.2</w:t>
                                </w:r>
                              </w:p>
                            </w:txbxContent>
                          </wps:txbx>
                          <wps:bodyPr rot="0" vert="horz" wrap="square" lIns="0" tIns="0" rIns="0" bIns="0" anchor="t" anchorCtr="0" upright="1">
                            <a:noAutofit/>
                          </wps:bodyPr>
                        </wps:wsp>
                        <wps:wsp>
                          <wps:cNvPr id="12934" name="Text Box 12376"/>
                          <wps:cNvSpPr txBox="1">
                            <a:spLocks noChangeArrowheads="1"/>
                          </wps:cNvSpPr>
                          <wps:spPr bwMode="auto">
                            <a:xfrm>
                              <a:off x="4826" y="6934"/>
                              <a:ext cx="1822" cy="6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3E2339" w14:textId="77777777" w:rsidR="0064668C" w:rsidRPr="007A64AE" w:rsidRDefault="0064668C" w:rsidP="00AD77D2">
                                <w:pPr>
                                  <w:spacing w:before="39" w:line="273" w:lineRule="auto"/>
                                  <w:ind w:left="51" w:right="105"/>
                                  <w:rPr>
                                    <w:rFonts w:ascii="Times New Roman"/>
                                    <w:spacing w:val="9"/>
                                    <w:sz w:val="16"/>
                                    <w:szCs w:val="16"/>
                                  </w:rPr>
                                </w:pPr>
                                <w:r w:rsidRPr="007A64AE">
                                  <w:rPr>
                                    <w:rFonts w:ascii="Times New Roman"/>
                                    <w:spacing w:val="9"/>
                                    <w:sz w:val="16"/>
                                    <w:szCs w:val="16"/>
                                  </w:rPr>
                                  <w:t xml:space="preserve">drug </w:t>
                                </w:r>
                              </w:p>
                              <w:p w14:paraId="17D9EE4B" w14:textId="77777777" w:rsidR="0064668C" w:rsidRPr="007A64AE" w:rsidRDefault="0064668C" w:rsidP="00AD77D2">
                                <w:pPr>
                                  <w:spacing w:before="39" w:line="273" w:lineRule="auto"/>
                                  <w:ind w:left="51" w:right="105"/>
                                  <w:rPr>
                                    <w:rFonts w:ascii="Times New Roman"/>
                                    <w:spacing w:val="9"/>
                                    <w:sz w:val="16"/>
                                    <w:szCs w:val="16"/>
                                  </w:rPr>
                                </w:pPr>
                                <w:r w:rsidRPr="007A64AE">
                                  <w:rPr>
                                    <w:rFonts w:ascii="Times New Roman"/>
                                    <w:spacing w:val="9"/>
                                    <w:sz w:val="16"/>
                                    <w:szCs w:val="16"/>
                                  </w:rPr>
                                  <w:t>B.4</w:t>
                                </w:r>
                              </w:p>
                            </w:txbxContent>
                          </wps:txbx>
                          <wps:bodyPr rot="0" vert="horz" wrap="square" lIns="0" tIns="0" rIns="0" bIns="0" anchor="t" anchorCtr="0" upright="1">
                            <a:noAutofit/>
                          </wps:bodyPr>
                        </wps:wsp>
                        <wps:wsp>
                          <wps:cNvPr id="12935" name="Text Box 12375"/>
                          <wps:cNvSpPr txBox="1">
                            <a:spLocks noChangeArrowheads="1"/>
                          </wps:cNvSpPr>
                          <wps:spPr bwMode="auto">
                            <a:xfrm>
                              <a:off x="7268" y="7353"/>
                              <a:ext cx="1893" cy="6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BCB3D6" w14:textId="77777777" w:rsidR="0064668C" w:rsidRPr="007A64AE" w:rsidRDefault="0064668C" w:rsidP="00AD77D2">
                                <w:pPr>
                                  <w:spacing w:before="39"/>
                                  <w:ind w:left="52"/>
                                  <w:rPr>
                                    <w:rFonts w:ascii="Times New Roman"/>
                                    <w:spacing w:val="9"/>
                                    <w:sz w:val="16"/>
                                    <w:szCs w:val="16"/>
                                  </w:rPr>
                                </w:pPr>
                                <w:r w:rsidRPr="007A64AE">
                                  <w:rPr>
                                    <w:rFonts w:ascii="Times New Roman"/>
                                    <w:spacing w:val="9"/>
                                    <w:sz w:val="16"/>
                                    <w:szCs w:val="16"/>
                                  </w:rPr>
                                  <w:t>drugreactionrelatedness</w:t>
                                </w:r>
                              </w:p>
                              <w:p w14:paraId="2F4BEADD" w14:textId="77777777" w:rsidR="0064668C" w:rsidRPr="007A64AE" w:rsidRDefault="0064668C" w:rsidP="00AD77D2">
                                <w:pPr>
                                  <w:spacing w:before="19"/>
                                  <w:ind w:left="52"/>
                                  <w:rPr>
                                    <w:rFonts w:ascii="Times New Roman"/>
                                    <w:spacing w:val="9"/>
                                    <w:sz w:val="16"/>
                                    <w:szCs w:val="16"/>
                                  </w:rPr>
                                </w:pPr>
                                <w:r w:rsidRPr="007A64AE">
                                  <w:rPr>
                                    <w:rFonts w:ascii="Times New Roman"/>
                                    <w:spacing w:val="9"/>
                                    <w:sz w:val="16"/>
                                    <w:szCs w:val="16"/>
                                  </w:rPr>
                                  <w:t>B.4.k.1 8</w:t>
                                </w:r>
                              </w:p>
                            </w:txbxContent>
                          </wps:txbx>
                          <wps:bodyPr rot="0" vert="horz" wrap="square" lIns="0" tIns="0" rIns="0" bIns="0" anchor="t" anchorCtr="0" upright="1">
                            <a:noAutofit/>
                          </wps:bodyPr>
                        </wps:wsp>
                        <wps:wsp>
                          <wps:cNvPr id="12936" name="Text Box 12374"/>
                          <wps:cNvSpPr txBox="1">
                            <a:spLocks noChangeArrowheads="1"/>
                          </wps:cNvSpPr>
                          <wps:spPr bwMode="auto">
                            <a:xfrm>
                              <a:off x="7325" y="1153"/>
                              <a:ext cx="1892" cy="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646A20" w14:textId="77777777" w:rsidR="0064668C" w:rsidRPr="007A64AE" w:rsidRDefault="0064668C" w:rsidP="00AD77D2">
                                <w:pPr>
                                  <w:spacing w:before="38" w:line="273" w:lineRule="auto"/>
                                  <w:ind w:left="51"/>
                                  <w:rPr>
                                    <w:rFonts w:ascii="Times New Roman"/>
                                    <w:spacing w:val="9"/>
                                    <w:sz w:val="16"/>
                                    <w:szCs w:val="16"/>
                                  </w:rPr>
                                </w:pPr>
                                <w:r w:rsidRPr="007A64AE">
                                  <w:rPr>
                                    <w:rFonts w:ascii="Times New Roman"/>
                                    <w:spacing w:val="9"/>
                                    <w:sz w:val="16"/>
                                    <w:szCs w:val="16"/>
                                  </w:rPr>
                                  <w:t xml:space="preserve">patientdeathcause </w:t>
                                </w:r>
                              </w:p>
                              <w:p w14:paraId="31481BA0" w14:textId="77777777" w:rsidR="0064668C" w:rsidRPr="007A64AE" w:rsidRDefault="0064668C" w:rsidP="00AD77D2">
                                <w:pPr>
                                  <w:spacing w:before="38" w:line="273" w:lineRule="auto"/>
                                  <w:ind w:left="51"/>
                                  <w:rPr>
                                    <w:rFonts w:ascii="Times New Roman"/>
                                    <w:spacing w:val="9"/>
                                    <w:sz w:val="16"/>
                                    <w:szCs w:val="16"/>
                                  </w:rPr>
                                </w:pPr>
                                <w:r w:rsidRPr="007A64AE">
                                  <w:rPr>
                                    <w:rFonts w:ascii="Times New Roman"/>
                                    <w:spacing w:val="9"/>
                                    <w:sz w:val="16"/>
                                    <w:szCs w:val="16"/>
                                  </w:rPr>
                                  <w:t>B.1.9.2</w:t>
                                </w:r>
                              </w:p>
                            </w:txbxContent>
                          </wps:txbx>
                          <wps:bodyPr rot="0" vert="horz" wrap="square" lIns="0" tIns="0" rIns="0" bIns="0" anchor="t" anchorCtr="0" upright="1">
                            <a:noAutofit/>
                          </wps:bodyPr>
                        </wps:wsp>
                        <wps:wsp>
                          <wps:cNvPr id="12937" name="Text Box 12373"/>
                          <wps:cNvSpPr txBox="1">
                            <a:spLocks noChangeArrowheads="1"/>
                          </wps:cNvSpPr>
                          <wps:spPr bwMode="auto">
                            <a:xfrm>
                              <a:off x="4795" y="2303"/>
                              <a:ext cx="1823" cy="8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F20996" w14:textId="77777777" w:rsidR="0064668C" w:rsidRPr="007A64AE" w:rsidRDefault="0064668C" w:rsidP="00AD77D2">
                                <w:pPr>
                                  <w:spacing w:before="39"/>
                                  <w:ind w:left="52"/>
                                  <w:rPr>
                                    <w:rFonts w:ascii="Times New Roman"/>
                                    <w:spacing w:val="9"/>
                                    <w:sz w:val="16"/>
                                    <w:szCs w:val="16"/>
                                  </w:rPr>
                                </w:pPr>
                                <w:r w:rsidRPr="007A64AE">
                                  <w:rPr>
                                    <w:rFonts w:ascii="Times New Roman"/>
                                    <w:spacing w:val="9"/>
                                    <w:sz w:val="16"/>
                                    <w:szCs w:val="16"/>
                                  </w:rPr>
                                  <w:t>patientdeath</w:t>
                                </w:r>
                              </w:p>
                              <w:p w14:paraId="3D6678E3" w14:textId="77777777" w:rsidR="0064668C" w:rsidRPr="007A64AE" w:rsidRDefault="0064668C" w:rsidP="00AD77D2">
                                <w:pPr>
                                  <w:spacing w:before="19" w:line="273" w:lineRule="auto"/>
                                  <w:ind w:left="52" w:right="145"/>
                                  <w:rPr>
                                    <w:rFonts w:ascii="Times New Roman"/>
                                    <w:spacing w:val="9"/>
                                    <w:sz w:val="16"/>
                                    <w:szCs w:val="16"/>
                                  </w:rPr>
                                </w:pPr>
                                <w:proofErr w:type="gramStart"/>
                                <w:r w:rsidRPr="007A64AE">
                                  <w:rPr>
                                    <w:rFonts w:ascii="Times New Roman"/>
                                    <w:spacing w:val="9"/>
                                    <w:sz w:val="16"/>
                                    <w:szCs w:val="16"/>
                                  </w:rPr>
                                  <w:t>B.1.9  includes</w:t>
                                </w:r>
                                <w:proofErr w:type="gramEnd"/>
                                <w:r w:rsidRPr="007A64AE">
                                  <w:rPr>
                                    <w:rFonts w:ascii="Times New Roman"/>
                                    <w:spacing w:val="9"/>
                                    <w:sz w:val="16"/>
                                    <w:szCs w:val="16"/>
                                  </w:rPr>
                                  <w:t xml:space="preserve"> B.1.9.1  and B.1.9.3</w:t>
                                </w:r>
                              </w:p>
                            </w:txbxContent>
                          </wps:txbx>
                          <wps:bodyPr rot="0" vert="horz" wrap="square" lIns="0" tIns="0" rIns="0" bIns="0" anchor="t" anchorCtr="0" upright="1">
                            <a:noAutofit/>
                          </wps:bodyPr>
                        </wps:wsp>
                        <wps:wsp>
                          <wps:cNvPr id="12938" name="Text Box 12372"/>
                          <wps:cNvSpPr txBox="1">
                            <a:spLocks noChangeArrowheads="1"/>
                          </wps:cNvSpPr>
                          <wps:spPr bwMode="auto">
                            <a:xfrm>
                              <a:off x="7325" y="2303"/>
                              <a:ext cx="1892" cy="6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E8ADF5" w14:textId="77777777" w:rsidR="0064668C" w:rsidRPr="007A64AE" w:rsidRDefault="0064668C" w:rsidP="00AD77D2">
                                <w:pPr>
                                  <w:spacing w:before="39" w:line="273" w:lineRule="auto"/>
                                  <w:ind w:left="51" w:right="90"/>
                                  <w:rPr>
                                    <w:rFonts w:ascii="Times New Roman"/>
                                    <w:spacing w:val="9"/>
                                    <w:sz w:val="16"/>
                                    <w:szCs w:val="16"/>
                                  </w:rPr>
                                </w:pPr>
                                <w:r w:rsidRPr="007A64AE">
                                  <w:rPr>
                                    <w:rFonts w:ascii="Times New Roman"/>
                                    <w:spacing w:val="9"/>
                                    <w:sz w:val="16"/>
                                    <w:szCs w:val="16"/>
                                  </w:rPr>
                                  <w:t xml:space="preserve">patientautopsy </w:t>
                                </w:r>
                              </w:p>
                              <w:p w14:paraId="7D6672C2" w14:textId="77777777" w:rsidR="0064668C" w:rsidRPr="007A64AE" w:rsidRDefault="0064668C" w:rsidP="00AD77D2">
                                <w:pPr>
                                  <w:spacing w:before="39" w:line="273" w:lineRule="auto"/>
                                  <w:ind w:left="51" w:right="90"/>
                                  <w:rPr>
                                    <w:rFonts w:ascii="Times New Roman"/>
                                    <w:spacing w:val="9"/>
                                    <w:sz w:val="16"/>
                                    <w:szCs w:val="16"/>
                                  </w:rPr>
                                </w:pPr>
                                <w:r w:rsidRPr="007A64AE">
                                  <w:rPr>
                                    <w:rFonts w:ascii="Times New Roman"/>
                                    <w:spacing w:val="9"/>
                                    <w:sz w:val="16"/>
                                    <w:szCs w:val="16"/>
                                  </w:rPr>
                                  <w:t>B.19.4</w:t>
                                </w:r>
                              </w:p>
                            </w:txbxContent>
                          </wps:txbx>
                          <wps:bodyPr rot="0" vert="horz" wrap="square" lIns="0" tIns="0" rIns="0" bIns="0" anchor="t" anchorCtr="0" upright="1">
                            <a:noAutofit/>
                          </wps:bodyPr>
                        </wps:wsp>
                        <wps:wsp>
                          <wps:cNvPr id="12939" name="Text Box 12371"/>
                          <wps:cNvSpPr txBox="1">
                            <a:spLocks noChangeArrowheads="1"/>
                          </wps:cNvSpPr>
                          <wps:spPr bwMode="auto">
                            <a:xfrm>
                              <a:off x="4799" y="3445"/>
                              <a:ext cx="1822" cy="6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455888" w14:textId="77777777" w:rsidR="0064668C" w:rsidRPr="007A64AE" w:rsidRDefault="0064668C" w:rsidP="00AD77D2">
                                <w:pPr>
                                  <w:spacing w:before="50"/>
                                  <w:ind w:left="51"/>
                                  <w:rPr>
                                    <w:rFonts w:ascii="Times New Roman"/>
                                    <w:spacing w:val="9"/>
                                    <w:sz w:val="16"/>
                                    <w:szCs w:val="16"/>
                                  </w:rPr>
                                </w:pPr>
                                <w:r w:rsidRPr="007A64AE">
                                  <w:rPr>
                                    <w:rFonts w:ascii="Times New Roman"/>
                                    <w:spacing w:val="9"/>
                                    <w:sz w:val="16"/>
                                    <w:szCs w:val="16"/>
                                  </w:rPr>
                                  <w:t>parent</w:t>
                                </w:r>
                              </w:p>
                              <w:p w14:paraId="316234D2" w14:textId="77777777" w:rsidR="0064668C" w:rsidRPr="007A64AE" w:rsidRDefault="0064668C" w:rsidP="00AD77D2">
                                <w:pPr>
                                  <w:spacing w:before="19"/>
                                  <w:ind w:left="51"/>
                                  <w:rPr>
                                    <w:rFonts w:ascii="Times New Roman"/>
                                    <w:spacing w:val="9"/>
                                    <w:sz w:val="16"/>
                                    <w:szCs w:val="16"/>
                                  </w:rPr>
                                </w:pPr>
                                <w:proofErr w:type="gramStart"/>
                                <w:r w:rsidRPr="007A64AE">
                                  <w:rPr>
                                    <w:rFonts w:ascii="Times New Roman"/>
                                    <w:spacing w:val="9"/>
                                    <w:sz w:val="16"/>
                                    <w:szCs w:val="16"/>
                                  </w:rPr>
                                  <w:t>B.1.10  includes</w:t>
                                </w:r>
                                <w:proofErr w:type="gramEnd"/>
                                <w:r w:rsidRPr="007A64AE">
                                  <w:rPr>
                                    <w:rFonts w:ascii="Times New Roman"/>
                                    <w:spacing w:val="9"/>
                                    <w:sz w:val="16"/>
                                    <w:szCs w:val="16"/>
                                  </w:rPr>
                                  <w:t xml:space="preserve">  B.1.10 .7.2</w:t>
                                </w:r>
                              </w:p>
                            </w:txbxContent>
                          </wps:txbx>
                          <wps:bodyPr rot="0" vert="horz" wrap="square" lIns="0" tIns="0" rIns="0" bIns="0" anchor="t" anchorCtr="0" upright="1">
                            <a:noAutofit/>
                          </wps:bodyPr>
                        </wps:wsp>
                        <wps:wsp>
                          <wps:cNvPr id="12940" name="Text Box 12370"/>
                          <wps:cNvSpPr txBox="1">
                            <a:spLocks noChangeArrowheads="1"/>
                          </wps:cNvSpPr>
                          <wps:spPr bwMode="auto">
                            <a:xfrm>
                              <a:off x="7181" y="3445"/>
                              <a:ext cx="2006" cy="6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BFC0C" w14:textId="77777777" w:rsidR="0064668C" w:rsidRPr="007A64AE" w:rsidRDefault="0064668C" w:rsidP="00AD77D2">
                                <w:pPr>
                                  <w:spacing w:before="28" w:line="273" w:lineRule="auto"/>
                                  <w:ind w:left="51" w:right="186"/>
                                  <w:rPr>
                                    <w:rFonts w:ascii="Times New Roman"/>
                                    <w:spacing w:val="9"/>
                                    <w:sz w:val="16"/>
                                    <w:szCs w:val="16"/>
                                  </w:rPr>
                                </w:pPr>
                                <w:r w:rsidRPr="007A64AE">
                                  <w:rPr>
                                    <w:rFonts w:ascii="Times New Roman"/>
                                    <w:spacing w:val="9"/>
                                    <w:sz w:val="16"/>
                                    <w:szCs w:val="16"/>
                                  </w:rPr>
                                  <w:t>parentmedicalhistoryepisode B.1.10.7.1</w:t>
                                </w:r>
                              </w:p>
                            </w:txbxContent>
                          </wps:txbx>
                          <wps:bodyPr rot="0" vert="horz" wrap="square" lIns="0" tIns="0" rIns="0" bIns="0" anchor="t" anchorCtr="0" upright="1">
                            <a:noAutofit/>
                          </wps:bodyPr>
                        </wps:wsp>
                        <wps:wsp>
                          <wps:cNvPr id="12941" name="Text Box 12369"/>
                          <wps:cNvSpPr txBox="1">
                            <a:spLocks noChangeArrowheads="1"/>
                          </wps:cNvSpPr>
                          <wps:spPr bwMode="auto">
                            <a:xfrm>
                              <a:off x="7325" y="4607"/>
                              <a:ext cx="1892" cy="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B028E1" w14:textId="77777777" w:rsidR="0064668C" w:rsidRPr="007A64AE" w:rsidRDefault="0064668C" w:rsidP="00AD77D2">
                                <w:pPr>
                                  <w:tabs>
                                    <w:tab w:val="left" w:pos="1260"/>
                                  </w:tabs>
                                  <w:spacing w:before="39" w:line="271" w:lineRule="auto"/>
                                  <w:ind w:left="51" w:right="2"/>
                                  <w:rPr>
                                    <w:rFonts w:ascii="Times New Roman"/>
                                    <w:spacing w:val="9"/>
                                    <w:sz w:val="16"/>
                                    <w:szCs w:val="16"/>
                                  </w:rPr>
                                </w:pPr>
                                <w:r w:rsidRPr="007A64AE">
                                  <w:rPr>
                                    <w:rFonts w:ascii="Times New Roman"/>
                                    <w:spacing w:val="9"/>
                                    <w:sz w:val="16"/>
                                    <w:szCs w:val="16"/>
                                  </w:rPr>
                                  <w:t>parentpastdrugtherapy</w:t>
                                </w:r>
                              </w:p>
                              <w:p w14:paraId="771D275C" w14:textId="77777777" w:rsidR="0064668C" w:rsidRPr="007A64AE" w:rsidRDefault="0064668C" w:rsidP="00AD77D2">
                                <w:pPr>
                                  <w:tabs>
                                    <w:tab w:val="left" w:pos="1413"/>
                                  </w:tabs>
                                  <w:spacing w:before="39" w:line="271" w:lineRule="auto"/>
                                  <w:ind w:left="51" w:right="477"/>
                                  <w:rPr>
                                    <w:rFonts w:ascii="Times New Roman"/>
                                    <w:spacing w:val="9"/>
                                    <w:sz w:val="16"/>
                                    <w:szCs w:val="16"/>
                                  </w:rPr>
                                </w:pPr>
                                <w:r w:rsidRPr="007A64AE">
                                  <w:rPr>
                                    <w:rFonts w:ascii="Times New Roman"/>
                                    <w:spacing w:val="9"/>
                                    <w:sz w:val="16"/>
                                    <w:szCs w:val="16"/>
                                  </w:rPr>
                                  <w:t xml:space="preserve"> B.1.10.8</w:t>
                                </w:r>
                              </w:p>
                            </w:txbxContent>
                          </wps:txbx>
                          <wps:bodyPr rot="0" vert="horz" wrap="square" lIns="0" tIns="0" rIns="0" bIns="0" anchor="t" anchorCtr="0" upright="1">
                            <a:noAutofit/>
                          </wps:bodyPr>
                        </wps:wsp>
                        <wps:wsp>
                          <wps:cNvPr id="12942" name="Text Box 12368"/>
                          <wps:cNvSpPr txBox="1">
                            <a:spLocks noChangeArrowheads="1"/>
                          </wps:cNvSpPr>
                          <wps:spPr bwMode="auto">
                            <a:xfrm>
                              <a:off x="1009" y="7659"/>
                              <a:ext cx="2517" cy="11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AE1E8" w14:textId="77777777" w:rsidR="0064668C" w:rsidRPr="007A64AE" w:rsidRDefault="0064668C" w:rsidP="00AD77D2">
                                <w:pPr>
                                  <w:spacing w:line="124" w:lineRule="exact"/>
                                  <w:rPr>
                                    <w:rFonts w:ascii="Times New Roman"/>
                                    <w:spacing w:val="9"/>
                                    <w:sz w:val="16"/>
                                    <w:szCs w:val="16"/>
                                  </w:rPr>
                                </w:pPr>
                              </w:p>
                              <w:p w14:paraId="37D94A90" w14:textId="77777777" w:rsidR="0064668C" w:rsidRPr="007A64AE" w:rsidRDefault="0064668C" w:rsidP="00AD77D2">
                                <w:pPr>
                                  <w:spacing w:line="124" w:lineRule="exact"/>
                                  <w:rPr>
                                    <w:rFonts w:ascii="Times New Roman"/>
                                    <w:spacing w:val="9"/>
                                    <w:sz w:val="16"/>
                                    <w:szCs w:val="16"/>
                                  </w:rPr>
                                </w:pPr>
                              </w:p>
                              <w:p w14:paraId="1867C3E0" w14:textId="2DBEB0D0" w:rsidR="0064668C" w:rsidRPr="007A64AE" w:rsidRDefault="0064668C" w:rsidP="00AD77D2">
                                <w:pPr>
                                  <w:spacing w:line="136" w:lineRule="exact"/>
                                  <w:rPr>
                                    <w:rFonts w:ascii="Times New Roman"/>
                                    <w:spacing w:val="9"/>
                                    <w:sz w:val="16"/>
                                    <w:szCs w:val="16"/>
                                  </w:rPr>
                                </w:pPr>
                              </w:p>
                            </w:txbxContent>
                          </wps:txbx>
                          <wps:bodyPr rot="0" vert="horz" wrap="square" lIns="0" tIns="0" rIns="0" bIns="0" anchor="t" anchorCtr="0" upright="1">
                            <a:noAutofit/>
                          </wps:bodyPr>
                        </wps:wsp>
                      </wpg:grpSp>
                    </wpg:wgp>
                  </a:graphicData>
                </a:graphic>
              </wp:inline>
            </w:drawing>
          </mc:Choice>
          <mc:Fallback>
            <w:pict>
              <v:group w14:anchorId="70B9263A" id="Group 12366" o:spid="_x0000_s1148" style="width:460.8pt;height:453.75pt;mso-position-horizontal-relative:char;mso-position-vertical-relative:line" coordorigin="1,1" coordsize="9216,87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">
                <v:group id="Group 12572" o:spid="_x0000_s1149" style="position:absolute;left:2042;top:4237;width:333;height:1107" coordorigin="2042,4237" coordsize="333,1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Freeform 12573" o:spid="_x0000_s1150" style="position:absolute;left:2042;top:4237;width:333;height:1107;visibility:visible;mso-wrap-style:square;v-text-anchor:top" coordsize="333,1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" path="m,l,1106r332,e" filled="f" strokeweight=".06pt">
                    <v:path arrowok="t" o:connecttype="custom" o:connectlocs="0,4237;0,5343;332,5343" o:connectangles="0,0,0"/>
                  </v:shape>
                </v:group>
                <v:group id="Group 12570" o:spid="_x0000_s1151" style="position:absolute;left:2255;top:5291;width:119;height:105" coordorigin="2255,5291" coordsize="119,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12571" o:spid="_x0000_s1152" style="position:absolute;left:2255;top:5291;width:119;height:105;visibility:visible;mso-wrap-style:square;v-text-anchor:top" coordsize="119,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" path="m119,l,52r119,53l,52e" filled="f" strokeweight=".06pt">
                    <v:path arrowok="t" o:connecttype="custom" o:connectlocs="119,5291;0,5343;119,5396;0,5343" o:connectangles="0,0,0,0"/>
                  </v:shape>
                </v:group>
                <v:group id="Group 12568" o:spid="_x0000_s1153" style="position:absolute;left:2125;top:5291;width:130;height:103" coordorigin="2125,5291"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Freeform 12569" o:spid="_x0000_s1154" style="position:absolute;left:2125;top:5291;width:130;height:103;visibility:visible;mso-wrap-style:square;v-text-anchor:top"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" path="m129,52l124,32,111,16,92,5,68,,42,4,21,14,7,28,,46,4,68,16,85,34,97r22,6l83,100r21,-9l120,77r8,-16l129,52xe" filled="f" strokeweight=".06pt">
                    <v:path arrowok="t" o:connecttype="custom" o:connectlocs="129,5343;124,5323;111,5307;92,5296;68,5291;42,5295;21,5305;7,5319;0,5337;4,5359;16,5376;34,5388;56,5394;83,5391;104,5382;120,5368;128,5352;129,5343" o:connectangles="0,0,0,0,0,0,0,0,0,0,0,0,0,0,0,0,0,0"/>
                  </v:shape>
                </v:group>
                <v:group id="Group 12566" o:spid="_x0000_s1155" style="position:absolute;left:2042;top:3271;width:333;height:966" coordorigin="2042,3271" coordsize="333,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Freeform 12567" o:spid="_x0000_s1156" style="position:absolute;left:2042;top:3271;width:333;height:966;visibility:visible;mso-wrap-style:square;v-text-anchor:top" coordsize="333,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" path="m,l,966r332,e" filled="f" strokeweight=".06pt">
                    <v:path arrowok="t" o:connecttype="custom" o:connectlocs="0,3271;0,4237;332,4237" o:connectangles="0,0,0"/>
                  </v:shape>
                </v:group>
                <v:group id="Group 12564" o:spid="_x0000_s1157" style="position:absolute;left:2255;top:4185;width:119;height:105" coordorigin="2255,4185" coordsize="119,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Freeform 12565" o:spid="_x0000_s1158" style="position:absolute;left:2255;top:4185;width:119;height:105;visibility:visible;mso-wrap-style:square;v-text-anchor:top" coordsize="119,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" path="m119,l,52r119,52l,52e" filled="f" strokeweight=".06pt">
                    <v:path arrowok="t" o:connecttype="custom" o:connectlocs="119,4185;0,4237;119,4289;0,4237" o:connectangles="0,0,0,0"/>
                  </v:shape>
                </v:group>
                <v:group id="Group 12562" o:spid="_x0000_s1159" style="position:absolute;left:2125;top:4185;width:130;height:103" coordorigin="2125,4185"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reeform 12563" o:spid="_x0000_s1160" style="position:absolute;left:2125;top:4185;width:130;height:103;visibility:visible;mso-wrap-style:square;v-text-anchor:top"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" path="m68,l42,4,21,13,7,28,,46,4,67,16,85,34,97r22,6l83,100r21,-9l120,77r8,-17l129,52,124,32,111,16,92,5,68,xe" stroked="f">
                    <v:path arrowok="t" o:connecttype="custom" o:connectlocs="68,4185;42,4189;21,4198;7,4213;0,4231;4,4252;16,4270;34,4282;56,4288;83,4285;104,4276;120,4262;128,4245;129,4237;124,4217;111,4201;92,4190;68,4185" o:connectangles="0,0,0,0,0,0,0,0,0,0,0,0,0,0,0,0,0,0"/>
                  </v:shape>
                </v:group>
                <v:group id="Group 12560" o:spid="_x0000_s1161" style="position:absolute;left:2125;top:4185;width:130;height:103" coordorigin="2125,4185"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Freeform 12561" o:spid="_x0000_s1162" style="position:absolute;left:2125;top:4185;width:130;height:103;visibility:visible;mso-wrap-style:square;v-text-anchor:top"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" path="m129,52l124,32,111,16,92,5,68,,42,4,21,13,7,28,,46,4,67,16,85,34,97r22,6l83,100r21,-9l120,77r8,-17l129,52xe" filled="f" strokeweight=".06pt">
                    <v:path arrowok="t" o:connecttype="custom" o:connectlocs="129,4237;124,4217;111,4201;92,4190;68,4185;42,4189;21,4198;7,4213;0,4231;4,4252;16,4270;34,4282;56,4288;83,4285;104,4276;120,4262;128,4245;129,4237" o:connectangles="0,0,0,0,0,0,0,0,0,0,0,0,0,0,0,0,0,0"/>
                  </v:shape>
                </v:group>
                <v:group id="Group 12558" o:spid="_x0000_s1163" style="position:absolute;left:1719;top:308;width:656;height:2963" coordorigin="1719,308" coordsize="656,29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 id="Freeform 12559" o:spid="_x0000_s1164" style="position:absolute;left:1719;top:308;width:656;height:2963;visibility:visible;mso-wrap-style:square;v-text-anchor:top" coordsize="656,29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" path="m,l323,r,2963l655,2963e" filled="f" strokeweight=".06pt">
                    <v:path arrowok="t" o:connecttype="custom" o:connectlocs="0,308;323,308;323,3271;655,3271" o:connectangles="0,0,0,0"/>
                  </v:shape>
                </v:group>
                <v:group id="Group 12556" o:spid="_x0000_s1165" style="position:absolute;left:2308;top:3218;width:2;height:105" coordorigin="2308,3218" coordsize="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 id="Freeform 12557" o:spid="_x0000_s1166" style="position:absolute;left:2308;top:3218;width:2;height:105;visibility:visible;mso-wrap-style:square;v-text-anchor:top" coordsize="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" path="m,l,104,,e" filled="f" strokeweight=".06pt">
                    <v:path arrowok="t" o:connecttype="custom" o:connectlocs="0,3218;0,3322;0,3218" o:connectangles="0,0,0"/>
                  </v:shape>
                </v:group>
                <v:group id="Group 12554" o:spid="_x0000_s1167" style="position:absolute;left:1719;top:308;width:656;height:2049" coordorigin="1719,308" coordsize="656,20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shape id="Freeform 12555" o:spid="_x0000_s1168" style="position:absolute;left:1719;top:308;width:656;height:2049;visibility:visible;mso-wrap-style:square;v-text-anchor:top" coordsize="656,20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" path="m,l323,r,2048l655,2048e" filled="f" strokeweight=".06pt">
                    <v:path arrowok="t" o:connecttype="custom" o:connectlocs="0,308;323,308;323,2356;655,2356" o:connectangles="0,0,0,0"/>
                  </v:shape>
                </v:group>
                <v:group id="Group 12552" o:spid="_x0000_s1169" style="position:absolute;left:2308;top:2303;width:2;height:105" coordorigin="2308,2303" coordsize="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shape id="Freeform 12553" o:spid="_x0000_s1170" style="position:absolute;left:2308;top:2303;width:2;height:105;visibility:visible;mso-wrap-style:square;v-text-anchor:top" coordsize="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" path="m,l,105,,e" filled="f" strokeweight=".06pt">
                    <v:path arrowok="t" o:connecttype="custom" o:connectlocs="0,2303;0,2408;0,2303" o:connectangles="0,0,0"/>
                  </v:shape>
                </v:group>
                <v:group id="Group 12550" o:spid="_x0000_s1171" style="position:absolute;left:1719;top:308;width:656;height:1036" coordorigin="1719,308" coordsize="656,1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shape id="Freeform 12551" o:spid="_x0000_s1172" style="position:absolute;left:1719;top:308;width:656;height:1036;visibility:visible;mso-wrap-style:square;v-text-anchor:top" coordsize="656,1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" path="m,l323,r,1035l655,1035e" filled="f" strokeweight=".06pt">
                    <v:path arrowok="t" o:connecttype="custom" o:connectlocs="0,308;323,308;323,1343;655,1343" o:connectangles="0,0,0,0"/>
                  </v:shape>
                </v:group>
                <v:group id="Group 12548" o:spid="_x0000_s1173" style="position:absolute;left:2308;top:1292;width:2;height:105" coordorigin="2308,1292" coordsize="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shape id="Freeform 12549" o:spid="_x0000_s1174" style="position:absolute;left:2308;top:1292;width:2;height:105;visibility:visible;mso-wrap-style:square;v-text-anchor:top" coordsize="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" path="m,l,104,,e" filled="f" strokeweight=".06pt">
                    <v:path arrowok="t" o:connecttype="custom" o:connectlocs="0,1292;0,1396;0,1292" o:connectangles="0,0,0"/>
                  </v:shape>
                </v:group>
                <v:group id="Group 12546" o:spid="_x0000_s1175" style="position:absolute;left:1719;top:308;width:656;height:2" coordorigin="1719,308" coordsize="6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">
                  <v:shape id="Freeform 12547" o:spid="_x0000_s1176" style="position:absolute;left:1719;top:308;width:656;height:2;visibility:visible;mso-wrap-style:square;v-text-anchor:top" coordsize="6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" path="m,l655,e" filled="f" strokeweight=".06pt">
                    <v:path arrowok="t" o:connecttype="custom" o:connectlocs="0,0;655,0" o:connectangles="0,0"/>
                  </v:shape>
                </v:group>
                <v:group id="Group 12544" o:spid="_x0000_s1177" style="position:absolute;left:2255;top:255;width:119;height:105" coordorigin="2255,255" coordsize="119,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shape id="Freeform 12545" o:spid="_x0000_s1178" style="position:absolute;left:2255;top:255;width:119;height:105;visibility:visible;mso-wrap-style:square;v-text-anchor:top" coordsize="119,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" path="m119,l,53r119,51l,53e" filled="f" strokeweight=".06pt">
                    <v:path arrowok="t" o:connecttype="custom" o:connectlocs="119,255;0,308;119,359;0,308" o:connectangles="0,0,0,0"/>
                  </v:shape>
                </v:group>
                <v:group id="Group 12542" o:spid="_x0000_s1179" style="position:absolute;left:2191;top:255;width:2;height:105" coordorigin="2191,255" coordsize="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shape id="Freeform 12543" o:spid="_x0000_s1180" style="position:absolute;left:2191;top:255;width:2;height:105;visibility:visible;mso-wrap-style:square;v-text-anchor:top" coordsize="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" path="m,l,104,,e" filled="f" strokeweight=".06pt">
                    <v:path arrowok="t" o:connecttype="custom" o:connectlocs="0,255;0,359;0,255" o:connectangles="0,0,0"/>
                  </v:shape>
                </v:group>
                <v:group id="Group 12540" o:spid="_x0000_s1181" style="position:absolute;left:4490;top:3295;width:292;height:1644" coordorigin="4490,3295" coordsize="292,1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shape id="Freeform 12541" o:spid="_x0000_s1182" style="position:absolute;left:4490;top:3295;width:292;height:1644;visibility:visible;mso-wrap-style:square;v-text-anchor:top" coordsize="292,1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" path="m3,l,,,1644r291,e" filled="f" strokeweight=".06pt">
                    <v:path arrowok="t" o:connecttype="custom" o:connectlocs="3,3295;0,3295;0,4939;291,4939" o:connectangles="0,0,0,0"/>
                  </v:shape>
                </v:group>
                <v:group id="Group 12538" o:spid="_x0000_s1183" style="position:absolute;left:4664;top:4886;width:118;height:106" coordorigin="4664,4886" coordsize="118,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">
                  <v:shape id="Freeform 12539" o:spid="_x0000_s1184" style="position:absolute;left:4664;top:4886;width:118;height:106;visibility:visible;mso-wrap-style:square;v-text-anchor:top" coordsize="118,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" path="m117,l,53r117,52l,53e" filled="f" strokeweight=".06pt">
                    <v:path arrowok="t" o:connecttype="custom" o:connectlocs="117,4886;0,4939;117,4991;0,4939" o:connectangles="0,0,0,0"/>
                  </v:shape>
                </v:group>
                <v:group id="Group 12536" o:spid="_x0000_s1185" style="position:absolute;left:4599;top:4886;width:2;height:106" coordorigin="4599,4886" coordsize="2,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">
                  <v:shape id="Freeform 12537" o:spid="_x0000_s1186" style="position:absolute;left:4599;top:4886;width:2;height:106;visibility:visible;mso-wrap-style:square;v-text-anchor:top" coordsize="2,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" path="m,l,105,,e" filled="f" strokeweight=".06pt">
                    <v:path arrowok="t" o:connecttype="custom" o:connectlocs="0,4886;0,4991;0,4886" o:connectangles="0,0,0"/>
                  </v:shape>
                </v:group>
                <v:group id="Group 12534" o:spid="_x0000_s1187" style="position:absolute;left:4197;top:3271;width:489;height:516" coordorigin="4197,3271" coordsize="489,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shape id="Freeform 12535" o:spid="_x0000_s1188" style="position:absolute;left:4197;top:3271;width:489;height:516;visibility:visible;mso-wrap-style:square;v-text-anchor:top" coordsize="489,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" path="m,l296,r,516l488,516e" filled="f" strokeweight=".06pt">
                    <v:path arrowok="t" o:connecttype="custom" o:connectlocs="0,3271;296,3271;296,3787;488,3787" o:connectangles="0,0,0,0"/>
                  </v:shape>
                </v:group>
                <v:group id="Group 12532" o:spid="_x0000_s1189" style="position:absolute;left:4669;top:3735;width:130;height:103" coordorigin="4669,3735"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shape id="Freeform 12533" o:spid="_x0000_s1190" style="position:absolute;left:4669;top:3735;width:130;height:103;visibility:visible;mso-wrap-style:square;v-text-anchor:top"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" path="m68,l42,4,21,13,7,28,,46,4,67,16,85,34,97r22,6l83,100r21,-9l120,77r8,-17l129,52,124,32,111,16,92,5,68,xe" stroked="f">
                    <v:path arrowok="t" o:connecttype="custom" o:connectlocs="68,3735;42,3739;21,3748;7,3763;0,3781;4,3802;16,3820;34,3832;56,3838;83,3835;104,3826;120,3812;128,3795;129,3787;124,3767;111,3751;92,3740;68,3735" o:connectangles="0,0,0,0,0,0,0,0,0,0,0,0,0,0,0,0,0,0"/>
                  </v:shape>
                </v:group>
                <v:group id="Group 12530" o:spid="_x0000_s1191" style="position:absolute;left:4669;top:3735;width:130;height:103" coordorigin="4669,3735"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">
                  <v:shape id="Freeform 12531" o:spid="_x0000_s1192" style="position:absolute;left:4669;top:3735;width:130;height:103;visibility:visible;mso-wrap-style:square;v-text-anchor:top"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" path="m129,52l124,32,111,16,92,5,68,,42,4,21,13,7,28,,46,4,67,16,85,34,97r22,6l83,100r21,-9l120,77r8,-17l129,52xe" filled="f" strokeweight=".06pt">
                    <v:path arrowok="t" o:connecttype="custom" o:connectlocs="129,3787;124,3767;111,3751;92,3740;68,3735;42,3739;21,3748;7,3763;0,3781;4,3802;16,3820;34,3832;56,3838;83,3835;104,3826;120,3812;128,3795;129,3787" o:connectangles="0,0,0,0,0,0,0,0,0,0,0,0,0,0,0,0,0,0"/>
                  </v:shape>
                </v:group>
                <v:group id="Group 12528" o:spid="_x0000_s1193" style="position:absolute;left:4490;top:332;width:288;height:1152" coordorigin="4490,332" coordsize="288,1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">
                  <v:shape id="Freeform 12529" o:spid="_x0000_s1194" style="position:absolute;left:4490;top:332;width:288;height:1152;visibility:visible;mso-wrap-style:square;v-text-anchor:top" coordsize="288,1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" path="m,1152l,,288,e" filled="f" strokeweight=".06pt">
                    <v:path arrowok="t" o:connecttype="custom" o:connectlocs="0,1484;0,332;288,332" o:connectangles="0,0,0"/>
                  </v:shape>
                </v:group>
                <v:group id="Group 12526" o:spid="_x0000_s1195" style="position:absolute;left:4659;top:279;width:119;height:106" coordorigin="4659,279" coordsize="119,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">
                  <v:shape id="Freeform 12527" o:spid="_x0000_s1196" style="position:absolute;left:4659;top:279;width:119;height:106;visibility:visible;mso-wrap-style:square;v-text-anchor:top" coordsize="119,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" path="m119,l,53r119,53l,53e" filled="f" strokeweight=".06pt">
                    <v:path arrowok="t" o:connecttype="custom" o:connectlocs="119,279;0,332;119,385;0,332" o:connectangles="0,0,0,0"/>
                  </v:shape>
                </v:group>
                <v:group id="Group 12524" o:spid="_x0000_s1197" style="position:absolute;left:4529;top:279;width:130;height:104" coordorigin="4529,279" coordsize="130,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">
                  <v:shape id="Freeform 12525" o:spid="_x0000_s1198" style="position:absolute;left:4529;top:279;width:130;height:104;visibility:visible;mso-wrap-style:square;v-text-anchor:top" coordsize="130,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" path="m68,l42,4,21,13,6,28,,46,4,68,15,85,33,98r22,6l82,101r21,-9l119,79r8,-17l129,52,124,32,111,16,91,5,68,xe" stroked="f">
                    <v:path arrowok="t" o:connecttype="custom" o:connectlocs="68,279;42,283;21,292;6,307;0,325;4,347;15,364;33,377;55,383;82,380;103,371;119,358;127,341;129,331;124,311;111,295;91,284;68,279" o:connectangles="0,0,0,0,0,0,0,0,0,0,0,0,0,0,0,0,0,0"/>
                  </v:shape>
                </v:group>
                <v:group id="Group 12522" o:spid="_x0000_s1199" style="position:absolute;left:4529;top:279;width:130;height:104" coordorigin="4529,279" coordsize="130,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">
                  <v:shape id="Freeform 12523" o:spid="_x0000_s1200" style="position:absolute;left:4529;top:279;width:130;height:104;visibility:visible;mso-wrap-style:square;v-text-anchor:top" coordsize="130,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" path="m129,52l124,32,111,16,91,5,68,,42,4,21,13,6,28,,46,4,68,15,85,33,98r22,6l82,101r21,-9l119,79r8,-17l129,52xe" filled="f" strokeweight=".06pt">
                    <v:path arrowok="t" o:connecttype="custom" o:connectlocs="129,331;124,311;111,295;91,284;68,279;42,283;21,292;6,307;0,325;4,347;15,364;33,377;55,383;82,380;103,371;119,358;127,341;129,331" o:connectangles="0,0,0,0,0,0,0,0,0,0,0,0,0,0,0,0,0,0"/>
                  </v:shape>
                </v:group>
                <v:group id="Group 12520" o:spid="_x0000_s1201" style="position:absolute;left:4490;top:1484;width:284;height:1151" coordorigin="4490,1484" coordsize="284,1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">
                  <v:shape id="Freeform 12521" o:spid="_x0000_s1202" style="position:absolute;left:4490;top:1484;width:284;height:1151;visibility:visible;mso-wrap-style:square;v-text-anchor:top" coordsize="284,1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" path="m,1151l,,283,e" filled="f" strokeweight=".06pt">
                    <v:path arrowok="t" o:connecttype="custom" o:connectlocs="0,2635;0,1484;283,1484" o:connectangles="0,0,0"/>
                  </v:shape>
                </v:group>
                <v:group id="Group 12518" o:spid="_x0000_s1203" style="position:absolute;left:4655;top:1431;width:118;height:105" coordorigin="4655,1431" coordsize="118,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">
                  <v:shape id="Freeform 12519" o:spid="_x0000_s1204" style="position:absolute;left:4655;top:1431;width:118;height:105;visibility:visible;mso-wrap-style:square;v-text-anchor:top" coordsize="118,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" path="m118,l,53r118,51l,53e" filled="f" strokeweight=".06pt">
                    <v:path arrowok="t" o:connecttype="custom" o:connectlocs="118,1431;0,1484;118,1535;0,1484" o:connectangles="0,0,0,0"/>
                  </v:shape>
                </v:group>
                <v:group id="Group 12516" o:spid="_x0000_s1205" style="position:absolute;left:4525;top:1431;width:130;height:103" coordorigin="4525,1431"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shape id="Freeform 12517" o:spid="_x0000_s1206" style="position:absolute;left:4525;top:1431;width:130;height:103;visibility:visible;mso-wrap-style:square;v-text-anchor:top"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" path="m68,l42,4,21,13,7,28,,46,4,67,16,85,34,97r22,6l83,100r21,-9l120,77r8,-17l129,52,124,32,111,16,92,5,68,xe" stroked="f">
                    <v:path arrowok="t" o:connecttype="custom" o:connectlocs="68,1431;42,1435;21,1444;7,1459;0,1477;4,1498;16,1516;34,1528;56,1534;83,1531;104,1522;120,1508;128,1491;129,1483;124,1463;111,1447;92,1436;68,1431" o:connectangles="0,0,0,0,0,0,0,0,0,0,0,0,0,0,0,0,0,0"/>
                  </v:shape>
                </v:group>
                <v:group id="Group 12514" o:spid="_x0000_s1207" style="position:absolute;left:4525;top:1431;width:130;height:103" coordorigin="4525,1431"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">
                  <v:shape id="Freeform 12515" o:spid="_x0000_s1208" style="position:absolute;left:4525;top:1431;width:130;height:103;visibility:visible;mso-wrap-style:square;v-text-anchor:top"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" path="m129,52l124,32,111,16,92,5,68,,42,4,21,13,7,28,,46,4,67,16,85,34,97r22,6l83,100r21,-9l120,77r8,-17l129,52xe" filled="f" strokeweight=".06pt">
                    <v:path arrowok="t" o:connecttype="custom" o:connectlocs="129,1483;124,1463;111,1447;92,1436;68,1431;42,1435;21,1444;7,1459;0,1477;4,1498;16,1516;34,1528;56,1534;83,1531;104,1522;120,1508;128,1491;129,1483" o:connectangles="0,0,0,0,0,0,0,0,0,0,0,0,0,0,0,0,0,0"/>
                  </v:shape>
                </v:group>
                <v:group id="Group 12512" o:spid="_x0000_s1209" style="position:absolute;left:4197;top:2635;width:485;height:636" coordorigin="4197,2635" coordsize="485,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">
                  <v:shape id="Freeform 12513" o:spid="_x0000_s1210" style="position:absolute;left:4197;top:2635;width:485;height:636;visibility:visible;mso-wrap-style:square;v-text-anchor:top" coordsize="485,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" path="m,636r293,l293,,485,e" filled="f" strokeweight=".06pt">
                    <v:path arrowok="t" o:connecttype="custom" o:connectlocs="0,3271;293,3271;293,2635;485,2635" o:connectangles="0,0,0,0"/>
                  </v:shape>
                </v:group>
                <v:group id="Group 12510" o:spid="_x0000_s1211" style="position:absolute;left:4664;top:2583;width:130;height:103" coordorigin="4664,2583"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">
                  <v:shape id="Freeform 12511" o:spid="_x0000_s1212" style="position:absolute;left:4664;top:2583;width:130;height:103;visibility:visible;mso-wrap-style:square;v-text-anchor:top"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" path="m68,l42,4,22,13,7,28,,46,4,67,16,85,34,97r22,6l83,100r22,-9l120,77r8,-17l129,52,125,32,111,16,92,5,68,xe" stroked="f">
                    <v:path arrowok="t" o:connecttype="custom" o:connectlocs="68,2583;42,2587;22,2596;7,2611;0,2629;4,2650;16,2668;34,2680;56,2686;83,2683;105,2674;120,2660;128,2643;129,2635;125,2615;111,2599;92,2588;68,2583" o:connectangles="0,0,0,0,0,0,0,0,0,0,0,0,0,0,0,0,0,0"/>
                  </v:shape>
                </v:group>
                <v:group id="Group 12508" o:spid="_x0000_s1213" style="position:absolute;left:4664;top:2583;width:130;height:103" coordorigin="4664,2583"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">
                  <v:shape id="Freeform 12509" o:spid="_x0000_s1214" style="position:absolute;left:4664;top:2583;width:130;height:103;visibility:visible;mso-wrap-style:square;v-text-anchor:top"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" path="m129,52l125,32,111,16,92,5,68,,42,4,22,13,7,28,,46,4,67,16,85,34,97r22,6l83,100r22,-9l120,77r8,-17l129,52xe" filled="f" strokeweight=".06pt">
                    <v:path arrowok="t" o:connecttype="custom" o:connectlocs="129,2635;125,2615;111,2599;92,2588;68,2583;42,2587;22,2596;7,2611;0,2629;4,2650;16,2668;34,2680;56,2686;83,2683;105,2674;120,2660;128,2643;129,2635" o:connectangles="0,0,0,0,0,0,0,0,0,0,0,0,0,0,0,0,0,0"/>
                  </v:shape>
                </v:group>
                <v:group id="Group 12506" o:spid="_x0000_s1215" style="position:absolute;left:6622;top:3787;width:704;height:1152" coordorigin="6622,3787" coordsize="704,1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">
                  <v:shape id="Freeform 12507" o:spid="_x0000_s1216" style="position:absolute;left:6622;top:3787;width:704;height:1152;visibility:visible;mso-wrap-style:square;v-text-anchor:top" coordsize="704,1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" path="m,l280,r,1152l703,1152e" filled="f" strokeweight=".06pt">
                    <v:path arrowok="t" o:connecttype="custom" o:connectlocs="0,3787;280,3787;280,4939;703,4939" o:connectangles="0,0,0,0"/>
                  </v:shape>
                </v:group>
                <v:group id="Group 12504" o:spid="_x0000_s1217" style="position:absolute;left:7207;top:4886;width:119;height:106" coordorigin="7207,4886" coordsize="119,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">
                  <v:shape id="Freeform 12505" o:spid="_x0000_s1218" style="position:absolute;left:7207;top:4886;width:119;height:106;visibility:visible;mso-wrap-style:square;v-text-anchor:top" coordsize="119,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" path="m118,l,53r118,52l,53e" filled="f" strokeweight=".06pt">
                    <v:path arrowok="t" o:connecttype="custom" o:connectlocs="118,4886;0,4939;118,4991;0,4939" o:connectangles="0,0,0,0"/>
                  </v:shape>
                </v:group>
                <v:group id="Group 12502" o:spid="_x0000_s1219" style="position:absolute;left:7076;top:4886;width:130;height:104" coordorigin="7076,4886" coordsize="130,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">
                  <v:shape id="Freeform 12503" o:spid="_x0000_s1220" style="position:absolute;left:7076;top:4886;width:130;height:104;visibility:visible;mso-wrap-style:square;v-text-anchor:top" coordsize="130,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" path="m68,l42,3,22,13,7,28,,46,4,68,16,85,33,97r22,7l82,101r22,-9l120,78r8,-16l129,51,125,32,111,16,92,5,68,xe" stroked="f">
                    <v:path arrowok="t" o:connecttype="custom" o:connectlocs="68,4886;42,4889;22,4899;7,4914;0,4932;4,4954;16,4971;33,4983;55,4990;82,4987;104,4978;120,4964;128,4948;129,4937;125,4918;111,4902;92,4891;68,4886" o:connectangles="0,0,0,0,0,0,0,0,0,0,0,0,0,0,0,0,0,0"/>
                  </v:shape>
                </v:group>
                <v:group id="Group 12500" o:spid="_x0000_s1221" style="position:absolute;left:7076;top:4886;width:130;height:104" coordorigin="7076,4886" coordsize="130,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">
                  <v:shape id="Freeform 12501" o:spid="_x0000_s1222" style="position:absolute;left:7076;top:4886;width:130;height:104;visibility:visible;mso-wrap-style:square;v-text-anchor:top" coordsize="130,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" path="m129,51l125,32,111,16,92,5,68,,42,3,22,13,7,28,,46,4,68,16,85,33,97r22,7l82,101r22,-9l120,78r8,-16l129,51xe" filled="f" strokeweight=".06pt">
                    <v:path arrowok="t" o:connecttype="custom" o:connectlocs="129,4937;125,4918;111,4902;92,4891;68,4886;42,4889;22,4899;7,4914;0,4932;4,4954;16,4971;33,4983;55,4990;82,4987;104,4978;120,4964;128,4948;129,4937" o:connectangles="0,0,0,0,0,0,0,0,0,0,0,0,0,0,0,0,0,0"/>
                  </v:shape>
                </v:group>
                <v:group id="Group 12498" o:spid="_x0000_s1223" style="position:absolute;left:6622;top:3787;width:560;height:2" coordorigin="6622,3787" coordsize="5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">
                  <v:shape id="Freeform 12499" o:spid="_x0000_s1224" style="position:absolute;left:6622;top:3787;width:560;height:2;visibility:visible;mso-wrap-style:square;v-text-anchor:top" coordsize="5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" path="m,l559,e" filled="f" strokeweight=".06pt">
                    <v:path arrowok="t" o:connecttype="custom" o:connectlocs="0,0;559,0" o:connectangles="0,0"/>
                  </v:shape>
                </v:group>
                <v:group id="Group 12496" o:spid="_x0000_s1225" style="position:absolute;left:7063;top:3735;width:119;height:105" coordorigin="7063,3735" coordsize="119,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">
                  <v:shape id="Freeform 12497" o:spid="_x0000_s1226" style="position:absolute;left:7063;top:3735;width:119;height:105;visibility:visible;mso-wrap-style:square;v-text-anchor:top" coordsize="119,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" path="m118,l,52r118,52l,52e" filled="f" strokeweight=".06pt">
                    <v:path arrowok="t" o:connecttype="custom" o:connectlocs="118,3735;0,3787;118,3839;0,3787" o:connectangles="0,0,0,0"/>
                  </v:shape>
                </v:group>
                <v:group id="Group 12494" o:spid="_x0000_s1227" style="position:absolute;left:6932;top:3735;width:130;height:103" coordorigin="6932,3735"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">
                  <v:shape id="Freeform 12495" o:spid="_x0000_s1228" style="position:absolute;left:6932;top:3735;width:130;height:103;visibility:visible;mso-wrap-style:square;v-text-anchor:top"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" path="m68,l42,4,22,13,7,28,,46,4,67,16,85,34,97r22,6l83,100r22,-9l120,77r8,-17l129,52,125,32,111,16,92,5,68,xe" stroked="f">
                    <v:path arrowok="t" o:connecttype="custom" o:connectlocs="68,3735;42,3739;22,3748;7,3763;0,3781;4,3802;16,3820;34,3832;56,3838;83,3835;105,3826;120,3812;128,3795;129,3787;125,3767;111,3751;92,3740;68,3735" o:connectangles="0,0,0,0,0,0,0,0,0,0,0,0,0,0,0,0,0,0"/>
                  </v:shape>
                </v:group>
                <v:group id="Group 12492" o:spid="_x0000_s1229" style="position:absolute;left:6932;top:3735;width:130;height:103" coordorigin="6932,3735"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">
                  <v:shape id="Freeform 12493" o:spid="_x0000_s1230" style="position:absolute;left:6932;top:3735;width:130;height:103;visibility:visible;mso-wrap-style:square;v-text-anchor:top"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" path="m129,52l125,32,111,16,92,5,68,,42,4,22,13,7,28,,46,4,67,16,85,34,97r22,6l83,100r22,-9l120,77r8,-17l129,52xe" filled="f" strokeweight=".06pt">
                    <v:path arrowok="t" o:connecttype="custom" o:connectlocs="129,3787;125,3767;111,3751;92,3740;68,3735;42,3739;22,3748;7,3763;0,3781;4,3802;16,3820;34,3832;56,3838;83,3835;105,3826;120,3812;128,3795;129,3787" o:connectangles="0,0,0,0,0,0,0,0,0,0,0,0,0,0,0,0,0,0"/>
                  </v:shape>
                </v:group>
                <v:group id="Group 12490" o:spid="_x0000_s1231" style="position:absolute;left:4799;top:3455;width:1822;height:665" coordorigin="4799,3455" coordsize="1822,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">
                  <v:shape id="Freeform 12491" o:spid="_x0000_s1232" style="position:absolute;left:4799;top:3455;width:1822;height:665;visibility:visible;mso-wrap-style:square;v-text-anchor:top" coordsize="1822,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" path="m1822,l,,,665r1822,l1822,xe" filled="f" strokeweight=".06pt">
                    <v:path arrowok="t" o:connecttype="custom" o:connectlocs="1822,3455;0,3455;0,4120;1822,4120;1822,3455" o:connectangles="0,0,0,0,0"/>
                  </v:shape>
                </v:group>
                <v:group id="Group 12488" o:spid="_x0000_s1233" style="position:absolute;left:6619;top:2635;width:707;height:2" coordorigin="6619,2635" coordsize="7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">
                  <v:shape id="Freeform 12489" o:spid="_x0000_s1234" style="position:absolute;left:6619;top:2635;width:707;height:2;visibility:visible;mso-wrap-style:square;v-text-anchor:top" coordsize="7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" path="m,l706,e" filled="f" strokeweight=".06pt">
                    <v:path arrowok="t" o:connecttype="custom" o:connectlocs="0,0;706,0" o:connectangles="0,0"/>
                  </v:shape>
                </v:group>
                <v:group id="Group 12486" o:spid="_x0000_s1235" style="position:absolute;left:7207;top:2583;width:119;height:105" coordorigin="7207,2583" coordsize="119,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">
                  <v:shape id="Freeform 12487" o:spid="_x0000_s1236" style="position:absolute;left:7207;top:2583;width:119;height:105;visibility:visible;mso-wrap-style:square;v-text-anchor:top" coordsize="119,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" path="m118,l,52r118,52l,52e" filled="f" strokeweight=".06pt">
                    <v:path arrowok="t" o:connecttype="custom" o:connectlocs="118,2583;0,2635;118,2687;0,2635" o:connectangles="0,0,0,0"/>
                  </v:shape>
                </v:group>
                <v:group id="Group 12484" o:spid="_x0000_s1237" style="position:absolute;left:7076;top:2583;width:130;height:103" coordorigin="7076,2583"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">
                  <v:shape id="Freeform 12485" o:spid="_x0000_s1238" style="position:absolute;left:7076;top:2583;width:130;height:103;visibility:visible;mso-wrap-style:square;v-text-anchor:top"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" path="m68,l42,4,22,13,7,28,,46,4,67,16,85,34,97r22,6l83,100r22,-9l120,77r8,-17l129,52,125,32,111,16,92,5,68,xe" stroked="f">
                    <v:path arrowok="t" o:connecttype="custom" o:connectlocs="68,2583;42,2587;22,2596;7,2611;0,2629;4,2650;16,2668;34,2680;56,2686;83,2683;105,2674;120,2660;128,2643;129,2635;125,2615;111,2599;92,2588;68,2583" o:connectangles="0,0,0,0,0,0,0,0,0,0,0,0,0,0,0,0,0,0"/>
                  </v:shape>
                </v:group>
                <v:group id="Group 12482" o:spid="_x0000_s1239" style="position:absolute;left:7076;top:2583;width:130;height:103" coordorigin="7076,2583"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">
                  <v:shape id="Freeform 12483" o:spid="_x0000_s1240" style="position:absolute;left:7076;top:2583;width:130;height:103;visibility:visible;mso-wrap-style:square;v-text-anchor:top"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" path="m129,52l125,32,111,16,92,5,68,,42,4,22,13,7,28,,46,4,67,16,85,34,97r22,6l83,100r22,-9l120,77r8,-17l129,52xe" filled="f" strokeweight=".06pt">
                    <v:path arrowok="t" o:connecttype="custom" o:connectlocs="129,2635;125,2615;111,2599;92,2588;68,2583;42,2587;22,2596;7,2611;0,2629;4,2650;16,2668;34,2680;56,2686;83,2683;105,2674;120,2660;128,2643;129,2635" o:connectangles="0,0,0,0,0,0,0,0,0,0,0,0,0,0,0,0,0,0"/>
                  </v:shape>
                </v:group>
                <v:group id="Group 12480" o:spid="_x0000_s1241" style="position:absolute;left:6619;top:1484;width:707;height:1151" coordorigin="6619,1484" coordsize="707,1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">
                  <v:shape id="Freeform 12481" o:spid="_x0000_s1242" style="position:absolute;left:6619;top:1484;width:707;height:1151;visibility:visible;mso-wrap-style:square;v-text-anchor:top" coordsize="707,1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" path="m,1151r348,l348,,706,e" filled="f" strokeweight=".06pt">
                    <v:path arrowok="t" o:connecttype="custom" o:connectlocs="0,2635;348,2635;348,1484;706,1484" o:connectangles="0,0,0,0"/>
                  </v:shape>
                </v:group>
                <v:group id="Group 12478" o:spid="_x0000_s1243" style="position:absolute;left:7207;top:1431;width:119;height:105" coordorigin="7207,1431" coordsize="119,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">
                  <v:shape id="Freeform 12479" o:spid="_x0000_s1244" style="position:absolute;left:7207;top:1431;width:119;height:105;visibility:visible;mso-wrap-style:square;v-text-anchor:top" coordsize="119,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" path="m118,l,53r118,51l,53e" filled="f" strokeweight=".06pt">
                    <v:path arrowok="t" o:connecttype="custom" o:connectlocs="118,1431;0,1484;118,1535;0,1484" o:connectangles="0,0,0,0"/>
                  </v:shape>
                </v:group>
                <v:group id="Group 12476" o:spid="_x0000_s1245" style="position:absolute;left:7076;top:1431;width:130;height:103" coordorigin="7076,1431"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">
                  <v:shape id="Freeform 12477" o:spid="_x0000_s1246" style="position:absolute;left:7076;top:1431;width:130;height:103;visibility:visible;mso-wrap-style:square;v-text-anchor:top"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" path="m68,l42,4,22,13,7,28,,46,4,67,16,85,34,97r22,6l83,100r22,-9l120,77r8,-17l129,52,125,32,111,16,92,5,68,xe" stroked="f">
                    <v:path arrowok="t" o:connecttype="custom" o:connectlocs="68,1431;42,1435;22,1444;7,1459;0,1477;4,1498;16,1516;34,1528;56,1534;83,1531;105,1522;120,1508;128,1491;129,1483;125,1463;111,1447;92,1436;68,1431" o:connectangles="0,0,0,0,0,0,0,0,0,0,0,0,0,0,0,0,0,0"/>
                  </v:shape>
                </v:group>
                <v:group id="Group 12474" o:spid="_x0000_s1247" style="position:absolute;left:7076;top:1431;width:130;height:103" coordorigin="7076,1431"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">
                  <v:shape id="Freeform 12475" o:spid="_x0000_s1248" style="position:absolute;left:7076;top:1431;width:130;height:103;visibility:visible;mso-wrap-style:square;v-text-anchor:top"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" path="m129,52l125,32,111,16,92,5,68,,42,4,22,13,7,28,,46,4,67,16,85,34,97r22,6l83,100r22,-9l120,77r8,-17l129,52xe" filled="f" strokeweight=".06pt">
                    <v:path arrowok="t" o:connecttype="custom" o:connectlocs="129,1483;125,1463;111,1447;92,1436;68,1431;42,1435;22,1444;7,1459;0,1477;4,1498;16,1516;34,1528;56,1534;83,1531;105,1522;120,1508;128,1491;129,1483" o:connectangles="0,0,0,0,0,0,0,0,0,0,0,0,0,0,0,0,0,0"/>
                  </v:shape>
                </v:group>
                <v:group id="Group 12472" o:spid="_x0000_s1249" style="position:absolute;left:7325;top:2303;width:1892;height:666" coordorigin="7325,2303" coordsize="1892,6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">
                  <v:shape id="Freeform 12473" o:spid="_x0000_s1250" style="position:absolute;left:7325;top:2303;width:1892;height:666;visibility:visible;mso-wrap-style:square;v-text-anchor:top" coordsize="1892,6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" path="m1892,l,,,666r1892,l1892,xe" filled="f" strokeweight=".06pt">
                    <v:path arrowok="t" o:connecttype="custom" o:connectlocs="1892,2303;0,2303;0,2969;1892,2969;1892,2303" o:connectangles="0,0,0,0,0"/>
                  </v:shape>
                </v:group>
                <v:group id="Group 12470" o:spid="_x0000_s1251" style="position:absolute;left:7325;top:1153;width:1892;height:665" coordorigin="7325,1153" coordsize="1892,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">
                  <v:shape id="Freeform 12471" o:spid="_x0000_s1252" style="position:absolute;left:7325;top:1153;width:1892;height:665;visibility:visible;mso-wrap-style:square;v-text-anchor:top" coordsize="1892,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" path="m1892,l,,,664r1892,l1892,xe" filled="f" strokeweight=".06pt">
                    <v:path arrowok="t" o:connecttype="custom" o:connectlocs="1892,1153;0,1153;0,1817;1892,1817;1892,1153" o:connectangles="0,0,0,0,0"/>
                  </v:shape>
                </v:group>
                <v:group id="Group 12468" o:spid="_x0000_s1253" style="position:absolute;left:2374;top:2939;width:1822;height:665" coordorigin="2374,2939" coordsize="1822,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">
                  <v:shape id="Freeform 12469" o:spid="_x0000_s1254" style="position:absolute;left:2374;top:2939;width:1822;height:665;visibility:visible;mso-wrap-style:square;v-text-anchor:top" coordsize="1822,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" path="m1822,l,,,665r1822,l1822,xe" filled="f" strokeweight=".06pt">
                    <v:path arrowok="t" o:connecttype="custom" o:connectlocs="1822,2939;0,2939;0,3604;1822,3604;1822,2939" o:connectangles="0,0,0,0,0"/>
                  </v:shape>
                </v:group>
                <v:group id="Group 12466" o:spid="_x0000_s1255" style="position:absolute;left:4781;top:4607;width:1823;height:665" coordorigin="4781,4607" coordsize="1823,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">
                  <v:shape id="Freeform 12467" o:spid="_x0000_s1256" style="position:absolute;left:4781;top:4607;width:1823;height:665;visibility:visible;mso-wrap-style:square;v-text-anchor:top" coordsize="1823,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" path="m1823,l,,,665r1823,l1823,xe" filled="f" strokeweight=".06pt">
                    <v:path arrowok="t" o:connecttype="custom" o:connectlocs="1823,4607;0,4607;0,5272;1823,5272;1823,4607" o:connectangles="0,0,0,0,0"/>
                  </v:shape>
                </v:group>
                <v:group id="Group 12464" o:spid="_x0000_s1257" style="position:absolute;left:4778;top:1;width:1822;height:665" coordorigin="4778,1" coordsize="1822,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">
                  <v:shape id="Freeform 12465" o:spid="_x0000_s1258" style="position:absolute;left:4778;top:1;width:1822;height:665;visibility:visible;mso-wrap-style:square;v-text-anchor:top" coordsize="1822,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" path="m1821,l,,,664r1821,l1821,xe" filled="f" strokeweight=".06pt">
                    <v:path arrowok="t" o:connecttype="custom" o:connectlocs="1821,1;0,1;0,665;1821,665;1821,1" o:connectangles="0,0,0,0,0"/>
                  </v:shape>
                </v:group>
                <v:group id="Group 12462" o:spid="_x0000_s1259" style="position:absolute;left:4795;top:2303;width:1823;height:666" coordorigin="4795,2303" coordsize="1823,6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">
                  <v:shape id="Freeform 12463" o:spid="_x0000_s1260" style="position:absolute;left:4795;top:2303;width:1823;height:666;visibility:visible;mso-wrap-style:square;v-text-anchor:top" coordsize="1823,6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" path="m1822,l,,,666r1822,l1822,xe" filled="f" strokeweight=".06pt">
                    <v:path arrowok="t" o:connecttype="custom" o:connectlocs="1822,2303;0,2303;0,2969;1822,2969;1822,2303" o:connectangles="0,0,0,0,0"/>
                  </v:shape>
                </v:group>
                <v:group id="Group 12460" o:spid="_x0000_s1261" style="position:absolute;left:4773;top:1153;width:1822;height:665" coordorigin="4773,1153" coordsize="1822,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">
                  <v:shape id="Freeform 12461" o:spid="_x0000_s1262" style="position:absolute;left:4773;top:1153;width:1822;height:665;visibility:visible;mso-wrap-style:square;v-text-anchor:top" coordsize="1822,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" path="m1822,l,,,664r1822,l1822,xe" filled="f" strokeweight=".06pt">
                    <v:path arrowok="t" o:connecttype="custom" o:connectlocs="1822,1153;0,1153;0,1817;1822,1817;1822,1153" o:connectangles="0,0,0,0,0"/>
                  </v:shape>
                </v:group>
                <v:group id="Group 12458" o:spid="_x0000_s1263" style="position:absolute;left:1;top:1;width:1718;height:617" coordorigin="1,1" coordsize="1718,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">
                  <v:shape id="Freeform 12459" o:spid="_x0000_s1264" style="position:absolute;left:1;top:1;width:1718;height:617;visibility:visible;mso-wrap-style:square;v-text-anchor:top" coordsize="1718,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" path="m1717,l,,,616r1717,l1717,xe" filled="f" strokeweight=".06pt">
                    <v:path arrowok="t" o:connecttype="custom" o:connectlocs="1717,1;0,1;0,617;1717,617;1717,1" o:connectangles="0,0,0,0,0"/>
                  </v:shape>
                </v:group>
                <v:group id="Group 12456" o:spid="_x0000_s1265" style="position:absolute;left:2374;top:1;width:1822;height:665" coordorigin="2374,1" coordsize="1822,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">
                  <v:shape id="Freeform 12457" o:spid="_x0000_s1266" style="position:absolute;left:2374;top:1;width:1822;height:665;visibility:visible;mso-wrap-style:square;v-text-anchor:top" coordsize="1822,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" path="m1822,l,,,664r1822,l1822,xe" filled="f" strokeweight=".06pt">
                    <v:path arrowok="t" o:connecttype="custom" o:connectlocs="1822,1;0,1;0,665;1822,665;1822,1" o:connectangles="0,0,0,0,0"/>
                  </v:shape>
                </v:group>
                <v:group id="Group 12454" o:spid="_x0000_s1267" style="position:absolute;left:2374;top:1012;width:1822;height:666" coordorigin="2374,1012" coordsize="1822,6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">
                  <v:shape id="Freeform 12455" o:spid="_x0000_s1268" style="position:absolute;left:2374;top:1012;width:1822;height:666;visibility:visible;mso-wrap-style:square;v-text-anchor:top" coordsize="1822,6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" path="m1822,l,,,666r1822,l1822,xe" filled="f" strokeweight=".06pt">
                    <v:path arrowok="t" o:connecttype="custom" o:connectlocs="1822,1012;0,1012;0,1678;1822,1678;1822,1012" o:connectangles="0,0,0,0,0"/>
                  </v:shape>
                </v:group>
                <v:group id="Group 12452" o:spid="_x0000_s1269" style="position:absolute;left:2374;top:2025;width:1822;height:665" coordorigin="2374,2025" coordsize="1822,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">
                  <v:shape id="Freeform 12453" o:spid="_x0000_s1270" style="position:absolute;left:2374;top:2025;width:1822;height:665;visibility:visible;mso-wrap-style:square;v-text-anchor:top" coordsize="1822,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" path="m1822,l,,,665r1822,l1822,xe" filled="f" strokeweight=".06pt">
                    <v:path arrowok="t" o:connecttype="custom" o:connectlocs="1822,2025;0,2025;0,2690;1822,2690;1822,2025" o:connectangles="0,0,0,0,0"/>
                  </v:shape>
                </v:group>
                <v:group id="Group 12450" o:spid="_x0000_s1271" style="position:absolute;left:7183;top:3435;width:2004;height:707" coordorigin="7183,3435" coordsize="2004,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">
                  <v:shape id="Freeform 12451" o:spid="_x0000_s1272" style="position:absolute;left:7183;top:3435;width:2004;height:707;visibility:visible;mso-wrap-style:square;v-text-anchor:top" coordsize="2004,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" path="m,707r2004,l2004,,,,,707xe" stroked="f">
                    <v:path arrowok="t" o:connecttype="custom" o:connectlocs="0,4142;2004,4142;2004,3435;0,3435;0,4142" o:connectangles="0,0,0,0,0"/>
                  </v:shape>
                </v:group>
                <v:group id="Group 12448" o:spid="_x0000_s1273" style="position:absolute;left:7181;top:3434;width:2006;height:708" coordorigin="7181,3434" coordsize="2006,7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">
                  <v:shape id="Freeform 12449" o:spid="_x0000_s1274" style="position:absolute;left:7181;top:3434;width:2006;height:708;visibility:visible;mso-wrap-style:square;v-text-anchor:top" coordsize="2006,7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" path="m2006,l,,,708r2006,l2006,xe" filled="f" strokeweight=".06pt">
                    <v:path arrowok="t" o:connecttype="custom" o:connectlocs="2006,3434;0,3434;0,4142;2006,4142;2006,3434" o:connectangles="0,0,0,0,0"/>
                  </v:shape>
                </v:group>
                <v:group id="Group 12446" o:spid="_x0000_s1275" style="position:absolute;left:7325;top:4607;width:1892;height:665" coordorigin="7325,4607" coordsize="1892,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">
                  <v:shape id="Freeform 12447" o:spid="_x0000_s1276" style="position:absolute;left:7325;top:4607;width:1892;height:665;visibility:visible;mso-wrap-style:square;v-text-anchor:top" coordsize="1892,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" path="m1892,l,,,665r1892,l1892,xe" filled="f" strokeweight=".06pt">
                    <v:path arrowok="t" o:connecttype="custom" o:connectlocs="1892,4607;0,4607;0,5272;1892,5272;1892,4607" o:connectangles="0,0,0,0,0"/>
                  </v:shape>
                </v:group>
                <v:group id="Group 12444" o:spid="_x0000_s1277" style="position:absolute;left:2374;top:3867;width:1395;height:743" coordorigin="2374,3867" coordsize="1395,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">
                  <v:shape id="Freeform 12445" o:spid="_x0000_s1278" style="position:absolute;left:2374;top:3867;width:1395;height:743;visibility:visible;mso-wrap-style:square;v-text-anchor:top" coordsize="1395,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" path="m1395,l,,,743r1395,l1395,xe" filled="f" strokeweight=".06pt">
                    <v:path arrowok="t" o:connecttype="custom" o:connectlocs="1395,3867;0,3867;0,4610;1395,4610;1395,3867" o:connectangles="0,0,0,0,0"/>
                  </v:shape>
                </v:group>
                <v:group id="Group 12442" o:spid="_x0000_s1279" style="position:absolute;left:2374;top:4973;width:1395;height:742" coordorigin="2374,4973" coordsize="1395,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">
                  <v:shape id="Freeform 12443" o:spid="_x0000_s1280" style="position:absolute;left:2374;top:4973;width:1395;height:742;visibility:visible;mso-wrap-style:square;v-text-anchor:top" coordsize="1395,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" path="m1395,l,,,742r1395,l1395,xe" filled="f" strokeweight=".06pt">
                    <v:path arrowok="t" o:connecttype="custom" o:connectlocs="1395,4973;0,4973;0,5715;1395,5715;1395,4973" o:connectangles="0,0,0,0,0"/>
                  </v:shape>
                </v:group>
                <v:group id="Group 12440" o:spid="_x0000_s1281" style="position:absolute;left:6649;top:6707;width:620;height:560" coordorigin="6649,6707" coordsize="620,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">
                  <v:shape id="Freeform 12441" o:spid="_x0000_s1282" style="position:absolute;left:6649;top:6707;width:620;height:560;visibility:visible;mso-wrap-style:square;v-text-anchor:top" coordsize="620,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" path="m,560r306,l306,,619,e" filled="f" strokeweight=".06pt">
                    <v:path arrowok="t" o:connecttype="custom" o:connectlocs="0,7267;306,7267;306,6707;619,6707" o:connectangles="0,0,0,0"/>
                  </v:shape>
                </v:group>
                <v:group id="Group 12438" o:spid="_x0000_s1283" style="position:absolute;left:7150;top:6656;width:118;height:105" coordorigin="7150,6656" coordsize="118,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">
                  <v:shape id="Freeform 12439" o:spid="_x0000_s1284" style="position:absolute;left:7150;top:6656;width:118;height:105;visibility:visible;mso-wrap-style:square;v-text-anchor:top" coordsize="118,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" path="m118,l,51r118,53l,51e" filled="f" strokeweight=".06pt">
                    <v:path arrowok="t" o:connecttype="custom" o:connectlocs="118,6656;0,6707;118,6760;0,6707" o:connectangles="0,0,0,0"/>
                  </v:shape>
                </v:group>
                <v:group id="Group 12436" o:spid="_x0000_s1285" style="position:absolute;left:7020;top:6656;width:130;height:103" coordorigin="7020,6656"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">
                  <v:shape id="Freeform 12437" o:spid="_x0000_s1286" style="position:absolute;left:7020;top:6656;width:130;height:103;visibility:visible;mso-wrap-style:square;v-text-anchor:top"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" path="m68,l42,3,21,13,7,28,,46,4,67,16,84,34,97r22,6l83,99r21,-9l120,77r8,-17l129,51,124,32,111,16,91,5,68,xe" stroked="f">
                    <v:path arrowok="t" o:connecttype="custom" o:connectlocs="68,6656;42,6659;21,6669;7,6684;0,6702;4,6723;16,6740;34,6753;56,6759;83,6755;104,6746;120,6733;128,6716;129,6707;124,6688;111,6672;91,6661;68,6656" o:connectangles="0,0,0,0,0,0,0,0,0,0,0,0,0,0,0,0,0,0"/>
                  </v:shape>
                </v:group>
                <v:group id="Group 12434" o:spid="_x0000_s1287" style="position:absolute;left:7020;top:6656;width:130;height:103" coordorigin="7020,6656"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">
                  <v:shape id="Freeform 12435" o:spid="_x0000_s1288" style="position:absolute;left:7020;top:6656;width:130;height:103;visibility:visible;mso-wrap-style:square;v-text-anchor:top"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" path="m129,51l124,32,111,16,91,5,68,,42,3,21,13,7,28,,46,4,67,16,84,34,97r22,6l83,99r21,-9l120,77r8,-17l129,51xe" filled="f" strokeweight=".06pt">
                    <v:path arrowok="t" o:connecttype="custom" o:connectlocs="129,6707;124,6688;111,6672;91,6661;68,6656;42,6659;21,6669;7,6684;0,6702;4,6723;16,6740;34,6753;56,6759;83,6755;104,6746;120,6733;128,6716;129,6707" o:connectangles="0,0,0,0,0,0,0,0,0,0,0,0,0,0,0,0,0,0"/>
                  </v:shape>
                </v:group>
                <v:group id="Group 12432" o:spid="_x0000_s1289" style="position:absolute;left:6649;top:7267;width:620;height:419" coordorigin="6649,7267" coordsize="62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">
                  <v:shape id="Freeform 12433" o:spid="_x0000_s1290" style="position:absolute;left:6649;top:7267;width:620;height:419;visibility:visible;mso-wrap-style:square;v-text-anchor:top" coordsize="62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" path="m,l306,r,418l619,418e" filled="f" strokeweight=".06pt">
                    <v:path arrowok="t" o:connecttype="custom" o:connectlocs="0,7267;306,7267;306,7685;619,7685" o:connectangles="0,0,0,0"/>
                  </v:shape>
                </v:group>
                <v:group id="Group 12430" o:spid="_x0000_s1291" style="position:absolute;left:7150;top:7633;width:118;height:105" coordorigin="7150,7633" coordsize="118,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">
                  <v:shape id="Freeform 12431" o:spid="_x0000_s1292" style="position:absolute;left:7150;top:7633;width:118;height:105;visibility:visible;mso-wrap-style:square;v-text-anchor:top" coordsize="118,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" path="m118,l,52r118,52l,52e" filled="f" strokeweight=".06pt">
                    <v:path arrowok="t" o:connecttype="custom" o:connectlocs="118,7633;0,7685;118,7737;0,7685" o:connectangles="0,0,0,0"/>
                  </v:shape>
                </v:group>
                <v:group id="Group 12428" o:spid="_x0000_s1293" style="position:absolute;left:7020;top:7633;width:130;height:103" coordorigin="7020,7633"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">
                  <v:shape id="Freeform 12429" o:spid="_x0000_s1294" style="position:absolute;left:7020;top:7633;width:130;height:103;visibility:visible;mso-wrap-style:square;v-text-anchor:top"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" path="m68,l42,3,21,13,7,27,,46,4,67,16,84,34,96r22,6l83,99r21,-9l120,77r8,-17l129,51,124,32,111,16,91,4,68,xe" stroked="f">
                    <v:path arrowok="t" o:connecttype="custom" o:connectlocs="68,7633;42,7636;21,7646;7,7660;0,7679;4,7700;16,7717;34,7729;56,7735;83,7732;104,7723;120,7710;128,7693;129,7684;124,7665;111,7649;91,7637;68,7633" o:connectangles="0,0,0,0,0,0,0,0,0,0,0,0,0,0,0,0,0,0"/>
                  </v:shape>
                </v:group>
                <v:group id="Group 12426" o:spid="_x0000_s1295" style="position:absolute;left:7020;top:7633;width:130;height:103" coordorigin="7020,7633"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">
                  <v:shape id="Freeform 12427" o:spid="_x0000_s1296" style="position:absolute;left:7020;top:7633;width:130;height:103;visibility:visible;mso-wrap-style:square;v-text-anchor:top"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" path="m129,51l124,32,111,16,91,4,68,,42,3,21,13,7,27,,46,4,67,16,84,34,96r22,6l83,99r21,-9l120,77r8,-17l129,51xe" filled="f" strokeweight=".06pt">
                    <v:path arrowok="t" o:connecttype="custom" o:connectlocs="129,7684;124,7665;111,7649;91,7637;68,7633;42,7636;21,7646;7,7660;0,7679;4,7700;16,7717;34,7729;56,7735;83,7732;104,7723;120,7710;128,7693;129,7684" o:connectangles="0,0,0,0,0,0,0,0,0,0,0,0,0,0,0,0,0,0"/>
                  </v:shape>
                </v:group>
                <v:group id="Group 12424" o:spid="_x0000_s1297" style="position:absolute;left:4826;top:6934;width:1822;height:666" coordorigin="4826,6934" coordsize="1822,6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">
                  <v:shape id="Freeform 12425" o:spid="_x0000_s1298" style="position:absolute;left:4826;top:6934;width:1822;height:666;visibility:visible;mso-wrap-style:square;v-text-anchor:top" coordsize="1822,6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" path="m1821,l,,,666r1821,l1821,xe" filled="f" strokeweight=".06pt">
                    <v:path arrowok="t" o:connecttype="custom" o:connectlocs="1821,6934;0,6934;0,7600;1821,7600;1821,6934" o:connectangles="0,0,0,0,0"/>
                  </v:shape>
                </v:group>
                <v:group id="Group 12422" o:spid="_x0000_s1299" style="position:absolute;left:7268;top:7353;width:1893;height:666" coordorigin="7268,7353" coordsize="1893,6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">
                  <v:shape id="Freeform 12423" o:spid="_x0000_s1300" style="position:absolute;left:7268;top:7353;width:1893;height:666;visibility:visible;mso-wrap-style:square;v-text-anchor:top" coordsize="1893,6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" path="m1892,l,,,666r1892,l1892,xe" filled="f" strokeweight=".06pt">
                    <v:path arrowok="t" o:connecttype="custom" o:connectlocs="1892,7353;0,7353;0,8019;1892,8019;1892,7353" o:connectangles="0,0,0,0,0"/>
                  </v:shape>
                </v:group>
                <v:group id="Group 12420" o:spid="_x0000_s1301" style="position:absolute;left:7268;top:6376;width:1893;height:666" coordorigin="7268,6376" coordsize="1893,6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">
                  <v:shape id="Freeform 12421" o:spid="_x0000_s1302" style="position:absolute;left:7268;top:6376;width:1893;height:666;visibility:visible;mso-wrap-style:square;v-text-anchor:top" coordsize="1893,6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" path="m1892,l,,,666r1892,l1892,xe" filled="f" strokeweight=".06pt">
                    <v:path arrowok="t" o:connecttype="custom" o:connectlocs="1892,6376;0,6376;0,7042;1892,7042;1892,6376" o:connectangles="0,0,0,0,0"/>
                  </v:shape>
                </v:group>
                <v:group id="Group 12418" o:spid="_x0000_s1303" style="position:absolute;left:4485;top:3295;width:341;height:4136" coordorigin="4485,3295" coordsize="341,4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">
                  <v:shape id="Freeform 12419" o:spid="_x0000_s1304" style="position:absolute;left:4485;top:3295;width:341;height:4136;visibility:visible;mso-wrap-style:square;v-text-anchor:top" coordsize="341,4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" path="m8,l,,,4135r341,e" filled="f" strokeweight=".06pt">
                    <v:path arrowok="t" o:connecttype="custom" o:connectlocs="8,3295;0,3295;0,7430;341,7430" o:connectangles="0,0,0,0"/>
                  </v:shape>
                </v:group>
                <v:group id="Group 12416" o:spid="_x0000_s1305" style="position:absolute;left:4707;top:7378;width:119;height:105" coordorigin="4707,7378" coordsize="119,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">
                  <v:shape id="Freeform 12417" o:spid="_x0000_s1306" style="position:absolute;left:4707;top:7378;width:119;height:105;visibility:visible;mso-wrap-style:square;v-text-anchor:top" coordsize="119,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" path="m119,l,52r119,53l,52e" filled="f" strokeweight=".06pt">
                    <v:path arrowok="t" o:connecttype="custom" o:connectlocs="119,7378;0,7430;119,7483;0,7430" o:connectangles="0,0,0,0"/>
                  </v:shape>
                </v:group>
                <v:group id="Group 12414" o:spid="_x0000_s1307" style="position:absolute;left:4642;top:7378;width:2;height:105" coordorigin="4642,7378" coordsize="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">
                  <v:shape id="Freeform 12415" o:spid="_x0000_s1308" style="position:absolute;left:4642;top:7378;width:2;height:105;visibility:visible;mso-wrap-style:square;v-text-anchor:top" coordsize="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" path="m,l,105,,e" filled="f" strokeweight=".06pt">
                    <v:path arrowok="t" o:connecttype="custom" o:connectlocs="0,7378;0,7483;0,7378" o:connectangles="0,0,0"/>
                  </v:shape>
                </v:group>
                <v:group id="Group 12412" o:spid="_x0000_s1309" style="position:absolute;left:4485;top:3357;width:171;height:5037" coordorigin="4485,3357" coordsize="171,50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">
                  <v:shape id="Freeform 12413" o:spid="_x0000_s1310" style="position:absolute;left:4485;top:3357;width:171;height:5037;visibility:visible;mso-wrap-style:square;v-text-anchor:top" coordsize="171,50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" path="m,l,5036r170,e" filled="f" strokeweight=".06pt">
                    <v:path arrowok="t" o:connecttype="custom" o:connectlocs="0,3357;0,8393;170,8393" o:connectangles="0,0,0"/>
                  </v:shape>
                </v:group>
                <v:group id="Group 12410" o:spid="_x0000_s1311" style="position:absolute;left:4638;top:8341;width:130;height:104" coordorigin="4638,8341" coordsize="130,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">
                  <v:shape id="Freeform 12411" o:spid="_x0000_s1312" style="position:absolute;left:4638;top:8341;width:130;height:104;visibility:visible;mso-wrap-style:square;v-text-anchor:top" coordsize="130,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" path="m68,l42,3,21,13,7,27,,46,4,67,15,85,33,97r22,6l82,100r21,-8l119,78r9,-16l129,51,124,32,111,16,91,4,68,xe" stroked="f">
                    <v:path arrowok="t" o:connecttype="custom" o:connectlocs="68,8341;42,8344;21,8354;7,8368;0,8387;4,8408;15,8426;33,8438;55,8444;82,8441;103,8433;119,8419;128,8403;129,8392;124,8373;111,8357;91,8345;68,8341" o:connectangles="0,0,0,0,0,0,0,0,0,0,0,0,0,0,0,0,0,0"/>
                  </v:shape>
                </v:group>
                <v:group id="Group 12408" o:spid="_x0000_s1313" style="position:absolute;left:4638;top:8341;width:130;height:104" coordorigin="4638,8341" coordsize="130,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">
                  <v:shape id="Freeform 12409" o:spid="_x0000_s1314" style="position:absolute;left:4638;top:8341;width:130;height:104;visibility:visible;mso-wrap-style:square;v-text-anchor:top" coordsize="130,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" path="m129,51l124,32,111,16,91,4,68,,42,3,21,13,7,27,,46,4,67,15,85,33,97r22,6l82,100r21,-8l119,78r9,-16l129,51xe" filled="f" strokeweight=".06pt">
                    <v:path arrowok="t" o:connecttype="custom" o:connectlocs="129,8392;124,8373;111,8357;91,8345;68,8341;42,8344;21,8354;7,8368;0,8387;4,8408;15,8426;33,8438;55,8444;82,8441;103,8433;119,8419;128,8403;129,8392" o:connectangles="0,0,0,0,0,0,0,0,0,0,0,0,0,0,0,0,0,0"/>
                  </v:shape>
                </v:group>
                <v:group id="Group 12406" o:spid="_x0000_s1315" style="position:absolute;left:4485;top:6041;width:341;height:8" coordorigin="4485,6041" coordsize="34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">
                  <v:shape id="Freeform 12407" o:spid="_x0000_s1316" style="position:absolute;left:4485;top:6041;width:341;height:8;visibility:visible;mso-wrap-style:square;v-text-anchor:top" coordsize="34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" path="m,8l341,e" filled="f" strokeweight=".06pt">
                    <v:path arrowok="t" o:connecttype="custom" o:connectlocs="0,6049;341,6041" o:connectangles="0,0"/>
                  </v:shape>
                </v:group>
                <v:group id="Group 12404" o:spid="_x0000_s1317" style="position:absolute;left:4707;top:5989;width:119;height:106" coordorigin="4707,5989" coordsize="119,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">
                  <v:shape id="Freeform 12405" o:spid="_x0000_s1318" style="position:absolute;left:4707;top:5989;width:119;height:106;visibility:visible;mso-wrap-style:square;v-text-anchor:top" coordsize="119,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" path="m119,l,56r119,49l,56e" filled="f" strokeweight=".06pt">
                    <v:path arrowok="t" o:connecttype="custom" o:connectlocs="119,5989;0,6045;119,6094;0,6045" o:connectangles="0,0,0,0"/>
                  </v:shape>
                </v:group>
                <v:group id="Group 12402" o:spid="_x0000_s1319" style="position:absolute;left:4577;top:5992;width:130;height:103" coordorigin="4577,5992"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">
                  <v:shape id="Freeform 12403" o:spid="_x0000_s1320" style="position:absolute;left:4577;top:5992;width:130;height:103;visibility:visible;mso-wrap-style:square;v-text-anchor:top"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" path="m68,l42,4,21,13,6,28,,46,4,67,16,85,33,97r23,6l82,100r22,-9l120,77r8,-16l129,52,124,32,111,16,91,5,68,xe" stroked="f">
                    <v:path arrowok="t" o:connecttype="custom" o:connectlocs="68,5992;42,5996;21,6005;6,6020;0,6038;4,6059;16,6077;33,6089;56,6095;82,6092;104,6083;120,6069;128,6053;129,6044;124,6024;111,6008;91,5997;68,5992" o:connectangles="0,0,0,0,0,0,0,0,0,0,0,0,0,0,0,0,0,0"/>
                  </v:shape>
                </v:group>
                <v:group id="Group 12400" o:spid="_x0000_s1321" style="position:absolute;left:4577;top:5992;width:130;height:103" coordorigin="4577,5992"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">
                  <v:shape id="Freeform 12401" o:spid="_x0000_s1322" style="position:absolute;left:4577;top:5992;width:130;height:103;visibility:visible;mso-wrap-style:square;v-text-anchor:top"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" path="m129,52l124,32,111,16,91,5,68,,42,4,21,13,6,28,,46,4,67,16,85,33,97r23,6l82,100r22,-9l120,77r8,-16l129,52xe" filled="f" strokeweight=".06pt">
                    <v:path arrowok="t" o:connecttype="custom" o:connectlocs="129,6044;124,6024;111,6008;91,5997;68,5992;42,5996;21,6005;6,6020;0,6038;4,6059;16,6077;33,6089;56,6095;82,6092;104,6083;120,6069;128,6053;129,6044" o:connectangles="0,0,0,0,0,0,0,0,0,0,0,0,0,0,0,0,0,0"/>
                  </v:shape>
                </v:group>
                <v:group id="Group 12398" o:spid="_x0000_s1323" style="position:absolute;left:7268;top:5539;width:1893;height:666" coordorigin="7268,5539" coordsize="1893,6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">
                  <v:shape id="Freeform 12399" o:spid="_x0000_s1324" style="position:absolute;left:7268;top:5539;width:1893;height:666;visibility:visible;mso-wrap-style:square;v-text-anchor:top" coordsize="1893,6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" path="m1892,l,,,666r1892,l1892,xe" filled="f" strokeweight=".06pt">
                    <v:path arrowok="t" o:connecttype="custom" o:connectlocs="1892,5539;0,5539;0,6205;1892,6205;1892,5539" o:connectangles="0,0,0,0,0"/>
                  </v:shape>
                </v:group>
                <v:group id="Group 12396" o:spid="_x0000_s1325" style="position:absolute;left:6955;top:5842;width:323;height:866" coordorigin="6955,5842" coordsize="323,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">
                  <v:shape id="Freeform 12397" o:spid="_x0000_s1326" style="position:absolute;left:6955;top:5842;width:323;height:866;visibility:visible;mso-wrap-style:square;v-text-anchor:top" coordsize="323,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" path="m,865l,,322,e" filled="f" strokeweight=".06pt">
                    <v:path arrowok="t" o:connecttype="custom" o:connectlocs="0,6707;0,5842;322,5842" o:connectangles="0,0,0"/>
                  </v:shape>
                </v:group>
                <v:group id="Group 12394" o:spid="_x0000_s1327" style="position:absolute;left:7159;top:5791;width:119;height:105" coordorigin="7159,5791" coordsize="119,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">
                  <v:shape id="Freeform 12395" o:spid="_x0000_s1328" style="position:absolute;left:7159;top:5791;width:119;height:105;visibility:visible;mso-wrap-style:square;v-text-anchor:top" coordsize="119,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" path="m118,l,51r118,53l,51e" filled="f" strokeweight=".06pt">
                    <v:path arrowok="t" o:connecttype="custom" o:connectlocs="118,5791;0,5842;118,5895;0,5842" o:connectangles="0,0,0,0"/>
                  </v:shape>
                </v:group>
                <v:group id="Group 12392" o:spid="_x0000_s1329" style="position:absolute;left:7028;top:5791;width:130;height:103" coordorigin="7028,5791"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">
                  <v:shape id="Freeform 12393" o:spid="_x0000_s1330" style="position:absolute;left:7028;top:5791;width:130;height:103;visibility:visible;mso-wrap-style:square;v-text-anchor:top"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" path="m68,l42,3,22,13,7,27,,46,4,67,16,84,34,96r22,6l83,99r22,-9l120,77r8,-17l129,51,125,32,111,16,92,4,68,xe" stroked="f">
                    <v:path arrowok="t" o:connecttype="custom" o:connectlocs="68,5791;42,5794;22,5804;7,5818;0,5837;4,5858;16,5875;34,5887;56,5893;83,5890;105,5881;120,5868;128,5851;129,5842;125,5823;111,5807;92,5795;68,5791" o:connectangles="0,0,0,0,0,0,0,0,0,0,0,0,0,0,0,0,0,0"/>
                  </v:shape>
                </v:group>
                <v:group id="Group 12367" o:spid="_x0000_s1331" style="position:absolute;left:1;top:1;width:9216;height:8790" coordorigin="1,1" coordsize="9216,8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">
                  <v:shape id="Freeform 12391" o:spid="_x0000_s1332" style="position:absolute;left:7028;top:5791;width:130;height:103;visibility:visible;mso-wrap-style:square;v-text-anchor:top"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" path="m129,51l125,32,111,16,92,4,68,,42,3,22,13,7,27,,46,4,67,16,84,34,96r22,6l83,99r22,-9l120,77r8,-17l129,51xe" filled="f" strokeweight=".06pt">
                    <v:path arrowok="t" o:connecttype="custom" o:connectlocs="129,5842;125,5823;111,5807;92,5795;68,5791;42,5794;22,5804;7,5818;0,5837;4,5858;16,5875;34,5887;56,5893;83,5890;105,5881;120,5868;128,5851;129,5842" o:connectangles="0,0,0,0,0,0,0,0,0,0,0,0,0,0,0,0,0,0"/>
                  </v:shape>
                  <v:shape id="Text Box 12390" o:spid="_x0000_s1333" type="#_x0000_t202" style="position:absolute;left:4826;top:5678;width:1665;height:7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" filled="f" strokeweight=".06pt">
                    <v:textbox inset="0,0,0,0">
                      <w:txbxContent>
                        <w:p w14:paraId="7AC4081E" w14:textId="77777777" w:rsidR="0064668C" w:rsidRPr="007A64AE" w:rsidRDefault="0064668C" w:rsidP="00AD77D2">
                          <w:pPr>
                            <w:spacing w:before="38"/>
                            <w:ind w:left="51"/>
                            <w:rPr>
                              <w:rFonts w:ascii="Times New Roman"/>
                              <w:spacing w:val="9"/>
                              <w:sz w:val="16"/>
                              <w:szCs w:val="16"/>
                            </w:rPr>
                          </w:pPr>
                          <w:r w:rsidRPr="007A64AE">
                            <w:rPr>
                              <w:rFonts w:ascii="Times New Roman"/>
                              <w:spacing w:val="9"/>
                              <w:sz w:val="16"/>
                              <w:szCs w:val="16"/>
                            </w:rPr>
                            <w:t>test</w:t>
                          </w:r>
                        </w:p>
                        <w:p w14:paraId="4D786E5E" w14:textId="77777777" w:rsidR="0064668C" w:rsidRPr="007A64AE" w:rsidRDefault="0064668C" w:rsidP="00AD77D2">
                          <w:pPr>
                            <w:spacing w:before="19"/>
                            <w:ind w:left="51"/>
                            <w:rPr>
                              <w:rFonts w:ascii="Times New Roman"/>
                              <w:spacing w:val="9"/>
                              <w:sz w:val="16"/>
                              <w:szCs w:val="16"/>
                            </w:rPr>
                          </w:pPr>
                          <w:r w:rsidRPr="007A64AE">
                            <w:rPr>
                              <w:rFonts w:ascii="Times New Roman"/>
                              <w:spacing w:val="9"/>
                              <w:sz w:val="16"/>
                              <w:szCs w:val="16"/>
                            </w:rPr>
                            <w:t>B.3.1</w:t>
                          </w:r>
                        </w:p>
                      </w:txbxContent>
                    </v:textbox>
                  </v:shape>
                  <v:shape id="Text Box 12389" o:spid="_x0000_s1334" type="#_x0000_t202" style="position:absolute;left:4768;top:8062;width:1823;height:6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" filled="f" strokeweight=".06pt">
                    <v:textbox inset="0,0,0,0">
                      <w:txbxContent>
                        <w:p w14:paraId="448FD1AF" w14:textId="77777777" w:rsidR="0064668C" w:rsidRPr="007A64AE" w:rsidRDefault="0064668C" w:rsidP="00AD77D2">
                          <w:pPr>
                            <w:tabs>
                              <w:tab w:val="left" w:pos="450"/>
                            </w:tabs>
                            <w:spacing w:before="38" w:line="273" w:lineRule="auto"/>
                            <w:ind w:left="52" w:right="297"/>
                            <w:rPr>
                              <w:rFonts w:ascii="Times New Roman"/>
                              <w:spacing w:val="9"/>
                              <w:sz w:val="16"/>
                              <w:szCs w:val="16"/>
                            </w:rPr>
                          </w:pPr>
                          <w:r w:rsidRPr="007A64AE">
                            <w:rPr>
                              <w:rFonts w:ascii="Times New Roman"/>
                              <w:spacing w:val="9"/>
                              <w:sz w:val="16"/>
                              <w:szCs w:val="16"/>
                            </w:rPr>
                            <w:t xml:space="preserve">summary </w:t>
                          </w:r>
                        </w:p>
                        <w:p w14:paraId="5C6BF2C6" w14:textId="77777777" w:rsidR="0064668C" w:rsidRPr="007A64AE" w:rsidRDefault="0064668C" w:rsidP="00AD77D2">
                          <w:pPr>
                            <w:tabs>
                              <w:tab w:val="left" w:pos="450"/>
                            </w:tabs>
                            <w:spacing w:before="38" w:line="273" w:lineRule="auto"/>
                            <w:ind w:left="52" w:right="297"/>
                            <w:rPr>
                              <w:rFonts w:ascii="Times New Roman"/>
                              <w:spacing w:val="9"/>
                              <w:sz w:val="16"/>
                              <w:szCs w:val="16"/>
                            </w:rPr>
                          </w:pPr>
                          <w:r w:rsidRPr="007A64AE">
                            <w:rPr>
                              <w:rFonts w:ascii="Times New Roman"/>
                              <w:spacing w:val="9"/>
                              <w:sz w:val="16"/>
                              <w:szCs w:val="16"/>
                            </w:rPr>
                            <w:t>B.5</w:t>
                          </w:r>
                        </w:p>
                      </w:txbxContent>
                    </v:textbox>
                  </v:shape>
                  <v:shape id="Text Box 12388" o:spid="_x0000_s1335" type="#_x0000_t202" style="position:absolute;left:1;top:1;width:1718;height: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" filled="f" stroked="f">
                    <v:textbox inset="0,0,0,0">
                      <w:txbxContent>
                        <w:p w14:paraId="1DF5DA01" w14:textId="77777777" w:rsidR="0064668C" w:rsidRPr="007A64AE" w:rsidRDefault="0064668C" w:rsidP="00AD77D2">
                          <w:pPr>
                            <w:spacing w:before="39" w:line="273" w:lineRule="auto"/>
                            <w:ind w:left="51" w:right="15"/>
                            <w:rPr>
                              <w:rFonts w:ascii="Times New Roman"/>
                              <w:sz w:val="16"/>
                              <w:szCs w:val="16"/>
                            </w:rPr>
                          </w:pPr>
                          <w:r w:rsidRPr="007A64AE">
                            <w:rPr>
                              <w:rFonts w:ascii="Times New Roman"/>
                              <w:sz w:val="16"/>
                              <w:szCs w:val="16"/>
                            </w:rPr>
                            <w:t>safetyreport A.1</w:t>
                          </w:r>
                        </w:p>
                      </w:txbxContent>
                    </v:textbox>
                  </v:shape>
                  <v:shape id="Text Box 12387" o:spid="_x0000_s1336" type="#_x0000_t202" style="position:absolute;left:2374;top:1;width:1822;height: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" filled="f" stroked="f">
                    <v:textbox inset="0,0,0,0">
                      <w:txbxContent>
                        <w:p w14:paraId="04922E15" w14:textId="77777777" w:rsidR="0064668C" w:rsidRPr="007A64AE" w:rsidRDefault="0064668C" w:rsidP="00AD77D2">
                          <w:pPr>
                            <w:spacing w:before="39" w:line="273" w:lineRule="auto"/>
                            <w:ind w:left="52" w:right="195"/>
                            <w:rPr>
                              <w:rFonts w:ascii="Times New Roman"/>
                              <w:spacing w:val="7"/>
                              <w:sz w:val="16"/>
                              <w:szCs w:val="16"/>
                            </w:rPr>
                          </w:pPr>
                          <w:r w:rsidRPr="007A64AE">
                            <w:rPr>
                              <w:rFonts w:ascii="Times New Roman"/>
                              <w:sz w:val="16"/>
                              <w:szCs w:val="16"/>
                            </w:rPr>
                            <w:t>P</w:t>
                          </w:r>
                          <w:r w:rsidRPr="007A64AE">
                            <w:rPr>
                              <w:rFonts w:ascii="Times New Roman"/>
                              <w:spacing w:val="5"/>
                              <w:sz w:val="16"/>
                              <w:szCs w:val="16"/>
                            </w:rPr>
                            <w:t>rim</w:t>
                          </w:r>
                          <w:r w:rsidRPr="007A64AE">
                            <w:rPr>
                              <w:rFonts w:ascii="Times New Roman"/>
                              <w:spacing w:val="9"/>
                              <w:sz w:val="16"/>
                              <w:szCs w:val="16"/>
                            </w:rPr>
                            <w:t>arysou</w:t>
                          </w:r>
                          <w:r w:rsidRPr="007A64AE">
                            <w:rPr>
                              <w:rFonts w:ascii="Times New Roman"/>
                              <w:spacing w:val="7"/>
                              <w:sz w:val="16"/>
                              <w:szCs w:val="16"/>
                            </w:rPr>
                            <w:t>rce</w:t>
                          </w:r>
                        </w:p>
                        <w:p w14:paraId="76FE9E3D" w14:textId="77777777" w:rsidR="0064668C" w:rsidRPr="007A64AE" w:rsidRDefault="0064668C" w:rsidP="00AD77D2">
                          <w:pPr>
                            <w:spacing w:before="39" w:line="273" w:lineRule="auto"/>
                            <w:ind w:left="52" w:right="195"/>
                            <w:rPr>
                              <w:rFonts w:ascii="Times New Roman" w:eastAsia="Times New Roman" w:hAnsi="Times New Roman" w:cs="Times New Roman"/>
                              <w:sz w:val="16"/>
                              <w:szCs w:val="16"/>
                            </w:rPr>
                          </w:pPr>
                          <w:r w:rsidRPr="007A64AE">
                            <w:rPr>
                              <w:rFonts w:ascii="Times New Roman"/>
                              <w:spacing w:val="6"/>
                              <w:sz w:val="16"/>
                              <w:szCs w:val="16"/>
                            </w:rPr>
                            <w:t xml:space="preserve"> </w:t>
                          </w:r>
                          <w:r w:rsidRPr="007A64AE">
                            <w:rPr>
                              <w:rFonts w:ascii="Times New Roman"/>
                              <w:spacing w:val="8"/>
                              <w:sz w:val="16"/>
                              <w:szCs w:val="16"/>
                            </w:rPr>
                            <w:t>A.2</w:t>
                          </w:r>
                        </w:p>
                      </w:txbxContent>
                    </v:textbox>
                  </v:shape>
                  <v:shape id="Text Box 12386" o:spid="_x0000_s1337" type="#_x0000_t202" style="position:absolute;left:4778;top:1;width:1927;height:7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" filled="f" stroked="f">
                    <v:textbox inset="0,0,0,0">
                      <w:txbxContent>
                        <w:p w14:paraId="030E65FE" w14:textId="77777777" w:rsidR="0064668C" w:rsidRPr="007A64AE" w:rsidRDefault="0064668C" w:rsidP="00AD77D2">
                          <w:pPr>
                            <w:spacing w:before="39" w:line="273" w:lineRule="auto"/>
                            <w:ind w:left="52" w:right="-150"/>
                            <w:rPr>
                              <w:rFonts w:ascii="Times New Roman"/>
                              <w:spacing w:val="9"/>
                              <w:sz w:val="16"/>
                              <w:szCs w:val="16"/>
                            </w:rPr>
                          </w:pPr>
                          <w:r w:rsidRPr="007A64AE">
                            <w:rPr>
                              <w:rFonts w:ascii="Times New Roman"/>
                              <w:spacing w:val="9"/>
                              <w:sz w:val="16"/>
                              <w:szCs w:val="16"/>
                            </w:rPr>
                            <w:t xml:space="preserve">medicalhistoryepisode </w:t>
                          </w:r>
                        </w:p>
                        <w:p w14:paraId="5A6B6816" w14:textId="77777777" w:rsidR="0064668C" w:rsidRPr="007A64AE" w:rsidRDefault="0064668C" w:rsidP="00AD77D2">
                          <w:pPr>
                            <w:spacing w:before="39" w:line="273" w:lineRule="auto"/>
                            <w:ind w:left="52" w:right="90"/>
                            <w:rPr>
                              <w:rFonts w:ascii="Times New Roman"/>
                              <w:spacing w:val="9"/>
                              <w:sz w:val="16"/>
                              <w:szCs w:val="16"/>
                            </w:rPr>
                          </w:pPr>
                          <w:r w:rsidRPr="007A64AE">
                            <w:rPr>
                              <w:rFonts w:ascii="Times New Roman"/>
                              <w:spacing w:val="9"/>
                              <w:sz w:val="16"/>
                              <w:szCs w:val="16"/>
                            </w:rPr>
                            <w:t>B.1.7.1</w:t>
                          </w:r>
                        </w:p>
                      </w:txbxContent>
                    </v:textbox>
                  </v:shape>
                  <v:shape id="Text Box 12385" o:spid="_x0000_s1338" type="#_x0000_t202" style="position:absolute;left:2374;top:1012;width:1822;height:6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" filled="f" stroked="f">
                    <v:textbox inset="0,0,0,0">
                      <w:txbxContent>
                        <w:p w14:paraId="3829271B" w14:textId="77777777" w:rsidR="0064668C" w:rsidRPr="007A64AE" w:rsidRDefault="0064668C" w:rsidP="00AD77D2">
                          <w:pPr>
                            <w:spacing w:before="39" w:line="273" w:lineRule="auto"/>
                            <w:ind w:left="51" w:right="-60"/>
                            <w:rPr>
                              <w:rFonts w:ascii="Times New Roman"/>
                              <w:w w:val="101"/>
                              <w:sz w:val="16"/>
                              <w:szCs w:val="16"/>
                            </w:rPr>
                          </w:pPr>
                          <w:r w:rsidRPr="007A64AE">
                            <w:rPr>
                              <w:rFonts w:ascii="Times New Roman"/>
                              <w:spacing w:val="12"/>
                              <w:sz w:val="16"/>
                              <w:szCs w:val="16"/>
                            </w:rPr>
                            <w:t>s</w:t>
                          </w:r>
                          <w:r w:rsidRPr="007A64AE">
                            <w:rPr>
                              <w:rFonts w:ascii="Times New Roman"/>
                              <w:spacing w:val="10"/>
                              <w:sz w:val="16"/>
                              <w:szCs w:val="16"/>
                            </w:rPr>
                            <w:t>e</w:t>
                          </w:r>
                          <w:r w:rsidRPr="007A64AE">
                            <w:rPr>
                              <w:rFonts w:ascii="Times New Roman"/>
                              <w:sz w:val="16"/>
                              <w:szCs w:val="16"/>
                            </w:rPr>
                            <w:t>nd</w:t>
                          </w:r>
                          <w:r w:rsidRPr="007A64AE">
                            <w:rPr>
                              <w:rFonts w:ascii="Times New Roman"/>
                              <w:spacing w:val="9"/>
                              <w:sz w:val="16"/>
                              <w:szCs w:val="16"/>
                            </w:rPr>
                            <w:t>e</w:t>
                          </w:r>
                          <w:r w:rsidRPr="007A64AE">
                            <w:rPr>
                              <w:rFonts w:ascii="Times New Roman"/>
                              <w:sz w:val="16"/>
                              <w:szCs w:val="16"/>
                            </w:rPr>
                            <w:t>r</w:t>
                          </w:r>
                          <w:r w:rsidRPr="007A64AE">
                            <w:rPr>
                              <w:rFonts w:ascii="Times New Roman"/>
                              <w:w w:val="101"/>
                              <w:sz w:val="16"/>
                              <w:szCs w:val="16"/>
                            </w:rPr>
                            <w:t xml:space="preserve"> </w:t>
                          </w:r>
                        </w:p>
                        <w:p w14:paraId="1DCE0962" w14:textId="77777777" w:rsidR="0064668C" w:rsidRPr="007A64AE" w:rsidRDefault="0064668C" w:rsidP="00AD77D2">
                          <w:pPr>
                            <w:spacing w:before="39" w:line="273" w:lineRule="auto"/>
                            <w:ind w:left="51" w:right="-60"/>
                            <w:rPr>
                              <w:rFonts w:ascii="Times New Roman" w:eastAsia="Times New Roman" w:hAnsi="Times New Roman" w:cs="Times New Roman"/>
                              <w:sz w:val="16"/>
                              <w:szCs w:val="16"/>
                            </w:rPr>
                          </w:pPr>
                          <w:r w:rsidRPr="007A64AE">
                            <w:rPr>
                              <w:rFonts w:ascii="Times New Roman"/>
                              <w:sz w:val="16"/>
                              <w:szCs w:val="16"/>
                            </w:rPr>
                            <w:t>A</w:t>
                          </w:r>
                          <w:r w:rsidRPr="007A64AE">
                            <w:rPr>
                              <w:rFonts w:ascii="Times New Roman"/>
                              <w:spacing w:val="7"/>
                              <w:sz w:val="16"/>
                              <w:szCs w:val="16"/>
                            </w:rPr>
                            <w:t>.3.1</w:t>
                          </w:r>
                        </w:p>
                      </w:txbxContent>
                    </v:textbox>
                  </v:shape>
                  <v:shape id="Text Box 12384" o:spid="_x0000_s1339" type="#_x0000_t202" style="position:absolute;left:4773;top:1153;width:1822;height:6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" filled="f" stroked="f">
                    <v:textbox inset="0,0,0,0">
                      <w:txbxContent>
                        <w:p w14:paraId="40160DD1" w14:textId="77777777" w:rsidR="0064668C" w:rsidRPr="007A64AE" w:rsidRDefault="0064668C" w:rsidP="00AD77D2">
                          <w:pPr>
                            <w:spacing w:before="38"/>
                            <w:ind w:left="52"/>
                            <w:rPr>
                              <w:rFonts w:ascii="Times New Roman"/>
                              <w:spacing w:val="9"/>
                              <w:sz w:val="16"/>
                              <w:szCs w:val="16"/>
                            </w:rPr>
                          </w:pPr>
                          <w:r w:rsidRPr="007A64AE">
                            <w:rPr>
                              <w:rFonts w:ascii="Times New Roman"/>
                              <w:spacing w:val="9"/>
                              <w:sz w:val="16"/>
                              <w:szCs w:val="16"/>
                            </w:rPr>
                            <w:t xml:space="preserve">patientpastdrugtherapy </w:t>
                          </w:r>
                        </w:p>
                        <w:p w14:paraId="291CDB2D" w14:textId="77777777" w:rsidR="0064668C" w:rsidRPr="007A64AE" w:rsidRDefault="0064668C" w:rsidP="00AD77D2">
                          <w:pPr>
                            <w:spacing w:before="39" w:line="273" w:lineRule="auto"/>
                            <w:ind w:left="52" w:right="195"/>
                            <w:rPr>
                              <w:rFonts w:ascii="Times New Roman"/>
                              <w:spacing w:val="9"/>
                              <w:sz w:val="16"/>
                              <w:szCs w:val="16"/>
                            </w:rPr>
                          </w:pPr>
                          <w:r w:rsidRPr="007A64AE">
                            <w:rPr>
                              <w:rFonts w:ascii="Times New Roman"/>
                              <w:spacing w:val="9"/>
                              <w:sz w:val="16"/>
                              <w:szCs w:val="16"/>
                            </w:rPr>
                            <w:t>B.1.8</w:t>
                          </w:r>
                        </w:p>
                      </w:txbxContent>
                    </v:textbox>
                  </v:shape>
                  <v:shape id="Text Box 12383" o:spid="_x0000_s1340" type="#_x0000_t202" style="position:absolute;left:2374;top:2025;width:1822;height:6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" filled="f" stroked="f">
                    <v:textbox inset="0,0,0,0">
                      <w:txbxContent>
                        <w:p w14:paraId="516FECC2" w14:textId="77777777" w:rsidR="0064668C" w:rsidRPr="007A64AE" w:rsidRDefault="0064668C" w:rsidP="00AD77D2">
                          <w:pPr>
                            <w:spacing w:before="38" w:line="273" w:lineRule="auto"/>
                            <w:ind w:left="51" w:right="30"/>
                            <w:rPr>
                              <w:rFonts w:ascii="Times New Roman"/>
                              <w:spacing w:val="9"/>
                              <w:sz w:val="16"/>
                              <w:szCs w:val="16"/>
                            </w:rPr>
                          </w:pPr>
                          <w:r w:rsidRPr="007A64AE">
                            <w:rPr>
                              <w:rFonts w:ascii="Times New Roman"/>
                              <w:spacing w:val="9"/>
                              <w:sz w:val="16"/>
                              <w:szCs w:val="16"/>
                            </w:rPr>
                            <w:t xml:space="preserve">receiver </w:t>
                          </w:r>
                        </w:p>
                        <w:p w14:paraId="4DDAB979" w14:textId="77777777" w:rsidR="0064668C" w:rsidRPr="007A64AE" w:rsidRDefault="0064668C" w:rsidP="00AD77D2">
                          <w:pPr>
                            <w:spacing w:before="38" w:line="273" w:lineRule="auto"/>
                            <w:ind w:left="51" w:right="30"/>
                            <w:rPr>
                              <w:rFonts w:ascii="Times New Roman"/>
                              <w:spacing w:val="9"/>
                              <w:sz w:val="16"/>
                              <w:szCs w:val="16"/>
                            </w:rPr>
                          </w:pPr>
                          <w:r w:rsidRPr="007A64AE">
                            <w:rPr>
                              <w:rFonts w:ascii="Times New Roman"/>
                              <w:spacing w:val="9"/>
                              <w:sz w:val="16"/>
                              <w:szCs w:val="16"/>
                            </w:rPr>
                            <w:t>A.3.2</w:t>
                          </w:r>
                        </w:p>
                      </w:txbxContent>
                    </v:textbox>
                  </v:shape>
                  <v:shape id="Text Box 12382" o:spid="_x0000_s1341" type="#_x0000_t202" style="position:absolute;left:2374;top:2939;width:1822;height:6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" filled="f" stroked="f">
                    <v:textbox inset="0,0,0,0">
                      <w:txbxContent>
                        <w:p w14:paraId="33323A6F" w14:textId="77777777" w:rsidR="0064668C" w:rsidRPr="007A64AE" w:rsidRDefault="0064668C" w:rsidP="00AD77D2">
                          <w:pPr>
                            <w:spacing w:before="38"/>
                            <w:ind w:left="51"/>
                            <w:rPr>
                              <w:rFonts w:ascii="Times New Roman"/>
                              <w:spacing w:val="9"/>
                              <w:sz w:val="16"/>
                              <w:szCs w:val="16"/>
                            </w:rPr>
                          </w:pPr>
                          <w:r w:rsidRPr="007A64AE">
                            <w:rPr>
                              <w:rFonts w:ascii="Times New Roman"/>
                              <w:spacing w:val="9"/>
                              <w:sz w:val="16"/>
                              <w:szCs w:val="16"/>
                            </w:rPr>
                            <w:t>patient</w:t>
                          </w:r>
                        </w:p>
                        <w:p w14:paraId="28F88B9E" w14:textId="77777777" w:rsidR="0064668C" w:rsidRPr="007A64AE" w:rsidRDefault="0064668C" w:rsidP="00AD77D2">
                          <w:pPr>
                            <w:spacing w:before="19" w:line="273" w:lineRule="auto"/>
                            <w:ind w:left="51" w:right="246"/>
                            <w:rPr>
                              <w:rFonts w:ascii="Times New Roman"/>
                              <w:spacing w:val="9"/>
                              <w:sz w:val="16"/>
                              <w:szCs w:val="16"/>
                            </w:rPr>
                          </w:pPr>
                          <w:r w:rsidRPr="007A64AE">
                            <w:rPr>
                              <w:rFonts w:ascii="Times New Roman"/>
                              <w:spacing w:val="9"/>
                              <w:sz w:val="16"/>
                              <w:szCs w:val="16"/>
                            </w:rPr>
                            <w:t>B.1  includes  B.1.7.2  and B.3.2</w:t>
                          </w:r>
                        </w:p>
                      </w:txbxContent>
                    </v:textbox>
                  </v:shape>
                  <v:shape id="Text Box 12381" o:spid="_x0000_s1342" type="#_x0000_t202" style="position:absolute;left:2374;top:3867;width:1395;height: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" filled="f" stroked="f">
                    <v:textbox inset="0,0,0,0">
                      <w:txbxContent>
                        <w:p w14:paraId="3FED1D91" w14:textId="77777777" w:rsidR="0064668C" w:rsidRPr="007A64AE" w:rsidRDefault="0064668C" w:rsidP="00AD77D2">
                          <w:pPr>
                            <w:spacing w:before="39" w:line="273" w:lineRule="auto"/>
                            <w:ind w:left="51" w:right="-45"/>
                            <w:rPr>
                              <w:rFonts w:ascii="Times New Roman"/>
                              <w:spacing w:val="9"/>
                              <w:sz w:val="16"/>
                              <w:szCs w:val="16"/>
                            </w:rPr>
                          </w:pPr>
                          <w:r w:rsidRPr="007A64AE">
                            <w:rPr>
                              <w:rFonts w:ascii="Times New Roman"/>
                              <w:spacing w:val="9"/>
                              <w:sz w:val="16"/>
                              <w:szCs w:val="16"/>
                            </w:rPr>
                            <w:t>reportduplicate A.1.11 .1  and</w:t>
                          </w:r>
                        </w:p>
                        <w:p w14:paraId="06942B88" w14:textId="77777777" w:rsidR="0064668C" w:rsidRPr="007A64AE" w:rsidRDefault="0064668C" w:rsidP="00AD77D2">
                          <w:pPr>
                            <w:ind w:left="51"/>
                            <w:rPr>
                              <w:rFonts w:ascii="Times New Roman"/>
                              <w:spacing w:val="9"/>
                              <w:sz w:val="16"/>
                              <w:szCs w:val="16"/>
                            </w:rPr>
                          </w:pPr>
                          <w:r w:rsidRPr="007A64AE">
                            <w:rPr>
                              <w:rFonts w:ascii="Times New Roman"/>
                              <w:spacing w:val="9"/>
                              <w:sz w:val="16"/>
                              <w:szCs w:val="16"/>
                            </w:rPr>
                            <w:t>A.1.11 .2</w:t>
                          </w:r>
                        </w:p>
                      </w:txbxContent>
                    </v:textbox>
                  </v:shape>
                  <v:shape id="Text Box 12380" o:spid="_x0000_s1343" type="#_x0000_t202" style="position:absolute;left:4781;top:4607;width:1823;height:6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" filled="f" stroked="f">
                    <v:textbox inset="0,0,0,0">
                      <w:txbxContent>
                        <w:p w14:paraId="00D58713" w14:textId="77777777" w:rsidR="0064668C" w:rsidRPr="007A64AE" w:rsidRDefault="0064668C" w:rsidP="00AD77D2">
                          <w:pPr>
                            <w:spacing w:before="39" w:line="271" w:lineRule="auto"/>
                            <w:ind w:left="52" w:right="15"/>
                            <w:rPr>
                              <w:rFonts w:ascii="Times New Roman"/>
                              <w:spacing w:val="9"/>
                              <w:sz w:val="16"/>
                              <w:szCs w:val="16"/>
                            </w:rPr>
                          </w:pPr>
                          <w:r w:rsidRPr="007A64AE">
                            <w:rPr>
                              <w:rFonts w:ascii="Times New Roman"/>
                              <w:spacing w:val="9"/>
                              <w:sz w:val="16"/>
                              <w:szCs w:val="16"/>
                            </w:rPr>
                            <w:t xml:space="preserve">reaction </w:t>
                          </w:r>
                        </w:p>
                        <w:p w14:paraId="1AAB8519" w14:textId="77777777" w:rsidR="0064668C" w:rsidRPr="007A64AE" w:rsidRDefault="0064668C" w:rsidP="00AD77D2">
                          <w:pPr>
                            <w:spacing w:before="39" w:line="271" w:lineRule="auto"/>
                            <w:ind w:left="52" w:right="15"/>
                            <w:rPr>
                              <w:rFonts w:ascii="Times New Roman"/>
                              <w:spacing w:val="9"/>
                              <w:sz w:val="16"/>
                              <w:szCs w:val="16"/>
                            </w:rPr>
                          </w:pPr>
                          <w:r w:rsidRPr="007A64AE">
                            <w:rPr>
                              <w:rFonts w:ascii="Times New Roman"/>
                              <w:spacing w:val="9"/>
                              <w:sz w:val="16"/>
                              <w:szCs w:val="16"/>
                            </w:rPr>
                            <w:t>B.2</w:t>
                          </w:r>
                        </w:p>
                      </w:txbxContent>
                    </v:textbox>
                  </v:shape>
                  <v:shape id="Text Box 12379" o:spid="_x0000_s1344" type="#_x0000_t202" style="position:absolute;left:2374;top:4973;width:1395;height: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" filled="f" stroked="f">
                    <v:textbox inset="0,0,0,0">
                      <w:txbxContent>
                        <w:p w14:paraId="30932337" w14:textId="77777777" w:rsidR="0064668C" w:rsidRPr="007A64AE" w:rsidRDefault="0064668C" w:rsidP="00AD77D2">
                          <w:pPr>
                            <w:spacing w:before="39" w:line="273" w:lineRule="auto"/>
                            <w:ind w:left="51" w:right="45"/>
                            <w:rPr>
                              <w:rFonts w:ascii="Times New Roman"/>
                              <w:spacing w:val="9"/>
                              <w:sz w:val="16"/>
                              <w:szCs w:val="16"/>
                            </w:rPr>
                          </w:pPr>
                          <w:r w:rsidRPr="007A64AE">
                            <w:rPr>
                              <w:rFonts w:ascii="Times New Roman"/>
                              <w:spacing w:val="9"/>
                              <w:sz w:val="16"/>
                              <w:szCs w:val="16"/>
                            </w:rPr>
                            <w:t xml:space="preserve">linkedreport </w:t>
                          </w:r>
                        </w:p>
                        <w:p w14:paraId="17BAC335" w14:textId="77777777" w:rsidR="0064668C" w:rsidRPr="007A64AE" w:rsidRDefault="0064668C" w:rsidP="00AD77D2">
                          <w:pPr>
                            <w:spacing w:before="39" w:line="273" w:lineRule="auto"/>
                            <w:ind w:left="51" w:right="45"/>
                            <w:rPr>
                              <w:rFonts w:ascii="Times New Roman"/>
                              <w:spacing w:val="9"/>
                              <w:sz w:val="16"/>
                              <w:szCs w:val="16"/>
                            </w:rPr>
                          </w:pPr>
                          <w:r w:rsidRPr="007A64AE">
                            <w:rPr>
                              <w:rFonts w:ascii="Times New Roman"/>
                              <w:spacing w:val="9"/>
                              <w:sz w:val="16"/>
                              <w:szCs w:val="16"/>
                            </w:rPr>
                            <w:t xml:space="preserve">A.1.12 </w:t>
                          </w:r>
                        </w:p>
                      </w:txbxContent>
                    </v:textbox>
                  </v:shape>
                  <v:shape id="Text Box 12378" o:spid="_x0000_s1345" type="#_x0000_t202" style="position:absolute;left:7268;top:5539;width:1893;height:6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" filled="f" stroked="f">
                    <v:textbox inset="0,0,0,0">
                      <w:txbxContent>
                        <w:p w14:paraId="063DDCB5" w14:textId="77777777" w:rsidR="0064668C" w:rsidRPr="007A64AE" w:rsidRDefault="0064668C" w:rsidP="00AD77D2">
                          <w:pPr>
                            <w:spacing w:before="39" w:line="273" w:lineRule="auto"/>
                            <w:ind w:left="52"/>
                            <w:rPr>
                              <w:rFonts w:ascii="Times New Roman"/>
                              <w:spacing w:val="9"/>
                              <w:sz w:val="16"/>
                              <w:szCs w:val="16"/>
                            </w:rPr>
                          </w:pPr>
                          <w:r w:rsidRPr="007A64AE">
                            <w:rPr>
                              <w:rFonts w:ascii="Times New Roman"/>
                              <w:spacing w:val="9"/>
                              <w:sz w:val="16"/>
                              <w:szCs w:val="16"/>
                            </w:rPr>
                            <w:t>activesub stance B.4.k.2.2</w:t>
                          </w:r>
                        </w:p>
                      </w:txbxContent>
                    </v:textbox>
                  </v:shape>
                  <v:shape id="Text Box 12377" o:spid="_x0000_s1346" type="#_x0000_t202" style="position:absolute;left:7268;top:6376;width:1893;height:6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" filled="f" stroked="f">
                    <v:textbox inset="0,0,0,0">
                      <w:txbxContent>
                        <w:p w14:paraId="18F0FFB1" w14:textId="77777777" w:rsidR="0064668C" w:rsidRPr="007A64AE" w:rsidRDefault="0064668C" w:rsidP="00AD77D2">
                          <w:pPr>
                            <w:spacing w:before="39" w:line="273" w:lineRule="auto"/>
                            <w:ind w:left="52" w:right="90"/>
                            <w:rPr>
                              <w:rFonts w:ascii="Times New Roman"/>
                              <w:spacing w:val="9"/>
                              <w:sz w:val="16"/>
                              <w:szCs w:val="16"/>
                            </w:rPr>
                          </w:pPr>
                          <w:r w:rsidRPr="007A64AE">
                            <w:rPr>
                              <w:rFonts w:ascii="Times New Roman"/>
                              <w:spacing w:val="9"/>
                              <w:sz w:val="16"/>
                              <w:szCs w:val="16"/>
                            </w:rPr>
                            <w:t>drugrecurren ce B.4.k.17.2</w:t>
                          </w:r>
                        </w:p>
                      </w:txbxContent>
                    </v:textbox>
                  </v:shape>
                  <v:shape id="Text Box 12376" o:spid="_x0000_s1347" type="#_x0000_t202" style="position:absolute;left:4826;top:6934;width:1822;height:6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" filled="f" stroked="f">
                    <v:textbox inset="0,0,0,0">
                      <w:txbxContent>
                        <w:p w14:paraId="113E2339" w14:textId="77777777" w:rsidR="0064668C" w:rsidRPr="007A64AE" w:rsidRDefault="0064668C" w:rsidP="00AD77D2">
                          <w:pPr>
                            <w:spacing w:before="39" w:line="273" w:lineRule="auto"/>
                            <w:ind w:left="51" w:right="105"/>
                            <w:rPr>
                              <w:rFonts w:ascii="Times New Roman"/>
                              <w:spacing w:val="9"/>
                              <w:sz w:val="16"/>
                              <w:szCs w:val="16"/>
                            </w:rPr>
                          </w:pPr>
                          <w:r w:rsidRPr="007A64AE">
                            <w:rPr>
                              <w:rFonts w:ascii="Times New Roman"/>
                              <w:spacing w:val="9"/>
                              <w:sz w:val="16"/>
                              <w:szCs w:val="16"/>
                            </w:rPr>
                            <w:t xml:space="preserve">drug </w:t>
                          </w:r>
                        </w:p>
                        <w:p w14:paraId="17D9EE4B" w14:textId="77777777" w:rsidR="0064668C" w:rsidRPr="007A64AE" w:rsidRDefault="0064668C" w:rsidP="00AD77D2">
                          <w:pPr>
                            <w:spacing w:before="39" w:line="273" w:lineRule="auto"/>
                            <w:ind w:left="51" w:right="105"/>
                            <w:rPr>
                              <w:rFonts w:ascii="Times New Roman"/>
                              <w:spacing w:val="9"/>
                              <w:sz w:val="16"/>
                              <w:szCs w:val="16"/>
                            </w:rPr>
                          </w:pPr>
                          <w:r w:rsidRPr="007A64AE">
                            <w:rPr>
                              <w:rFonts w:ascii="Times New Roman"/>
                              <w:spacing w:val="9"/>
                              <w:sz w:val="16"/>
                              <w:szCs w:val="16"/>
                            </w:rPr>
                            <w:t>B.4</w:t>
                          </w:r>
                        </w:p>
                      </w:txbxContent>
                    </v:textbox>
                  </v:shape>
                  <v:shape id="Text Box 12375" o:spid="_x0000_s1348" type="#_x0000_t202" style="position:absolute;left:7268;top:7353;width:1893;height:6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" filled="f" stroked="f">
                    <v:textbox inset="0,0,0,0">
                      <w:txbxContent>
                        <w:p w14:paraId="31BCB3D6" w14:textId="77777777" w:rsidR="0064668C" w:rsidRPr="007A64AE" w:rsidRDefault="0064668C" w:rsidP="00AD77D2">
                          <w:pPr>
                            <w:spacing w:before="39"/>
                            <w:ind w:left="52"/>
                            <w:rPr>
                              <w:rFonts w:ascii="Times New Roman"/>
                              <w:spacing w:val="9"/>
                              <w:sz w:val="16"/>
                              <w:szCs w:val="16"/>
                            </w:rPr>
                          </w:pPr>
                          <w:r w:rsidRPr="007A64AE">
                            <w:rPr>
                              <w:rFonts w:ascii="Times New Roman"/>
                              <w:spacing w:val="9"/>
                              <w:sz w:val="16"/>
                              <w:szCs w:val="16"/>
                            </w:rPr>
                            <w:t>drugreactionrelatedness</w:t>
                          </w:r>
                        </w:p>
                        <w:p w14:paraId="2F4BEADD" w14:textId="77777777" w:rsidR="0064668C" w:rsidRPr="007A64AE" w:rsidRDefault="0064668C" w:rsidP="00AD77D2">
                          <w:pPr>
                            <w:spacing w:before="19"/>
                            <w:ind w:left="52"/>
                            <w:rPr>
                              <w:rFonts w:ascii="Times New Roman"/>
                              <w:spacing w:val="9"/>
                              <w:sz w:val="16"/>
                              <w:szCs w:val="16"/>
                            </w:rPr>
                          </w:pPr>
                          <w:r w:rsidRPr="007A64AE">
                            <w:rPr>
                              <w:rFonts w:ascii="Times New Roman"/>
                              <w:spacing w:val="9"/>
                              <w:sz w:val="16"/>
                              <w:szCs w:val="16"/>
                            </w:rPr>
                            <w:t>B.4.k.1 8</w:t>
                          </w:r>
                        </w:p>
                      </w:txbxContent>
                    </v:textbox>
                  </v:shape>
                  <v:shape id="Text Box 12374" o:spid="_x0000_s1349" type="#_x0000_t202" style="position:absolute;left:7325;top:1153;width:1892;height:6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" filled="f" stroked="f">
                    <v:textbox inset="0,0,0,0">
                      <w:txbxContent>
                        <w:p w14:paraId="12646A20" w14:textId="77777777" w:rsidR="0064668C" w:rsidRPr="007A64AE" w:rsidRDefault="0064668C" w:rsidP="00AD77D2">
                          <w:pPr>
                            <w:spacing w:before="38" w:line="273" w:lineRule="auto"/>
                            <w:ind w:left="51"/>
                            <w:rPr>
                              <w:rFonts w:ascii="Times New Roman"/>
                              <w:spacing w:val="9"/>
                              <w:sz w:val="16"/>
                              <w:szCs w:val="16"/>
                            </w:rPr>
                          </w:pPr>
                          <w:r w:rsidRPr="007A64AE">
                            <w:rPr>
                              <w:rFonts w:ascii="Times New Roman"/>
                              <w:spacing w:val="9"/>
                              <w:sz w:val="16"/>
                              <w:szCs w:val="16"/>
                            </w:rPr>
                            <w:t xml:space="preserve">patientdeathcause </w:t>
                          </w:r>
                        </w:p>
                        <w:p w14:paraId="31481BA0" w14:textId="77777777" w:rsidR="0064668C" w:rsidRPr="007A64AE" w:rsidRDefault="0064668C" w:rsidP="00AD77D2">
                          <w:pPr>
                            <w:spacing w:before="38" w:line="273" w:lineRule="auto"/>
                            <w:ind w:left="51"/>
                            <w:rPr>
                              <w:rFonts w:ascii="Times New Roman"/>
                              <w:spacing w:val="9"/>
                              <w:sz w:val="16"/>
                              <w:szCs w:val="16"/>
                            </w:rPr>
                          </w:pPr>
                          <w:r w:rsidRPr="007A64AE">
                            <w:rPr>
                              <w:rFonts w:ascii="Times New Roman"/>
                              <w:spacing w:val="9"/>
                              <w:sz w:val="16"/>
                              <w:szCs w:val="16"/>
                            </w:rPr>
                            <w:t>B.1.9.2</w:t>
                          </w:r>
                        </w:p>
                      </w:txbxContent>
                    </v:textbox>
                  </v:shape>
                  <v:shape id="Text Box 12373" o:spid="_x0000_s1350" type="#_x0000_t202" style="position:absolute;left:4795;top:2303;width:1823;height:8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" filled="f" stroked="f">
                    <v:textbox inset="0,0,0,0">
                      <w:txbxContent>
                        <w:p w14:paraId="01F20996" w14:textId="77777777" w:rsidR="0064668C" w:rsidRPr="007A64AE" w:rsidRDefault="0064668C" w:rsidP="00AD77D2">
                          <w:pPr>
                            <w:spacing w:before="39"/>
                            <w:ind w:left="52"/>
                            <w:rPr>
                              <w:rFonts w:ascii="Times New Roman"/>
                              <w:spacing w:val="9"/>
                              <w:sz w:val="16"/>
                              <w:szCs w:val="16"/>
                            </w:rPr>
                          </w:pPr>
                          <w:r w:rsidRPr="007A64AE">
                            <w:rPr>
                              <w:rFonts w:ascii="Times New Roman"/>
                              <w:spacing w:val="9"/>
                              <w:sz w:val="16"/>
                              <w:szCs w:val="16"/>
                            </w:rPr>
                            <w:t>patientdeath</w:t>
                          </w:r>
                        </w:p>
                        <w:p w14:paraId="3D6678E3" w14:textId="77777777" w:rsidR="0064668C" w:rsidRPr="007A64AE" w:rsidRDefault="0064668C" w:rsidP="00AD77D2">
                          <w:pPr>
                            <w:spacing w:before="19" w:line="273" w:lineRule="auto"/>
                            <w:ind w:left="52" w:right="145"/>
                            <w:rPr>
                              <w:rFonts w:ascii="Times New Roman"/>
                              <w:spacing w:val="9"/>
                              <w:sz w:val="16"/>
                              <w:szCs w:val="16"/>
                            </w:rPr>
                          </w:pPr>
                          <w:r w:rsidRPr="007A64AE">
                            <w:rPr>
                              <w:rFonts w:ascii="Times New Roman"/>
                              <w:spacing w:val="9"/>
                              <w:sz w:val="16"/>
                              <w:szCs w:val="16"/>
                            </w:rPr>
                            <w:t>B.1.9  includes B.1.9.1  and B.1.9.3</w:t>
                          </w:r>
                        </w:p>
                      </w:txbxContent>
                    </v:textbox>
                  </v:shape>
                  <v:shape id="Text Box 12372" o:spid="_x0000_s1351" type="#_x0000_t202" style="position:absolute;left:7325;top:2303;width:1892;height:6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" filled="f" stroked="f">
                    <v:textbox inset="0,0,0,0">
                      <w:txbxContent>
                        <w:p w14:paraId="54E8ADF5" w14:textId="77777777" w:rsidR="0064668C" w:rsidRPr="007A64AE" w:rsidRDefault="0064668C" w:rsidP="00AD77D2">
                          <w:pPr>
                            <w:spacing w:before="39" w:line="273" w:lineRule="auto"/>
                            <w:ind w:left="51" w:right="90"/>
                            <w:rPr>
                              <w:rFonts w:ascii="Times New Roman"/>
                              <w:spacing w:val="9"/>
                              <w:sz w:val="16"/>
                              <w:szCs w:val="16"/>
                            </w:rPr>
                          </w:pPr>
                          <w:r w:rsidRPr="007A64AE">
                            <w:rPr>
                              <w:rFonts w:ascii="Times New Roman"/>
                              <w:spacing w:val="9"/>
                              <w:sz w:val="16"/>
                              <w:szCs w:val="16"/>
                            </w:rPr>
                            <w:t xml:space="preserve">patientautopsy </w:t>
                          </w:r>
                        </w:p>
                        <w:p w14:paraId="7D6672C2" w14:textId="77777777" w:rsidR="0064668C" w:rsidRPr="007A64AE" w:rsidRDefault="0064668C" w:rsidP="00AD77D2">
                          <w:pPr>
                            <w:spacing w:before="39" w:line="273" w:lineRule="auto"/>
                            <w:ind w:left="51" w:right="90"/>
                            <w:rPr>
                              <w:rFonts w:ascii="Times New Roman"/>
                              <w:spacing w:val="9"/>
                              <w:sz w:val="16"/>
                              <w:szCs w:val="16"/>
                            </w:rPr>
                          </w:pPr>
                          <w:r w:rsidRPr="007A64AE">
                            <w:rPr>
                              <w:rFonts w:ascii="Times New Roman"/>
                              <w:spacing w:val="9"/>
                              <w:sz w:val="16"/>
                              <w:szCs w:val="16"/>
                            </w:rPr>
                            <w:t>B.19.4</w:t>
                          </w:r>
                        </w:p>
                      </w:txbxContent>
                    </v:textbox>
                  </v:shape>
                  <v:shape id="Text Box 12371" o:spid="_x0000_s1352" type="#_x0000_t202" style="position:absolute;left:4799;top:3445;width:1822;height:6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" filled="f" stroked="f">
                    <v:textbox inset="0,0,0,0">
                      <w:txbxContent>
                        <w:p w14:paraId="5A455888" w14:textId="77777777" w:rsidR="0064668C" w:rsidRPr="007A64AE" w:rsidRDefault="0064668C" w:rsidP="00AD77D2">
                          <w:pPr>
                            <w:spacing w:before="50"/>
                            <w:ind w:left="51"/>
                            <w:rPr>
                              <w:rFonts w:ascii="Times New Roman"/>
                              <w:spacing w:val="9"/>
                              <w:sz w:val="16"/>
                              <w:szCs w:val="16"/>
                            </w:rPr>
                          </w:pPr>
                          <w:r w:rsidRPr="007A64AE">
                            <w:rPr>
                              <w:rFonts w:ascii="Times New Roman"/>
                              <w:spacing w:val="9"/>
                              <w:sz w:val="16"/>
                              <w:szCs w:val="16"/>
                            </w:rPr>
                            <w:t>parent</w:t>
                          </w:r>
                        </w:p>
                        <w:p w14:paraId="316234D2" w14:textId="77777777" w:rsidR="0064668C" w:rsidRPr="007A64AE" w:rsidRDefault="0064668C" w:rsidP="00AD77D2">
                          <w:pPr>
                            <w:spacing w:before="19"/>
                            <w:ind w:left="51"/>
                            <w:rPr>
                              <w:rFonts w:ascii="Times New Roman"/>
                              <w:spacing w:val="9"/>
                              <w:sz w:val="16"/>
                              <w:szCs w:val="16"/>
                            </w:rPr>
                          </w:pPr>
                          <w:r w:rsidRPr="007A64AE">
                            <w:rPr>
                              <w:rFonts w:ascii="Times New Roman"/>
                              <w:spacing w:val="9"/>
                              <w:sz w:val="16"/>
                              <w:szCs w:val="16"/>
                            </w:rPr>
                            <w:t>B.1.10  includes  B.1.10 .7.2</w:t>
                          </w:r>
                        </w:p>
                      </w:txbxContent>
                    </v:textbox>
                  </v:shape>
                  <v:shape id="Text Box 12370" o:spid="_x0000_s1353" type="#_x0000_t202" style="position:absolute;left:7181;top:3445;width:2006;height:6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" filled="f" stroked="f">
                    <v:textbox inset="0,0,0,0">
                      <w:txbxContent>
                        <w:p w14:paraId="1E8BFC0C" w14:textId="77777777" w:rsidR="0064668C" w:rsidRPr="007A64AE" w:rsidRDefault="0064668C" w:rsidP="00AD77D2">
                          <w:pPr>
                            <w:spacing w:before="28" w:line="273" w:lineRule="auto"/>
                            <w:ind w:left="51" w:right="186"/>
                            <w:rPr>
                              <w:rFonts w:ascii="Times New Roman"/>
                              <w:spacing w:val="9"/>
                              <w:sz w:val="16"/>
                              <w:szCs w:val="16"/>
                            </w:rPr>
                          </w:pPr>
                          <w:r w:rsidRPr="007A64AE">
                            <w:rPr>
                              <w:rFonts w:ascii="Times New Roman"/>
                              <w:spacing w:val="9"/>
                              <w:sz w:val="16"/>
                              <w:szCs w:val="16"/>
                            </w:rPr>
                            <w:t>parentmedicalhistoryepisode B.1.10.7.1</w:t>
                          </w:r>
                        </w:p>
                      </w:txbxContent>
                    </v:textbox>
                  </v:shape>
                  <v:shape id="Text Box 12369" o:spid="_x0000_s1354" type="#_x0000_t202" style="position:absolute;left:7325;top:4607;width:1892;height:6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" filled="f" stroked="f">
                    <v:textbox inset="0,0,0,0">
                      <w:txbxContent>
                        <w:p w14:paraId="6EB028E1" w14:textId="77777777" w:rsidR="0064668C" w:rsidRPr="007A64AE" w:rsidRDefault="0064668C" w:rsidP="00AD77D2">
                          <w:pPr>
                            <w:tabs>
                              <w:tab w:val="left" w:pos="1260"/>
                            </w:tabs>
                            <w:spacing w:before="39" w:line="271" w:lineRule="auto"/>
                            <w:ind w:left="51" w:right="2"/>
                            <w:rPr>
                              <w:rFonts w:ascii="Times New Roman"/>
                              <w:spacing w:val="9"/>
                              <w:sz w:val="16"/>
                              <w:szCs w:val="16"/>
                            </w:rPr>
                          </w:pPr>
                          <w:r w:rsidRPr="007A64AE">
                            <w:rPr>
                              <w:rFonts w:ascii="Times New Roman"/>
                              <w:spacing w:val="9"/>
                              <w:sz w:val="16"/>
                              <w:szCs w:val="16"/>
                            </w:rPr>
                            <w:t>parentpastdrugtherapy</w:t>
                          </w:r>
                        </w:p>
                        <w:p w14:paraId="771D275C" w14:textId="77777777" w:rsidR="0064668C" w:rsidRPr="007A64AE" w:rsidRDefault="0064668C" w:rsidP="00AD77D2">
                          <w:pPr>
                            <w:tabs>
                              <w:tab w:val="left" w:pos="1413"/>
                            </w:tabs>
                            <w:spacing w:before="39" w:line="271" w:lineRule="auto"/>
                            <w:ind w:left="51" w:right="477"/>
                            <w:rPr>
                              <w:rFonts w:ascii="Times New Roman"/>
                              <w:spacing w:val="9"/>
                              <w:sz w:val="16"/>
                              <w:szCs w:val="16"/>
                            </w:rPr>
                          </w:pPr>
                          <w:r w:rsidRPr="007A64AE">
                            <w:rPr>
                              <w:rFonts w:ascii="Times New Roman"/>
                              <w:spacing w:val="9"/>
                              <w:sz w:val="16"/>
                              <w:szCs w:val="16"/>
                            </w:rPr>
                            <w:t xml:space="preserve"> B.1.10.8</w:t>
                          </w:r>
                        </w:p>
                      </w:txbxContent>
                    </v:textbox>
                  </v:shape>
                  <v:shape id="_x0000_s1355" type="#_x0000_t202" style="position:absolute;left:1009;top:7659;width:2517;height:1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" filled="f" stroked="f">
                    <v:textbox inset="0,0,0,0">
                      <w:txbxContent>
                        <w:p w14:paraId="139AE1E8" w14:textId="77777777" w:rsidR="0064668C" w:rsidRPr="007A64AE" w:rsidRDefault="0064668C" w:rsidP="00AD77D2">
                          <w:pPr>
                            <w:spacing w:line="124" w:lineRule="exact"/>
                            <w:rPr>
                              <w:rFonts w:ascii="Times New Roman"/>
                              <w:spacing w:val="9"/>
                              <w:sz w:val="16"/>
                              <w:szCs w:val="16"/>
                            </w:rPr>
                          </w:pPr>
                        </w:p>
                        <w:p w14:paraId="37D94A90" w14:textId="77777777" w:rsidR="0064668C" w:rsidRPr="007A64AE" w:rsidRDefault="0064668C" w:rsidP="00AD77D2">
                          <w:pPr>
                            <w:spacing w:line="124" w:lineRule="exact"/>
                            <w:rPr>
                              <w:rFonts w:ascii="Times New Roman"/>
                              <w:spacing w:val="9"/>
                              <w:sz w:val="16"/>
                              <w:szCs w:val="16"/>
                            </w:rPr>
                          </w:pPr>
                        </w:p>
                        <w:p w14:paraId="1867C3E0" w14:textId="2DBEB0D0" w:rsidR="0064668C" w:rsidRPr="007A64AE" w:rsidRDefault="0064668C" w:rsidP="00AD77D2">
                          <w:pPr>
                            <w:spacing w:line="136" w:lineRule="exact"/>
                            <w:rPr>
                              <w:rFonts w:ascii="Times New Roman"/>
                              <w:spacing w:val="9"/>
                              <w:sz w:val="16"/>
                              <w:szCs w:val="16"/>
                            </w:rPr>
                          </w:pPr>
                        </w:p>
                      </w:txbxContent>
                    </v:textbox>
                  </v:shape>
                </v:group>
                <w10:anchorlock/>
              </v:group>
            </w:pict>
          </mc:Fallback>
        </mc:AlternateContent>
      </w:r>
    </w:p>
    <w:p w14:paraId="11016DE8" w14:textId="77777777" w:rsidR="00AD77D2" w:rsidRPr="00FD1ABD" w:rsidRDefault="00AD77D2" w:rsidP="00AD77D2">
      <w:pPr>
        <w:spacing w:line="200" w:lineRule="atLeast"/>
        <w:rPr>
          <w:rFonts w:ascii="Times New Roman"/>
          <w:spacing w:val="9"/>
          <w:sz w:val="18"/>
          <w:szCs w:val="18"/>
        </w:rPr>
        <w:sectPr w:rsidR="00AD77D2" w:rsidRPr="00FD1ABD" w:rsidSect="00AD77D2">
          <w:footerReference w:type="default" r:id="rId17"/>
          <w:type w:val="continuous"/>
          <w:pgSz w:w="11900" w:h="16840"/>
          <w:pgMar w:top="1520" w:right="1120" w:bottom="1160" w:left="1140" w:header="0" w:footer="969" w:gutter="0"/>
          <w:cols w:space="720"/>
        </w:sectPr>
      </w:pPr>
    </w:p>
    <w:p w14:paraId="3BB10FCF" w14:textId="6365D136" w:rsidR="00AD77D2" w:rsidRPr="00FD1ABD" w:rsidRDefault="00AD77D2" w:rsidP="00AD77D2">
      <w:pPr>
        <w:spacing w:before="10"/>
        <w:rPr>
          <w:rFonts w:ascii="Arial" w:eastAsia="Arial" w:hAnsi="Arial" w:cs="Arial"/>
          <w:sz w:val="13"/>
          <w:szCs w:val="13"/>
        </w:rPr>
      </w:pPr>
      <w:r w:rsidRPr="00FD1ABD">
        <w:rPr>
          <w:noProof/>
          <w:lang w:eastAsia="zh-CN"/>
        </w:rPr>
        <w:lastRenderedPageBreak/>
        <mc:AlternateContent>
          <mc:Choice Requires="wps">
            <w:drawing>
              <wp:anchor distT="0" distB="0" distL="114300" distR="114300" simplePos="0" relativeHeight="251727872" behindDoc="0" locked="0" layoutInCell="1" allowOverlap="1" wp14:anchorId="1C38DAF9" wp14:editId="6F2581B3">
                <wp:simplePos x="0" y="0"/>
                <wp:positionH relativeFrom="column">
                  <wp:posOffset>793750</wp:posOffset>
                </wp:positionH>
                <wp:positionV relativeFrom="paragraph">
                  <wp:posOffset>200660</wp:posOffset>
                </wp:positionV>
                <wp:extent cx="1040130" cy="254635"/>
                <wp:effectExtent l="0" t="0" r="0" b="0"/>
                <wp:wrapNone/>
                <wp:docPr id="13002" name="Text Box 123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0130" cy="254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65E3E7" w14:textId="77777777" w:rsidR="0064668C" w:rsidRDefault="0064668C" w:rsidP="00AD77D2">
                            <w:pPr>
                              <w:spacing w:line="124" w:lineRule="exact"/>
                              <w:rPr>
                                <w:rFonts w:ascii="Arial" w:eastAsia="Arial" w:hAnsi="Arial" w:cs="Arial"/>
                                <w:sz w:val="12"/>
                                <w:szCs w:val="12"/>
                              </w:rPr>
                            </w:pPr>
                            <w:r>
                              <w:rPr>
                                <w:rFonts w:ascii="Arial"/>
                                <w:sz w:val="12"/>
                              </w:rPr>
                              <w:t>1</w:t>
                            </w:r>
                            <w:r>
                              <w:rPr>
                                <w:rFonts w:ascii="Arial"/>
                                <w:sz w:val="12"/>
                              </w:rPr>
                              <w:t>对</w:t>
                            </w:r>
                            <w:r>
                              <w:rPr>
                                <w:rFonts w:ascii="Arial" w:hint="eastAsia"/>
                                <w:sz w:val="12"/>
                                <w:lang w:eastAsia="zh-CN"/>
                              </w:rPr>
                              <w:t>1</w:t>
                            </w:r>
                            <w:r>
                              <w:rPr>
                                <w:rFonts w:ascii="Arial" w:hint="eastAsia"/>
                                <w:sz w:val="12"/>
                                <w:lang w:eastAsia="zh-CN"/>
                              </w:rPr>
                              <w:t>关系</w:t>
                            </w:r>
                          </w:p>
                          <w:p w14:paraId="2FE4D8A8" w14:textId="77777777" w:rsidR="0064668C" w:rsidRDefault="0064668C" w:rsidP="00AD77D2">
                            <w:pPr>
                              <w:spacing w:before="2"/>
                              <w:rPr>
                                <w:rFonts w:ascii="Arial" w:eastAsia="Arial" w:hAnsi="Arial" w:cs="Arial"/>
                                <w:sz w:val="12"/>
                                <w:szCs w:val="12"/>
                              </w:rPr>
                            </w:pPr>
                          </w:p>
                          <w:p w14:paraId="7958604C" w14:textId="77777777" w:rsidR="0064668C" w:rsidRDefault="0064668C" w:rsidP="00AD77D2">
                            <w:pPr>
                              <w:spacing w:line="136" w:lineRule="exact"/>
                              <w:rPr>
                                <w:rFonts w:ascii="Arial" w:eastAsia="Arial" w:hAnsi="Arial" w:cs="Arial"/>
                                <w:sz w:val="12"/>
                                <w:szCs w:val="12"/>
                              </w:rPr>
                            </w:pPr>
                            <w:r>
                              <w:rPr>
                                <w:rFonts w:ascii="Arial"/>
                                <w:sz w:val="12"/>
                              </w:rPr>
                              <w:t>1</w:t>
                            </w:r>
                            <w:r>
                              <w:rPr>
                                <w:rFonts w:ascii="Arial"/>
                                <w:sz w:val="12"/>
                              </w:rPr>
                              <w:t>对</w:t>
                            </w:r>
                            <w:r>
                              <w:rPr>
                                <w:rFonts w:ascii="Arial" w:hint="eastAsia"/>
                                <w:sz w:val="12"/>
                                <w:lang w:eastAsia="zh-CN"/>
                              </w:rPr>
                              <w:t>（</w:t>
                            </w:r>
                            <w:r>
                              <w:rPr>
                                <w:rFonts w:ascii="Arial" w:hint="eastAsia"/>
                                <w:sz w:val="12"/>
                                <w:lang w:eastAsia="zh-CN"/>
                              </w:rPr>
                              <w:t>0</w:t>
                            </w:r>
                            <w:r>
                              <w:rPr>
                                <w:rFonts w:ascii="Arial" w:hint="eastAsia"/>
                                <w:sz w:val="12"/>
                                <w:lang w:eastAsia="zh-CN"/>
                              </w:rPr>
                              <w:t>或</w:t>
                            </w:r>
                            <w:r>
                              <w:rPr>
                                <w:rFonts w:ascii="Arial" w:hint="eastAsia"/>
                                <w:sz w:val="12"/>
                                <w:lang w:eastAsia="zh-CN"/>
                              </w:rPr>
                              <w:t>1</w:t>
                            </w:r>
                            <w:r>
                              <w:rPr>
                                <w:rFonts w:ascii="Arial" w:hint="eastAsia"/>
                                <w:sz w:val="12"/>
                                <w:lang w:eastAsia="zh-CN"/>
                              </w:rPr>
                              <w:t>）关系</w:t>
                            </w:r>
                          </w:p>
                        </w:txbxContent>
                      </wps:txbx>
                      <wps:bodyPr rot="0" vert="horz" wrap="square" lIns="0" tIns="0" rIns="0" bIns="0" anchor="t" anchorCtr="0" upright="1">
                        <a:noAutofit/>
                      </wps:bodyPr>
                    </wps:wsp>
                  </a:graphicData>
                </a:graphic>
              </wp:anchor>
            </w:drawing>
          </mc:Choice>
          <mc:Fallback>
            <w:pict>
              <v:shape w14:anchorId="1C38DAF9" id="Text Box 12368" o:spid="_x0000_s1356" type="#_x0000_t202" style="position:absolute;margin-left:62.5pt;margin-top:15.8pt;width:81.9pt;height:20.05pt;z-index:251727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" filled="f" stroked="f">
                <v:textbox inset="0,0,0,0">
                  <w:txbxContent>
                    <w:p w14:paraId="1065E3E7" w14:textId="77777777" w:rsidR="0064668C" w:rsidRDefault="0064668C" w:rsidP="00AD77D2">
                      <w:pPr>
                        <w:spacing w:line="124" w:lineRule="exact"/>
                        <w:rPr>
                          <w:rFonts w:ascii="Arial" w:eastAsia="Arial" w:hAnsi="Arial" w:cs="Arial"/>
                          <w:sz w:val="12"/>
                          <w:szCs w:val="12"/>
                        </w:rPr>
                      </w:pPr>
                      <w:r>
                        <w:rPr>
                          <w:rFonts w:ascii="Arial"/>
                          <w:sz w:val="12"/>
                        </w:rPr>
                        <w:t>1</w:t>
                      </w:r>
                      <w:r>
                        <w:rPr>
                          <w:rFonts w:ascii="Arial"/>
                          <w:sz w:val="12"/>
                        </w:rPr>
                        <w:t>对</w:t>
                      </w:r>
                      <w:r>
                        <w:rPr>
                          <w:rFonts w:ascii="Arial" w:hint="eastAsia"/>
                          <w:sz w:val="12"/>
                          <w:lang w:eastAsia="zh-CN"/>
                        </w:rPr>
                        <w:t>1</w:t>
                      </w:r>
                      <w:r>
                        <w:rPr>
                          <w:rFonts w:ascii="Arial" w:hint="eastAsia"/>
                          <w:sz w:val="12"/>
                          <w:lang w:eastAsia="zh-CN"/>
                        </w:rPr>
                        <w:t>关系</w:t>
                      </w:r>
                    </w:p>
                    <w:p w14:paraId="2FE4D8A8" w14:textId="77777777" w:rsidR="0064668C" w:rsidRDefault="0064668C" w:rsidP="00AD77D2">
                      <w:pPr>
                        <w:spacing w:before="2"/>
                        <w:rPr>
                          <w:rFonts w:ascii="Arial" w:eastAsia="Arial" w:hAnsi="Arial" w:cs="Arial"/>
                          <w:sz w:val="12"/>
                          <w:szCs w:val="12"/>
                        </w:rPr>
                      </w:pPr>
                    </w:p>
                    <w:p w14:paraId="7958604C" w14:textId="77777777" w:rsidR="0064668C" w:rsidRDefault="0064668C" w:rsidP="00AD77D2">
                      <w:pPr>
                        <w:spacing w:line="136" w:lineRule="exact"/>
                        <w:rPr>
                          <w:rFonts w:ascii="Arial" w:eastAsia="Arial" w:hAnsi="Arial" w:cs="Arial"/>
                          <w:sz w:val="12"/>
                          <w:szCs w:val="12"/>
                        </w:rPr>
                      </w:pPr>
                      <w:r>
                        <w:rPr>
                          <w:rFonts w:ascii="Arial"/>
                          <w:sz w:val="12"/>
                        </w:rPr>
                        <w:t>1</w:t>
                      </w:r>
                      <w:r>
                        <w:rPr>
                          <w:rFonts w:ascii="Arial"/>
                          <w:sz w:val="12"/>
                        </w:rPr>
                        <w:t>对</w:t>
                      </w:r>
                      <w:r>
                        <w:rPr>
                          <w:rFonts w:ascii="Arial" w:hint="eastAsia"/>
                          <w:sz w:val="12"/>
                          <w:lang w:eastAsia="zh-CN"/>
                        </w:rPr>
                        <w:t>（</w:t>
                      </w:r>
                      <w:r>
                        <w:rPr>
                          <w:rFonts w:ascii="Arial" w:hint="eastAsia"/>
                          <w:sz w:val="12"/>
                          <w:lang w:eastAsia="zh-CN"/>
                        </w:rPr>
                        <w:t>0</w:t>
                      </w:r>
                      <w:r>
                        <w:rPr>
                          <w:rFonts w:ascii="Arial" w:hint="eastAsia"/>
                          <w:sz w:val="12"/>
                          <w:lang w:eastAsia="zh-CN"/>
                        </w:rPr>
                        <w:t>或</w:t>
                      </w:r>
                      <w:r>
                        <w:rPr>
                          <w:rFonts w:ascii="Arial" w:hint="eastAsia"/>
                          <w:sz w:val="12"/>
                          <w:lang w:eastAsia="zh-CN"/>
                        </w:rPr>
                        <w:t>1</w:t>
                      </w:r>
                      <w:r>
                        <w:rPr>
                          <w:rFonts w:ascii="Arial" w:hint="eastAsia"/>
                          <w:sz w:val="12"/>
                          <w:lang w:eastAsia="zh-CN"/>
                        </w:rPr>
                        <w:t>）关系</w:t>
                      </w:r>
                    </w:p>
                  </w:txbxContent>
                </v:textbox>
              </v:shape>
            </w:pict>
          </mc:Fallback>
        </mc:AlternateContent>
      </w:r>
      <w:r w:rsidRPr="00FD1ABD">
        <w:br w:type="column"/>
      </w:r>
    </w:p>
    <w:p w14:paraId="1F8014C1" w14:textId="24573239" w:rsidR="00AD77D2" w:rsidRPr="00FD1ABD" w:rsidRDefault="00AD77D2" w:rsidP="00AD77D2">
      <w:pPr>
        <w:ind w:left="1293"/>
        <w:rPr>
          <w:rFonts w:ascii="Times New Roman" w:hAnsi="Times New Roman" w:cs="Times New Roman"/>
          <w:sz w:val="12"/>
          <w:szCs w:val="12"/>
          <w:lang w:eastAsia="zh-CN"/>
        </w:rPr>
      </w:pPr>
      <w:r w:rsidRPr="00FD1ABD">
        <w:rPr>
          <w:rFonts w:ascii="Times New Roman" w:hAnsi="Times New Roman" w:cs="Times New Roman"/>
          <w:sz w:val="12"/>
          <w:lang w:eastAsia="zh-CN"/>
        </w:rPr>
        <w:t>M2</w:t>
      </w:r>
      <w:r w:rsidRPr="00FD1ABD">
        <w:rPr>
          <w:rFonts w:ascii="Times New Roman" w:hAnsi="宋体" w:cs="Times New Roman"/>
          <w:sz w:val="12"/>
          <w:lang w:eastAsia="zh-CN"/>
        </w:rPr>
        <w:t>字符实体和关系</w:t>
      </w:r>
      <w:r w:rsidRPr="00FD1ABD">
        <w:rPr>
          <w:rFonts w:ascii="Times New Roman" w:hAnsi="Times New Roman" w:cs="Times New Roman"/>
          <w:spacing w:val="8"/>
          <w:sz w:val="12"/>
          <w:lang w:eastAsia="zh-CN"/>
        </w:rPr>
        <w:t>2.4</w:t>
      </w:r>
      <w:r w:rsidRPr="00FD1ABD">
        <w:rPr>
          <w:rFonts w:ascii="Times New Roman" w:hAnsi="宋体" w:cs="Times New Roman"/>
          <w:spacing w:val="8"/>
          <w:sz w:val="12"/>
          <w:lang w:eastAsia="zh-CN"/>
        </w:rPr>
        <w:t>版</w:t>
      </w:r>
    </w:p>
    <w:p w14:paraId="0FA8F7AC" w14:textId="7317640A" w:rsidR="00AD77D2" w:rsidRPr="00FD1ABD" w:rsidRDefault="00AD77D2" w:rsidP="00AD77D2">
      <w:pPr>
        <w:spacing w:before="12"/>
        <w:ind w:left="1293"/>
        <w:rPr>
          <w:rFonts w:ascii="Times New Roman" w:hAnsi="Times New Roman" w:cs="Times New Roman"/>
          <w:sz w:val="12"/>
          <w:szCs w:val="12"/>
          <w:lang w:eastAsia="zh-CN"/>
        </w:rPr>
      </w:pPr>
      <w:r w:rsidRPr="00FD1ABD">
        <w:rPr>
          <w:rFonts w:ascii="Times New Roman" w:hAnsi="宋体" w:cs="Times New Roman"/>
          <w:sz w:val="12"/>
          <w:lang w:eastAsia="zh-CN"/>
        </w:rPr>
        <w:t>根据</w:t>
      </w:r>
      <w:r w:rsidRPr="00FD1ABD">
        <w:rPr>
          <w:rFonts w:ascii="Times New Roman" w:hAnsi="Times New Roman" w:cs="Times New Roman"/>
          <w:sz w:val="12"/>
          <w:lang w:eastAsia="zh-CN"/>
        </w:rPr>
        <w:t>E</w:t>
      </w:r>
      <w:r w:rsidRPr="00FD1ABD">
        <w:rPr>
          <w:rFonts w:ascii="Times New Roman" w:hAnsi="Times New Roman" w:cs="Times New Roman"/>
          <w:spacing w:val="8"/>
          <w:sz w:val="12"/>
          <w:lang w:eastAsia="zh-CN"/>
        </w:rPr>
        <w:t>2B</w:t>
      </w:r>
      <w:r w:rsidRPr="00FD1ABD">
        <w:rPr>
          <w:rFonts w:ascii="Times New Roman" w:hAnsi="宋体" w:cs="Times New Roman"/>
          <w:spacing w:val="33"/>
          <w:sz w:val="12"/>
          <w:lang w:eastAsia="zh-CN"/>
        </w:rPr>
        <w:t>第</w:t>
      </w:r>
      <w:r w:rsidRPr="00FD1ABD">
        <w:rPr>
          <w:rFonts w:ascii="Times New Roman" w:hAnsi="Times New Roman" w:cs="Times New Roman"/>
          <w:sz w:val="12"/>
          <w:lang w:eastAsia="zh-CN"/>
        </w:rPr>
        <w:t>4</w:t>
      </w:r>
      <w:r w:rsidRPr="00FD1ABD">
        <w:rPr>
          <w:rFonts w:ascii="Times New Roman" w:hAnsi="宋体" w:cs="Times New Roman"/>
          <w:sz w:val="12"/>
          <w:lang w:eastAsia="zh-CN"/>
        </w:rPr>
        <w:t>步和属性清单</w:t>
      </w:r>
      <w:r w:rsidRPr="00FD1ABD">
        <w:rPr>
          <w:rFonts w:ascii="Times New Roman" w:hAnsi="Times New Roman" w:cs="Times New Roman"/>
          <w:spacing w:val="8"/>
          <w:sz w:val="12"/>
          <w:lang w:eastAsia="zh-CN"/>
        </w:rPr>
        <w:t>4.1</w:t>
      </w:r>
      <w:r w:rsidRPr="00FD1ABD">
        <w:rPr>
          <w:rFonts w:ascii="Times New Roman" w:hAnsi="宋体" w:cs="Times New Roman"/>
          <w:spacing w:val="8"/>
          <w:sz w:val="12"/>
          <w:lang w:eastAsia="zh-CN"/>
        </w:rPr>
        <w:t>版</w:t>
      </w:r>
    </w:p>
    <w:p w14:paraId="5110403F" w14:textId="77777777" w:rsidR="00AD77D2" w:rsidRPr="00FD1ABD" w:rsidRDefault="00AD77D2" w:rsidP="00AD77D2">
      <w:pPr>
        <w:rPr>
          <w:rFonts w:ascii="Arial" w:eastAsia="Arial" w:hAnsi="Arial" w:cs="Arial"/>
          <w:sz w:val="12"/>
          <w:szCs w:val="12"/>
          <w:lang w:eastAsia="zh-CN"/>
        </w:rPr>
        <w:sectPr w:rsidR="00AD77D2" w:rsidRPr="00FD1ABD">
          <w:type w:val="continuous"/>
          <w:pgSz w:w="11900" w:h="16840"/>
          <w:pgMar w:top="200" w:right="1120" w:bottom="280" w:left="1140" w:header="720" w:footer="720" w:gutter="0"/>
          <w:cols w:num="2" w:space="720" w:equalWidth="0">
            <w:col w:w="3220" w:space="1470"/>
            <w:col w:w="4950"/>
          </w:cols>
        </w:sectPr>
      </w:pPr>
    </w:p>
    <w:p w14:paraId="777D980F" w14:textId="264D1C56" w:rsidR="00AD77D2" w:rsidRPr="00FD1ABD" w:rsidRDefault="00AD77D2" w:rsidP="00AD77D2">
      <w:pPr>
        <w:rPr>
          <w:rFonts w:ascii="Arial" w:eastAsia="Arial" w:hAnsi="Arial" w:cs="Arial"/>
          <w:sz w:val="20"/>
          <w:szCs w:val="20"/>
          <w:lang w:eastAsia="zh-CN"/>
        </w:rPr>
      </w:pPr>
    </w:p>
    <w:p w14:paraId="675EC6AA" w14:textId="77777777" w:rsidR="00AD77D2" w:rsidRPr="00FD1ABD" w:rsidRDefault="00AD77D2" w:rsidP="00AD77D2">
      <w:pPr>
        <w:spacing w:before="6"/>
        <w:rPr>
          <w:rFonts w:ascii="Times New Roman" w:hAnsi="Times New Roman" w:cs="Times New Roman"/>
          <w:sz w:val="11"/>
          <w:szCs w:val="11"/>
          <w:lang w:eastAsia="zh-CN"/>
        </w:rPr>
      </w:pPr>
    </w:p>
    <w:p w14:paraId="39F85A2D" w14:textId="77777777" w:rsidR="00AD77D2" w:rsidRPr="00FD1ABD" w:rsidRDefault="00AD77D2" w:rsidP="00AD77D2">
      <w:pPr>
        <w:ind w:left="1293"/>
        <w:rPr>
          <w:rFonts w:ascii="Times New Roman" w:hAnsi="Times New Roman" w:cs="Times New Roman"/>
          <w:sz w:val="12"/>
          <w:szCs w:val="12"/>
          <w:lang w:eastAsia="zh-CN"/>
        </w:rPr>
      </w:pPr>
      <w:r w:rsidRPr="00FD1ABD">
        <w:rPr>
          <w:rFonts w:ascii="Times New Roman" w:hAnsi="Times New Roman" w:cs="Times New Roman"/>
          <w:noProof/>
          <w:lang w:eastAsia="zh-CN"/>
        </w:rPr>
        <mc:AlternateContent>
          <mc:Choice Requires="wpg">
            <w:drawing>
              <wp:anchor distT="0" distB="0" distL="114300" distR="114300" simplePos="0" relativeHeight="251723776" behindDoc="0" locked="0" layoutInCell="1" allowOverlap="1" wp14:anchorId="6227CE18" wp14:editId="2C1A5CA4">
                <wp:simplePos x="0" y="0"/>
                <wp:positionH relativeFrom="page">
                  <wp:posOffset>930275</wp:posOffset>
                </wp:positionH>
                <wp:positionV relativeFrom="paragraph">
                  <wp:posOffset>22860</wp:posOffset>
                </wp:positionV>
                <wp:extent cx="407670" cy="67310"/>
                <wp:effectExtent l="0" t="0" r="0" b="8890"/>
                <wp:wrapNone/>
                <wp:docPr id="12974" name="Group 123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7670" cy="67310"/>
                          <a:chOff x="1465" y="36"/>
                          <a:chExt cx="642" cy="106"/>
                        </a:xfrm>
                      </wpg:grpSpPr>
                      <wpg:grpSp>
                        <wpg:cNvPr id="12975" name="Group 12364"/>
                        <wpg:cNvGrpSpPr>
                          <a:grpSpLocks/>
                        </wpg:cNvGrpSpPr>
                        <wpg:grpSpPr bwMode="auto">
                          <a:xfrm>
                            <a:off x="1465" y="89"/>
                            <a:ext cx="641" cy="2"/>
                            <a:chOff x="1465" y="89"/>
                            <a:chExt cx="641" cy="2"/>
                          </a:xfrm>
                        </wpg:grpSpPr>
                        <wps:wsp>
                          <wps:cNvPr id="12976" name="Freeform 12365"/>
                          <wps:cNvSpPr>
                            <a:spLocks/>
                          </wps:cNvSpPr>
                          <wps:spPr bwMode="auto">
                            <a:xfrm>
                              <a:off x="1465" y="89"/>
                              <a:ext cx="641" cy="2"/>
                            </a:xfrm>
                            <a:custGeom>
                              <a:avLst/>
                              <a:gdLst>
                                <a:gd name="T0" fmla="+- 0 1465 1465"/>
                                <a:gd name="T1" fmla="*/ T0 w 641"/>
                                <a:gd name="T2" fmla="+- 0 2106 1465"/>
                                <a:gd name="T3" fmla="*/ T2 w 641"/>
                              </a:gdLst>
                              <a:ahLst/>
                              <a:cxnLst>
                                <a:cxn ang="0">
                                  <a:pos x="T1" y="0"/>
                                </a:cxn>
                                <a:cxn ang="0">
                                  <a:pos x="T3" y="0"/>
                                </a:cxn>
                              </a:cxnLst>
                              <a:rect l="0" t="0" r="r" b="b"/>
                              <a:pathLst>
                                <a:path w="641">
                                  <a:moveTo>
                                    <a:pt x="0" y="0"/>
                                  </a:moveTo>
                                  <a:lnTo>
                                    <a:pt x="641" y="0"/>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977" name="Group 12362"/>
                        <wpg:cNvGrpSpPr>
                          <a:grpSpLocks/>
                        </wpg:cNvGrpSpPr>
                        <wpg:grpSpPr bwMode="auto">
                          <a:xfrm>
                            <a:off x="1988" y="37"/>
                            <a:ext cx="118" cy="105"/>
                            <a:chOff x="1988" y="37"/>
                            <a:chExt cx="118" cy="105"/>
                          </a:xfrm>
                        </wpg:grpSpPr>
                        <wps:wsp>
                          <wps:cNvPr id="12978" name="Freeform 12363"/>
                          <wps:cNvSpPr>
                            <a:spLocks/>
                          </wps:cNvSpPr>
                          <wps:spPr bwMode="auto">
                            <a:xfrm>
                              <a:off x="1988" y="37"/>
                              <a:ext cx="118" cy="105"/>
                            </a:xfrm>
                            <a:custGeom>
                              <a:avLst/>
                              <a:gdLst>
                                <a:gd name="T0" fmla="+- 0 2106 1988"/>
                                <a:gd name="T1" fmla="*/ T0 w 118"/>
                                <a:gd name="T2" fmla="+- 0 37 37"/>
                                <a:gd name="T3" fmla="*/ 37 h 105"/>
                                <a:gd name="T4" fmla="+- 0 1988 1988"/>
                                <a:gd name="T5" fmla="*/ T4 w 118"/>
                                <a:gd name="T6" fmla="+- 0 89 37"/>
                                <a:gd name="T7" fmla="*/ 89 h 105"/>
                                <a:gd name="T8" fmla="+- 0 2106 1988"/>
                                <a:gd name="T9" fmla="*/ T8 w 118"/>
                                <a:gd name="T10" fmla="+- 0 141 37"/>
                                <a:gd name="T11" fmla="*/ 141 h 105"/>
                                <a:gd name="T12" fmla="+- 0 1988 1988"/>
                                <a:gd name="T13" fmla="*/ T12 w 118"/>
                                <a:gd name="T14" fmla="+- 0 89 37"/>
                                <a:gd name="T15" fmla="*/ 89 h 105"/>
                              </a:gdLst>
                              <a:ahLst/>
                              <a:cxnLst>
                                <a:cxn ang="0">
                                  <a:pos x="T1" y="T3"/>
                                </a:cxn>
                                <a:cxn ang="0">
                                  <a:pos x="T5" y="T7"/>
                                </a:cxn>
                                <a:cxn ang="0">
                                  <a:pos x="T9" y="T11"/>
                                </a:cxn>
                                <a:cxn ang="0">
                                  <a:pos x="T13" y="T15"/>
                                </a:cxn>
                              </a:cxnLst>
                              <a:rect l="0" t="0" r="r" b="b"/>
                              <a:pathLst>
                                <a:path w="118" h="105">
                                  <a:moveTo>
                                    <a:pt x="118" y="0"/>
                                  </a:moveTo>
                                  <a:lnTo>
                                    <a:pt x="0" y="52"/>
                                  </a:lnTo>
                                  <a:lnTo>
                                    <a:pt x="118" y="104"/>
                                  </a:lnTo>
                                  <a:lnTo>
                                    <a:pt x="0" y="52"/>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979" name="Group 12360"/>
                        <wpg:cNvGrpSpPr>
                          <a:grpSpLocks/>
                        </wpg:cNvGrpSpPr>
                        <wpg:grpSpPr bwMode="auto">
                          <a:xfrm>
                            <a:off x="1922" y="37"/>
                            <a:ext cx="2" cy="105"/>
                            <a:chOff x="1922" y="37"/>
                            <a:chExt cx="2" cy="105"/>
                          </a:xfrm>
                        </wpg:grpSpPr>
                        <wps:wsp>
                          <wps:cNvPr id="12980" name="Freeform 12361"/>
                          <wps:cNvSpPr>
                            <a:spLocks/>
                          </wps:cNvSpPr>
                          <wps:spPr bwMode="auto">
                            <a:xfrm>
                              <a:off x="1922" y="37"/>
                              <a:ext cx="2" cy="105"/>
                            </a:xfrm>
                            <a:custGeom>
                              <a:avLst/>
                              <a:gdLst>
                                <a:gd name="T0" fmla="+- 0 37 37"/>
                                <a:gd name="T1" fmla="*/ 37 h 105"/>
                                <a:gd name="T2" fmla="+- 0 141 37"/>
                                <a:gd name="T3" fmla="*/ 141 h 105"/>
                                <a:gd name="T4" fmla="+- 0 37 37"/>
                                <a:gd name="T5" fmla="*/ 37 h 105"/>
                              </a:gdLst>
                              <a:ahLst/>
                              <a:cxnLst>
                                <a:cxn ang="0">
                                  <a:pos x="0" y="T1"/>
                                </a:cxn>
                                <a:cxn ang="0">
                                  <a:pos x="0" y="T3"/>
                                </a:cxn>
                                <a:cxn ang="0">
                                  <a:pos x="0" y="T5"/>
                                </a:cxn>
                              </a:cxnLst>
                              <a:rect l="0" t="0" r="r" b="b"/>
                              <a:pathLst>
                                <a:path h="105">
                                  <a:moveTo>
                                    <a:pt x="0" y="0"/>
                                  </a:moveTo>
                                  <a:lnTo>
                                    <a:pt x="0" y="104"/>
                                  </a:lnTo>
                                  <a:lnTo>
                                    <a:pt x="0" y="0"/>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534B16AA" id="Group 12359" o:spid="_x0000_s1026" style="position:absolute;left:0;text-align:left;margin-left:73.25pt;margin-top:1.8pt;width:32.1pt;height:5.3pt;z-index:251723776;mso-position-horizontal-relative:page" coordorigin="1465,36" coordsize="642,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">
                <v:group id="Group 12364" o:spid="_x0000_s1027" style="position:absolute;left:1465;top:89;width:641;height:2" coordorigin="1465,89" coordsize="6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">
                  <v:shape id="Freeform 12365" o:spid="_x0000_s1028" style="position:absolute;left:1465;top:89;width:641;height:2;visibility:visible;mso-wrap-style:square;v-text-anchor:top" coordsize="6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" path="m,l641,e" filled="f" strokeweight=".06pt">
                    <v:path arrowok="t" o:connecttype="custom" o:connectlocs="0,0;641,0" o:connectangles="0,0"/>
                  </v:shape>
                </v:group>
                <v:group id="Group 12362" o:spid="_x0000_s1029" style="position:absolute;left:1988;top:37;width:118;height:105" coordorigin="1988,37" coordsize="118,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">
                  <v:shape id="Freeform 12363" o:spid="_x0000_s1030" style="position:absolute;left:1988;top:37;width:118;height:105;visibility:visible;mso-wrap-style:square;v-text-anchor:top" coordsize="118,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" path="m118,l,52r118,52l,52e" filled="f" strokeweight=".06pt">
                    <v:path arrowok="t" o:connecttype="custom" o:connectlocs="118,37;0,89;118,141;0,89" o:connectangles="0,0,0,0"/>
                  </v:shape>
                </v:group>
                <v:group id="Group 12360" o:spid="_x0000_s1031" style="position:absolute;left:1922;top:37;width:2;height:105" coordorigin="1922,37" coordsize="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">
                  <v:shape id="Freeform 12361" o:spid="_x0000_s1032" style="position:absolute;left:1922;top:37;width:2;height:105;visibility:visible;mso-wrap-style:square;v-text-anchor:top" coordsize="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" path="m,l,104,,e" filled="f" strokeweight=".06pt">
                    <v:path arrowok="t" o:connecttype="custom" o:connectlocs="0,37;0,141;0,37" o:connectangles="0,0,0"/>
                  </v:shape>
                </v:group>
                <w10:wrap anchorx="page"/>
              </v:group>
            </w:pict>
          </mc:Fallback>
        </mc:AlternateContent>
      </w:r>
      <w:r w:rsidRPr="00FD1ABD">
        <w:rPr>
          <w:rFonts w:ascii="Times New Roman" w:hAnsi="Times New Roman" w:cs="Times New Roman"/>
          <w:noProof/>
          <w:lang w:eastAsia="zh-CN"/>
        </w:rPr>
        <mc:AlternateContent>
          <mc:Choice Requires="wpg">
            <w:drawing>
              <wp:anchor distT="0" distB="0" distL="114300" distR="114300" simplePos="0" relativeHeight="251724800" behindDoc="1" locked="0" layoutInCell="1" allowOverlap="1" wp14:anchorId="0A60C4F7" wp14:editId="3D70F2D9">
                <wp:simplePos x="0" y="0"/>
                <wp:positionH relativeFrom="page">
                  <wp:posOffset>930275</wp:posOffset>
                </wp:positionH>
                <wp:positionV relativeFrom="paragraph">
                  <wp:posOffset>-162560</wp:posOffset>
                </wp:positionV>
                <wp:extent cx="432435" cy="66040"/>
                <wp:effectExtent l="0" t="0" r="5715" b="0"/>
                <wp:wrapNone/>
                <wp:docPr id="12981" name="Group 123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2435" cy="66040"/>
                          <a:chOff x="1465" y="-256"/>
                          <a:chExt cx="681" cy="104"/>
                        </a:xfrm>
                      </wpg:grpSpPr>
                      <wpg:grpSp>
                        <wpg:cNvPr id="12982" name="Group 12357"/>
                        <wpg:cNvGrpSpPr>
                          <a:grpSpLocks/>
                        </wpg:cNvGrpSpPr>
                        <wpg:grpSpPr bwMode="auto">
                          <a:xfrm>
                            <a:off x="1465" y="-204"/>
                            <a:ext cx="567" cy="2"/>
                            <a:chOff x="1465" y="-204"/>
                            <a:chExt cx="567" cy="2"/>
                          </a:xfrm>
                        </wpg:grpSpPr>
                        <wps:wsp>
                          <wps:cNvPr id="12983" name="Freeform 12358"/>
                          <wps:cNvSpPr>
                            <a:spLocks/>
                          </wps:cNvSpPr>
                          <wps:spPr bwMode="auto">
                            <a:xfrm>
                              <a:off x="1465" y="-204"/>
                              <a:ext cx="567" cy="2"/>
                            </a:xfrm>
                            <a:custGeom>
                              <a:avLst/>
                              <a:gdLst>
                                <a:gd name="T0" fmla="+- 0 1465 1465"/>
                                <a:gd name="T1" fmla="*/ T0 w 567"/>
                                <a:gd name="T2" fmla="+- 0 2032 1465"/>
                                <a:gd name="T3" fmla="*/ T2 w 567"/>
                              </a:gdLst>
                              <a:ahLst/>
                              <a:cxnLst>
                                <a:cxn ang="0">
                                  <a:pos x="T1" y="0"/>
                                </a:cxn>
                                <a:cxn ang="0">
                                  <a:pos x="T3" y="0"/>
                                </a:cxn>
                              </a:cxnLst>
                              <a:rect l="0" t="0" r="r" b="b"/>
                              <a:pathLst>
                                <a:path w="567">
                                  <a:moveTo>
                                    <a:pt x="0" y="0"/>
                                  </a:moveTo>
                                  <a:lnTo>
                                    <a:pt x="567" y="0"/>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984" name="Group 12355"/>
                        <wpg:cNvGrpSpPr>
                          <a:grpSpLocks/>
                        </wpg:cNvGrpSpPr>
                        <wpg:grpSpPr bwMode="auto">
                          <a:xfrm>
                            <a:off x="2015" y="-256"/>
                            <a:ext cx="130" cy="103"/>
                            <a:chOff x="2015" y="-256"/>
                            <a:chExt cx="130" cy="103"/>
                          </a:xfrm>
                        </wpg:grpSpPr>
                        <wps:wsp>
                          <wps:cNvPr id="12985" name="Freeform 12356"/>
                          <wps:cNvSpPr>
                            <a:spLocks/>
                          </wps:cNvSpPr>
                          <wps:spPr bwMode="auto">
                            <a:xfrm>
                              <a:off x="2015" y="-256"/>
                              <a:ext cx="130" cy="103"/>
                            </a:xfrm>
                            <a:custGeom>
                              <a:avLst/>
                              <a:gdLst>
                                <a:gd name="T0" fmla="+- 0 2083 2015"/>
                                <a:gd name="T1" fmla="*/ T0 w 130"/>
                                <a:gd name="T2" fmla="+- 0 -256 -256"/>
                                <a:gd name="T3" fmla="*/ -256 h 103"/>
                                <a:gd name="T4" fmla="+- 0 2057 2015"/>
                                <a:gd name="T5" fmla="*/ T4 w 130"/>
                                <a:gd name="T6" fmla="+- 0 -252 -256"/>
                                <a:gd name="T7" fmla="*/ -252 h 103"/>
                                <a:gd name="T8" fmla="+- 0 2037 2015"/>
                                <a:gd name="T9" fmla="*/ T8 w 130"/>
                                <a:gd name="T10" fmla="+- 0 -243 -256"/>
                                <a:gd name="T11" fmla="*/ -243 h 103"/>
                                <a:gd name="T12" fmla="+- 0 2022 2015"/>
                                <a:gd name="T13" fmla="*/ T12 w 130"/>
                                <a:gd name="T14" fmla="+- 0 -228 -256"/>
                                <a:gd name="T15" fmla="*/ -228 h 103"/>
                                <a:gd name="T16" fmla="+- 0 2015 2015"/>
                                <a:gd name="T17" fmla="*/ T16 w 130"/>
                                <a:gd name="T18" fmla="+- 0 -210 -256"/>
                                <a:gd name="T19" fmla="*/ -210 h 103"/>
                                <a:gd name="T20" fmla="+- 0 2019 2015"/>
                                <a:gd name="T21" fmla="*/ T20 w 130"/>
                                <a:gd name="T22" fmla="+- 0 -189 -256"/>
                                <a:gd name="T23" fmla="*/ -189 h 103"/>
                                <a:gd name="T24" fmla="+- 0 2031 2015"/>
                                <a:gd name="T25" fmla="*/ T24 w 130"/>
                                <a:gd name="T26" fmla="+- 0 -171 -256"/>
                                <a:gd name="T27" fmla="*/ -171 h 103"/>
                                <a:gd name="T28" fmla="+- 0 2049 2015"/>
                                <a:gd name="T29" fmla="*/ T28 w 130"/>
                                <a:gd name="T30" fmla="+- 0 -159 -256"/>
                                <a:gd name="T31" fmla="*/ -159 h 103"/>
                                <a:gd name="T32" fmla="+- 0 2071 2015"/>
                                <a:gd name="T33" fmla="*/ T32 w 130"/>
                                <a:gd name="T34" fmla="+- 0 -153 -256"/>
                                <a:gd name="T35" fmla="*/ -153 h 103"/>
                                <a:gd name="T36" fmla="+- 0 2098 2015"/>
                                <a:gd name="T37" fmla="*/ T36 w 130"/>
                                <a:gd name="T38" fmla="+- 0 -156 -256"/>
                                <a:gd name="T39" fmla="*/ -156 h 103"/>
                                <a:gd name="T40" fmla="+- 0 2120 2015"/>
                                <a:gd name="T41" fmla="*/ T40 w 130"/>
                                <a:gd name="T42" fmla="+- 0 -165 -256"/>
                                <a:gd name="T43" fmla="*/ -165 h 103"/>
                                <a:gd name="T44" fmla="+- 0 2135 2015"/>
                                <a:gd name="T45" fmla="*/ T44 w 130"/>
                                <a:gd name="T46" fmla="+- 0 -179 -256"/>
                                <a:gd name="T47" fmla="*/ -179 h 103"/>
                                <a:gd name="T48" fmla="+- 0 2143 2015"/>
                                <a:gd name="T49" fmla="*/ T48 w 130"/>
                                <a:gd name="T50" fmla="+- 0 -195 -256"/>
                                <a:gd name="T51" fmla="*/ -195 h 103"/>
                                <a:gd name="T52" fmla="+- 0 2144 2015"/>
                                <a:gd name="T53" fmla="*/ T52 w 130"/>
                                <a:gd name="T54" fmla="+- 0 -204 -256"/>
                                <a:gd name="T55" fmla="*/ -204 h 103"/>
                                <a:gd name="T56" fmla="+- 0 2140 2015"/>
                                <a:gd name="T57" fmla="*/ T56 w 130"/>
                                <a:gd name="T58" fmla="+- 0 -224 -256"/>
                                <a:gd name="T59" fmla="*/ -224 h 103"/>
                                <a:gd name="T60" fmla="+- 0 2126 2015"/>
                                <a:gd name="T61" fmla="*/ T60 w 130"/>
                                <a:gd name="T62" fmla="+- 0 -240 -256"/>
                                <a:gd name="T63" fmla="*/ -240 h 103"/>
                                <a:gd name="T64" fmla="+- 0 2107 2015"/>
                                <a:gd name="T65" fmla="*/ T64 w 130"/>
                                <a:gd name="T66" fmla="+- 0 -251 -256"/>
                                <a:gd name="T67" fmla="*/ -251 h 103"/>
                                <a:gd name="T68" fmla="+- 0 2083 2015"/>
                                <a:gd name="T69" fmla="*/ T68 w 130"/>
                                <a:gd name="T70" fmla="+- 0 -256 -256"/>
                                <a:gd name="T71" fmla="*/ -256 h 1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130" h="103">
                                  <a:moveTo>
                                    <a:pt x="68" y="0"/>
                                  </a:moveTo>
                                  <a:lnTo>
                                    <a:pt x="42" y="4"/>
                                  </a:lnTo>
                                  <a:lnTo>
                                    <a:pt x="22" y="13"/>
                                  </a:lnTo>
                                  <a:lnTo>
                                    <a:pt x="7" y="28"/>
                                  </a:lnTo>
                                  <a:lnTo>
                                    <a:pt x="0" y="46"/>
                                  </a:lnTo>
                                  <a:lnTo>
                                    <a:pt x="4" y="67"/>
                                  </a:lnTo>
                                  <a:lnTo>
                                    <a:pt x="16" y="85"/>
                                  </a:lnTo>
                                  <a:lnTo>
                                    <a:pt x="34" y="97"/>
                                  </a:lnTo>
                                  <a:lnTo>
                                    <a:pt x="56" y="103"/>
                                  </a:lnTo>
                                  <a:lnTo>
                                    <a:pt x="83" y="100"/>
                                  </a:lnTo>
                                  <a:lnTo>
                                    <a:pt x="105" y="91"/>
                                  </a:lnTo>
                                  <a:lnTo>
                                    <a:pt x="120" y="77"/>
                                  </a:lnTo>
                                  <a:lnTo>
                                    <a:pt x="128" y="61"/>
                                  </a:lnTo>
                                  <a:lnTo>
                                    <a:pt x="129" y="52"/>
                                  </a:lnTo>
                                  <a:lnTo>
                                    <a:pt x="125" y="32"/>
                                  </a:lnTo>
                                  <a:lnTo>
                                    <a:pt x="111" y="16"/>
                                  </a:lnTo>
                                  <a:lnTo>
                                    <a:pt x="92" y="5"/>
                                  </a:lnTo>
                                  <a:lnTo>
                                    <a:pt x="68"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986" name="Group 12353"/>
                        <wpg:cNvGrpSpPr>
                          <a:grpSpLocks/>
                        </wpg:cNvGrpSpPr>
                        <wpg:grpSpPr bwMode="auto">
                          <a:xfrm>
                            <a:off x="2015" y="-256"/>
                            <a:ext cx="130" cy="103"/>
                            <a:chOff x="2015" y="-256"/>
                            <a:chExt cx="130" cy="103"/>
                          </a:xfrm>
                        </wpg:grpSpPr>
                        <wps:wsp>
                          <wps:cNvPr id="12987" name="Freeform 12354"/>
                          <wps:cNvSpPr>
                            <a:spLocks/>
                          </wps:cNvSpPr>
                          <wps:spPr bwMode="auto">
                            <a:xfrm>
                              <a:off x="2015" y="-256"/>
                              <a:ext cx="130" cy="103"/>
                            </a:xfrm>
                            <a:custGeom>
                              <a:avLst/>
                              <a:gdLst>
                                <a:gd name="T0" fmla="+- 0 2144 2015"/>
                                <a:gd name="T1" fmla="*/ T0 w 130"/>
                                <a:gd name="T2" fmla="+- 0 -204 -256"/>
                                <a:gd name="T3" fmla="*/ -204 h 103"/>
                                <a:gd name="T4" fmla="+- 0 2140 2015"/>
                                <a:gd name="T5" fmla="*/ T4 w 130"/>
                                <a:gd name="T6" fmla="+- 0 -224 -256"/>
                                <a:gd name="T7" fmla="*/ -224 h 103"/>
                                <a:gd name="T8" fmla="+- 0 2126 2015"/>
                                <a:gd name="T9" fmla="*/ T8 w 130"/>
                                <a:gd name="T10" fmla="+- 0 -240 -256"/>
                                <a:gd name="T11" fmla="*/ -240 h 103"/>
                                <a:gd name="T12" fmla="+- 0 2107 2015"/>
                                <a:gd name="T13" fmla="*/ T12 w 130"/>
                                <a:gd name="T14" fmla="+- 0 -251 -256"/>
                                <a:gd name="T15" fmla="*/ -251 h 103"/>
                                <a:gd name="T16" fmla="+- 0 2083 2015"/>
                                <a:gd name="T17" fmla="*/ T16 w 130"/>
                                <a:gd name="T18" fmla="+- 0 -256 -256"/>
                                <a:gd name="T19" fmla="*/ -256 h 103"/>
                                <a:gd name="T20" fmla="+- 0 2057 2015"/>
                                <a:gd name="T21" fmla="*/ T20 w 130"/>
                                <a:gd name="T22" fmla="+- 0 -252 -256"/>
                                <a:gd name="T23" fmla="*/ -252 h 103"/>
                                <a:gd name="T24" fmla="+- 0 2037 2015"/>
                                <a:gd name="T25" fmla="*/ T24 w 130"/>
                                <a:gd name="T26" fmla="+- 0 -243 -256"/>
                                <a:gd name="T27" fmla="*/ -243 h 103"/>
                                <a:gd name="T28" fmla="+- 0 2022 2015"/>
                                <a:gd name="T29" fmla="*/ T28 w 130"/>
                                <a:gd name="T30" fmla="+- 0 -228 -256"/>
                                <a:gd name="T31" fmla="*/ -228 h 103"/>
                                <a:gd name="T32" fmla="+- 0 2015 2015"/>
                                <a:gd name="T33" fmla="*/ T32 w 130"/>
                                <a:gd name="T34" fmla="+- 0 -210 -256"/>
                                <a:gd name="T35" fmla="*/ -210 h 103"/>
                                <a:gd name="T36" fmla="+- 0 2019 2015"/>
                                <a:gd name="T37" fmla="*/ T36 w 130"/>
                                <a:gd name="T38" fmla="+- 0 -189 -256"/>
                                <a:gd name="T39" fmla="*/ -189 h 103"/>
                                <a:gd name="T40" fmla="+- 0 2031 2015"/>
                                <a:gd name="T41" fmla="*/ T40 w 130"/>
                                <a:gd name="T42" fmla="+- 0 -171 -256"/>
                                <a:gd name="T43" fmla="*/ -171 h 103"/>
                                <a:gd name="T44" fmla="+- 0 2049 2015"/>
                                <a:gd name="T45" fmla="*/ T44 w 130"/>
                                <a:gd name="T46" fmla="+- 0 -159 -256"/>
                                <a:gd name="T47" fmla="*/ -159 h 103"/>
                                <a:gd name="T48" fmla="+- 0 2071 2015"/>
                                <a:gd name="T49" fmla="*/ T48 w 130"/>
                                <a:gd name="T50" fmla="+- 0 -153 -256"/>
                                <a:gd name="T51" fmla="*/ -153 h 103"/>
                                <a:gd name="T52" fmla="+- 0 2098 2015"/>
                                <a:gd name="T53" fmla="*/ T52 w 130"/>
                                <a:gd name="T54" fmla="+- 0 -156 -256"/>
                                <a:gd name="T55" fmla="*/ -156 h 103"/>
                                <a:gd name="T56" fmla="+- 0 2120 2015"/>
                                <a:gd name="T57" fmla="*/ T56 w 130"/>
                                <a:gd name="T58" fmla="+- 0 -165 -256"/>
                                <a:gd name="T59" fmla="*/ -165 h 103"/>
                                <a:gd name="T60" fmla="+- 0 2135 2015"/>
                                <a:gd name="T61" fmla="*/ T60 w 130"/>
                                <a:gd name="T62" fmla="+- 0 -179 -256"/>
                                <a:gd name="T63" fmla="*/ -179 h 103"/>
                                <a:gd name="T64" fmla="+- 0 2143 2015"/>
                                <a:gd name="T65" fmla="*/ T64 w 130"/>
                                <a:gd name="T66" fmla="+- 0 -195 -256"/>
                                <a:gd name="T67" fmla="*/ -195 h 103"/>
                                <a:gd name="T68" fmla="+- 0 2144 2015"/>
                                <a:gd name="T69" fmla="*/ T68 w 130"/>
                                <a:gd name="T70" fmla="+- 0 -204 -256"/>
                                <a:gd name="T71" fmla="*/ -204 h 1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130" h="103">
                                  <a:moveTo>
                                    <a:pt x="129" y="52"/>
                                  </a:moveTo>
                                  <a:lnTo>
                                    <a:pt x="125" y="32"/>
                                  </a:lnTo>
                                  <a:lnTo>
                                    <a:pt x="111" y="16"/>
                                  </a:lnTo>
                                  <a:lnTo>
                                    <a:pt x="92" y="5"/>
                                  </a:lnTo>
                                  <a:lnTo>
                                    <a:pt x="68" y="0"/>
                                  </a:lnTo>
                                  <a:lnTo>
                                    <a:pt x="42" y="4"/>
                                  </a:lnTo>
                                  <a:lnTo>
                                    <a:pt x="22" y="13"/>
                                  </a:lnTo>
                                  <a:lnTo>
                                    <a:pt x="7" y="28"/>
                                  </a:lnTo>
                                  <a:lnTo>
                                    <a:pt x="0" y="46"/>
                                  </a:lnTo>
                                  <a:lnTo>
                                    <a:pt x="4" y="67"/>
                                  </a:lnTo>
                                  <a:lnTo>
                                    <a:pt x="16" y="85"/>
                                  </a:lnTo>
                                  <a:lnTo>
                                    <a:pt x="34" y="97"/>
                                  </a:lnTo>
                                  <a:lnTo>
                                    <a:pt x="56" y="103"/>
                                  </a:lnTo>
                                  <a:lnTo>
                                    <a:pt x="83" y="100"/>
                                  </a:lnTo>
                                  <a:lnTo>
                                    <a:pt x="105" y="91"/>
                                  </a:lnTo>
                                  <a:lnTo>
                                    <a:pt x="120" y="77"/>
                                  </a:lnTo>
                                  <a:lnTo>
                                    <a:pt x="128" y="61"/>
                                  </a:lnTo>
                                  <a:lnTo>
                                    <a:pt x="129" y="52"/>
                                  </a:lnTo>
                                  <a:close/>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0A01E822" id="Group 12352" o:spid="_x0000_s1026" style="position:absolute;left:0;text-align:left;margin-left:73.25pt;margin-top:-12.8pt;width:34.05pt;height:5.2pt;z-index:-251591680;mso-position-horizontal-relative:page" coordorigin="1465,-256" coordsize="681,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">
                <v:group id="Group 12357" o:spid="_x0000_s1027" style="position:absolute;left:1465;top:-204;width:567;height:2" coordorigin="1465,-204" coordsize="5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">
                  <v:shape id="Freeform 12358" o:spid="_x0000_s1028" style="position:absolute;left:1465;top:-204;width:567;height:2;visibility:visible;mso-wrap-style:square;v-text-anchor:top" coordsize="5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" path="m,l567,e" filled="f" strokeweight=".06pt">
                    <v:path arrowok="t" o:connecttype="custom" o:connectlocs="0,0;567,0" o:connectangles="0,0"/>
                  </v:shape>
                </v:group>
                <v:group id="Group 12355" o:spid="_x0000_s1029" style="position:absolute;left:2015;top:-256;width:130;height:103" coordorigin="2015,-256"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">
                  <v:shape id="Freeform 12356" o:spid="_x0000_s1030" style="position:absolute;left:2015;top:-256;width:130;height:103;visibility:visible;mso-wrap-style:square;v-text-anchor:top"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" path="m68,l42,4,22,13,7,28,,46,4,67,16,85,34,97r22,6l83,100r22,-9l120,77r8,-16l129,52,125,32,111,16,92,5,68,xe" stroked="f">
                    <v:path arrowok="t" o:connecttype="custom" o:connectlocs="68,-256;42,-252;22,-243;7,-228;0,-210;4,-189;16,-171;34,-159;56,-153;83,-156;105,-165;120,-179;128,-195;129,-204;125,-224;111,-240;92,-251;68,-256" o:connectangles="0,0,0,0,0,0,0,0,0,0,0,0,0,0,0,0,0,0"/>
                  </v:shape>
                </v:group>
                <v:group id="Group 12353" o:spid="_x0000_s1031" style="position:absolute;left:2015;top:-256;width:130;height:103" coordorigin="2015,-256"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">
                  <v:shape id="Freeform 12354" o:spid="_x0000_s1032" style="position:absolute;left:2015;top:-256;width:130;height:103;visibility:visible;mso-wrap-style:square;v-text-anchor:top"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" path="m129,52l125,32,111,16,92,5,68,,42,4,22,13,7,28,,46,4,67,16,85,34,97r22,6l83,100r22,-9l120,77r8,-16l129,52xe" filled="f" strokeweight=".06pt">
                    <v:path arrowok="t" o:connecttype="custom" o:connectlocs="129,-204;125,-224;111,-240;92,-251;68,-256;42,-252;22,-243;7,-228;0,-210;4,-189;16,-171;34,-159;56,-153;83,-156;105,-165;120,-179;128,-195;129,-204" o:connectangles="0,0,0,0,0,0,0,0,0,0,0,0,0,0,0,0,0,0"/>
                  </v:shape>
                </v:group>
                <w10:wrap anchorx="page"/>
              </v:group>
            </w:pict>
          </mc:Fallback>
        </mc:AlternateContent>
      </w:r>
      <w:r w:rsidRPr="00FD1ABD">
        <w:rPr>
          <w:rFonts w:ascii="Times New Roman" w:hAnsi="Times New Roman" w:cs="Times New Roman"/>
          <w:noProof/>
          <w:lang w:eastAsia="zh-CN"/>
        </w:rPr>
        <mc:AlternateContent>
          <mc:Choice Requires="wpg">
            <w:drawing>
              <wp:anchor distT="0" distB="0" distL="114300" distR="114300" simplePos="0" relativeHeight="251725824" behindDoc="1" locked="0" layoutInCell="1" allowOverlap="1" wp14:anchorId="312154BC" wp14:editId="66BC8B55">
                <wp:simplePos x="0" y="0"/>
                <wp:positionH relativeFrom="page">
                  <wp:posOffset>930275</wp:posOffset>
                </wp:positionH>
                <wp:positionV relativeFrom="paragraph">
                  <wp:posOffset>-340360</wp:posOffset>
                </wp:positionV>
                <wp:extent cx="407670" cy="67310"/>
                <wp:effectExtent l="0" t="0" r="0" b="8890"/>
                <wp:wrapNone/>
                <wp:docPr id="12988" name="Group 123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7670" cy="67310"/>
                          <a:chOff x="1465" y="-536"/>
                          <a:chExt cx="642" cy="106"/>
                        </a:xfrm>
                      </wpg:grpSpPr>
                      <wpg:grpSp>
                        <wpg:cNvPr id="12989" name="Group 12350"/>
                        <wpg:cNvGrpSpPr>
                          <a:grpSpLocks/>
                        </wpg:cNvGrpSpPr>
                        <wpg:grpSpPr bwMode="auto">
                          <a:xfrm>
                            <a:off x="1465" y="-484"/>
                            <a:ext cx="641" cy="2"/>
                            <a:chOff x="1465" y="-484"/>
                            <a:chExt cx="641" cy="2"/>
                          </a:xfrm>
                        </wpg:grpSpPr>
                        <wps:wsp>
                          <wps:cNvPr id="12990" name="Freeform 12351"/>
                          <wps:cNvSpPr>
                            <a:spLocks/>
                          </wps:cNvSpPr>
                          <wps:spPr bwMode="auto">
                            <a:xfrm>
                              <a:off x="1465" y="-484"/>
                              <a:ext cx="641" cy="2"/>
                            </a:xfrm>
                            <a:custGeom>
                              <a:avLst/>
                              <a:gdLst>
                                <a:gd name="T0" fmla="+- 0 1465 1465"/>
                                <a:gd name="T1" fmla="*/ T0 w 641"/>
                                <a:gd name="T2" fmla="+- 0 2106 1465"/>
                                <a:gd name="T3" fmla="*/ T2 w 641"/>
                              </a:gdLst>
                              <a:ahLst/>
                              <a:cxnLst>
                                <a:cxn ang="0">
                                  <a:pos x="T1" y="0"/>
                                </a:cxn>
                                <a:cxn ang="0">
                                  <a:pos x="T3" y="0"/>
                                </a:cxn>
                              </a:cxnLst>
                              <a:rect l="0" t="0" r="r" b="b"/>
                              <a:pathLst>
                                <a:path w="641">
                                  <a:moveTo>
                                    <a:pt x="0" y="0"/>
                                  </a:moveTo>
                                  <a:lnTo>
                                    <a:pt x="641" y="0"/>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991" name="Group 12348"/>
                        <wpg:cNvGrpSpPr>
                          <a:grpSpLocks/>
                        </wpg:cNvGrpSpPr>
                        <wpg:grpSpPr bwMode="auto">
                          <a:xfrm>
                            <a:off x="2041" y="-535"/>
                            <a:ext cx="2" cy="105"/>
                            <a:chOff x="2041" y="-535"/>
                            <a:chExt cx="2" cy="105"/>
                          </a:xfrm>
                        </wpg:grpSpPr>
                        <wps:wsp>
                          <wps:cNvPr id="12992" name="Freeform 12349"/>
                          <wps:cNvSpPr>
                            <a:spLocks/>
                          </wps:cNvSpPr>
                          <wps:spPr bwMode="auto">
                            <a:xfrm>
                              <a:off x="2041" y="-535"/>
                              <a:ext cx="2" cy="105"/>
                            </a:xfrm>
                            <a:custGeom>
                              <a:avLst/>
                              <a:gdLst>
                                <a:gd name="T0" fmla="+- 0 -535 -535"/>
                                <a:gd name="T1" fmla="*/ -535 h 105"/>
                                <a:gd name="T2" fmla="+- 0 -431 -535"/>
                                <a:gd name="T3" fmla="*/ -431 h 105"/>
                                <a:gd name="T4" fmla="+- 0 -535 -535"/>
                                <a:gd name="T5" fmla="*/ -535 h 105"/>
                              </a:gdLst>
                              <a:ahLst/>
                              <a:cxnLst>
                                <a:cxn ang="0">
                                  <a:pos x="0" y="T1"/>
                                </a:cxn>
                                <a:cxn ang="0">
                                  <a:pos x="0" y="T3"/>
                                </a:cxn>
                                <a:cxn ang="0">
                                  <a:pos x="0" y="T5"/>
                                </a:cxn>
                              </a:cxnLst>
                              <a:rect l="0" t="0" r="r" b="b"/>
                              <a:pathLst>
                                <a:path h="105">
                                  <a:moveTo>
                                    <a:pt x="0" y="0"/>
                                  </a:moveTo>
                                  <a:lnTo>
                                    <a:pt x="0" y="104"/>
                                  </a:lnTo>
                                  <a:lnTo>
                                    <a:pt x="0" y="0"/>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6BA2332D" id="Group 12347" o:spid="_x0000_s1026" style="position:absolute;left:0;text-align:left;margin-left:73.25pt;margin-top:-26.8pt;width:32.1pt;height:5.3pt;z-index:-251590656;mso-position-horizontal-relative:page" coordorigin="1465,-536" coordsize="642,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">
                <v:group id="Group 12350" o:spid="_x0000_s1027" style="position:absolute;left:1465;top:-484;width:641;height:2" coordorigin="1465,-484" coordsize="6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">
                  <v:shape id="Freeform 12351" o:spid="_x0000_s1028" style="position:absolute;left:1465;top:-484;width:641;height:2;visibility:visible;mso-wrap-style:square;v-text-anchor:top" coordsize="6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" path="m,l641,e" filled="f" strokeweight=".06pt">
                    <v:path arrowok="t" o:connecttype="custom" o:connectlocs="0,0;641,0" o:connectangles="0,0"/>
                  </v:shape>
                </v:group>
                <v:group id="Group 12348" o:spid="_x0000_s1029" style="position:absolute;left:2041;top:-535;width:2;height:105" coordorigin="2041,-535" coordsize="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">
                  <v:shape id="Freeform 12349" o:spid="_x0000_s1030" style="position:absolute;left:2041;top:-535;width:2;height:105;visibility:visible;mso-wrap-style:square;v-text-anchor:top" coordsize="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" path="m,l,104,,e" filled="f" strokeweight=".06pt">
                    <v:path arrowok="t" o:connecttype="custom" o:connectlocs="0,-535;0,-431;0,-535" o:connectangles="0,0,0"/>
                  </v:shape>
                </v:group>
                <w10:wrap anchorx="page"/>
              </v:group>
            </w:pict>
          </mc:Fallback>
        </mc:AlternateContent>
      </w:r>
      <w:r w:rsidRPr="00FD1ABD">
        <w:rPr>
          <w:rFonts w:ascii="Times New Roman" w:hAnsi="Times New Roman" w:cs="Times New Roman"/>
          <w:sz w:val="12"/>
          <w:lang w:eastAsia="zh-CN"/>
        </w:rPr>
        <w:t>1</w:t>
      </w:r>
      <w:r w:rsidRPr="00FD1ABD">
        <w:rPr>
          <w:rFonts w:ascii="Times New Roman" w:hAnsi="宋体" w:cs="Times New Roman"/>
          <w:sz w:val="12"/>
          <w:lang w:eastAsia="zh-CN"/>
        </w:rPr>
        <w:t>对多关系</w:t>
      </w:r>
    </w:p>
    <w:p w14:paraId="07A831D7" w14:textId="77777777" w:rsidR="00AD77D2" w:rsidRPr="00FD1ABD" w:rsidRDefault="00AD77D2" w:rsidP="00AD77D2">
      <w:pPr>
        <w:spacing w:before="5"/>
        <w:rPr>
          <w:rFonts w:ascii="Times New Roman" w:hAnsi="Times New Roman" w:cs="Times New Roman"/>
          <w:sz w:val="14"/>
          <w:szCs w:val="14"/>
          <w:lang w:eastAsia="zh-CN"/>
        </w:rPr>
      </w:pPr>
    </w:p>
    <w:p w14:paraId="5A8CAF24" w14:textId="77777777" w:rsidR="00AD77D2" w:rsidRPr="00FD1ABD" w:rsidRDefault="00AD77D2" w:rsidP="00AD77D2">
      <w:pPr>
        <w:ind w:left="1293"/>
        <w:rPr>
          <w:rFonts w:ascii="Times New Roman" w:hAnsi="Times New Roman" w:cs="Times New Roman"/>
          <w:sz w:val="12"/>
          <w:szCs w:val="12"/>
          <w:lang w:eastAsia="zh-CN"/>
        </w:rPr>
      </w:pPr>
      <w:r w:rsidRPr="00FD1ABD">
        <w:rPr>
          <w:rFonts w:ascii="Times New Roman" w:hAnsi="Times New Roman" w:cs="Times New Roman"/>
          <w:noProof/>
          <w:lang w:eastAsia="zh-CN"/>
        </w:rPr>
        <mc:AlternateContent>
          <mc:Choice Requires="wpg">
            <w:drawing>
              <wp:anchor distT="0" distB="0" distL="114300" distR="114300" simplePos="0" relativeHeight="251722752" behindDoc="0" locked="0" layoutInCell="1" allowOverlap="1" wp14:anchorId="6A3A3051" wp14:editId="555C779B">
                <wp:simplePos x="0" y="0"/>
                <wp:positionH relativeFrom="page">
                  <wp:posOffset>930275</wp:posOffset>
                </wp:positionH>
                <wp:positionV relativeFrom="paragraph">
                  <wp:posOffset>20955</wp:posOffset>
                </wp:positionV>
                <wp:extent cx="416560" cy="67310"/>
                <wp:effectExtent l="0" t="0" r="2540" b="8890"/>
                <wp:wrapNone/>
                <wp:docPr id="12993" name="Group 123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6560" cy="67310"/>
                          <a:chOff x="1465" y="33"/>
                          <a:chExt cx="656" cy="106"/>
                        </a:xfrm>
                      </wpg:grpSpPr>
                      <wpg:grpSp>
                        <wpg:cNvPr id="12994" name="Group 12345"/>
                        <wpg:cNvGrpSpPr>
                          <a:grpSpLocks/>
                        </wpg:cNvGrpSpPr>
                        <wpg:grpSpPr bwMode="auto">
                          <a:xfrm>
                            <a:off x="1465" y="86"/>
                            <a:ext cx="654" cy="2"/>
                            <a:chOff x="1465" y="86"/>
                            <a:chExt cx="654" cy="2"/>
                          </a:xfrm>
                        </wpg:grpSpPr>
                        <wps:wsp>
                          <wps:cNvPr id="12995" name="Freeform 12346"/>
                          <wps:cNvSpPr>
                            <a:spLocks/>
                          </wps:cNvSpPr>
                          <wps:spPr bwMode="auto">
                            <a:xfrm>
                              <a:off x="1465" y="86"/>
                              <a:ext cx="654" cy="2"/>
                            </a:xfrm>
                            <a:custGeom>
                              <a:avLst/>
                              <a:gdLst>
                                <a:gd name="T0" fmla="+- 0 1465 1465"/>
                                <a:gd name="T1" fmla="*/ T0 w 654"/>
                                <a:gd name="T2" fmla="+- 0 2119 1465"/>
                                <a:gd name="T3" fmla="*/ T2 w 654"/>
                              </a:gdLst>
                              <a:ahLst/>
                              <a:cxnLst>
                                <a:cxn ang="0">
                                  <a:pos x="T1" y="0"/>
                                </a:cxn>
                                <a:cxn ang="0">
                                  <a:pos x="T3" y="0"/>
                                </a:cxn>
                              </a:cxnLst>
                              <a:rect l="0" t="0" r="r" b="b"/>
                              <a:pathLst>
                                <a:path w="654">
                                  <a:moveTo>
                                    <a:pt x="0" y="0"/>
                                  </a:moveTo>
                                  <a:lnTo>
                                    <a:pt x="654" y="0"/>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996" name="Group 12343"/>
                        <wpg:cNvGrpSpPr>
                          <a:grpSpLocks/>
                        </wpg:cNvGrpSpPr>
                        <wpg:grpSpPr bwMode="auto">
                          <a:xfrm>
                            <a:off x="2002" y="33"/>
                            <a:ext cx="118" cy="105"/>
                            <a:chOff x="2002" y="33"/>
                            <a:chExt cx="118" cy="105"/>
                          </a:xfrm>
                        </wpg:grpSpPr>
                        <wps:wsp>
                          <wps:cNvPr id="12997" name="Freeform 12344"/>
                          <wps:cNvSpPr>
                            <a:spLocks/>
                          </wps:cNvSpPr>
                          <wps:spPr bwMode="auto">
                            <a:xfrm>
                              <a:off x="2002" y="33"/>
                              <a:ext cx="118" cy="105"/>
                            </a:xfrm>
                            <a:custGeom>
                              <a:avLst/>
                              <a:gdLst>
                                <a:gd name="T0" fmla="+- 0 2119 2002"/>
                                <a:gd name="T1" fmla="*/ T0 w 118"/>
                                <a:gd name="T2" fmla="+- 0 33 33"/>
                                <a:gd name="T3" fmla="*/ 33 h 105"/>
                                <a:gd name="T4" fmla="+- 0 2002 2002"/>
                                <a:gd name="T5" fmla="*/ T4 w 118"/>
                                <a:gd name="T6" fmla="+- 0 86 33"/>
                                <a:gd name="T7" fmla="*/ 86 h 105"/>
                                <a:gd name="T8" fmla="+- 0 2119 2002"/>
                                <a:gd name="T9" fmla="*/ T8 w 118"/>
                                <a:gd name="T10" fmla="+- 0 138 33"/>
                                <a:gd name="T11" fmla="*/ 138 h 105"/>
                                <a:gd name="T12" fmla="+- 0 2002 2002"/>
                                <a:gd name="T13" fmla="*/ T12 w 118"/>
                                <a:gd name="T14" fmla="+- 0 86 33"/>
                                <a:gd name="T15" fmla="*/ 86 h 105"/>
                              </a:gdLst>
                              <a:ahLst/>
                              <a:cxnLst>
                                <a:cxn ang="0">
                                  <a:pos x="T1" y="T3"/>
                                </a:cxn>
                                <a:cxn ang="0">
                                  <a:pos x="T5" y="T7"/>
                                </a:cxn>
                                <a:cxn ang="0">
                                  <a:pos x="T9" y="T11"/>
                                </a:cxn>
                                <a:cxn ang="0">
                                  <a:pos x="T13" y="T15"/>
                                </a:cxn>
                              </a:cxnLst>
                              <a:rect l="0" t="0" r="r" b="b"/>
                              <a:pathLst>
                                <a:path w="118" h="105">
                                  <a:moveTo>
                                    <a:pt x="117" y="0"/>
                                  </a:moveTo>
                                  <a:lnTo>
                                    <a:pt x="0" y="53"/>
                                  </a:lnTo>
                                  <a:lnTo>
                                    <a:pt x="117" y="105"/>
                                  </a:lnTo>
                                  <a:lnTo>
                                    <a:pt x="0" y="53"/>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998" name="Group 12341"/>
                        <wpg:cNvGrpSpPr>
                          <a:grpSpLocks/>
                        </wpg:cNvGrpSpPr>
                        <wpg:grpSpPr bwMode="auto">
                          <a:xfrm>
                            <a:off x="1871" y="33"/>
                            <a:ext cx="130" cy="103"/>
                            <a:chOff x="1871" y="33"/>
                            <a:chExt cx="130" cy="103"/>
                          </a:xfrm>
                        </wpg:grpSpPr>
                        <wps:wsp>
                          <wps:cNvPr id="12999" name="Freeform 12342"/>
                          <wps:cNvSpPr>
                            <a:spLocks/>
                          </wps:cNvSpPr>
                          <wps:spPr bwMode="auto">
                            <a:xfrm>
                              <a:off x="1871" y="33"/>
                              <a:ext cx="130" cy="103"/>
                            </a:xfrm>
                            <a:custGeom>
                              <a:avLst/>
                              <a:gdLst>
                                <a:gd name="T0" fmla="+- 0 1939 1871"/>
                                <a:gd name="T1" fmla="*/ T0 w 130"/>
                                <a:gd name="T2" fmla="+- 0 33 33"/>
                                <a:gd name="T3" fmla="*/ 33 h 103"/>
                                <a:gd name="T4" fmla="+- 0 1913 1871"/>
                                <a:gd name="T5" fmla="*/ T4 w 130"/>
                                <a:gd name="T6" fmla="+- 0 37 33"/>
                                <a:gd name="T7" fmla="*/ 37 h 103"/>
                                <a:gd name="T8" fmla="+- 0 1893 1871"/>
                                <a:gd name="T9" fmla="*/ T8 w 130"/>
                                <a:gd name="T10" fmla="+- 0 47 33"/>
                                <a:gd name="T11" fmla="*/ 47 h 103"/>
                                <a:gd name="T12" fmla="+- 0 1878 1871"/>
                                <a:gd name="T13" fmla="*/ T12 w 130"/>
                                <a:gd name="T14" fmla="+- 0 61 33"/>
                                <a:gd name="T15" fmla="*/ 61 h 103"/>
                                <a:gd name="T16" fmla="+- 0 1871 1871"/>
                                <a:gd name="T17" fmla="*/ T16 w 130"/>
                                <a:gd name="T18" fmla="+- 0 79 33"/>
                                <a:gd name="T19" fmla="*/ 79 h 103"/>
                                <a:gd name="T20" fmla="+- 0 1875 1871"/>
                                <a:gd name="T21" fmla="*/ T20 w 130"/>
                                <a:gd name="T22" fmla="+- 0 101 33"/>
                                <a:gd name="T23" fmla="*/ 101 h 103"/>
                                <a:gd name="T24" fmla="+- 0 1887 1871"/>
                                <a:gd name="T25" fmla="*/ T24 w 130"/>
                                <a:gd name="T26" fmla="+- 0 118 33"/>
                                <a:gd name="T27" fmla="*/ 118 h 103"/>
                                <a:gd name="T28" fmla="+- 0 1905 1871"/>
                                <a:gd name="T29" fmla="*/ T28 w 130"/>
                                <a:gd name="T30" fmla="+- 0 130 33"/>
                                <a:gd name="T31" fmla="*/ 130 h 103"/>
                                <a:gd name="T32" fmla="+- 0 1927 1871"/>
                                <a:gd name="T33" fmla="*/ T32 w 130"/>
                                <a:gd name="T34" fmla="+- 0 136 33"/>
                                <a:gd name="T35" fmla="*/ 136 h 103"/>
                                <a:gd name="T36" fmla="+- 0 1954 1871"/>
                                <a:gd name="T37" fmla="*/ T36 w 130"/>
                                <a:gd name="T38" fmla="+- 0 133 33"/>
                                <a:gd name="T39" fmla="*/ 133 h 103"/>
                                <a:gd name="T40" fmla="+- 0 1976 1871"/>
                                <a:gd name="T41" fmla="*/ T40 w 130"/>
                                <a:gd name="T42" fmla="+- 0 124 33"/>
                                <a:gd name="T43" fmla="*/ 124 h 103"/>
                                <a:gd name="T44" fmla="+- 0 1991 1871"/>
                                <a:gd name="T45" fmla="*/ T44 w 130"/>
                                <a:gd name="T46" fmla="+- 0 110 33"/>
                                <a:gd name="T47" fmla="*/ 110 h 103"/>
                                <a:gd name="T48" fmla="+- 0 1999 1871"/>
                                <a:gd name="T49" fmla="*/ T48 w 130"/>
                                <a:gd name="T50" fmla="+- 0 94 33"/>
                                <a:gd name="T51" fmla="*/ 94 h 103"/>
                                <a:gd name="T52" fmla="+- 0 2000 1871"/>
                                <a:gd name="T53" fmla="*/ T52 w 130"/>
                                <a:gd name="T54" fmla="+- 0 85 33"/>
                                <a:gd name="T55" fmla="*/ 85 h 103"/>
                                <a:gd name="T56" fmla="+- 0 1996 1871"/>
                                <a:gd name="T57" fmla="*/ T56 w 130"/>
                                <a:gd name="T58" fmla="+- 0 65 33"/>
                                <a:gd name="T59" fmla="*/ 65 h 103"/>
                                <a:gd name="T60" fmla="+- 0 1982 1871"/>
                                <a:gd name="T61" fmla="*/ T60 w 130"/>
                                <a:gd name="T62" fmla="+- 0 49 33"/>
                                <a:gd name="T63" fmla="*/ 49 h 103"/>
                                <a:gd name="T64" fmla="+- 0 1963 1871"/>
                                <a:gd name="T65" fmla="*/ T64 w 130"/>
                                <a:gd name="T66" fmla="+- 0 38 33"/>
                                <a:gd name="T67" fmla="*/ 38 h 103"/>
                                <a:gd name="T68" fmla="+- 0 1939 1871"/>
                                <a:gd name="T69" fmla="*/ T68 w 130"/>
                                <a:gd name="T70" fmla="+- 0 33 33"/>
                                <a:gd name="T71" fmla="*/ 33 h 1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130" h="103">
                                  <a:moveTo>
                                    <a:pt x="68" y="0"/>
                                  </a:moveTo>
                                  <a:lnTo>
                                    <a:pt x="42" y="4"/>
                                  </a:lnTo>
                                  <a:lnTo>
                                    <a:pt x="22" y="14"/>
                                  </a:lnTo>
                                  <a:lnTo>
                                    <a:pt x="7" y="28"/>
                                  </a:lnTo>
                                  <a:lnTo>
                                    <a:pt x="0" y="46"/>
                                  </a:lnTo>
                                  <a:lnTo>
                                    <a:pt x="4" y="68"/>
                                  </a:lnTo>
                                  <a:lnTo>
                                    <a:pt x="16" y="85"/>
                                  </a:lnTo>
                                  <a:lnTo>
                                    <a:pt x="34" y="97"/>
                                  </a:lnTo>
                                  <a:lnTo>
                                    <a:pt x="56" y="103"/>
                                  </a:lnTo>
                                  <a:lnTo>
                                    <a:pt x="83" y="100"/>
                                  </a:lnTo>
                                  <a:lnTo>
                                    <a:pt x="105" y="91"/>
                                  </a:lnTo>
                                  <a:lnTo>
                                    <a:pt x="120" y="77"/>
                                  </a:lnTo>
                                  <a:lnTo>
                                    <a:pt x="128" y="61"/>
                                  </a:lnTo>
                                  <a:lnTo>
                                    <a:pt x="129" y="52"/>
                                  </a:lnTo>
                                  <a:lnTo>
                                    <a:pt x="125" y="32"/>
                                  </a:lnTo>
                                  <a:lnTo>
                                    <a:pt x="111" y="16"/>
                                  </a:lnTo>
                                  <a:lnTo>
                                    <a:pt x="92" y="5"/>
                                  </a:lnTo>
                                  <a:lnTo>
                                    <a:pt x="68"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000" name="Group 12339"/>
                        <wpg:cNvGrpSpPr>
                          <a:grpSpLocks/>
                        </wpg:cNvGrpSpPr>
                        <wpg:grpSpPr bwMode="auto">
                          <a:xfrm>
                            <a:off x="1871" y="33"/>
                            <a:ext cx="130" cy="103"/>
                            <a:chOff x="1871" y="33"/>
                            <a:chExt cx="130" cy="103"/>
                          </a:xfrm>
                        </wpg:grpSpPr>
                        <wps:wsp>
                          <wps:cNvPr id="13001" name="Freeform 12340"/>
                          <wps:cNvSpPr>
                            <a:spLocks/>
                          </wps:cNvSpPr>
                          <wps:spPr bwMode="auto">
                            <a:xfrm>
                              <a:off x="1871" y="33"/>
                              <a:ext cx="130" cy="103"/>
                            </a:xfrm>
                            <a:custGeom>
                              <a:avLst/>
                              <a:gdLst>
                                <a:gd name="T0" fmla="+- 0 2000 1871"/>
                                <a:gd name="T1" fmla="*/ T0 w 130"/>
                                <a:gd name="T2" fmla="+- 0 85 33"/>
                                <a:gd name="T3" fmla="*/ 85 h 103"/>
                                <a:gd name="T4" fmla="+- 0 1996 1871"/>
                                <a:gd name="T5" fmla="*/ T4 w 130"/>
                                <a:gd name="T6" fmla="+- 0 65 33"/>
                                <a:gd name="T7" fmla="*/ 65 h 103"/>
                                <a:gd name="T8" fmla="+- 0 1982 1871"/>
                                <a:gd name="T9" fmla="*/ T8 w 130"/>
                                <a:gd name="T10" fmla="+- 0 49 33"/>
                                <a:gd name="T11" fmla="*/ 49 h 103"/>
                                <a:gd name="T12" fmla="+- 0 1963 1871"/>
                                <a:gd name="T13" fmla="*/ T12 w 130"/>
                                <a:gd name="T14" fmla="+- 0 38 33"/>
                                <a:gd name="T15" fmla="*/ 38 h 103"/>
                                <a:gd name="T16" fmla="+- 0 1939 1871"/>
                                <a:gd name="T17" fmla="*/ T16 w 130"/>
                                <a:gd name="T18" fmla="+- 0 33 33"/>
                                <a:gd name="T19" fmla="*/ 33 h 103"/>
                                <a:gd name="T20" fmla="+- 0 1913 1871"/>
                                <a:gd name="T21" fmla="*/ T20 w 130"/>
                                <a:gd name="T22" fmla="+- 0 37 33"/>
                                <a:gd name="T23" fmla="*/ 37 h 103"/>
                                <a:gd name="T24" fmla="+- 0 1893 1871"/>
                                <a:gd name="T25" fmla="*/ T24 w 130"/>
                                <a:gd name="T26" fmla="+- 0 47 33"/>
                                <a:gd name="T27" fmla="*/ 47 h 103"/>
                                <a:gd name="T28" fmla="+- 0 1878 1871"/>
                                <a:gd name="T29" fmla="*/ T28 w 130"/>
                                <a:gd name="T30" fmla="+- 0 61 33"/>
                                <a:gd name="T31" fmla="*/ 61 h 103"/>
                                <a:gd name="T32" fmla="+- 0 1871 1871"/>
                                <a:gd name="T33" fmla="*/ T32 w 130"/>
                                <a:gd name="T34" fmla="+- 0 79 33"/>
                                <a:gd name="T35" fmla="*/ 79 h 103"/>
                                <a:gd name="T36" fmla="+- 0 1875 1871"/>
                                <a:gd name="T37" fmla="*/ T36 w 130"/>
                                <a:gd name="T38" fmla="+- 0 101 33"/>
                                <a:gd name="T39" fmla="*/ 101 h 103"/>
                                <a:gd name="T40" fmla="+- 0 1887 1871"/>
                                <a:gd name="T41" fmla="*/ T40 w 130"/>
                                <a:gd name="T42" fmla="+- 0 118 33"/>
                                <a:gd name="T43" fmla="*/ 118 h 103"/>
                                <a:gd name="T44" fmla="+- 0 1905 1871"/>
                                <a:gd name="T45" fmla="*/ T44 w 130"/>
                                <a:gd name="T46" fmla="+- 0 130 33"/>
                                <a:gd name="T47" fmla="*/ 130 h 103"/>
                                <a:gd name="T48" fmla="+- 0 1927 1871"/>
                                <a:gd name="T49" fmla="*/ T48 w 130"/>
                                <a:gd name="T50" fmla="+- 0 136 33"/>
                                <a:gd name="T51" fmla="*/ 136 h 103"/>
                                <a:gd name="T52" fmla="+- 0 1954 1871"/>
                                <a:gd name="T53" fmla="*/ T52 w 130"/>
                                <a:gd name="T54" fmla="+- 0 133 33"/>
                                <a:gd name="T55" fmla="*/ 133 h 103"/>
                                <a:gd name="T56" fmla="+- 0 1976 1871"/>
                                <a:gd name="T57" fmla="*/ T56 w 130"/>
                                <a:gd name="T58" fmla="+- 0 124 33"/>
                                <a:gd name="T59" fmla="*/ 124 h 103"/>
                                <a:gd name="T60" fmla="+- 0 1991 1871"/>
                                <a:gd name="T61" fmla="*/ T60 w 130"/>
                                <a:gd name="T62" fmla="+- 0 110 33"/>
                                <a:gd name="T63" fmla="*/ 110 h 103"/>
                                <a:gd name="T64" fmla="+- 0 1999 1871"/>
                                <a:gd name="T65" fmla="*/ T64 w 130"/>
                                <a:gd name="T66" fmla="+- 0 94 33"/>
                                <a:gd name="T67" fmla="*/ 94 h 103"/>
                                <a:gd name="T68" fmla="+- 0 2000 1871"/>
                                <a:gd name="T69" fmla="*/ T68 w 130"/>
                                <a:gd name="T70" fmla="+- 0 85 33"/>
                                <a:gd name="T71" fmla="*/ 85 h 1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130" h="103">
                                  <a:moveTo>
                                    <a:pt x="129" y="52"/>
                                  </a:moveTo>
                                  <a:lnTo>
                                    <a:pt x="125" y="32"/>
                                  </a:lnTo>
                                  <a:lnTo>
                                    <a:pt x="111" y="16"/>
                                  </a:lnTo>
                                  <a:lnTo>
                                    <a:pt x="92" y="5"/>
                                  </a:lnTo>
                                  <a:lnTo>
                                    <a:pt x="68" y="0"/>
                                  </a:lnTo>
                                  <a:lnTo>
                                    <a:pt x="42" y="4"/>
                                  </a:lnTo>
                                  <a:lnTo>
                                    <a:pt x="22" y="14"/>
                                  </a:lnTo>
                                  <a:lnTo>
                                    <a:pt x="7" y="28"/>
                                  </a:lnTo>
                                  <a:lnTo>
                                    <a:pt x="0" y="46"/>
                                  </a:lnTo>
                                  <a:lnTo>
                                    <a:pt x="4" y="68"/>
                                  </a:lnTo>
                                  <a:lnTo>
                                    <a:pt x="16" y="85"/>
                                  </a:lnTo>
                                  <a:lnTo>
                                    <a:pt x="34" y="97"/>
                                  </a:lnTo>
                                  <a:lnTo>
                                    <a:pt x="56" y="103"/>
                                  </a:lnTo>
                                  <a:lnTo>
                                    <a:pt x="83" y="100"/>
                                  </a:lnTo>
                                  <a:lnTo>
                                    <a:pt x="105" y="91"/>
                                  </a:lnTo>
                                  <a:lnTo>
                                    <a:pt x="120" y="77"/>
                                  </a:lnTo>
                                  <a:lnTo>
                                    <a:pt x="128" y="61"/>
                                  </a:lnTo>
                                  <a:lnTo>
                                    <a:pt x="129" y="52"/>
                                  </a:lnTo>
                                  <a:close/>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3416CDFB" id="Group 12338" o:spid="_x0000_s1026" style="position:absolute;left:0;text-align:left;margin-left:73.25pt;margin-top:1.65pt;width:32.8pt;height:5.3pt;z-index:251722752;mso-position-horizontal-relative:page" coordorigin="1465,33" coordsize="656,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">
                <v:group id="Group 12345" o:spid="_x0000_s1027" style="position:absolute;left:1465;top:86;width:654;height:2" coordorigin="1465,86" coordsize="6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">
                  <v:shape id="Freeform 12346" o:spid="_x0000_s1028" style="position:absolute;left:1465;top:86;width:654;height:2;visibility:visible;mso-wrap-style:square;v-text-anchor:top" coordsize="6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" path="m,l654,e" filled="f" strokeweight=".06pt">
                    <v:path arrowok="t" o:connecttype="custom" o:connectlocs="0,0;654,0" o:connectangles="0,0"/>
                  </v:shape>
                </v:group>
                <v:group id="Group 12343" o:spid="_x0000_s1029" style="position:absolute;left:2002;top:33;width:118;height:105" coordorigin="2002,33" coordsize="118,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">
                  <v:shape id="Freeform 12344" o:spid="_x0000_s1030" style="position:absolute;left:2002;top:33;width:118;height:105;visibility:visible;mso-wrap-style:square;v-text-anchor:top" coordsize="118,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" path="m117,l,53r117,52l,53e" filled="f" strokeweight=".06pt">
                    <v:path arrowok="t" o:connecttype="custom" o:connectlocs="117,33;0,86;117,138;0,86" o:connectangles="0,0,0,0"/>
                  </v:shape>
                </v:group>
                <v:group id="Group 12341" o:spid="_x0000_s1031" style="position:absolute;left:1871;top:33;width:130;height:103" coordorigin="1871,33"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">
                  <v:shape id="Freeform 12342" o:spid="_x0000_s1032" style="position:absolute;left:1871;top:33;width:130;height:103;visibility:visible;mso-wrap-style:square;v-text-anchor:top"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" path="m68,l42,4,22,14,7,28,,46,4,68,16,85,34,97r22,6l83,100r22,-9l120,77r8,-16l129,52,125,32,111,16,92,5,68,xe" stroked="f">
                    <v:path arrowok="t" o:connecttype="custom" o:connectlocs="68,33;42,37;22,47;7,61;0,79;4,101;16,118;34,130;56,136;83,133;105,124;120,110;128,94;129,85;125,65;111,49;92,38;68,33" o:connectangles="0,0,0,0,0,0,0,0,0,0,0,0,0,0,0,0,0,0"/>
                  </v:shape>
                </v:group>
                <v:group id="Group 12339" o:spid="_x0000_s1033" style="position:absolute;left:1871;top:33;width:130;height:103" coordorigin="1871,33"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">
                  <v:shape id="Freeform 12340" o:spid="_x0000_s1034" style="position:absolute;left:1871;top:33;width:130;height:103;visibility:visible;mso-wrap-style:square;v-text-anchor:top" coordsize="13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" path="m129,52l125,32,111,16,92,5,68,,42,4,22,14,7,28,,46,4,68,16,85,34,97r22,6l83,100r22,-9l120,77r8,-16l129,52xe" filled="f" strokeweight=".06pt">
                    <v:path arrowok="t" o:connecttype="custom" o:connectlocs="129,85;125,65;111,49;92,38;68,33;42,37;22,47;7,61;0,79;4,101;16,118;34,130;56,136;83,133;105,124;120,110;128,94;129,85" o:connectangles="0,0,0,0,0,0,0,0,0,0,0,0,0,0,0,0,0,0"/>
                  </v:shape>
                </v:group>
                <w10:wrap anchorx="page"/>
              </v:group>
            </w:pict>
          </mc:Fallback>
        </mc:AlternateContent>
      </w:r>
      <w:r w:rsidRPr="00FD1ABD">
        <w:rPr>
          <w:rFonts w:ascii="Times New Roman" w:hAnsi="Times New Roman" w:cs="Times New Roman"/>
          <w:sz w:val="12"/>
          <w:lang w:eastAsia="zh-CN"/>
        </w:rPr>
        <w:t>1</w:t>
      </w:r>
      <w:r w:rsidRPr="00FD1ABD">
        <w:rPr>
          <w:rFonts w:ascii="Times New Roman" w:hAnsi="宋体" w:cs="Times New Roman"/>
          <w:sz w:val="12"/>
          <w:lang w:eastAsia="zh-CN"/>
        </w:rPr>
        <w:t>对（</w:t>
      </w:r>
      <w:r w:rsidRPr="00FD1ABD">
        <w:rPr>
          <w:rFonts w:ascii="Times New Roman" w:hAnsi="Times New Roman" w:cs="Times New Roman"/>
          <w:sz w:val="12"/>
          <w:lang w:eastAsia="zh-CN"/>
        </w:rPr>
        <w:t>0</w:t>
      </w:r>
      <w:r w:rsidRPr="00FD1ABD">
        <w:rPr>
          <w:rFonts w:ascii="Times New Roman" w:hAnsi="宋体" w:cs="Times New Roman"/>
          <w:sz w:val="12"/>
          <w:lang w:eastAsia="zh-CN"/>
        </w:rPr>
        <w:t>或多）关系</w:t>
      </w:r>
    </w:p>
    <w:p w14:paraId="283F7C39" w14:textId="77777777" w:rsidR="00AD77D2" w:rsidRPr="00FD1ABD" w:rsidRDefault="00AD77D2" w:rsidP="00AD77D2">
      <w:pPr>
        <w:rPr>
          <w:rFonts w:ascii="Arial" w:eastAsia="Arial" w:hAnsi="Arial" w:cs="Arial"/>
          <w:sz w:val="20"/>
          <w:szCs w:val="20"/>
          <w:lang w:eastAsia="zh-CN"/>
        </w:rPr>
      </w:pPr>
    </w:p>
    <w:p w14:paraId="268D6B74" w14:textId="77777777" w:rsidR="00AD77D2" w:rsidRPr="00FD1ABD" w:rsidRDefault="00AD77D2" w:rsidP="00AD77D2">
      <w:pPr>
        <w:spacing w:before="5"/>
        <w:rPr>
          <w:rFonts w:ascii="Arial" w:eastAsia="Arial" w:hAnsi="Arial" w:cs="Arial"/>
          <w:sz w:val="17"/>
          <w:szCs w:val="17"/>
          <w:lang w:eastAsia="zh-CN"/>
        </w:rPr>
      </w:pPr>
    </w:p>
    <w:p w14:paraId="1A600554" w14:textId="4FC02B00" w:rsidR="00AD77D2" w:rsidRPr="00FD1ABD" w:rsidRDefault="00AD77D2" w:rsidP="00AD77D2">
      <w:pPr>
        <w:spacing w:line="20" w:lineRule="atLeast"/>
        <w:ind w:left="103"/>
        <w:rPr>
          <w:rFonts w:ascii="Arial" w:eastAsia="Arial" w:hAnsi="Arial" w:cs="Arial"/>
          <w:sz w:val="2"/>
          <w:szCs w:val="2"/>
          <w:lang w:eastAsia="zh-CN"/>
        </w:rPr>
      </w:pPr>
    </w:p>
    <w:p w14:paraId="7F309EE5" w14:textId="77777777" w:rsidR="004506EE" w:rsidRPr="00FD1ABD" w:rsidRDefault="004506EE" w:rsidP="004506EE">
      <w:pPr>
        <w:rPr>
          <w:rFonts w:ascii="Times New Roman" w:hAnsi="Times New Roman" w:cs="Times New Roman"/>
          <w:sz w:val="20"/>
          <w:szCs w:val="20"/>
          <w:lang w:eastAsia="zh-CN"/>
        </w:rPr>
      </w:pPr>
    </w:p>
    <w:p w14:paraId="074CC483" w14:textId="77777777" w:rsidR="004506EE" w:rsidRPr="00FD1ABD" w:rsidRDefault="004506EE">
      <w:pPr>
        <w:spacing w:before="5"/>
        <w:rPr>
          <w:rFonts w:ascii="Times New Roman" w:hAnsi="Times New Roman" w:cs="Times New Roman"/>
          <w:sz w:val="17"/>
          <w:szCs w:val="17"/>
          <w:lang w:eastAsia="zh-CN"/>
        </w:rPr>
      </w:pPr>
    </w:p>
    <w:p w14:paraId="271B78E2" w14:textId="77777777" w:rsidR="004506EE" w:rsidRPr="00FD1ABD" w:rsidRDefault="004506EE">
      <w:pPr>
        <w:spacing w:before="5"/>
        <w:rPr>
          <w:rFonts w:ascii="Times New Roman" w:hAnsi="Times New Roman" w:cs="Times New Roman"/>
          <w:sz w:val="17"/>
          <w:szCs w:val="17"/>
          <w:lang w:eastAsia="zh-CN"/>
        </w:rPr>
      </w:pPr>
    </w:p>
    <w:p w14:paraId="63F93EC8" w14:textId="77777777" w:rsidR="00FF03F1" w:rsidRPr="00FD1ABD" w:rsidRDefault="00FF03F1">
      <w:pPr>
        <w:spacing w:line="20" w:lineRule="atLeast"/>
        <w:ind w:left="103"/>
        <w:rPr>
          <w:rFonts w:ascii="Times New Roman" w:hAnsi="Times New Roman" w:cs="Times New Roman"/>
          <w:sz w:val="2"/>
          <w:szCs w:val="2"/>
          <w:lang w:eastAsia="zh-CN"/>
        </w:rPr>
      </w:pPr>
    </w:p>
    <w:p w14:paraId="6BEA5FD6" w14:textId="77777777" w:rsidR="00FF03F1" w:rsidRPr="00FD1ABD" w:rsidRDefault="00FF03F1">
      <w:pPr>
        <w:spacing w:line="20" w:lineRule="atLeast"/>
        <w:rPr>
          <w:rFonts w:ascii="Times New Roman" w:hAnsi="Times New Roman" w:cs="Times New Roman"/>
          <w:sz w:val="2"/>
          <w:szCs w:val="2"/>
          <w:lang w:eastAsia="zh-CN"/>
        </w:rPr>
        <w:sectPr w:rsidR="00FF03F1" w:rsidRPr="00FD1ABD">
          <w:type w:val="continuous"/>
          <w:pgSz w:w="11900" w:h="16840"/>
          <w:pgMar w:top="200" w:right="1120" w:bottom="280" w:left="1140" w:header="720" w:footer="720" w:gutter="0"/>
          <w:cols w:space="720"/>
        </w:sectPr>
      </w:pPr>
    </w:p>
    <w:p w14:paraId="196B8523" w14:textId="77777777" w:rsidR="00FF03F1" w:rsidRPr="00FD1ABD" w:rsidRDefault="00A81439" w:rsidP="00C577BF">
      <w:pPr>
        <w:pStyle w:val="2"/>
        <w:numPr>
          <w:ilvl w:val="0"/>
          <w:numId w:val="2"/>
        </w:numPr>
        <w:tabs>
          <w:tab w:val="left" w:pos="788"/>
        </w:tabs>
        <w:rPr>
          <w:rFonts w:ascii="黑体" w:eastAsia="黑体" w:hAnsi="黑体" w:cs="Times New Roman"/>
          <w:spacing w:val="-1"/>
          <w:sz w:val="32"/>
          <w:szCs w:val="32"/>
        </w:rPr>
      </w:pPr>
      <w:bookmarkStart w:id="56" w:name="9.__The_ICH_Acknowledgment_Message"/>
      <w:bookmarkStart w:id="57" w:name="_Toc520096961"/>
      <w:bookmarkEnd w:id="56"/>
      <w:r w:rsidRPr="00FD1ABD">
        <w:rPr>
          <w:rFonts w:ascii="黑体" w:eastAsia="黑体" w:hAnsi="黑体" w:cs="Times New Roman"/>
          <w:spacing w:val="-1"/>
          <w:sz w:val="32"/>
          <w:szCs w:val="32"/>
        </w:rPr>
        <w:lastRenderedPageBreak/>
        <w:t>ICH确认消息</w:t>
      </w:r>
      <w:bookmarkEnd w:id="57"/>
    </w:p>
    <w:p w14:paraId="4CDF54E0" w14:textId="77777777" w:rsidR="00FF03F1" w:rsidRPr="00FD1ABD" w:rsidRDefault="00FF03F1">
      <w:pPr>
        <w:rPr>
          <w:rFonts w:ascii="Times New Roman" w:hAnsi="Times New Roman" w:cs="Times New Roman"/>
          <w:b/>
          <w:bCs/>
          <w:sz w:val="23"/>
          <w:szCs w:val="23"/>
        </w:rPr>
      </w:pPr>
    </w:p>
    <w:p w14:paraId="2EC7E1F4" w14:textId="77777777" w:rsidR="00A81439" w:rsidRPr="00FD1ABD" w:rsidRDefault="00A81439" w:rsidP="002E28D6">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本章介绍</w:t>
      </w:r>
      <w:r w:rsidRPr="00FD1ABD">
        <w:rPr>
          <w:rFonts w:ascii="Times New Roman" w:eastAsia="仿宋_GB2312" w:hAnsi="Times New Roman"/>
          <w:kern w:val="2"/>
          <w:sz w:val="32"/>
          <w:szCs w:val="32"/>
          <w:lang w:eastAsia="zh-CN"/>
        </w:rPr>
        <w:t>CDE</w:t>
      </w:r>
      <w:r w:rsidRPr="00FD1ABD">
        <w:rPr>
          <w:rFonts w:ascii="Times New Roman" w:eastAsia="仿宋_GB2312" w:hAnsi="Times New Roman"/>
          <w:kern w:val="2"/>
          <w:sz w:val="32"/>
          <w:szCs w:val="32"/>
          <w:lang w:eastAsia="zh-CN"/>
        </w:rPr>
        <w:t>创建和向发送者返回的确认消息的结构和字段值</w:t>
      </w:r>
      <w:r w:rsidR="00EB1F19"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其向发送者提供</w:t>
      </w:r>
    </w:p>
    <w:p w14:paraId="4534198B" w14:textId="70C9D0EE" w:rsidR="00150C14" w:rsidRPr="00FD1ABD" w:rsidRDefault="00150C14" w:rsidP="00B50CCF">
      <w:pPr>
        <w:pStyle w:val="af4"/>
        <w:widowControl/>
        <w:numPr>
          <w:ilvl w:val="0"/>
          <w:numId w:val="41"/>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加载过程结局及解析过程检测到的任何错误和警告结果</w:t>
      </w:r>
    </w:p>
    <w:p w14:paraId="7AC4C368" w14:textId="09613652" w:rsidR="00150C14" w:rsidRPr="00FD1ABD" w:rsidRDefault="00150C14" w:rsidP="00B50CCF">
      <w:pPr>
        <w:pStyle w:val="af4"/>
        <w:widowControl/>
        <w:numPr>
          <w:ilvl w:val="0"/>
          <w:numId w:val="41"/>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更新的分类状态</w:t>
      </w:r>
    </w:p>
    <w:p w14:paraId="69896BC8" w14:textId="77777777" w:rsidR="00FF03F1" w:rsidRPr="00FD1ABD" w:rsidRDefault="00FF03F1">
      <w:pPr>
        <w:spacing w:before="5"/>
        <w:rPr>
          <w:rFonts w:ascii="Times New Roman" w:hAnsi="Times New Roman" w:cs="Times New Roman"/>
          <w:sz w:val="16"/>
          <w:szCs w:val="16"/>
        </w:rPr>
      </w:pPr>
    </w:p>
    <w:p w14:paraId="57F8D35D" w14:textId="716DA501" w:rsidR="00150C14" w:rsidRPr="00FD1ABD" w:rsidRDefault="00AF1016" w:rsidP="002E28D6">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确认消息的结构遵循</w:t>
      </w:r>
      <w:r w:rsidRPr="00FD1ABD">
        <w:rPr>
          <w:rFonts w:ascii="Times New Roman" w:eastAsia="仿宋_GB2312" w:hAnsi="Times New Roman"/>
          <w:kern w:val="2"/>
          <w:sz w:val="32"/>
          <w:szCs w:val="32"/>
          <w:lang w:eastAsia="zh-CN"/>
        </w:rPr>
        <w:t>ICH M2 EWG</w:t>
      </w:r>
      <w:r w:rsidRPr="00FD1ABD">
        <w:rPr>
          <w:rFonts w:ascii="Times New Roman" w:eastAsia="仿宋_GB2312" w:hAnsi="Times New Roman"/>
          <w:kern w:val="2"/>
          <w:sz w:val="32"/>
          <w:szCs w:val="32"/>
          <w:lang w:eastAsia="zh-CN"/>
        </w:rPr>
        <w:t>所详述的</w:t>
      </w:r>
      <w:r w:rsidRPr="00FD1ABD">
        <w:rPr>
          <w:rFonts w:ascii="Times New Roman" w:eastAsia="仿宋_GB2312" w:hAnsi="Times New Roman"/>
          <w:kern w:val="2"/>
          <w:sz w:val="32"/>
          <w:szCs w:val="32"/>
          <w:lang w:eastAsia="zh-CN"/>
        </w:rPr>
        <w:t>ICH-ICSR</w:t>
      </w:r>
      <w:r w:rsidRPr="00FD1ABD">
        <w:rPr>
          <w:rFonts w:ascii="Times New Roman" w:eastAsia="仿宋_GB2312" w:hAnsi="Times New Roman"/>
          <w:kern w:val="2"/>
          <w:sz w:val="32"/>
          <w:szCs w:val="32"/>
          <w:lang w:eastAsia="zh-CN"/>
        </w:rPr>
        <w:t>规范</w:t>
      </w:r>
      <w:r w:rsidR="00E40833" w:rsidRPr="00FD1ABD" w:rsidDel="00E40833">
        <w:rPr>
          <w:rFonts w:ascii="Times New Roman" w:eastAsia="仿宋_GB2312" w:hAnsi="Times New Roman"/>
          <w:kern w:val="2"/>
          <w:sz w:val="32"/>
          <w:szCs w:val="32"/>
          <w:vertAlign w:val="superscript"/>
          <w:lang w:eastAsia="zh-CN"/>
        </w:rPr>
        <w:t xml:space="preserve"> </w:t>
      </w:r>
      <w:r w:rsidR="00E40833" w:rsidRPr="00FD1ABD">
        <w:rPr>
          <w:rFonts w:ascii="Times New Roman" w:eastAsia="仿宋_GB2312" w:hAnsi="Times New Roman"/>
          <w:kern w:val="2"/>
          <w:sz w:val="32"/>
          <w:szCs w:val="32"/>
          <w:vertAlign w:val="superscript"/>
          <w:lang w:eastAsia="zh-CN"/>
        </w:rPr>
        <w:t>[4]</w:t>
      </w:r>
      <w:r w:rsidR="00150C14" w:rsidRPr="00FD1ABD">
        <w:rPr>
          <w:rFonts w:ascii="Times New Roman" w:eastAsia="仿宋_GB2312" w:hAnsi="Times New Roman"/>
          <w:kern w:val="2"/>
          <w:sz w:val="32"/>
          <w:szCs w:val="32"/>
          <w:lang w:eastAsia="zh-CN"/>
        </w:rPr>
        <w:t>。</w:t>
      </w:r>
    </w:p>
    <w:p w14:paraId="7FD16C5A" w14:textId="77777777" w:rsidR="00FF03F1" w:rsidRPr="00FD1ABD" w:rsidRDefault="00FF03F1">
      <w:pPr>
        <w:spacing w:before="4"/>
        <w:rPr>
          <w:rFonts w:ascii="Times New Roman" w:hAnsi="Times New Roman" w:cs="Times New Roman"/>
          <w:sz w:val="19"/>
          <w:szCs w:val="19"/>
        </w:rPr>
      </w:pPr>
    </w:p>
    <w:p w14:paraId="2036A32C" w14:textId="77777777" w:rsidR="00FF03F1" w:rsidRPr="00FD1ABD" w:rsidRDefault="00150C14" w:rsidP="00B50CCF">
      <w:pPr>
        <w:pStyle w:val="af4"/>
        <w:widowControl/>
        <w:numPr>
          <w:ilvl w:val="0"/>
          <w:numId w:val="28"/>
        </w:numPr>
        <w:spacing w:line="560" w:lineRule="exact"/>
        <w:jc w:val="both"/>
        <w:rPr>
          <w:rFonts w:ascii="Times New Roman" w:eastAsia="楷体_GB2312" w:hAnsi="Times New Roman"/>
          <w:kern w:val="2"/>
          <w:sz w:val="32"/>
          <w:szCs w:val="32"/>
          <w:lang w:eastAsia="zh-CN"/>
        </w:rPr>
      </w:pPr>
      <w:bookmarkStart w:id="58" w:name="9.1.__Acknowledgment_Message_Elements"/>
      <w:bookmarkEnd w:id="58"/>
      <w:r w:rsidRPr="00FD1ABD">
        <w:rPr>
          <w:rFonts w:ascii="Times New Roman" w:eastAsia="楷体_GB2312" w:hAnsi="Times New Roman"/>
          <w:kern w:val="2"/>
          <w:sz w:val="32"/>
          <w:szCs w:val="32"/>
          <w:lang w:eastAsia="zh-CN"/>
        </w:rPr>
        <w:t>确认消息元素</w:t>
      </w:r>
    </w:p>
    <w:p w14:paraId="6B1E86CE" w14:textId="77777777" w:rsidR="00FF03F1" w:rsidRPr="00FD1ABD" w:rsidRDefault="00FF03F1">
      <w:pPr>
        <w:spacing w:before="2"/>
        <w:rPr>
          <w:rFonts w:ascii="Times New Roman" w:hAnsi="Times New Roman" w:cs="Times New Roman"/>
          <w:b/>
          <w:bCs/>
          <w:i/>
          <w:sz w:val="23"/>
          <w:szCs w:val="23"/>
        </w:rPr>
      </w:pPr>
    </w:p>
    <w:p w14:paraId="0D26730B" w14:textId="046B1E4B" w:rsidR="00150C14" w:rsidRPr="00FD1ABD" w:rsidRDefault="00AF1016" w:rsidP="002E28D6">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创建并返回给发送者的确认消息所含元素见表</w:t>
      </w:r>
      <w:r w:rsidRPr="00FD1ABD">
        <w:rPr>
          <w:rFonts w:ascii="Times New Roman" w:eastAsia="仿宋_GB2312" w:hAnsi="Times New Roman"/>
          <w:kern w:val="2"/>
          <w:sz w:val="32"/>
          <w:szCs w:val="32"/>
          <w:lang w:eastAsia="zh-CN"/>
        </w:rPr>
        <w:t>1</w:t>
      </w:r>
      <w:r w:rsidRPr="00FD1ABD">
        <w:rPr>
          <w:rFonts w:ascii="Times New Roman" w:eastAsia="仿宋_GB2312" w:hAnsi="Times New Roman"/>
          <w:kern w:val="2"/>
          <w:sz w:val="32"/>
          <w:szCs w:val="32"/>
          <w:lang w:eastAsia="zh-CN"/>
        </w:rPr>
        <w:t>，其描述见</w:t>
      </w:r>
      <w:r w:rsidRPr="00FD1ABD">
        <w:rPr>
          <w:rFonts w:ascii="Times New Roman" w:eastAsia="仿宋_GB2312" w:hAnsi="Times New Roman"/>
          <w:kern w:val="2"/>
          <w:sz w:val="32"/>
          <w:szCs w:val="32"/>
          <w:lang w:eastAsia="zh-CN"/>
        </w:rPr>
        <w:t>ICH M2 EWG</w:t>
      </w:r>
      <w:r w:rsidRPr="00FD1ABD">
        <w:rPr>
          <w:rFonts w:ascii="Times New Roman" w:eastAsia="仿宋_GB2312" w:hAnsi="Times New Roman"/>
          <w:kern w:val="2"/>
          <w:sz w:val="32"/>
          <w:szCs w:val="32"/>
          <w:lang w:eastAsia="zh-CN"/>
        </w:rPr>
        <w:t>和</w:t>
      </w:r>
      <w:r w:rsidRPr="00FD1ABD">
        <w:rPr>
          <w:rFonts w:ascii="Times New Roman" w:eastAsia="仿宋_GB2312" w:hAnsi="Times New Roman"/>
          <w:kern w:val="2"/>
          <w:sz w:val="32"/>
          <w:szCs w:val="32"/>
          <w:lang w:eastAsia="zh-CN"/>
        </w:rPr>
        <w:t>ICH E2B</w:t>
      </w:r>
      <w:r w:rsidR="00FF69D6">
        <w:rPr>
          <w:rFonts w:ascii="Times New Roman" w:eastAsia="仿宋_GB2312" w:hAnsi="Times New Roman"/>
          <w:kern w:val="2"/>
          <w:sz w:val="32"/>
          <w:szCs w:val="32"/>
          <w:lang w:eastAsia="zh-CN"/>
        </w:rPr>
        <w:t>(R2)</w:t>
      </w:r>
      <w:r w:rsidR="00E40833" w:rsidRPr="00FD1ABD" w:rsidDel="00E40833">
        <w:rPr>
          <w:rFonts w:ascii="Times New Roman" w:eastAsia="仿宋_GB2312" w:hAnsi="Times New Roman"/>
          <w:kern w:val="2"/>
          <w:sz w:val="32"/>
          <w:szCs w:val="32"/>
          <w:vertAlign w:val="superscript"/>
          <w:lang w:eastAsia="zh-CN"/>
        </w:rPr>
        <w:t xml:space="preserve"> </w:t>
      </w:r>
      <w:r w:rsidR="00E40833" w:rsidRPr="00FD1ABD">
        <w:rPr>
          <w:rFonts w:ascii="Times New Roman" w:eastAsia="仿宋_GB2312" w:hAnsi="Times New Roman"/>
          <w:kern w:val="2"/>
          <w:sz w:val="32"/>
          <w:szCs w:val="32"/>
          <w:vertAlign w:val="superscript"/>
          <w:lang w:eastAsia="zh-CN"/>
        </w:rPr>
        <w:t>[5]</w:t>
      </w:r>
      <w:r w:rsidR="00150C14" w:rsidRPr="00FD1ABD">
        <w:rPr>
          <w:rFonts w:ascii="Times New Roman" w:eastAsia="仿宋_GB2312" w:hAnsi="Times New Roman"/>
          <w:kern w:val="2"/>
          <w:sz w:val="32"/>
          <w:szCs w:val="32"/>
          <w:lang w:eastAsia="zh-CN"/>
        </w:rPr>
        <w:t>。</w:t>
      </w:r>
    </w:p>
    <w:p w14:paraId="1718172F" w14:textId="77777777" w:rsidR="00A53E3D" w:rsidRPr="00FD1ABD" w:rsidRDefault="00A53E3D" w:rsidP="002E28D6">
      <w:pPr>
        <w:widowControl/>
        <w:spacing w:line="360" w:lineRule="auto"/>
        <w:ind w:firstLineChars="200" w:firstLine="640"/>
        <w:jc w:val="both"/>
        <w:rPr>
          <w:rFonts w:ascii="Times New Roman" w:eastAsia="仿宋_GB2312" w:hAnsi="Times New Roman"/>
          <w:kern w:val="2"/>
          <w:sz w:val="32"/>
          <w:szCs w:val="32"/>
          <w:lang w:eastAsia="zh-CN"/>
        </w:rPr>
      </w:pPr>
    </w:p>
    <w:p w14:paraId="123E23AB" w14:textId="77777777" w:rsidR="00A53E3D" w:rsidRPr="00FD1ABD" w:rsidRDefault="00A53E3D" w:rsidP="002E28D6">
      <w:pPr>
        <w:widowControl/>
        <w:spacing w:line="360" w:lineRule="auto"/>
        <w:ind w:firstLineChars="200" w:firstLine="640"/>
        <w:jc w:val="both"/>
        <w:rPr>
          <w:rFonts w:ascii="Times New Roman" w:eastAsia="仿宋_GB2312" w:hAnsi="Times New Roman"/>
          <w:kern w:val="2"/>
          <w:sz w:val="32"/>
          <w:szCs w:val="32"/>
          <w:lang w:eastAsia="zh-CN"/>
        </w:rPr>
      </w:pPr>
    </w:p>
    <w:p w14:paraId="74EB166F" w14:textId="77777777" w:rsidR="00A53E3D" w:rsidRPr="00FD1ABD" w:rsidRDefault="00A53E3D" w:rsidP="002E28D6">
      <w:pPr>
        <w:widowControl/>
        <w:spacing w:line="360" w:lineRule="auto"/>
        <w:ind w:firstLineChars="200" w:firstLine="640"/>
        <w:jc w:val="both"/>
        <w:rPr>
          <w:rFonts w:ascii="Times New Roman" w:eastAsia="仿宋_GB2312" w:hAnsi="Times New Roman"/>
          <w:kern w:val="2"/>
          <w:sz w:val="32"/>
          <w:szCs w:val="32"/>
          <w:lang w:eastAsia="zh-CN"/>
        </w:rPr>
      </w:pPr>
    </w:p>
    <w:p w14:paraId="79C88CD1" w14:textId="77777777" w:rsidR="00A53E3D" w:rsidRPr="00FD1ABD" w:rsidRDefault="00A53E3D" w:rsidP="002E28D6">
      <w:pPr>
        <w:widowControl/>
        <w:spacing w:line="360" w:lineRule="auto"/>
        <w:ind w:firstLineChars="200" w:firstLine="640"/>
        <w:jc w:val="both"/>
        <w:rPr>
          <w:rFonts w:ascii="Times New Roman" w:eastAsia="仿宋_GB2312" w:hAnsi="Times New Roman"/>
          <w:kern w:val="2"/>
          <w:sz w:val="32"/>
          <w:szCs w:val="32"/>
          <w:lang w:eastAsia="zh-CN"/>
        </w:rPr>
      </w:pPr>
    </w:p>
    <w:p w14:paraId="1DCF2EBB" w14:textId="77777777" w:rsidR="00A53E3D" w:rsidRPr="00FD1ABD" w:rsidRDefault="00A53E3D" w:rsidP="002E28D6">
      <w:pPr>
        <w:widowControl/>
        <w:spacing w:line="360" w:lineRule="auto"/>
        <w:ind w:firstLineChars="200" w:firstLine="640"/>
        <w:jc w:val="both"/>
        <w:rPr>
          <w:rFonts w:ascii="Times New Roman" w:eastAsia="仿宋_GB2312" w:hAnsi="Times New Roman"/>
          <w:kern w:val="2"/>
          <w:sz w:val="32"/>
          <w:szCs w:val="32"/>
          <w:lang w:eastAsia="zh-CN"/>
        </w:rPr>
      </w:pPr>
    </w:p>
    <w:p w14:paraId="304078B4" w14:textId="77777777" w:rsidR="00A53E3D" w:rsidRPr="00FD1ABD" w:rsidRDefault="00A53E3D" w:rsidP="002E28D6">
      <w:pPr>
        <w:widowControl/>
        <w:spacing w:line="360" w:lineRule="auto"/>
        <w:ind w:firstLineChars="200" w:firstLine="640"/>
        <w:jc w:val="both"/>
        <w:rPr>
          <w:rFonts w:ascii="Times New Roman" w:eastAsia="仿宋_GB2312" w:hAnsi="Times New Roman"/>
          <w:kern w:val="2"/>
          <w:sz w:val="32"/>
          <w:szCs w:val="32"/>
          <w:lang w:eastAsia="zh-CN"/>
        </w:rPr>
      </w:pPr>
    </w:p>
    <w:p w14:paraId="346350C8" w14:textId="77777777" w:rsidR="00A53E3D" w:rsidRPr="00FD1ABD" w:rsidRDefault="00A53E3D" w:rsidP="002E28D6">
      <w:pPr>
        <w:widowControl/>
        <w:spacing w:line="360" w:lineRule="auto"/>
        <w:ind w:firstLineChars="200" w:firstLine="640"/>
        <w:jc w:val="both"/>
        <w:rPr>
          <w:rFonts w:ascii="Times New Roman" w:eastAsia="仿宋_GB2312" w:hAnsi="Times New Roman"/>
          <w:kern w:val="2"/>
          <w:sz w:val="32"/>
          <w:szCs w:val="32"/>
          <w:lang w:eastAsia="zh-CN"/>
        </w:rPr>
      </w:pPr>
    </w:p>
    <w:p w14:paraId="611ED5C1" w14:textId="77777777" w:rsidR="00DD1519" w:rsidRPr="00FD1ABD" w:rsidRDefault="00DD1519" w:rsidP="002E28D6">
      <w:pPr>
        <w:widowControl/>
        <w:spacing w:line="360" w:lineRule="auto"/>
        <w:ind w:firstLineChars="200" w:firstLine="640"/>
        <w:jc w:val="both"/>
        <w:rPr>
          <w:rFonts w:ascii="Times New Roman" w:eastAsia="仿宋_GB2312" w:hAnsi="Times New Roman"/>
          <w:kern w:val="2"/>
          <w:sz w:val="32"/>
          <w:szCs w:val="32"/>
          <w:lang w:eastAsia="zh-CN"/>
        </w:rPr>
      </w:pPr>
    </w:p>
    <w:p w14:paraId="76FB49CA" w14:textId="77777777" w:rsidR="00DD1519" w:rsidRPr="00FD1ABD" w:rsidRDefault="00DD1519" w:rsidP="002E28D6">
      <w:pPr>
        <w:widowControl/>
        <w:spacing w:line="360" w:lineRule="auto"/>
        <w:ind w:firstLineChars="200" w:firstLine="640"/>
        <w:jc w:val="both"/>
        <w:rPr>
          <w:rFonts w:ascii="Times New Roman" w:eastAsia="仿宋_GB2312" w:hAnsi="Times New Roman"/>
          <w:kern w:val="2"/>
          <w:sz w:val="32"/>
          <w:szCs w:val="32"/>
          <w:lang w:eastAsia="zh-CN"/>
        </w:rPr>
      </w:pPr>
    </w:p>
    <w:p w14:paraId="214AD42E" w14:textId="77777777" w:rsidR="00A53E3D" w:rsidRPr="00FD1ABD" w:rsidRDefault="00A53E3D" w:rsidP="002E28D6">
      <w:pPr>
        <w:widowControl/>
        <w:spacing w:line="360" w:lineRule="auto"/>
        <w:ind w:firstLineChars="200" w:firstLine="640"/>
        <w:jc w:val="both"/>
        <w:rPr>
          <w:rFonts w:ascii="Times New Roman" w:eastAsia="仿宋_GB2312" w:hAnsi="Times New Roman"/>
          <w:kern w:val="2"/>
          <w:sz w:val="32"/>
          <w:szCs w:val="32"/>
          <w:lang w:eastAsia="zh-CN"/>
        </w:rPr>
      </w:pPr>
    </w:p>
    <w:p w14:paraId="4EBA9DAF" w14:textId="44F37273" w:rsidR="00A53E3D" w:rsidRDefault="00A53E3D" w:rsidP="002E28D6">
      <w:pPr>
        <w:widowControl/>
        <w:spacing w:line="360" w:lineRule="auto"/>
        <w:ind w:firstLineChars="200" w:firstLine="640"/>
        <w:jc w:val="both"/>
        <w:rPr>
          <w:rFonts w:ascii="Times New Roman" w:eastAsia="仿宋_GB2312" w:hAnsi="Times New Roman"/>
          <w:kern w:val="2"/>
          <w:sz w:val="32"/>
          <w:szCs w:val="32"/>
          <w:lang w:eastAsia="zh-CN"/>
        </w:rPr>
      </w:pPr>
    </w:p>
    <w:p w14:paraId="32F2EAA4" w14:textId="77777777" w:rsidR="006D65D2" w:rsidRPr="00FD1ABD" w:rsidRDefault="006D65D2" w:rsidP="002E28D6">
      <w:pPr>
        <w:widowControl/>
        <w:spacing w:line="360" w:lineRule="auto"/>
        <w:ind w:firstLineChars="200" w:firstLine="640"/>
        <w:jc w:val="both"/>
        <w:rPr>
          <w:rFonts w:ascii="Times New Roman" w:eastAsia="仿宋_GB2312" w:hAnsi="Times New Roman"/>
          <w:kern w:val="2"/>
          <w:sz w:val="32"/>
          <w:szCs w:val="32"/>
          <w:lang w:eastAsia="zh-CN"/>
        </w:rPr>
      </w:pPr>
    </w:p>
    <w:p w14:paraId="68402C85" w14:textId="143FD7E8" w:rsidR="00A53E3D" w:rsidRPr="00FD1ABD" w:rsidRDefault="003B241F" w:rsidP="00A53E3D">
      <w:pPr>
        <w:spacing w:line="20" w:lineRule="atLeast"/>
        <w:ind w:left="100"/>
        <w:rPr>
          <w:rFonts w:ascii="Times New Roman" w:hAnsi="Times New Roman" w:cs="Times New Roman"/>
          <w:sz w:val="2"/>
          <w:szCs w:val="2"/>
        </w:rPr>
      </w:pPr>
      <w:r w:rsidRPr="00FD1ABD">
        <w:rPr>
          <w:rFonts w:ascii="Times New Roman" w:hAnsi="Times New Roman" w:cs="Times New Roman"/>
          <w:noProof/>
          <w:sz w:val="2"/>
          <w:szCs w:val="2"/>
          <w:lang w:eastAsia="zh-CN"/>
        </w:rPr>
        <mc:AlternateContent>
          <mc:Choice Requires="wpg">
            <w:drawing>
              <wp:inline distT="0" distB="0" distL="0" distR="0" wp14:anchorId="1FAD499F" wp14:editId="453EC607">
                <wp:extent cx="1837055" cy="8255"/>
                <wp:effectExtent l="9525" t="9525" r="1270" b="1270"/>
                <wp:docPr id="219" name="Group 123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7055" cy="8255"/>
                          <a:chOff x="0" y="0"/>
                          <a:chExt cx="2893" cy="13"/>
                        </a:xfrm>
                      </wpg:grpSpPr>
                      <wpg:grpSp>
                        <wpg:cNvPr id="220" name="Group 12333"/>
                        <wpg:cNvGrpSpPr>
                          <a:grpSpLocks/>
                        </wpg:cNvGrpSpPr>
                        <wpg:grpSpPr bwMode="auto">
                          <a:xfrm>
                            <a:off x="6" y="6"/>
                            <a:ext cx="2880" cy="2"/>
                            <a:chOff x="6" y="6"/>
                            <a:chExt cx="2880" cy="2"/>
                          </a:xfrm>
                        </wpg:grpSpPr>
                        <wps:wsp>
                          <wps:cNvPr id="221" name="Freeform 12334"/>
                          <wps:cNvSpPr>
                            <a:spLocks/>
                          </wps:cNvSpPr>
                          <wps:spPr bwMode="auto">
                            <a:xfrm>
                              <a:off x="6" y="6"/>
                              <a:ext cx="2880" cy="2"/>
                            </a:xfrm>
                            <a:custGeom>
                              <a:avLst/>
                              <a:gdLst>
                                <a:gd name="T0" fmla="*/ 0 w 2880"/>
                                <a:gd name="T1" fmla="*/ 0 h 2"/>
                                <a:gd name="T2" fmla="*/ 2880 w 2880"/>
                                <a:gd name="T3" fmla="*/ 0 h 2"/>
                                <a:gd name="T4" fmla="*/ 0 60000 65536"/>
                                <a:gd name="T5" fmla="*/ 0 60000 65536"/>
                              </a:gdLst>
                              <a:ahLst/>
                              <a:cxnLst>
                                <a:cxn ang="T4">
                                  <a:pos x="T0" y="T1"/>
                                </a:cxn>
                                <a:cxn ang="T5">
                                  <a:pos x="T2" y="T3"/>
                                </a:cxn>
                              </a:cxnLst>
                              <a:rect l="0" t="0" r="r" b="b"/>
                              <a:pathLst>
                                <a:path w="2880" h="2">
                                  <a:moveTo>
                                    <a:pt x="0" y="0"/>
                                  </a:moveTo>
                                  <a:lnTo>
                                    <a:pt x="288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562204D4" id="Group 12332" o:spid="_x0000_s1026" style="width:144.65pt;height:.65pt;mso-position-horizontal-relative:char;mso-position-vertical-relative:line" coordsize="289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">
                <v:group id="Group 12333" o:spid="_x0000_s1027" style="position:absolute;left:6;top:6;width:2880;height:2" coordorigin="6,6"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">
                  <v:shape id="Freeform 12334" o:spid="_x0000_s1028" style="position:absolute;left:6;top:6;width:2880;height:2;visibility:visible;mso-wrap-style:square;v-text-anchor:top"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" path="m,l2880,e" filled="f" strokeweight=".64pt">
                    <v:path arrowok="t" o:connecttype="custom" o:connectlocs="0,0;2880,0" o:connectangles="0,0"/>
                  </v:shape>
                </v:group>
                <w10:anchorlock/>
              </v:group>
            </w:pict>
          </mc:Fallback>
        </mc:AlternateContent>
      </w:r>
    </w:p>
    <w:p w14:paraId="04877A59" w14:textId="77777777" w:rsidR="006D100D" w:rsidRDefault="00E40833" w:rsidP="00A53E3D">
      <w:pPr>
        <w:spacing w:before="5" w:line="182" w:lineRule="exact"/>
        <w:ind w:left="106" w:right="679"/>
        <w:rPr>
          <w:rFonts w:ascii="Times New Roman" w:hAnsi="宋体" w:cs="Times New Roman"/>
          <w:spacing w:val="-1"/>
          <w:sz w:val="15"/>
          <w:szCs w:val="15"/>
          <w:lang w:eastAsia="zh-CN"/>
        </w:rPr>
      </w:pPr>
      <w:bookmarkStart w:id="59" w:name="_bookmark33"/>
      <w:bookmarkEnd w:id="59"/>
      <w:r w:rsidRPr="00FD1ABD">
        <w:rPr>
          <w:rFonts w:ascii="Times New Roman" w:hAnsi="Times New Roman" w:cs="Times New Roman"/>
          <w:sz w:val="15"/>
          <w:szCs w:val="15"/>
          <w:lang w:eastAsia="zh-CN"/>
        </w:rPr>
        <w:t xml:space="preserve">[4]  </w:t>
      </w:r>
      <w:r w:rsidR="00A53E3D" w:rsidRPr="00FD1ABD">
        <w:rPr>
          <w:rFonts w:ascii="Times New Roman" w:hAnsi="Times New Roman" w:cs="Times New Roman"/>
          <w:spacing w:val="-1"/>
          <w:sz w:val="15"/>
          <w:szCs w:val="15"/>
          <w:lang w:eastAsia="zh-CN"/>
        </w:rPr>
        <w:t xml:space="preserve">ICH M2 EWG - </w:t>
      </w:r>
      <w:proofErr w:type="gramStart"/>
      <w:r w:rsidR="00957EEF" w:rsidRPr="00FD1ABD">
        <w:rPr>
          <w:rFonts w:ascii="Times New Roman" w:hAnsi="宋体" w:cs="Times New Roman"/>
          <w:spacing w:val="-1"/>
          <w:sz w:val="15"/>
          <w:szCs w:val="15"/>
          <w:lang w:eastAsia="zh-CN"/>
        </w:rPr>
        <w:t>个</w:t>
      </w:r>
      <w:proofErr w:type="gramEnd"/>
      <w:r w:rsidR="00957EEF" w:rsidRPr="00FD1ABD">
        <w:rPr>
          <w:rFonts w:ascii="Times New Roman" w:hAnsi="宋体" w:cs="Times New Roman"/>
          <w:spacing w:val="-1"/>
          <w:sz w:val="15"/>
          <w:szCs w:val="15"/>
          <w:lang w:eastAsia="zh-CN"/>
        </w:rPr>
        <w:t>例安全性报告</w:t>
      </w:r>
      <w:r w:rsidR="00A53E3D" w:rsidRPr="00FD1ABD">
        <w:rPr>
          <w:rFonts w:ascii="Times New Roman" w:hAnsi="宋体" w:cs="Times New Roman"/>
          <w:spacing w:val="-1"/>
          <w:sz w:val="15"/>
          <w:szCs w:val="15"/>
          <w:lang w:eastAsia="zh-CN"/>
        </w:rPr>
        <w:t>消息电子传输规范（</w:t>
      </w:r>
      <w:r w:rsidR="00A53E3D" w:rsidRPr="00FD1ABD">
        <w:rPr>
          <w:rFonts w:ascii="Times New Roman" w:hAnsi="Times New Roman" w:cs="Times New Roman"/>
          <w:spacing w:val="-1"/>
          <w:sz w:val="15"/>
          <w:szCs w:val="15"/>
          <w:lang w:eastAsia="zh-CN"/>
        </w:rPr>
        <w:t>ICH ICSR DTD 2.1</w:t>
      </w:r>
      <w:r w:rsidR="00A53E3D" w:rsidRPr="00FD1ABD">
        <w:rPr>
          <w:rFonts w:ascii="Times New Roman" w:hAnsi="宋体" w:cs="Times New Roman"/>
          <w:spacing w:val="-1"/>
          <w:sz w:val="15"/>
          <w:szCs w:val="15"/>
          <w:lang w:eastAsia="zh-CN"/>
        </w:rPr>
        <w:t>版）</w:t>
      </w:r>
      <w:r w:rsidR="00A53E3D" w:rsidRPr="00FD1ABD">
        <w:rPr>
          <w:rFonts w:ascii="Times New Roman" w:hAnsi="Times New Roman" w:cs="Times New Roman"/>
          <w:spacing w:val="-1"/>
          <w:sz w:val="15"/>
          <w:szCs w:val="15"/>
          <w:lang w:eastAsia="zh-CN"/>
        </w:rPr>
        <w:t xml:space="preserve">, </w:t>
      </w:r>
      <w:r w:rsidR="00A53E3D" w:rsidRPr="00FD1ABD">
        <w:rPr>
          <w:rFonts w:ascii="Times New Roman" w:hAnsi="宋体" w:cs="Times New Roman"/>
          <w:spacing w:val="-1"/>
          <w:sz w:val="15"/>
          <w:szCs w:val="15"/>
          <w:lang w:eastAsia="zh-CN"/>
        </w:rPr>
        <w:t>最终</w:t>
      </w:r>
      <w:r w:rsidR="00A53E3D" w:rsidRPr="00FD1ABD">
        <w:rPr>
          <w:rFonts w:ascii="Times New Roman" w:hAnsi="Times New Roman" w:cs="Times New Roman"/>
          <w:spacing w:val="-1"/>
          <w:sz w:val="15"/>
          <w:szCs w:val="15"/>
          <w:lang w:eastAsia="zh-CN"/>
        </w:rPr>
        <w:t>2.3</w:t>
      </w:r>
      <w:r w:rsidR="00A53E3D" w:rsidRPr="00FD1ABD">
        <w:rPr>
          <w:rFonts w:ascii="Times New Roman" w:hAnsi="宋体" w:cs="Times New Roman"/>
          <w:spacing w:val="-1"/>
          <w:sz w:val="15"/>
          <w:szCs w:val="15"/>
          <w:lang w:eastAsia="zh-CN"/>
        </w:rPr>
        <w:t>版</w:t>
      </w:r>
      <w:r w:rsidR="00A53E3D" w:rsidRPr="00FD1ABD">
        <w:rPr>
          <w:rFonts w:ascii="Times New Roman" w:hAnsi="Times New Roman" w:cs="Times New Roman"/>
          <w:spacing w:val="-1"/>
          <w:sz w:val="15"/>
          <w:szCs w:val="15"/>
          <w:lang w:eastAsia="zh-CN"/>
        </w:rPr>
        <w:t>, 2001</w:t>
      </w:r>
      <w:r w:rsidR="00A53E3D" w:rsidRPr="00FD1ABD">
        <w:rPr>
          <w:rFonts w:ascii="Times New Roman" w:hAnsi="宋体" w:cs="Times New Roman"/>
          <w:spacing w:val="-1"/>
          <w:sz w:val="15"/>
          <w:szCs w:val="15"/>
          <w:lang w:eastAsia="zh-CN"/>
        </w:rPr>
        <w:t>年</w:t>
      </w:r>
      <w:r w:rsidR="00A53E3D" w:rsidRPr="00FD1ABD">
        <w:rPr>
          <w:rFonts w:ascii="Times New Roman" w:hAnsi="Times New Roman" w:cs="Times New Roman"/>
          <w:spacing w:val="-1"/>
          <w:sz w:val="15"/>
          <w:szCs w:val="15"/>
          <w:lang w:eastAsia="zh-CN"/>
        </w:rPr>
        <w:t>2</w:t>
      </w:r>
      <w:r w:rsidR="00A53E3D" w:rsidRPr="00FD1ABD">
        <w:rPr>
          <w:rFonts w:ascii="Times New Roman" w:hAnsi="宋体" w:cs="Times New Roman"/>
          <w:spacing w:val="-1"/>
          <w:sz w:val="15"/>
          <w:szCs w:val="15"/>
          <w:lang w:eastAsia="zh-CN"/>
        </w:rPr>
        <w:t>月</w:t>
      </w:r>
      <w:r w:rsidR="00A53E3D" w:rsidRPr="00FD1ABD">
        <w:rPr>
          <w:rFonts w:ascii="Times New Roman" w:hAnsi="Times New Roman" w:cs="Times New Roman"/>
          <w:spacing w:val="-1"/>
          <w:sz w:val="15"/>
          <w:szCs w:val="15"/>
          <w:lang w:eastAsia="zh-CN"/>
        </w:rPr>
        <w:t>1</w:t>
      </w:r>
      <w:r w:rsidR="00A53E3D" w:rsidRPr="00FD1ABD">
        <w:rPr>
          <w:rFonts w:ascii="Times New Roman" w:hAnsi="宋体" w:cs="Times New Roman"/>
          <w:spacing w:val="-1"/>
          <w:sz w:val="15"/>
          <w:szCs w:val="15"/>
          <w:lang w:eastAsia="zh-CN"/>
        </w:rPr>
        <w:t>日修订文档</w:t>
      </w:r>
      <w:r w:rsidR="00A53E3D" w:rsidRPr="00FD1ABD">
        <w:rPr>
          <w:rFonts w:ascii="Times New Roman" w:hAnsi="Times New Roman" w:cs="Times New Roman"/>
          <w:spacing w:val="-1"/>
          <w:sz w:val="15"/>
          <w:szCs w:val="15"/>
          <w:lang w:eastAsia="zh-CN"/>
        </w:rPr>
        <w:t xml:space="preserve">. </w:t>
      </w:r>
      <w:r w:rsidR="00A53E3D" w:rsidRPr="00FD1ABD">
        <w:rPr>
          <w:rFonts w:ascii="Times New Roman" w:hAnsi="宋体" w:cs="Times New Roman"/>
          <w:spacing w:val="-1"/>
          <w:sz w:val="15"/>
          <w:szCs w:val="15"/>
          <w:lang w:eastAsia="zh-CN"/>
        </w:rPr>
        <w:t>人用药品注册技术</w:t>
      </w:r>
    </w:p>
    <w:p w14:paraId="00F8E461" w14:textId="1C75CB56" w:rsidR="00A53E3D" w:rsidRPr="00FD1ABD" w:rsidRDefault="00A53E3D" w:rsidP="00F97D22">
      <w:pPr>
        <w:spacing w:before="5" w:line="182" w:lineRule="exact"/>
        <w:ind w:left="106" w:right="679" w:firstLineChars="150" w:firstLine="223"/>
        <w:rPr>
          <w:rFonts w:ascii="Times New Roman" w:hAnsi="Times New Roman" w:cs="Times New Roman"/>
          <w:sz w:val="15"/>
          <w:szCs w:val="15"/>
          <w:lang w:eastAsia="zh-CN"/>
        </w:rPr>
      </w:pPr>
      <w:r w:rsidRPr="00FD1ABD">
        <w:rPr>
          <w:rFonts w:ascii="Times New Roman" w:hAnsi="宋体" w:cs="Times New Roman"/>
          <w:spacing w:val="-1"/>
          <w:sz w:val="15"/>
          <w:szCs w:val="15"/>
          <w:lang w:eastAsia="zh-CN"/>
        </w:rPr>
        <w:t>要求国际协调会</w:t>
      </w:r>
    </w:p>
    <w:p w14:paraId="5166E98A" w14:textId="25665678" w:rsidR="006D100D" w:rsidRDefault="00E40833" w:rsidP="00A53E3D">
      <w:pPr>
        <w:spacing w:before="5" w:line="182" w:lineRule="exact"/>
        <w:ind w:left="106" w:right="679"/>
        <w:rPr>
          <w:rFonts w:ascii="Times New Roman" w:hAnsi="宋体" w:cs="Times New Roman"/>
          <w:sz w:val="15"/>
          <w:szCs w:val="15"/>
          <w:lang w:eastAsia="zh-CN"/>
        </w:rPr>
      </w:pPr>
      <w:r w:rsidRPr="00FD1ABD">
        <w:rPr>
          <w:rFonts w:ascii="Times New Roman" w:hAnsi="Times New Roman" w:cs="Times New Roman"/>
          <w:sz w:val="15"/>
          <w:szCs w:val="15"/>
          <w:lang w:eastAsia="zh-CN"/>
        </w:rPr>
        <w:t xml:space="preserve">[5] </w:t>
      </w:r>
      <w:r w:rsidR="00A53E3D" w:rsidRPr="00FD1ABD">
        <w:rPr>
          <w:rFonts w:ascii="Times New Roman" w:hAnsi="Times New Roman" w:cs="Times New Roman"/>
          <w:sz w:val="15"/>
          <w:szCs w:val="15"/>
          <w:lang w:eastAsia="zh-CN"/>
        </w:rPr>
        <w:t xml:space="preserve"> ICH</w:t>
      </w:r>
      <w:r w:rsidR="00A53E3D" w:rsidRPr="00FD1ABD">
        <w:rPr>
          <w:rFonts w:ascii="Times New Roman" w:hAnsi="宋体" w:cs="Times New Roman"/>
          <w:sz w:val="15"/>
          <w:szCs w:val="15"/>
          <w:lang w:eastAsia="zh-CN"/>
        </w:rPr>
        <w:t>协调三方指南</w:t>
      </w:r>
      <w:r w:rsidR="00A53E3D" w:rsidRPr="00FD1ABD">
        <w:rPr>
          <w:rFonts w:ascii="Times New Roman" w:hAnsi="Times New Roman" w:cs="Times New Roman"/>
          <w:sz w:val="15"/>
          <w:szCs w:val="15"/>
          <w:lang w:eastAsia="zh-CN"/>
        </w:rPr>
        <w:t xml:space="preserve"> - ICH</w:t>
      </w:r>
      <w:r w:rsidR="00A53E3D" w:rsidRPr="00FD1ABD">
        <w:rPr>
          <w:rFonts w:ascii="Times New Roman" w:hAnsi="宋体" w:cs="Times New Roman"/>
          <w:sz w:val="15"/>
          <w:szCs w:val="15"/>
          <w:lang w:eastAsia="zh-CN"/>
        </w:rPr>
        <w:t>临床安全性数据管理指南的维护：</w:t>
      </w:r>
      <w:proofErr w:type="gramStart"/>
      <w:r w:rsidR="00957EEF" w:rsidRPr="00FD1ABD">
        <w:rPr>
          <w:rFonts w:ascii="Times New Roman" w:hAnsi="宋体" w:cs="Times New Roman"/>
          <w:sz w:val="15"/>
          <w:szCs w:val="15"/>
          <w:lang w:eastAsia="zh-CN"/>
        </w:rPr>
        <w:t>个</w:t>
      </w:r>
      <w:proofErr w:type="gramEnd"/>
      <w:r w:rsidR="00957EEF" w:rsidRPr="00FD1ABD">
        <w:rPr>
          <w:rFonts w:ascii="Times New Roman" w:hAnsi="宋体" w:cs="Times New Roman"/>
          <w:sz w:val="15"/>
          <w:szCs w:val="15"/>
          <w:lang w:eastAsia="zh-CN"/>
        </w:rPr>
        <w:t>例安全性报告</w:t>
      </w:r>
      <w:r w:rsidR="00A53E3D" w:rsidRPr="00FD1ABD">
        <w:rPr>
          <w:rFonts w:ascii="Times New Roman" w:hAnsi="宋体" w:cs="Times New Roman"/>
          <w:sz w:val="15"/>
          <w:szCs w:val="15"/>
          <w:lang w:eastAsia="zh-CN"/>
        </w:rPr>
        <w:t>传输的数据要素</w:t>
      </w:r>
      <w:r w:rsidR="00A53E3D" w:rsidRPr="00FD1ABD">
        <w:rPr>
          <w:rFonts w:ascii="Times New Roman" w:hAnsi="Times New Roman" w:cs="Times New Roman"/>
          <w:sz w:val="15"/>
          <w:szCs w:val="15"/>
          <w:lang w:eastAsia="zh-CN"/>
        </w:rPr>
        <w:t xml:space="preserve"> - E2B</w:t>
      </w:r>
      <w:r w:rsidR="00FF69D6">
        <w:rPr>
          <w:rFonts w:ascii="Times New Roman" w:hAnsi="宋体" w:cs="Times New Roman"/>
          <w:sz w:val="15"/>
          <w:szCs w:val="15"/>
          <w:lang w:eastAsia="zh-CN"/>
        </w:rPr>
        <w:t>(R2)</w:t>
      </w:r>
      <w:r w:rsidR="00A53E3D" w:rsidRPr="00FD1ABD">
        <w:rPr>
          <w:rFonts w:ascii="Times New Roman" w:hAnsi="Times New Roman" w:cs="Times New Roman"/>
          <w:sz w:val="15"/>
          <w:szCs w:val="15"/>
          <w:lang w:eastAsia="zh-CN"/>
        </w:rPr>
        <w:t>.</w:t>
      </w:r>
      <w:r w:rsidR="00A53E3D" w:rsidRPr="00FD1ABD">
        <w:rPr>
          <w:rFonts w:ascii="Times New Roman" w:hAnsi="宋体" w:cs="Times New Roman"/>
          <w:sz w:val="15"/>
          <w:szCs w:val="15"/>
          <w:lang w:eastAsia="zh-CN"/>
        </w:rPr>
        <w:t>人用药品注册技术要求协调</w:t>
      </w:r>
    </w:p>
    <w:p w14:paraId="1E15F545" w14:textId="1C704A63" w:rsidR="00A53E3D" w:rsidRPr="00FD1ABD" w:rsidRDefault="00A53E3D" w:rsidP="00DD4C50">
      <w:pPr>
        <w:spacing w:before="5" w:line="182" w:lineRule="exact"/>
        <w:ind w:left="106" w:right="679" w:firstLineChars="150" w:firstLine="225"/>
        <w:rPr>
          <w:rFonts w:ascii="Times New Roman" w:hAnsi="Times New Roman" w:cs="Times New Roman"/>
          <w:sz w:val="15"/>
          <w:szCs w:val="15"/>
          <w:lang w:eastAsia="zh-CN"/>
        </w:rPr>
        <w:sectPr w:rsidR="00A53E3D" w:rsidRPr="00FD1ABD">
          <w:pgSz w:w="11900" w:h="16840"/>
          <w:pgMar w:top="1540" w:right="920" w:bottom="1340" w:left="1140" w:header="0" w:footer="1147" w:gutter="0"/>
          <w:cols w:space="720"/>
        </w:sectPr>
      </w:pPr>
      <w:r w:rsidRPr="00FD1ABD">
        <w:rPr>
          <w:rFonts w:ascii="Times New Roman" w:hAnsi="宋体" w:cs="Times New Roman"/>
          <w:sz w:val="15"/>
          <w:szCs w:val="15"/>
          <w:lang w:eastAsia="zh-CN"/>
        </w:rPr>
        <w:t>国际会</w:t>
      </w:r>
      <w:r w:rsidRPr="00FD1ABD">
        <w:rPr>
          <w:rFonts w:ascii="Times New Roman" w:hAnsi="Times New Roman" w:cs="Times New Roman"/>
          <w:sz w:val="15"/>
          <w:szCs w:val="15"/>
          <w:lang w:eastAsia="zh-CN"/>
        </w:rPr>
        <w:t xml:space="preserve">; </w:t>
      </w:r>
      <w:r w:rsidRPr="00FD1ABD">
        <w:rPr>
          <w:rFonts w:ascii="Times New Roman" w:hAnsi="宋体" w:cs="Times New Roman"/>
          <w:sz w:val="15"/>
          <w:szCs w:val="15"/>
          <w:lang w:eastAsia="zh-CN"/>
        </w:rPr>
        <w:t>第</w:t>
      </w:r>
      <w:r w:rsidRPr="00FD1ABD">
        <w:rPr>
          <w:rFonts w:ascii="Times New Roman" w:hAnsi="Times New Roman" w:cs="Times New Roman"/>
          <w:sz w:val="15"/>
          <w:szCs w:val="15"/>
          <w:lang w:eastAsia="zh-CN"/>
        </w:rPr>
        <w:t>4</w:t>
      </w:r>
      <w:r w:rsidRPr="00FD1ABD">
        <w:rPr>
          <w:rFonts w:ascii="Times New Roman" w:hAnsi="宋体" w:cs="Times New Roman"/>
          <w:sz w:val="15"/>
          <w:szCs w:val="15"/>
          <w:lang w:eastAsia="zh-CN"/>
        </w:rPr>
        <w:t>步版</w:t>
      </w:r>
      <w:r w:rsidRPr="00FD1ABD">
        <w:rPr>
          <w:rFonts w:ascii="Times New Roman" w:hAnsi="Times New Roman" w:cs="Times New Roman"/>
          <w:sz w:val="15"/>
          <w:szCs w:val="15"/>
          <w:lang w:eastAsia="zh-CN"/>
        </w:rPr>
        <w:t>, 2001</w:t>
      </w:r>
      <w:r w:rsidRPr="00FD1ABD">
        <w:rPr>
          <w:rFonts w:ascii="Times New Roman" w:hAnsi="宋体" w:cs="Times New Roman"/>
          <w:sz w:val="15"/>
          <w:szCs w:val="15"/>
          <w:lang w:eastAsia="zh-CN"/>
        </w:rPr>
        <w:t>年</w:t>
      </w:r>
      <w:r w:rsidRPr="00FD1ABD">
        <w:rPr>
          <w:rFonts w:ascii="Times New Roman" w:hAnsi="Times New Roman" w:cs="Times New Roman"/>
          <w:sz w:val="15"/>
          <w:szCs w:val="15"/>
          <w:lang w:eastAsia="zh-CN"/>
        </w:rPr>
        <w:t>2</w:t>
      </w:r>
      <w:r w:rsidRPr="00FD1ABD">
        <w:rPr>
          <w:rFonts w:ascii="Times New Roman" w:hAnsi="宋体" w:cs="Times New Roman"/>
          <w:sz w:val="15"/>
          <w:szCs w:val="15"/>
          <w:lang w:eastAsia="zh-CN"/>
        </w:rPr>
        <w:t>月</w:t>
      </w:r>
      <w:r w:rsidRPr="00FD1ABD">
        <w:rPr>
          <w:rFonts w:ascii="Times New Roman" w:hAnsi="Times New Roman" w:cs="Times New Roman"/>
          <w:sz w:val="15"/>
          <w:szCs w:val="15"/>
          <w:lang w:eastAsia="zh-CN"/>
        </w:rPr>
        <w:t>5</w:t>
      </w:r>
      <w:r w:rsidRPr="00FD1ABD">
        <w:rPr>
          <w:rFonts w:ascii="Times New Roman" w:hAnsi="宋体" w:cs="Times New Roman"/>
          <w:sz w:val="15"/>
          <w:szCs w:val="15"/>
          <w:lang w:eastAsia="zh-CN"/>
        </w:rPr>
        <w:t>日</w:t>
      </w:r>
    </w:p>
    <w:p w14:paraId="4B6F1309" w14:textId="77777777" w:rsidR="000643B3" w:rsidRPr="00FD1ABD" w:rsidRDefault="000643B3" w:rsidP="00A53E3D">
      <w:pPr>
        <w:pStyle w:val="2"/>
        <w:tabs>
          <w:tab w:val="left" w:pos="788"/>
        </w:tabs>
        <w:ind w:left="106" w:firstLine="0"/>
        <w:rPr>
          <w:rFonts w:ascii="黑体" w:eastAsia="黑体" w:hAnsi="黑体" w:cs="Times New Roman"/>
          <w:spacing w:val="-1"/>
          <w:sz w:val="32"/>
          <w:szCs w:val="32"/>
          <w:lang w:eastAsia="zh-CN"/>
        </w:rPr>
      </w:pPr>
      <w:bookmarkStart w:id="60" w:name="_Toc520096962"/>
      <w:r w:rsidRPr="00FD1ABD">
        <w:rPr>
          <w:rFonts w:ascii="黑体" w:eastAsia="黑体" w:hAnsi="黑体" w:cs="Times New Roman"/>
          <w:spacing w:val="-1"/>
          <w:sz w:val="32"/>
          <w:szCs w:val="32"/>
          <w:lang w:eastAsia="zh-CN"/>
        </w:rPr>
        <w:lastRenderedPageBreak/>
        <w:t>表1.</w:t>
      </w:r>
      <w:r w:rsidR="00150C14" w:rsidRPr="00FD1ABD">
        <w:rPr>
          <w:rFonts w:ascii="黑体" w:eastAsia="黑体" w:hAnsi="黑体" w:cs="Times New Roman"/>
          <w:spacing w:val="-1"/>
          <w:sz w:val="32"/>
          <w:szCs w:val="32"/>
          <w:lang w:eastAsia="zh-CN"/>
        </w:rPr>
        <w:t>确认消息</w:t>
      </w:r>
      <w:r w:rsidRPr="00FD1ABD">
        <w:rPr>
          <w:rFonts w:ascii="黑体" w:eastAsia="黑体" w:hAnsi="黑体" w:cs="Times New Roman"/>
          <w:spacing w:val="-1"/>
          <w:sz w:val="32"/>
          <w:szCs w:val="32"/>
          <w:lang w:eastAsia="zh-CN"/>
        </w:rPr>
        <w:t>元素</w:t>
      </w:r>
      <w:bookmarkEnd w:id="60"/>
    </w:p>
    <w:p w14:paraId="7F3A183B" w14:textId="77777777" w:rsidR="00FF03F1" w:rsidRPr="00FD1ABD" w:rsidRDefault="00FF03F1">
      <w:pPr>
        <w:spacing w:before="8"/>
        <w:rPr>
          <w:rFonts w:ascii="Times New Roman" w:hAnsi="Times New Roman" w:cs="Times New Roman"/>
          <w:sz w:val="20"/>
          <w:szCs w:val="20"/>
          <w:lang w:eastAsia="zh-CN"/>
        </w:rPr>
      </w:pPr>
    </w:p>
    <w:tbl>
      <w:tblPr>
        <w:tblW w:w="9619" w:type="dxa"/>
        <w:tblInd w:w="111" w:type="dxa"/>
        <w:tblLayout w:type="fixed"/>
        <w:tblCellMar>
          <w:left w:w="0" w:type="dxa"/>
          <w:right w:w="0" w:type="dxa"/>
        </w:tblCellMar>
        <w:tblLook w:val="04A0" w:firstRow="1" w:lastRow="0" w:firstColumn="1" w:lastColumn="0" w:noHBand="0" w:noVBand="1"/>
      </w:tblPr>
      <w:tblGrid>
        <w:gridCol w:w="1310"/>
        <w:gridCol w:w="3026"/>
        <w:gridCol w:w="1130"/>
        <w:gridCol w:w="2495"/>
        <w:gridCol w:w="1658"/>
      </w:tblGrid>
      <w:tr w:rsidR="00FF03F1" w:rsidRPr="00FD1ABD" w14:paraId="19592519" w14:textId="77777777" w:rsidTr="007B4AF4">
        <w:trPr>
          <w:trHeight w:hRule="exact" w:val="653"/>
        </w:trPr>
        <w:tc>
          <w:tcPr>
            <w:tcW w:w="9619" w:type="dxa"/>
            <w:gridSpan w:val="5"/>
            <w:tcBorders>
              <w:top w:val="nil"/>
              <w:left w:val="nil"/>
              <w:bottom w:val="nil"/>
              <w:right w:val="nil"/>
            </w:tcBorders>
            <w:shd w:val="clear" w:color="auto" w:fill="003299"/>
          </w:tcPr>
          <w:p w14:paraId="72C09913" w14:textId="77777777" w:rsidR="00FF03F1" w:rsidRPr="00FD1ABD" w:rsidRDefault="00FF03F1">
            <w:pPr>
              <w:pStyle w:val="TableParagraph"/>
              <w:spacing w:before="7"/>
              <w:rPr>
                <w:rFonts w:ascii="Times New Roman" w:hAnsi="Times New Roman" w:cs="Times New Roman"/>
                <w:sz w:val="16"/>
                <w:szCs w:val="16"/>
                <w:lang w:eastAsia="zh-CN"/>
              </w:rPr>
            </w:pPr>
          </w:p>
          <w:p w14:paraId="61BD61AA" w14:textId="045834E9" w:rsidR="00150C14" w:rsidRPr="00FD1ABD" w:rsidRDefault="00150C14" w:rsidP="00150C14">
            <w:pPr>
              <w:pStyle w:val="TableParagraph"/>
              <w:tabs>
                <w:tab w:val="left" w:pos="1418"/>
                <w:tab w:val="left" w:pos="4444"/>
                <w:tab w:val="left" w:pos="5575"/>
                <w:tab w:val="left" w:pos="8068"/>
              </w:tabs>
              <w:spacing w:line="160" w:lineRule="auto"/>
              <w:ind w:left="103" w:right="392"/>
              <w:rPr>
                <w:rFonts w:ascii="Times New Roman" w:hAnsi="Times New Roman" w:cs="Times New Roman"/>
                <w:b/>
                <w:color w:val="FFFFFF"/>
                <w:spacing w:val="39"/>
                <w:w w:val="99"/>
                <w:sz w:val="16"/>
                <w:lang w:eastAsia="zh-CN"/>
              </w:rPr>
            </w:pPr>
            <w:r w:rsidRPr="00FD1ABD">
              <w:rPr>
                <w:rFonts w:ascii="Times New Roman" w:hAnsi="宋体" w:cs="Times New Roman"/>
                <w:b/>
                <w:color w:val="FFFFFF"/>
                <w:spacing w:val="-1"/>
                <w:w w:val="95"/>
                <w:position w:val="10"/>
                <w:sz w:val="16"/>
                <w:lang w:eastAsia="zh-CN"/>
              </w:rPr>
              <w:t>数据</w:t>
            </w:r>
            <w:r w:rsidR="00A16130" w:rsidRPr="00FD1ABD">
              <w:rPr>
                <w:rFonts w:ascii="Times New Roman" w:hAnsi="Times New Roman" w:cs="Times New Roman"/>
                <w:b/>
                <w:color w:val="FFFFFF"/>
                <w:spacing w:val="-1"/>
                <w:w w:val="95"/>
                <w:position w:val="10"/>
                <w:sz w:val="16"/>
                <w:lang w:eastAsia="zh-CN"/>
              </w:rPr>
              <w:tab/>
            </w:r>
            <w:r w:rsidR="00A16130" w:rsidRPr="00FD1ABD">
              <w:rPr>
                <w:rFonts w:ascii="Times New Roman" w:hAnsi="Times New Roman" w:cs="Times New Roman"/>
                <w:b/>
                <w:color w:val="FFFFFF"/>
                <w:spacing w:val="-1"/>
                <w:sz w:val="16"/>
                <w:lang w:eastAsia="zh-CN"/>
              </w:rPr>
              <w:t>DTD</w:t>
            </w:r>
            <w:r w:rsidRPr="00FD1ABD">
              <w:rPr>
                <w:rFonts w:ascii="Times New Roman" w:hAnsi="宋体" w:cs="Times New Roman"/>
                <w:b/>
                <w:color w:val="FFFFFF"/>
                <w:spacing w:val="-1"/>
                <w:sz w:val="16"/>
                <w:lang w:eastAsia="zh-CN"/>
              </w:rPr>
              <w:t>描述符</w:t>
            </w:r>
            <w:proofErr w:type="gramStart"/>
            <w:r w:rsidR="00A16130" w:rsidRPr="00FD1ABD">
              <w:rPr>
                <w:rFonts w:ascii="Times New Roman" w:hAnsi="Times New Roman" w:cs="Times New Roman"/>
                <w:b/>
                <w:color w:val="FFFFFF"/>
                <w:spacing w:val="-1"/>
                <w:sz w:val="16"/>
                <w:lang w:eastAsia="zh-CN"/>
              </w:rPr>
              <w:tab/>
            </w:r>
            <w:r w:rsidRPr="00FD1ABD">
              <w:rPr>
                <w:rFonts w:ascii="Times New Roman" w:hAnsi="宋体" w:cs="Times New Roman"/>
                <w:b/>
                <w:color w:val="FFFFFF"/>
                <w:spacing w:val="-1"/>
                <w:sz w:val="16"/>
                <w:lang w:eastAsia="zh-CN"/>
              </w:rPr>
              <w:t>字段</w:t>
            </w:r>
            <w:r w:rsidR="00A16130" w:rsidRPr="00FD1ABD">
              <w:rPr>
                <w:rFonts w:ascii="Times New Roman" w:hAnsi="Times New Roman" w:cs="Times New Roman"/>
                <w:b/>
                <w:color w:val="FFFFFF"/>
                <w:w w:val="95"/>
                <w:position w:val="10"/>
                <w:sz w:val="16"/>
                <w:lang w:eastAsia="zh-CN"/>
              </w:rPr>
              <w:tab/>
            </w:r>
            <w:r w:rsidRPr="00FD1ABD">
              <w:rPr>
                <w:rFonts w:ascii="Times New Roman" w:hAnsi="宋体" w:cs="Times New Roman"/>
                <w:b/>
                <w:color w:val="FFFFFF"/>
                <w:sz w:val="16"/>
                <w:lang w:eastAsia="zh-CN"/>
              </w:rPr>
              <w:t>字段</w:t>
            </w:r>
            <w:proofErr w:type="gramEnd"/>
            <w:r w:rsidRPr="00FD1ABD">
              <w:rPr>
                <w:rFonts w:ascii="Times New Roman" w:hAnsi="宋体" w:cs="Times New Roman"/>
                <w:b/>
                <w:color w:val="FFFFFF"/>
                <w:sz w:val="16"/>
                <w:lang w:eastAsia="zh-CN"/>
              </w:rPr>
              <w:t>值</w:t>
            </w:r>
            <w:r w:rsidR="00A16130" w:rsidRPr="00FD1ABD">
              <w:rPr>
                <w:rFonts w:ascii="Times New Roman" w:hAnsi="Times New Roman" w:cs="Times New Roman"/>
                <w:b/>
                <w:color w:val="FFFFFF"/>
                <w:spacing w:val="-1"/>
                <w:sz w:val="16"/>
                <w:lang w:eastAsia="zh-CN"/>
              </w:rPr>
              <w:tab/>
            </w:r>
            <w:r w:rsidR="00F03929" w:rsidRPr="00FD1ABD">
              <w:rPr>
                <w:rFonts w:ascii="Times New Roman" w:hAnsi="宋体" w:cs="Times New Roman"/>
                <w:b/>
                <w:color w:val="FFFFFF"/>
                <w:spacing w:val="-1"/>
                <w:sz w:val="16"/>
                <w:lang w:eastAsia="zh-CN"/>
              </w:rPr>
              <w:t>必填项</w:t>
            </w:r>
          </w:p>
          <w:p w14:paraId="3958A906" w14:textId="77777777" w:rsidR="00FF03F1" w:rsidRPr="00FD1ABD" w:rsidRDefault="00150C14" w:rsidP="00150C14">
            <w:pPr>
              <w:pStyle w:val="TableParagraph"/>
              <w:tabs>
                <w:tab w:val="left" w:pos="1418"/>
                <w:tab w:val="left" w:pos="4444"/>
                <w:tab w:val="left" w:pos="5575"/>
                <w:tab w:val="left" w:pos="8068"/>
              </w:tabs>
              <w:spacing w:line="160" w:lineRule="auto"/>
              <w:ind w:left="103" w:right="392"/>
              <w:rPr>
                <w:rFonts w:ascii="Times New Roman" w:hAnsi="Times New Roman" w:cs="Times New Roman"/>
                <w:sz w:val="16"/>
                <w:szCs w:val="16"/>
              </w:rPr>
            </w:pPr>
            <w:r w:rsidRPr="00FD1ABD">
              <w:rPr>
                <w:rFonts w:ascii="Times New Roman" w:hAnsi="宋体" w:cs="Times New Roman"/>
                <w:b/>
                <w:color w:val="FFFFFF"/>
                <w:spacing w:val="39"/>
                <w:w w:val="99"/>
                <w:sz w:val="16"/>
              </w:rPr>
              <w:t>元素</w:t>
            </w:r>
            <w:r w:rsidR="00A16130" w:rsidRPr="00FD1ABD">
              <w:rPr>
                <w:rFonts w:ascii="Times New Roman" w:hAnsi="Times New Roman" w:cs="Times New Roman"/>
                <w:b/>
                <w:color w:val="FFFFFF"/>
                <w:w w:val="95"/>
                <w:sz w:val="16"/>
              </w:rPr>
              <w:tab/>
            </w:r>
            <w:r w:rsidR="00A16130" w:rsidRPr="00FD1ABD">
              <w:rPr>
                <w:rFonts w:ascii="Times New Roman" w:hAnsi="Times New Roman" w:cs="Times New Roman"/>
                <w:b/>
                <w:color w:val="FFFFFF"/>
                <w:w w:val="95"/>
                <w:sz w:val="16"/>
              </w:rPr>
              <w:tab/>
            </w:r>
            <w:r w:rsidRPr="00FD1ABD">
              <w:rPr>
                <w:rFonts w:ascii="Times New Roman" w:hAnsi="宋体" w:cs="Times New Roman"/>
                <w:b/>
                <w:color w:val="FFFFFF"/>
                <w:w w:val="95"/>
                <w:sz w:val="16"/>
              </w:rPr>
              <w:t>长度</w:t>
            </w:r>
          </w:p>
        </w:tc>
      </w:tr>
      <w:tr w:rsidR="00FF03F1" w:rsidRPr="00FD1ABD" w14:paraId="3328B8B1" w14:textId="77777777" w:rsidTr="007B4AF4">
        <w:trPr>
          <w:trHeight w:hRule="exact" w:val="204"/>
        </w:trPr>
        <w:tc>
          <w:tcPr>
            <w:tcW w:w="9619" w:type="dxa"/>
            <w:gridSpan w:val="5"/>
            <w:tcBorders>
              <w:top w:val="nil"/>
              <w:left w:val="nil"/>
              <w:bottom w:val="nil"/>
              <w:right w:val="nil"/>
            </w:tcBorders>
            <w:shd w:val="clear" w:color="auto" w:fill="E1E3F1"/>
          </w:tcPr>
          <w:p w14:paraId="0BF0E25D" w14:textId="77777777" w:rsidR="00FF03F1" w:rsidRPr="00FD1ABD" w:rsidRDefault="00A16130">
            <w:pPr>
              <w:pStyle w:val="TableParagraph"/>
              <w:tabs>
                <w:tab w:val="left" w:pos="1418"/>
              </w:tabs>
              <w:spacing w:before="5"/>
              <w:ind w:left="103"/>
              <w:rPr>
                <w:rFonts w:ascii="Times New Roman" w:hAnsi="Times New Roman" w:cs="Times New Roman"/>
                <w:sz w:val="16"/>
                <w:szCs w:val="16"/>
              </w:rPr>
            </w:pPr>
            <w:r w:rsidRPr="00FD1ABD">
              <w:rPr>
                <w:rFonts w:ascii="Times New Roman" w:hAnsi="Times New Roman" w:cs="Times New Roman"/>
                <w:b/>
                <w:w w:val="95"/>
                <w:sz w:val="16"/>
              </w:rPr>
              <w:t>M.1</w:t>
            </w:r>
            <w:r w:rsidRPr="00FD1ABD">
              <w:rPr>
                <w:rFonts w:ascii="Times New Roman" w:hAnsi="Times New Roman" w:cs="Times New Roman"/>
                <w:b/>
                <w:w w:val="95"/>
                <w:sz w:val="16"/>
              </w:rPr>
              <w:tab/>
            </w:r>
            <w:r w:rsidRPr="00FD1ABD">
              <w:rPr>
                <w:rFonts w:ascii="Times New Roman" w:hAnsi="Times New Roman" w:cs="Times New Roman"/>
                <w:b/>
                <w:spacing w:val="-1"/>
                <w:sz w:val="16"/>
              </w:rPr>
              <w:t>Ichicsrmessageheader</w:t>
            </w:r>
          </w:p>
        </w:tc>
      </w:tr>
      <w:tr w:rsidR="00FF03F1" w:rsidRPr="00FD1ABD" w14:paraId="51C16226" w14:textId="77777777" w:rsidTr="007B4AF4">
        <w:trPr>
          <w:trHeight w:hRule="exact" w:val="205"/>
        </w:trPr>
        <w:tc>
          <w:tcPr>
            <w:tcW w:w="9619" w:type="dxa"/>
            <w:gridSpan w:val="5"/>
            <w:tcBorders>
              <w:top w:val="nil"/>
              <w:left w:val="nil"/>
              <w:bottom w:val="single" w:sz="2" w:space="0" w:color="E1E3F1"/>
              <w:right w:val="nil"/>
            </w:tcBorders>
            <w:shd w:val="clear" w:color="auto" w:fill="E1E3F1"/>
          </w:tcPr>
          <w:p w14:paraId="3C422CE7" w14:textId="77777777" w:rsidR="00FF03F1" w:rsidRPr="00FD1ABD" w:rsidRDefault="00A16130" w:rsidP="00247EAE">
            <w:pPr>
              <w:pStyle w:val="TableParagraph"/>
              <w:tabs>
                <w:tab w:val="left" w:pos="1418"/>
                <w:tab w:val="left" w:pos="4444"/>
                <w:tab w:val="left" w:pos="5575"/>
                <w:tab w:val="left" w:pos="8068"/>
              </w:tabs>
              <w:spacing w:before="4"/>
              <w:ind w:left="103"/>
              <w:rPr>
                <w:rFonts w:ascii="Times New Roman" w:hAnsi="Times New Roman" w:cs="Times New Roman"/>
                <w:sz w:val="16"/>
                <w:szCs w:val="16"/>
              </w:rPr>
            </w:pPr>
            <w:r w:rsidRPr="00FD1ABD">
              <w:rPr>
                <w:rFonts w:ascii="Times New Roman" w:hAnsi="Times New Roman" w:cs="Times New Roman"/>
                <w:spacing w:val="-1"/>
                <w:w w:val="95"/>
                <w:sz w:val="16"/>
              </w:rPr>
              <w:t>M.1.1</w:t>
            </w:r>
            <w:r w:rsidRPr="00FD1ABD">
              <w:rPr>
                <w:rFonts w:ascii="Times New Roman" w:hAnsi="Times New Roman" w:cs="Times New Roman"/>
                <w:spacing w:val="-1"/>
                <w:w w:val="95"/>
                <w:sz w:val="16"/>
              </w:rPr>
              <w:tab/>
              <w:t>Messagetype</w:t>
            </w:r>
            <w:r w:rsidRPr="00FD1ABD">
              <w:rPr>
                <w:rFonts w:ascii="Times New Roman" w:hAnsi="Times New Roman" w:cs="Times New Roman"/>
                <w:spacing w:val="-1"/>
                <w:w w:val="95"/>
                <w:sz w:val="16"/>
              </w:rPr>
              <w:tab/>
            </w:r>
            <w:r w:rsidRPr="00FD1ABD">
              <w:rPr>
                <w:rFonts w:ascii="Times New Roman" w:hAnsi="Times New Roman" w:cs="Times New Roman"/>
                <w:w w:val="95"/>
                <w:sz w:val="16"/>
              </w:rPr>
              <w:t>16AN</w:t>
            </w:r>
            <w:r w:rsidRPr="00FD1ABD">
              <w:rPr>
                <w:rFonts w:ascii="Times New Roman" w:hAnsi="Times New Roman" w:cs="Times New Roman"/>
                <w:w w:val="95"/>
                <w:sz w:val="16"/>
              </w:rPr>
              <w:tab/>
            </w:r>
            <w:r w:rsidRPr="00FD1ABD">
              <w:rPr>
                <w:rFonts w:ascii="Times New Roman" w:hAnsi="Times New Roman" w:cs="Times New Roman"/>
                <w:spacing w:val="-1"/>
                <w:w w:val="95"/>
                <w:sz w:val="16"/>
              </w:rPr>
              <w:t>ichicsrack</w:t>
            </w:r>
            <w:r w:rsidRPr="00FD1ABD">
              <w:rPr>
                <w:rFonts w:ascii="Times New Roman" w:hAnsi="Times New Roman" w:cs="Times New Roman"/>
                <w:spacing w:val="-1"/>
                <w:w w:val="95"/>
                <w:sz w:val="16"/>
              </w:rPr>
              <w:tab/>
            </w:r>
            <w:r w:rsidR="00247EAE" w:rsidRPr="00FD1ABD">
              <w:rPr>
                <w:rFonts w:ascii="Times New Roman" w:hAnsi="宋体" w:cs="Times New Roman"/>
                <w:spacing w:val="-1"/>
                <w:w w:val="95"/>
                <w:sz w:val="16"/>
              </w:rPr>
              <w:t>是</w:t>
            </w:r>
          </w:p>
        </w:tc>
      </w:tr>
      <w:tr w:rsidR="00FF03F1" w:rsidRPr="00FD1ABD" w14:paraId="464975E3" w14:textId="77777777" w:rsidTr="007B4AF4">
        <w:trPr>
          <w:trHeight w:hRule="exact" w:val="205"/>
        </w:trPr>
        <w:tc>
          <w:tcPr>
            <w:tcW w:w="9619" w:type="dxa"/>
            <w:gridSpan w:val="5"/>
            <w:tcBorders>
              <w:top w:val="single" w:sz="2" w:space="0" w:color="E1E3F1"/>
              <w:left w:val="nil"/>
              <w:bottom w:val="nil"/>
              <w:right w:val="nil"/>
            </w:tcBorders>
            <w:shd w:val="clear" w:color="auto" w:fill="E1E3F1"/>
          </w:tcPr>
          <w:p w14:paraId="02DF298B" w14:textId="77777777" w:rsidR="00FF03F1" w:rsidRPr="00FD1ABD" w:rsidRDefault="00A16130" w:rsidP="00247EAE">
            <w:pPr>
              <w:pStyle w:val="TableParagraph"/>
              <w:tabs>
                <w:tab w:val="left" w:pos="1418"/>
                <w:tab w:val="left" w:pos="4444"/>
                <w:tab w:val="left" w:pos="5575"/>
                <w:tab w:val="left" w:pos="8068"/>
              </w:tabs>
              <w:spacing w:before="3"/>
              <w:ind w:left="103"/>
              <w:rPr>
                <w:rFonts w:ascii="Times New Roman" w:hAnsi="Times New Roman" w:cs="Times New Roman"/>
                <w:sz w:val="16"/>
                <w:szCs w:val="16"/>
              </w:rPr>
            </w:pPr>
            <w:r w:rsidRPr="00FD1ABD">
              <w:rPr>
                <w:rFonts w:ascii="Times New Roman" w:hAnsi="Times New Roman" w:cs="Times New Roman"/>
                <w:spacing w:val="-1"/>
                <w:w w:val="95"/>
                <w:sz w:val="16"/>
              </w:rPr>
              <w:t>M.1.2</w:t>
            </w:r>
            <w:r w:rsidRPr="00FD1ABD">
              <w:rPr>
                <w:rFonts w:ascii="Times New Roman" w:hAnsi="Times New Roman" w:cs="Times New Roman"/>
                <w:spacing w:val="-1"/>
                <w:w w:val="95"/>
                <w:sz w:val="16"/>
              </w:rPr>
              <w:tab/>
            </w:r>
            <w:r w:rsidRPr="00FD1ABD">
              <w:rPr>
                <w:rFonts w:ascii="Times New Roman" w:hAnsi="Times New Roman" w:cs="Times New Roman"/>
                <w:w w:val="95"/>
                <w:sz w:val="16"/>
              </w:rPr>
              <w:t>Messageformatversion</w:t>
            </w:r>
            <w:r w:rsidRPr="00FD1ABD">
              <w:rPr>
                <w:rFonts w:ascii="Times New Roman" w:hAnsi="Times New Roman" w:cs="Times New Roman"/>
                <w:w w:val="95"/>
                <w:sz w:val="16"/>
              </w:rPr>
              <w:tab/>
              <w:t>3AN</w:t>
            </w:r>
            <w:r w:rsidRPr="00FD1ABD">
              <w:rPr>
                <w:rFonts w:ascii="Times New Roman" w:hAnsi="Times New Roman" w:cs="Times New Roman"/>
                <w:w w:val="95"/>
                <w:sz w:val="16"/>
              </w:rPr>
              <w:tab/>
            </w:r>
            <w:r w:rsidRPr="00FD1ABD">
              <w:rPr>
                <w:rFonts w:ascii="Times New Roman" w:hAnsi="Times New Roman" w:cs="Times New Roman"/>
                <w:spacing w:val="-1"/>
                <w:w w:val="95"/>
                <w:sz w:val="16"/>
              </w:rPr>
              <w:t>1.1</w:t>
            </w:r>
            <w:r w:rsidRPr="00FD1ABD">
              <w:rPr>
                <w:rFonts w:ascii="Times New Roman" w:hAnsi="Times New Roman" w:cs="Times New Roman"/>
                <w:spacing w:val="-1"/>
                <w:w w:val="95"/>
                <w:sz w:val="16"/>
              </w:rPr>
              <w:tab/>
            </w:r>
            <w:r w:rsidR="00247EAE" w:rsidRPr="00FD1ABD">
              <w:rPr>
                <w:rFonts w:ascii="Times New Roman" w:hAnsi="宋体" w:cs="Times New Roman"/>
                <w:spacing w:val="-1"/>
                <w:w w:val="95"/>
                <w:sz w:val="16"/>
              </w:rPr>
              <w:t>是</w:t>
            </w:r>
          </w:p>
        </w:tc>
      </w:tr>
      <w:tr w:rsidR="00FF03F1" w:rsidRPr="00FD1ABD" w14:paraId="2871415F" w14:textId="77777777" w:rsidTr="007B4AF4">
        <w:trPr>
          <w:trHeight w:hRule="exact" w:val="204"/>
        </w:trPr>
        <w:tc>
          <w:tcPr>
            <w:tcW w:w="9619" w:type="dxa"/>
            <w:gridSpan w:val="5"/>
            <w:tcBorders>
              <w:top w:val="nil"/>
              <w:left w:val="nil"/>
              <w:bottom w:val="nil"/>
              <w:right w:val="nil"/>
            </w:tcBorders>
            <w:shd w:val="clear" w:color="auto" w:fill="E1E3F1"/>
          </w:tcPr>
          <w:p w14:paraId="0B3C6EBF" w14:textId="77777777" w:rsidR="00FF03F1" w:rsidRPr="00FD1ABD" w:rsidRDefault="00A16130">
            <w:pPr>
              <w:pStyle w:val="TableParagraph"/>
              <w:tabs>
                <w:tab w:val="left" w:pos="1418"/>
                <w:tab w:val="left" w:pos="4444"/>
                <w:tab w:val="left" w:pos="5575"/>
                <w:tab w:val="left" w:pos="8068"/>
              </w:tabs>
              <w:spacing w:before="4"/>
              <w:ind w:left="103"/>
              <w:rPr>
                <w:rFonts w:ascii="Times New Roman" w:hAnsi="Times New Roman" w:cs="Times New Roman"/>
                <w:sz w:val="16"/>
                <w:szCs w:val="16"/>
              </w:rPr>
            </w:pPr>
            <w:r w:rsidRPr="00FD1ABD">
              <w:rPr>
                <w:rFonts w:ascii="Times New Roman" w:hAnsi="Times New Roman" w:cs="Times New Roman"/>
                <w:spacing w:val="-1"/>
                <w:w w:val="95"/>
                <w:sz w:val="16"/>
              </w:rPr>
              <w:t>M.1.3</w:t>
            </w:r>
            <w:r w:rsidRPr="00FD1ABD">
              <w:rPr>
                <w:rFonts w:ascii="Times New Roman" w:hAnsi="Times New Roman" w:cs="Times New Roman"/>
                <w:spacing w:val="-1"/>
                <w:w w:val="95"/>
                <w:sz w:val="16"/>
              </w:rPr>
              <w:tab/>
              <w:t>Messageformatrelease</w:t>
            </w:r>
            <w:r w:rsidRPr="00FD1ABD">
              <w:rPr>
                <w:rFonts w:ascii="Times New Roman" w:hAnsi="Times New Roman" w:cs="Times New Roman"/>
                <w:spacing w:val="-1"/>
                <w:w w:val="95"/>
                <w:sz w:val="16"/>
              </w:rPr>
              <w:tab/>
            </w:r>
            <w:r w:rsidRPr="00FD1ABD">
              <w:rPr>
                <w:rFonts w:ascii="Times New Roman" w:hAnsi="Times New Roman" w:cs="Times New Roman"/>
                <w:w w:val="95"/>
                <w:sz w:val="16"/>
              </w:rPr>
              <w:t>3AN</w:t>
            </w:r>
            <w:r w:rsidRPr="00FD1ABD">
              <w:rPr>
                <w:rFonts w:ascii="Times New Roman" w:hAnsi="Times New Roman" w:cs="Times New Roman"/>
                <w:w w:val="95"/>
                <w:sz w:val="16"/>
              </w:rPr>
              <w:tab/>
            </w:r>
            <w:r w:rsidRPr="00FD1ABD">
              <w:rPr>
                <w:rFonts w:ascii="Times New Roman" w:hAnsi="Times New Roman" w:cs="Times New Roman"/>
                <w:spacing w:val="-1"/>
                <w:w w:val="95"/>
                <w:sz w:val="16"/>
              </w:rPr>
              <w:t>1.0</w:t>
            </w:r>
            <w:r w:rsidRPr="00FD1ABD">
              <w:rPr>
                <w:rFonts w:ascii="Times New Roman" w:hAnsi="Times New Roman" w:cs="Times New Roman"/>
                <w:spacing w:val="-1"/>
                <w:w w:val="95"/>
                <w:sz w:val="16"/>
              </w:rPr>
              <w:tab/>
            </w:r>
            <w:r w:rsidR="00247EAE" w:rsidRPr="00FD1ABD">
              <w:rPr>
                <w:rFonts w:ascii="Times New Roman" w:hAnsi="宋体" w:cs="Times New Roman"/>
                <w:spacing w:val="-1"/>
                <w:w w:val="95"/>
                <w:sz w:val="16"/>
              </w:rPr>
              <w:t>是</w:t>
            </w:r>
          </w:p>
        </w:tc>
      </w:tr>
      <w:tr w:rsidR="00FF03F1" w:rsidRPr="00FD1ABD" w14:paraId="53F38E53" w14:textId="77777777" w:rsidTr="007B4AF4">
        <w:trPr>
          <w:trHeight w:hRule="exact" w:val="205"/>
        </w:trPr>
        <w:tc>
          <w:tcPr>
            <w:tcW w:w="9619" w:type="dxa"/>
            <w:gridSpan w:val="5"/>
            <w:tcBorders>
              <w:top w:val="nil"/>
              <w:left w:val="nil"/>
              <w:bottom w:val="nil"/>
              <w:right w:val="nil"/>
            </w:tcBorders>
            <w:shd w:val="clear" w:color="auto" w:fill="E1E3F1"/>
          </w:tcPr>
          <w:p w14:paraId="1BE5A4E4" w14:textId="77777777" w:rsidR="00FF03F1" w:rsidRPr="00FD1ABD" w:rsidRDefault="00A16130">
            <w:pPr>
              <w:pStyle w:val="TableParagraph"/>
              <w:tabs>
                <w:tab w:val="left" w:pos="1418"/>
                <w:tab w:val="left" w:pos="4444"/>
                <w:tab w:val="left" w:pos="8068"/>
              </w:tabs>
              <w:spacing w:before="4"/>
              <w:ind w:left="103"/>
              <w:rPr>
                <w:rFonts w:ascii="Times New Roman" w:hAnsi="Times New Roman" w:cs="Times New Roman"/>
                <w:sz w:val="16"/>
                <w:szCs w:val="16"/>
              </w:rPr>
            </w:pPr>
            <w:r w:rsidRPr="00FD1ABD">
              <w:rPr>
                <w:rFonts w:ascii="Times New Roman" w:hAnsi="Times New Roman" w:cs="Times New Roman"/>
                <w:spacing w:val="-1"/>
                <w:w w:val="95"/>
                <w:sz w:val="16"/>
              </w:rPr>
              <w:t>M.1.4</w:t>
            </w:r>
            <w:r w:rsidRPr="00FD1ABD">
              <w:rPr>
                <w:rFonts w:ascii="Times New Roman" w:hAnsi="Times New Roman" w:cs="Times New Roman"/>
                <w:spacing w:val="-1"/>
                <w:w w:val="95"/>
                <w:sz w:val="16"/>
              </w:rPr>
              <w:tab/>
              <w:t>Messagenumb</w:t>
            </w:r>
            <w:r w:rsidRPr="00FD1ABD">
              <w:rPr>
                <w:rFonts w:ascii="Times New Roman" w:hAnsi="Times New Roman" w:cs="Times New Roman"/>
                <w:spacing w:val="-1"/>
                <w:w w:val="95"/>
                <w:sz w:val="16"/>
              </w:rPr>
              <w:tab/>
            </w:r>
            <w:r w:rsidRPr="00FD1ABD">
              <w:rPr>
                <w:rFonts w:ascii="Times New Roman" w:hAnsi="Times New Roman" w:cs="Times New Roman"/>
                <w:w w:val="95"/>
                <w:sz w:val="16"/>
              </w:rPr>
              <w:t>100AN</w:t>
            </w:r>
            <w:r w:rsidRPr="00FD1ABD">
              <w:rPr>
                <w:rFonts w:ascii="Times New Roman" w:hAnsi="Times New Roman" w:cs="Times New Roman"/>
                <w:w w:val="95"/>
                <w:sz w:val="16"/>
              </w:rPr>
              <w:tab/>
            </w:r>
            <w:r w:rsidR="00247EAE" w:rsidRPr="00FD1ABD">
              <w:rPr>
                <w:rFonts w:ascii="Times New Roman" w:hAnsi="宋体" w:cs="Times New Roman"/>
                <w:spacing w:val="-1"/>
                <w:w w:val="95"/>
                <w:sz w:val="16"/>
              </w:rPr>
              <w:t>是</w:t>
            </w:r>
          </w:p>
        </w:tc>
      </w:tr>
      <w:tr w:rsidR="00FF03F1" w:rsidRPr="00FD1ABD" w14:paraId="646D9539" w14:textId="77777777" w:rsidTr="007B4AF4">
        <w:trPr>
          <w:trHeight w:hRule="exact" w:val="205"/>
        </w:trPr>
        <w:tc>
          <w:tcPr>
            <w:tcW w:w="9619" w:type="dxa"/>
            <w:gridSpan w:val="5"/>
            <w:tcBorders>
              <w:top w:val="nil"/>
              <w:left w:val="nil"/>
              <w:bottom w:val="nil"/>
              <w:right w:val="nil"/>
            </w:tcBorders>
            <w:shd w:val="clear" w:color="auto" w:fill="E1E3F1"/>
          </w:tcPr>
          <w:p w14:paraId="41A7FBA4" w14:textId="77777777" w:rsidR="00FF03F1" w:rsidRPr="00FD1ABD" w:rsidRDefault="00A16130">
            <w:pPr>
              <w:pStyle w:val="TableParagraph"/>
              <w:tabs>
                <w:tab w:val="left" w:pos="1418"/>
                <w:tab w:val="left" w:pos="4444"/>
                <w:tab w:val="left" w:pos="8068"/>
              </w:tabs>
              <w:spacing w:before="5"/>
              <w:ind w:left="103"/>
              <w:rPr>
                <w:rFonts w:ascii="Times New Roman" w:hAnsi="Times New Roman" w:cs="Times New Roman"/>
                <w:sz w:val="16"/>
                <w:szCs w:val="16"/>
              </w:rPr>
            </w:pPr>
            <w:r w:rsidRPr="00FD1ABD">
              <w:rPr>
                <w:rFonts w:ascii="Times New Roman" w:hAnsi="Times New Roman" w:cs="Times New Roman"/>
                <w:spacing w:val="-1"/>
                <w:w w:val="95"/>
                <w:sz w:val="16"/>
              </w:rPr>
              <w:t>M.1.5</w:t>
            </w:r>
            <w:r w:rsidRPr="00FD1ABD">
              <w:rPr>
                <w:rFonts w:ascii="Times New Roman" w:hAnsi="Times New Roman" w:cs="Times New Roman"/>
                <w:spacing w:val="-1"/>
                <w:w w:val="95"/>
                <w:sz w:val="16"/>
              </w:rPr>
              <w:tab/>
              <w:t>Messagesenderidentifier</w:t>
            </w:r>
            <w:r w:rsidRPr="00FD1ABD">
              <w:rPr>
                <w:rFonts w:ascii="Times New Roman" w:hAnsi="Times New Roman" w:cs="Times New Roman"/>
                <w:spacing w:val="-1"/>
                <w:w w:val="95"/>
                <w:sz w:val="16"/>
              </w:rPr>
              <w:tab/>
            </w:r>
            <w:r w:rsidRPr="00FD1ABD">
              <w:rPr>
                <w:rFonts w:ascii="Times New Roman" w:hAnsi="Times New Roman" w:cs="Times New Roman"/>
                <w:w w:val="95"/>
                <w:sz w:val="16"/>
              </w:rPr>
              <w:t>60AN</w:t>
            </w:r>
            <w:r w:rsidRPr="00FD1ABD">
              <w:rPr>
                <w:rFonts w:ascii="Times New Roman" w:hAnsi="Times New Roman" w:cs="Times New Roman"/>
                <w:w w:val="95"/>
                <w:sz w:val="16"/>
              </w:rPr>
              <w:tab/>
            </w:r>
            <w:r w:rsidR="00247EAE" w:rsidRPr="00FD1ABD">
              <w:rPr>
                <w:rFonts w:ascii="Times New Roman" w:hAnsi="宋体" w:cs="Times New Roman"/>
                <w:spacing w:val="-1"/>
                <w:w w:val="95"/>
                <w:sz w:val="16"/>
              </w:rPr>
              <w:t>是</w:t>
            </w:r>
          </w:p>
        </w:tc>
      </w:tr>
      <w:tr w:rsidR="00FF03F1" w:rsidRPr="00FD1ABD" w14:paraId="0CCCA663" w14:textId="77777777" w:rsidTr="007B4AF4">
        <w:trPr>
          <w:trHeight w:hRule="exact" w:val="204"/>
        </w:trPr>
        <w:tc>
          <w:tcPr>
            <w:tcW w:w="9619" w:type="dxa"/>
            <w:gridSpan w:val="5"/>
            <w:tcBorders>
              <w:top w:val="nil"/>
              <w:left w:val="nil"/>
              <w:bottom w:val="nil"/>
              <w:right w:val="nil"/>
            </w:tcBorders>
            <w:shd w:val="clear" w:color="auto" w:fill="E1E3F1"/>
          </w:tcPr>
          <w:p w14:paraId="5B0292F5" w14:textId="77777777" w:rsidR="00FF03F1" w:rsidRPr="00FD1ABD" w:rsidRDefault="00A16130">
            <w:pPr>
              <w:pStyle w:val="TableParagraph"/>
              <w:tabs>
                <w:tab w:val="left" w:pos="1418"/>
                <w:tab w:val="left" w:pos="4444"/>
                <w:tab w:val="left" w:pos="8068"/>
              </w:tabs>
              <w:spacing w:before="4"/>
              <w:ind w:left="103"/>
              <w:rPr>
                <w:rFonts w:ascii="Times New Roman" w:hAnsi="Times New Roman" w:cs="Times New Roman"/>
                <w:sz w:val="16"/>
                <w:szCs w:val="16"/>
              </w:rPr>
            </w:pPr>
            <w:r w:rsidRPr="00FD1ABD">
              <w:rPr>
                <w:rFonts w:ascii="Times New Roman" w:hAnsi="Times New Roman" w:cs="Times New Roman"/>
                <w:spacing w:val="-1"/>
                <w:w w:val="95"/>
                <w:sz w:val="16"/>
              </w:rPr>
              <w:t>M.1.6</w:t>
            </w:r>
            <w:r w:rsidRPr="00FD1ABD">
              <w:rPr>
                <w:rFonts w:ascii="Times New Roman" w:hAnsi="Times New Roman" w:cs="Times New Roman"/>
                <w:spacing w:val="-1"/>
                <w:w w:val="95"/>
                <w:sz w:val="16"/>
              </w:rPr>
              <w:tab/>
              <w:t>Messagereceiveridentifier</w:t>
            </w:r>
            <w:r w:rsidRPr="00FD1ABD">
              <w:rPr>
                <w:rFonts w:ascii="Times New Roman" w:hAnsi="Times New Roman" w:cs="Times New Roman"/>
                <w:spacing w:val="-1"/>
                <w:w w:val="95"/>
                <w:sz w:val="16"/>
              </w:rPr>
              <w:tab/>
            </w:r>
            <w:r w:rsidRPr="00FD1ABD">
              <w:rPr>
                <w:rFonts w:ascii="Times New Roman" w:hAnsi="Times New Roman" w:cs="Times New Roman"/>
                <w:w w:val="95"/>
                <w:sz w:val="16"/>
              </w:rPr>
              <w:t>60AN</w:t>
            </w:r>
            <w:r w:rsidRPr="00FD1ABD">
              <w:rPr>
                <w:rFonts w:ascii="Times New Roman" w:hAnsi="Times New Roman" w:cs="Times New Roman"/>
                <w:w w:val="95"/>
                <w:sz w:val="16"/>
              </w:rPr>
              <w:tab/>
            </w:r>
            <w:r w:rsidR="00247EAE" w:rsidRPr="00FD1ABD">
              <w:rPr>
                <w:rFonts w:ascii="Times New Roman" w:hAnsi="宋体" w:cs="Times New Roman"/>
                <w:spacing w:val="-1"/>
                <w:w w:val="95"/>
                <w:sz w:val="16"/>
              </w:rPr>
              <w:t>是</w:t>
            </w:r>
          </w:p>
        </w:tc>
      </w:tr>
      <w:tr w:rsidR="00FF03F1" w:rsidRPr="00FD1ABD" w14:paraId="064F4BA2" w14:textId="77777777" w:rsidTr="007B4AF4">
        <w:trPr>
          <w:trHeight w:hRule="exact" w:val="205"/>
        </w:trPr>
        <w:tc>
          <w:tcPr>
            <w:tcW w:w="9619" w:type="dxa"/>
            <w:gridSpan w:val="5"/>
            <w:tcBorders>
              <w:top w:val="nil"/>
              <w:left w:val="nil"/>
              <w:bottom w:val="nil"/>
              <w:right w:val="nil"/>
            </w:tcBorders>
            <w:shd w:val="clear" w:color="auto" w:fill="E1E3F1"/>
          </w:tcPr>
          <w:p w14:paraId="2217CE3A" w14:textId="77777777" w:rsidR="00FF03F1" w:rsidRPr="00FD1ABD" w:rsidRDefault="00A16130">
            <w:pPr>
              <w:pStyle w:val="TableParagraph"/>
              <w:tabs>
                <w:tab w:val="left" w:pos="1418"/>
                <w:tab w:val="left" w:pos="4444"/>
                <w:tab w:val="left" w:pos="5575"/>
                <w:tab w:val="left" w:pos="8068"/>
              </w:tabs>
              <w:spacing w:before="4"/>
              <w:ind w:left="103"/>
              <w:rPr>
                <w:rFonts w:ascii="Times New Roman" w:hAnsi="Times New Roman" w:cs="Times New Roman"/>
                <w:sz w:val="16"/>
                <w:szCs w:val="16"/>
              </w:rPr>
            </w:pPr>
            <w:r w:rsidRPr="00FD1ABD">
              <w:rPr>
                <w:rFonts w:ascii="Times New Roman" w:hAnsi="Times New Roman" w:cs="Times New Roman"/>
                <w:spacing w:val="-1"/>
                <w:w w:val="95"/>
                <w:sz w:val="16"/>
              </w:rPr>
              <w:t>M.1.7a</w:t>
            </w:r>
            <w:r w:rsidRPr="00FD1ABD">
              <w:rPr>
                <w:rFonts w:ascii="Times New Roman" w:hAnsi="Times New Roman" w:cs="Times New Roman"/>
                <w:spacing w:val="-1"/>
                <w:w w:val="95"/>
                <w:sz w:val="16"/>
              </w:rPr>
              <w:tab/>
            </w:r>
            <w:r w:rsidRPr="00FD1ABD">
              <w:rPr>
                <w:rFonts w:ascii="Times New Roman" w:hAnsi="Times New Roman" w:cs="Times New Roman"/>
                <w:w w:val="95"/>
                <w:sz w:val="16"/>
              </w:rPr>
              <w:t>messagedateformat</w:t>
            </w:r>
            <w:r w:rsidRPr="00FD1ABD">
              <w:rPr>
                <w:rFonts w:ascii="Times New Roman" w:hAnsi="Times New Roman" w:cs="Times New Roman"/>
                <w:w w:val="95"/>
                <w:sz w:val="16"/>
              </w:rPr>
              <w:tab/>
              <w:t>3N</w:t>
            </w:r>
            <w:r w:rsidRPr="00FD1ABD">
              <w:rPr>
                <w:rFonts w:ascii="Times New Roman" w:hAnsi="Times New Roman" w:cs="Times New Roman"/>
                <w:w w:val="95"/>
                <w:sz w:val="16"/>
              </w:rPr>
              <w:tab/>
              <w:t>204</w:t>
            </w:r>
            <w:r w:rsidRPr="00FD1ABD">
              <w:rPr>
                <w:rFonts w:ascii="Times New Roman" w:hAnsi="Times New Roman" w:cs="Times New Roman"/>
                <w:w w:val="95"/>
                <w:sz w:val="16"/>
              </w:rPr>
              <w:tab/>
            </w:r>
            <w:r w:rsidR="00247EAE" w:rsidRPr="00FD1ABD">
              <w:rPr>
                <w:rFonts w:ascii="Times New Roman" w:hAnsi="宋体" w:cs="Times New Roman"/>
                <w:spacing w:val="-1"/>
                <w:w w:val="95"/>
                <w:sz w:val="16"/>
              </w:rPr>
              <w:t>是</w:t>
            </w:r>
          </w:p>
        </w:tc>
      </w:tr>
      <w:tr w:rsidR="00FF03F1" w:rsidRPr="00FD1ABD" w14:paraId="696D2FDD" w14:textId="77777777" w:rsidTr="007B4AF4">
        <w:trPr>
          <w:trHeight w:hRule="exact" w:val="204"/>
        </w:trPr>
        <w:tc>
          <w:tcPr>
            <w:tcW w:w="9619" w:type="dxa"/>
            <w:gridSpan w:val="5"/>
            <w:tcBorders>
              <w:top w:val="nil"/>
              <w:left w:val="nil"/>
              <w:bottom w:val="nil"/>
              <w:right w:val="nil"/>
            </w:tcBorders>
            <w:shd w:val="clear" w:color="auto" w:fill="E1E3F1"/>
          </w:tcPr>
          <w:p w14:paraId="2B15410C" w14:textId="77777777" w:rsidR="00FF03F1" w:rsidRPr="00FD1ABD" w:rsidRDefault="00A16130">
            <w:pPr>
              <w:pStyle w:val="TableParagraph"/>
              <w:tabs>
                <w:tab w:val="left" w:pos="1418"/>
                <w:tab w:val="left" w:pos="4444"/>
                <w:tab w:val="left" w:pos="8068"/>
              </w:tabs>
              <w:spacing w:before="4"/>
              <w:ind w:left="103"/>
              <w:rPr>
                <w:rFonts w:ascii="Times New Roman" w:hAnsi="Times New Roman" w:cs="Times New Roman"/>
                <w:sz w:val="16"/>
                <w:szCs w:val="16"/>
              </w:rPr>
            </w:pPr>
            <w:r w:rsidRPr="00FD1ABD">
              <w:rPr>
                <w:rFonts w:ascii="Times New Roman" w:hAnsi="Times New Roman" w:cs="Times New Roman"/>
                <w:spacing w:val="-1"/>
                <w:w w:val="95"/>
                <w:sz w:val="16"/>
              </w:rPr>
              <w:t>M.1.7b</w:t>
            </w:r>
            <w:r w:rsidRPr="00FD1ABD">
              <w:rPr>
                <w:rFonts w:ascii="Times New Roman" w:hAnsi="Times New Roman" w:cs="Times New Roman"/>
                <w:spacing w:val="-1"/>
                <w:w w:val="95"/>
                <w:sz w:val="16"/>
              </w:rPr>
              <w:tab/>
              <w:t>Messagedate</w:t>
            </w:r>
            <w:r w:rsidRPr="00FD1ABD">
              <w:rPr>
                <w:rFonts w:ascii="Times New Roman" w:hAnsi="Times New Roman" w:cs="Times New Roman"/>
                <w:spacing w:val="-1"/>
                <w:w w:val="95"/>
                <w:sz w:val="16"/>
              </w:rPr>
              <w:tab/>
            </w:r>
            <w:r w:rsidRPr="00FD1ABD">
              <w:rPr>
                <w:rFonts w:ascii="Times New Roman" w:hAnsi="Times New Roman" w:cs="Times New Roman"/>
                <w:w w:val="95"/>
                <w:sz w:val="16"/>
              </w:rPr>
              <w:t>14N</w:t>
            </w:r>
            <w:r w:rsidRPr="00FD1ABD">
              <w:rPr>
                <w:rFonts w:ascii="Times New Roman" w:hAnsi="Times New Roman" w:cs="Times New Roman"/>
                <w:w w:val="95"/>
                <w:sz w:val="16"/>
              </w:rPr>
              <w:tab/>
            </w:r>
            <w:r w:rsidR="00247EAE" w:rsidRPr="00FD1ABD">
              <w:rPr>
                <w:rFonts w:ascii="Times New Roman" w:hAnsi="宋体" w:cs="Times New Roman"/>
                <w:spacing w:val="-1"/>
                <w:w w:val="95"/>
                <w:sz w:val="16"/>
              </w:rPr>
              <w:t>是</w:t>
            </w:r>
          </w:p>
        </w:tc>
      </w:tr>
      <w:tr w:rsidR="00FF03F1" w:rsidRPr="00FD1ABD" w14:paraId="46513F20" w14:textId="77777777" w:rsidTr="007B4AF4">
        <w:trPr>
          <w:trHeight w:hRule="exact" w:val="205"/>
        </w:trPr>
        <w:tc>
          <w:tcPr>
            <w:tcW w:w="9619" w:type="dxa"/>
            <w:gridSpan w:val="5"/>
            <w:tcBorders>
              <w:top w:val="nil"/>
              <w:left w:val="nil"/>
              <w:bottom w:val="single" w:sz="2" w:space="0" w:color="E1E3F1"/>
              <w:right w:val="nil"/>
            </w:tcBorders>
            <w:shd w:val="clear" w:color="auto" w:fill="E1E3F1"/>
          </w:tcPr>
          <w:p w14:paraId="1CD22E91" w14:textId="77777777" w:rsidR="00FF03F1" w:rsidRPr="00FD1ABD" w:rsidRDefault="00A16130">
            <w:pPr>
              <w:pStyle w:val="TableParagraph"/>
              <w:tabs>
                <w:tab w:val="left" w:pos="1418"/>
              </w:tabs>
              <w:spacing w:before="4"/>
              <w:ind w:left="103"/>
              <w:rPr>
                <w:rFonts w:ascii="Times New Roman" w:hAnsi="Times New Roman" w:cs="Times New Roman"/>
                <w:sz w:val="16"/>
                <w:szCs w:val="16"/>
              </w:rPr>
            </w:pPr>
            <w:r w:rsidRPr="00FD1ABD">
              <w:rPr>
                <w:rFonts w:ascii="Times New Roman" w:hAnsi="Times New Roman" w:cs="Times New Roman"/>
                <w:b/>
                <w:spacing w:val="-1"/>
                <w:w w:val="95"/>
                <w:sz w:val="16"/>
              </w:rPr>
              <w:t>A.1</w:t>
            </w:r>
            <w:r w:rsidRPr="00FD1ABD">
              <w:rPr>
                <w:rFonts w:ascii="Times New Roman" w:hAnsi="Times New Roman" w:cs="Times New Roman"/>
                <w:b/>
                <w:spacing w:val="-1"/>
                <w:w w:val="95"/>
                <w:sz w:val="16"/>
              </w:rPr>
              <w:tab/>
            </w:r>
            <w:r w:rsidRPr="00FD1ABD">
              <w:rPr>
                <w:rFonts w:ascii="Times New Roman" w:hAnsi="Times New Roman" w:cs="Times New Roman"/>
                <w:b/>
                <w:spacing w:val="-1"/>
                <w:sz w:val="16"/>
              </w:rPr>
              <w:t>Messageacknowledgment</w:t>
            </w:r>
          </w:p>
        </w:tc>
      </w:tr>
      <w:tr w:rsidR="00FF03F1" w:rsidRPr="00FD1ABD" w14:paraId="4258A322" w14:textId="77777777" w:rsidTr="007B4AF4">
        <w:trPr>
          <w:trHeight w:hRule="exact" w:val="205"/>
        </w:trPr>
        <w:tc>
          <w:tcPr>
            <w:tcW w:w="9619" w:type="dxa"/>
            <w:gridSpan w:val="5"/>
            <w:tcBorders>
              <w:top w:val="single" w:sz="2" w:space="0" w:color="E1E3F1"/>
              <w:left w:val="nil"/>
              <w:bottom w:val="nil"/>
              <w:right w:val="nil"/>
            </w:tcBorders>
            <w:shd w:val="clear" w:color="auto" w:fill="E1E3F1"/>
          </w:tcPr>
          <w:p w14:paraId="35EF8F49" w14:textId="77777777" w:rsidR="00FF03F1" w:rsidRPr="00FD1ABD" w:rsidRDefault="00A16130">
            <w:pPr>
              <w:pStyle w:val="TableParagraph"/>
              <w:tabs>
                <w:tab w:val="left" w:pos="1418"/>
                <w:tab w:val="left" w:pos="4444"/>
                <w:tab w:val="left" w:pos="8068"/>
              </w:tabs>
              <w:spacing w:before="3"/>
              <w:ind w:left="103"/>
              <w:rPr>
                <w:rFonts w:ascii="Times New Roman" w:hAnsi="Times New Roman" w:cs="Times New Roman"/>
                <w:sz w:val="16"/>
                <w:szCs w:val="16"/>
              </w:rPr>
            </w:pPr>
            <w:r w:rsidRPr="00FD1ABD">
              <w:rPr>
                <w:rFonts w:ascii="Times New Roman" w:hAnsi="Times New Roman" w:cs="Times New Roman"/>
                <w:spacing w:val="-1"/>
                <w:w w:val="95"/>
                <w:sz w:val="16"/>
              </w:rPr>
              <w:t>A.1.1</w:t>
            </w:r>
            <w:r w:rsidRPr="00FD1ABD">
              <w:rPr>
                <w:rFonts w:ascii="Times New Roman" w:hAnsi="Times New Roman" w:cs="Times New Roman"/>
                <w:spacing w:val="-1"/>
                <w:w w:val="95"/>
                <w:sz w:val="16"/>
              </w:rPr>
              <w:tab/>
              <w:t>icsrmessagenumb</w:t>
            </w:r>
            <w:r w:rsidRPr="00FD1ABD">
              <w:rPr>
                <w:rFonts w:ascii="Times New Roman" w:hAnsi="Times New Roman" w:cs="Times New Roman"/>
                <w:spacing w:val="-1"/>
                <w:w w:val="95"/>
                <w:sz w:val="16"/>
              </w:rPr>
              <w:tab/>
            </w:r>
            <w:r w:rsidRPr="00FD1ABD">
              <w:rPr>
                <w:rFonts w:ascii="Times New Roman" w:hAnsi="Times New Roman" w:cs="Times New Roman"/>
                <w:w w:val="95"/>
                <w:sz w:val="16"/>
              </w:rPr>
              <w:t>100AN</w:t>
            </w:r>
            <w:r w:rsidRPr="00FD1ABD">
              <w:rPr>
                <w:rFonts w:ascii="Times New Roman" w:hAnsi="Times New Roman" w:cs="Times New Roman"/>
                <w:w w:val="95"/>
                <w:sz w:val="16"/>
              </w:rPr>
              <w:tab/>
            </w:r>
            <w:r w:rsidR="00247EAE" w:rsidRPr="00FD1ABD">
              <w:rPr>
                <w:rFonts w:ascii="Times New Roman" w:hAnsi="宋体" w:cs="Times New Roman"/>
                <w:spacing w:val="-1"/>
                <w:w w:val="95"/>
                <w:sz w:val="16"/>
              </w:rPr>
              <w:t>是</w:t>
            </w:r>
          </w:p>
        </w:tc>
      </w:tr>
      <w:tr w:rsidR="00FF03F1" w:rsidRPr="00FD1ABD" w14:paraId="40AD6060" w14:textId="77777777" w:rsidTr="007B4AF4">
        <w:trPr>
          <w:trHeight w:hRule="exact" w:val="204"/>
        </w:trPr>
        <w:tc>
          <w:tcPr>
            <w:tcW w:w="9619" w:type="dxa"/>
            <w:gridSpan w:val="5"/>
            <w:tcBorders>
              <w:top w:val="nil"/>
              <w:left w:val="nil"/>
              <w:bottom w:val="nil"/>
              <w:right w:val="nil"/>
            </w:tcBorders>
            <w:shd w:val="clear" w:color="auto" w:fill="E1E3F1"/>
          </w:tcPr>
          <w:p w14:paraId="5D77315B" w14:textId="77777777" w:rsidR="00FF03F1" w:rsidRPr="00FD1ABD" w:rsidRDefault="00A16130">
            <w:pPr>
              <w:pStyle w:val="TableParagraph"/>
              <w:tabs>
                <w:tab w:val="left" w:pos="1418"/>
                <w:tab w:val="left" w:pos="4444"/>
                <w:tab w:val="left" w:pos="5575"/>
              </w:tabs>
              <w:spacing w:before="4"/>
              <w:ind w:left="103"/>
              <w:rPr>
                <w:rFonts w:ascii="Times New Roman" w:hAnsi="Times New Roman" w:cs="Times New Roman"/>
                <w:sz w:val="16"/>
                <w:szCs w:val="16"/>
              </w:rPr>
            </w:pPr>
            <w:r w:rsidRPr="00FD1ABD">
              <w:rPr>
                <w:rFonts w:ascii="Times New Roman" w:hAnsi="Times New Roman" w:cs="Times New Roman"/>
                <w:spacing w:val="-1"/>
                <w:w w:val="95"/>
                <w:sz w:val="16"/>
              </w:rPr>
              <w:t>A.1.2</w:t>
            </w:r>
            <w:r w:rsidRPr="00FD1ABD">
              <w:rPr>
                <w:rFonts w:ascii="Times New Roman" w:hAnsi="Times New Roman" w:cs="Times New Roman"/>
                <w:spacing w:val="-1"/>
                <w:w w:val="95"/>
                <w:sz w:val="16"/>
              </w:rPr>
              <w:tab/>
              <w:t>localmessagenumb</w:t>
            </w:r>
            <w:r w:rsidRPr="00FD1ABD">
              <w:rPr>
                <w:rFonts w:ascii="Times New Roman" w:hAnsi="Times New Roman" w:cs="Times New Roman"/>
                <w:spacing w:val="-1"/>
                <w:w w:val="95"/>
                <w:sz w:val="16"/>
              </w:rPr>
              <w:tab/>
            </w:r>
            <w:r w:rsidRPr="00FD1ABD">
              <w:rPr>
                <w:rFonts w:ascii="Times New Roman" w:hAnsi="Times New Roman" w:cs="Times New Roman"/>
                <w:w w:val="95"/>
                <w:sz w:val="16"/>
              </w:rPr>
              <w:t>100AN</w:t>
            </w:r>
            <w:r w:rsidRPr="00FD1ABD">
              <w:rPr>
                <w:rFonts w:ascii="Times New Roman" w:hAnsi="Times New Roman" w:cs="Times New Roman"/>
                <w:w w:val="95"/>
                <w:sz w:val="16"/>
              </w:rPr>
              <w:tab/>
            </w:r>
            <w:r w:rsidRPr="00FD1ABD">
              <w:rPr>
                <w:rFonts w:ascii="Times New Roman" w:hAnsi="Times New Roman" w:cs="Times New Roman"/>
                <w:spacing w:val="-1"/>
                <w:sz w:val="16"/>
              </w:rPr>
              <w:t>Locally</w:t>
            </w:r>
            <w:r w:rsidRPr="00FD1ABD">
              <w:rPr>
                <w:rFonts w:ascii="Times New Roman" w:hAnsi="Times New Roman" w:cs="Times New Roman"/>
                <w:sz w:val="16"/>
              </w:rPr>
              <w:t>Assigned</w:t>
            </w:r>
          </w:p>
        </w:tc>
      </w:tr>
      <w:tr w:rsidR="00FF03F1" w:rsidRPr="00FD1ABD" w14:paraId="689077A8" w14:textId="77777777" w:rsidTr="007B4AF4">
        <w:trPr>
          <w:trHeight w:hRule="exact" w:val="205"/>
        </w:trPr>
        <w:tc>
          <w:tcPr>
            <w:tcW w:w="9619" w:type="dxa"/>
            <w:gridSpan w:val="5"/>
            <w:tcBorders>
              <w:top w:val="nil"/>
              <w:left w:val="nil"/>
              <w:bottom w:val="nil"/>
              <w:right w:val="nil"/>
            </w:tcBorders>
            <w:shd w:val="clear" w:color="auto" w:fill="E1E3F1"/>
          </w:tcPr>
          <w:p w14:paraId="5657276D" w14:textId="77777777" w:rsidR="00FF03F1" w:rsidRPr="00FD1ABD" w:rsidRDefault="00A16130">
            <w:pPr>
              <w:pStyle w:val="TableParagraph"/>
              <w:tabs>
                <w:tab w:val="left" w:pos="1418"/>
                <w:tab w:val="left" w:pos="4444"/>
                <w:tab w:val="left" w:pos="8068"/>
              </w:tabs>
              <w:spacing w:before="4"/>
              <w:ind w:left="103"/>
              <w:rPr>
                <w:rFonts w:ascii="Times New Roman" w:hAnsi="Times New Roman" w:cs="Times New Roman"/>
                <w:sz w:val="16"/>
                <w:szCs w:val="16"/>
              </w:rPr>
            </w:pPr>
            <w:r w:rsidRPr="00FD1ABD">
              <w:rPr>
                <w:rFonts w:ascii="Times New Roman" w:hAnsi="Times New Roman" w:cs="Times New Roman"/>
                <w:spacing w:val="-1"/>
                <w:w w:val="95"/>
                <w:sz w:val="16"/>
              </w:rPr>
              <w:t>A.1.3</w:t>
            </w:r>
            <w:r w:rsidRPr="00FD1ABD">
              <w:rPr>
                <w:rFonts w:ascii="Times New Roman" w:hAnsi="Times New Roman" w:cs="Times New Roman"/>
                <w:spacing w:val="-1"/>
                <w:w w:val="95"/>
                <w:sz w:val="16"/>
              </w:rPr>
              <w:tab/>
              <w:t>Icsrmessagesenderidentifier</w:t>
            </w:r>
            <w:r w:rsidRPr="00FD1ABD">
              <w:rPr>
                <w:rFonts w:ascii="Times New Roman" w:hAnsi="Times New Roman" w:cs="Times New Roman"/>
                <w:spacing w:val="-1"/>
                <w:w w:val="95"/>
                <w:sz w:val="16"/>
              </w:rPr>
              <w:tab/>
            </w:r>
            <w:r w:rsidRPr="00FD1ABD">
              <w:rPr>
                <w:rFonts w:ascii="Times New Roman" w:hAnsi="Times New Roman" w:cs="Times New Roman"/>
                <w:w w:val="95"/>
                <w:sz w:val="16"/>
              </w:rPr>
              <w:t>60AN</w:t>
            </w:r>
            <w:r w:rsidRPr="00FD1ABD">
              <w:rPr>
                <w:rFonts w:ascii="Times New Roman" w:hAnsi="Times New Roman" w:cs="Times New Roman"/>
                <w:w w:val="95"/>
                <w:sz w:val="16"/>
              </w:rPr>
              <w:tab/>
            </w:r>
            <w:r w:rsidR="00247EAE" w:rsidRPr="00FD1ABD">
              <w:rPr>
                <w:rFonts w:ascii="Times New Roman" w:hAnsi="宋体" w:cs="Times New Roman"/>
                <w:spacing w:val="-1"/>
                <w:w w:val="95"/>
                <w:sz w:val="16"/>
              </w:rPr>
              <w:t>是</w:t>
            </w:r>
          </w:p>
        </w:tc>
      </w:tr>
      <w:tr w:rsidR="00FF03F1" w:rsidRPr="00FD1ABD" w14:paraId="2AC5902C" w14:textId="77777777" w:rsidTr="007B4AF4">
        <w:trPr>
          <w:trHeight w:hRule="exact" w:val="205"/>
        </w:trPr>
        <w:tc>
          <w:tcPr>
            <w:tcW w:w="9619" w:type="dxa"/>
            <w:gridSpan w:val="5"/>
            <w:tcBorders>
              <w:top w:val="nil"/>
              <w:left w:val="nil"/>
              <w:bottom w:val="nil"/>
              <w:right w:val="nil"/>
            </w:tcBorders>
            <w:shd w:val="clear" w:color="auto" w:fill="E1E3F1"/>
          </w:tcPr>
          <w:p w14:paraId="094B59ED" w14:textId="77777777" w:rsidR="00FF03F1" w:rsidRPr="00FD1ABD" w:rsidRDefault="00A16130">
            <w:pPr>
              <w:pStyle w:val="TableParagraph"/>
              <w:tabs>
                <w:tab w:val="left" w:pos="1418"/>
                <w:tab w:val="left" w:pos="4444"/>
                <w:tab w:val="left" w:pos="8068"/>
              </w:tabs>
              <w:spacing w:before="5"/>
              <w:ind w:left="103"/>
              <w:rPr>
                <w:rFonts w:ascii="Times New Roman" w:hAnsi="Times New Roman" w:cs="Times New Roman"/>
                <w:sz w:val="16"/>
                <w:szCs w:val="16"/>
              </w:rPr>
            </w:pPr>
            <w:r w:rsidRPr="00FD1ABD">
              <w:rPr>
                <w:rFonts w:ascii="Times New Roman" w:hAnsi="Times New Roman" w:cs="Times New Roman"/>
                <w:spacing w:val="-1"/>
                <w:w w:val="95"/>
                <w:sz w:val="16"/>
              </w:rPr>
              <w:t>A.1.4</w:t>
            </w:r>
            <w:r w:rsidRPr="00FD1ABD">
              <w:rPr>
                <w:rFonts w:ascii="Times New Roman" w:hAnsi="Times New Roman" w:cs="Times New Roman"/>
                <w:spacing w:val="-1"/>
                <w:w w:val="95"/>
                <w:sz w:val="16"/>
              </w:rPr>
              <w:tab/>
              <w:t>Icsrmessagereceiveridentifier</w:t>
            </w:r>
            <w:r w:rsidRPr="00FD1ABD">
              <w:rPr>
                <w:rFonts w:ascii="Times New Roman" w:hAnsi="Times New Roman" w:cs="Times New Roman"/>
                <w:spacing w:val="-1"/>
                <w:w w:val="95"/>
                <w:sz w:val="16"/>
              </w:rPr>
              <w:tab/>
            </w:r>
            <w:r w:rsidRPr="00FD1ABD">
              <w:rPr>
                <w:rFonts w:ascii="Times New Roman" w:hAnsi="Times New Roman" w:cs="Times New Roman"/>
                <w:w w:val="95"/>
                <w:sz w:val="16"/>
              </w:rPr>
              <w:t>60AN</w:t>
            </w:r>
            <w:r w:rsidRPr="00FD1ABD">
              <w:rPr>
                <w:rFonts w:ascii="Times New Roman" w:hAnsi="Times New Roman" w:cs="Times New Roman"/>
                <w:w w:val="95"/>
                <w:sz w:val="16"/>
              </w:rPr>
              <w:tab/>
            </w:r>
            <w:r w:rsidR="00247EAE" w:rsidRPr="00FD1ABD">
              <w:rPr>
                <w:rFonts w:ascii="Times New Roman" w:hAnsi="宋体" w:cs="Times New Roman"/>
                <w:spacing w:val="-1"/>
                <w:w w:val="95"/>
                <w:sz w:val="16"/>
              </w:rPr>
              <w:t>是</w:t>
            </w:r>
          </w:p>
        </w:tc>
      </w:tr>
      <w:tr w:rsidR="00FF03F1" w:rsidRPr="00FD1ABD" w14:paraId="31994E0B" w14:textId="77777777" w:rsidTr="007B4AF4">
        <w:trPr>
          <w:trHeight w:hRule="exact" w:val="204"/>
        </w:trPr>
        <w:tc>
          <w:tcPr>
            <w:tcW w:w="9619" w:type="dxa"/>
            <w:gridSpan w:val="5"/>
            <w:tcBorders>
              <w:top w:val="nil"/>
              <w:left w:val="nil"/>
              <w:bottom w:val="nil"/>
              <w:right w:val="nil"/>
            </w:tcBorders>
            <w:shd w:val="clear" w:color="auto" w:fill="E1E3F1"/>
          </w:tcPr>
          <w:p w14:paraId="7838AEDD" w14:textId="77777777" w:rsidR="00FF03F1" w:rsidRPr="00FD1ABD" w:rsidRDefault="00A16130">
            <w:pPr>
              <w:pStyle w:val="TableParagraph"/>
              <w:tabs>
                <w:tab w:val="left" w:pos="1418"/>
                <w:tab w:val="left" w:pos="4444"/>
                <w:tab w:val="left" w:pos="5575"/>
                <w:tab w:val="left" w:pos="8068"/>
              </w:tabs>
              <w:spacing w:before="4"/>
              <w:ind w:left="103"/>
              <w:rPr>
                <w:rFonts w:ascii="Times New Roman" w:hAnsi="Times New Roman" w:cs="Times New Roman"/>
                <w:sz w:val="16"/>
                <w:szCs w:val="16"/>
              </w:rPr>
            </w:pPr>
            <w:r w:rsidRPr="00FD1ABD">
              <w:rPr>
                <w:rFonts w:ascii="Times New Roman" w:hAnsi="Times New Roman" w:cs="Times New Roman"/>
                <w:spacing w:val="-1"/>
                <w:w w:val="95"/>
                <w:sz w:val="16"/>
              </w:rPr>
              <w:t>A.1.5a</w:t>
            </w:r>
            <w:r w:rsidRPr="00FD1ABD">
              <w:rPr>
                <w:rFonts w:ascii="Times New Roman" w:hAnsi="Times New Roman" w:cs="Times New Roman"/>
                <w:spacing w:val="-1"/>
                <w:w w:val="95"/>
                <w:sz w:val="16"/>
              </w:rPr>
              <w:tab/>
              <w:t>Icsrmessagedateformat</w:t>
            </w:r>
            <w:r w:rsidRPr="00FD1ABD">
              <w:rPr>
                <w:rFonts w:ascii="Times New Roman" w:hAnsi="Times New Roman" w:cs="Times New Roman"/>
                <w:spacing w:val="-1"/>
                <w:w w:val="95"/>
                <w:sz w:val="16"/>
              </w:rPr>
              <w:tab/>
            </w:r>
            <w:r w:rsidRPr="00FD1ABD">
              <w:rPr>
                <w:rFonts w:ascii="Times New Roman" w:hAnsi="Times New Roman" w:cs="Times New Roman"/>
                <w:w w:val="95"/>
                <w:sz w:val="16"/>
              </w:rPr>
              <w:t>3N</w:t>
            </w:r>
            <w:r w:rsidRPr="00FD1ABD">
              <w:rPr>
                <w:rFonts w:ascii="Times New Roman" w:hAnsi="Times New Roman" w:cs="Times New Roman"/>
                <w:w w:val="95"/>
                <w:sz w:val="16"/>
              </w:rPr>
              <w:tab/>
              <w:t>204</w:t>
            </w:r>
            <w:r w:rsidRPr="00FD1ABD">
              <w:rPr>
                <w:rFonts w:ascii="Times New Roman" w:hAnsi="Times New Roman" w:cs="Times New Roman"/>
                <w:w w:val="95"/>
                <w:sz w:val="16"/>
              </w:rPr>
              <w:tab/>
            </w:r>
            <w:r w:rsidR="00247EAE" w:rsidRPr="00FD1ABD">
              <w:rPr>
                <w:rFonts w:ascii="Times New Roman" w:hAnsi="宋体" w:cs="Times New Roman"/>
                <w:spacing w:val="-1"/>
                <w:w w:val="95"/>
                <w:sz w:val="16"/>
              </w:rPr>
              <w:t>是</w:t>
            </w:r>
          </w:p>
        </w:tc>
      </w:tr>
      <w:tr w:rsidR="00FF03F1" w:rsidRPr="00FD1ABD" w14:paraId="6936794A" w14:textId="77777777" w:rsidTr="007B4AF4">
        <w:trPr>
          <w:trHeight w:hRule="exact" w:val="205"/>
        </w:trPr>
        <w:tc>
          <w:tcPr>
            <w:tcW w:w="9619" w:type="dxa"/>
            <w:gridSpan w:val="5"/>
            <w:tcBorders>
              <w:top w:val="nil"/>
              <w:left w:val="nil"/>
              <w:bottom w:val="nil"/>
              <w:right w:val="nil"/>
            </w:tcBorders>
            <w:shd w:val="clear" w:color="auto" w:fill="E1E3F1"/>
          </w:tcPr>
          <w:p w14:paraId="6153DC47" w14:textId="77777777" w:rsidR="00FF03F1" w:rsidRPr="00FD1ABD" w:rsidRDefault="00A16130">
            <w:pPr>
              <w:pStyle w:val="TableParagraph"/>
              <w:tabs>
                <w:tab w:val="left" w:pos="1418"/>
                <w:tab w:val="left" w:pos="4444"/>
                <w:tab w:val="left" w:pos="8068"/>
              </w:tabs>
              <w:spacing w:before="4"/>
              <w:ind w:left="103"/>
              <w:rPr>
                <w:rFonts w:ascii="Times New Roman" w:hAnsi="Times New Roman" w:cs="Times New Roman"/>
                <w:sz w:val="16"/>
                <w:szCs w:val="16"/>
              </w:rPr>
            </w:pPr>
            <w:r w:rsidRPr="00FD1ABD">
              <w:rPr>
                <w:rFonts w:ascii="Times New Roman" w:hAnsi="Times New Roman" w:cs="Times New Roman"/>
                <w:spacing w:val="-1"/>
                <w:w w:val="95"/>
                <w:sz w:val="16"/>
              </w:rPr>
              <w:t>A.1.5b</w:t>
            </w:r>
            <w:r w:rsidRPr="00FD1ABD">
              <w:rPr>
                <w:rFonts w:ascii="Times New Roman" w:hAnsi="Times New Roman" w:cs="Times New Roman"/>
                <w:spacing w:val="-1"/>
                <w:w w:val="95"/>
                <w:sz w:val="16"/>
              </w:rPr>
              <w:tab/>
              <w:t>Icsrmessagedate</w:t>
            </w:r>
            <w:r w:rsidRPr="00FD1ABD">
              <w:rPr>
                <w:rFonts w:ascii="Times New Roman" w:hAnsi="Times New Roman" w:cs="Times New Roman"/>
                <w:spacing w:val="-1"/>
                <w:w w:val="95"/>
                <w:sz w:val="16"/>
              </w:rPr>
              <w:tab/>
            </w:r>
            <w:r w:rsidRPr="00FD1ABD">
              <w:rPr>
                <w:rFonts w:ascii="Times New Roman" w:hAnsi="Times New Roman" w:cs="Times New Roman"/>
                <w:w w:val="95"/>
                <w:sz w:val="16"/>
              </w:rPr>
              <w:t>14N</w:t>
            </w:r>
            <w:r w:rsidRPr="00FD1ABD">
              <w:rPr>
                <w:rFonts w:ascii="Times New Roman" w:hAnsi="Times New Roman" w:cs="Times New Roman"/>
                <w:w w:val="95"/>
                <w:sz w:val="16"/>
              </w:rPr>
              <w:tab/>
            </w:r>
            <w:r w:rsidR="00247EAE" w:rsidRPr="00FD1ABD">
              <w:rPr>
                <w:rFonts w:ascii="Times New Roman" w:hAnsi="宋体" w:cs="Times New Roman"/>
                <w:spacing w:val="-1"/>
                <w:w w:val="95"/>
                <w:sz w:val="16"/>
              </w:rPr>
              <w:t>是</w:t>
            </w:r>
          </w:p>
        </w:tc>
      </w:tr>
      <w:tr w:rsidR="00FF03F1" w:rsidRPr="00FD1ABD" w14:paraId="08D08E14" w14:textId="77777777" w:rsidTr="007B4AF4">
        <w:trPr>
          <w:trHeight w:hRule="exact" w:val="1770"/>
        </w:trPr>
        <w:tc>
          <w:tcPr>
            <w:tcW w:w="9619" w:type="dxa"/>
            <w:gridSpan w:val="5"/>
            <w:tcBorders>
              <w:top w:val="nil"/>
              <w:left w:val="nil"/>
              <w:bottom w:val="nil"/>
              <w:right w:val="nil"/>
            </w:tcBorders>
            <w:shd w:val="clear" w:color="auto" w:fill="E1E3F1"/>
          </w:tcPr>
          <w:p w14:paraId="69D8027E" w14:textId="77777777" w:rsidR="00FF03F1" w:rsidRPr="00FD1ABD" w:rsidRDefault="00A16130" w:rsidP="00B50CCF">
            <w:pPr>
              <w:pStyle w:val="af4"/>
              <w:numPr>
                <w:ilvl w:val="2"/>
                <w:numId w:val="3"/>
              </w:numPr>
              <w:tabs>
                <w:tab w:val="left" w:pos="1419"/>
                <w:tab w:val="left" w:pos="4444"/>
                <w:tab w:val="left" w:pos="5575"/>
                <w:tab w:val="left" w:pos="8068"/>
              </w:tabs>
              <w:spacing w:before="4"/>
              <w:ind w:hanging="7965"/>
              <w:rPr>
                <w:rFonts w:ascii="Times New Roman" w:hAnsi="Times New Roman" w:cs="Times New Roman"/>
                <w:sz w:val="16"/>
                <w:szCs w:val="16"/>
              </w:rPr>
            </w:pPr>
            <w:r w:rsidRPr="00FD1ABD">
              <w:rPr>
                <w:rFonts w:ascii="Times New Roman" w:hAnsi="Times New Roman" w:cs="Times New Roman"/>
                <w:spacing w:val="-1"/>
                <w:w w:val="95"/>
                <w:sz w:val="16"/>
              </w:rPr>
              <w:t>transmissionacknowledgmentcode</w:t>
            </w:r>
            <w:r w:rsidRPr="00FD1ABD">
              <w:rPr>
                <w:rFonts w:ascii="Times New Roman" w:hAnsi="Times New Roman" w:cs="Times New Roman"/>
                <w:spacing w:val="-1"/>
                <w:w w:val="95"/>
                <w:sz w:val="16"/>
              </w:rPr>
              <w:tab/>
            </w:r>
            <w:r w:rsidRPr="00FD1ABD">
              <w:rPr>
                <w:rFonts w:ascii="Times New Roman" w:hAnsi="Times New Roman" w:cs="Times New Roman"/>
                <w:w w:val="95"/>
                <w:sz w:val="16"/>
              </w:rPr>
              <w:t>2N</w:t>
            </w:r>
            <w:r w:rsidRPr="00FD1ABD">
              <w:rPr>
                <w:rFonts w:ascii="Times New Roman" w:hAnsi="Times New Roman" w:cs="Times New Roman"/>
                <w:w w:val="95"/>
                <w:sz w:val="16"/>
              </w:rPr>
              <w:tab/>
            </w:r>
            <w:r w:rsidRPr="00FD1ABD">
              <w:rPr>
                <w:rFonts w:ascii="Times New Roman" w:hAnsi="Times New Roman" w:cs="Times New Roman"/>
                <w:sz w:val="16"/>
              </w:rPr>
              <w:t>01=</w:t>
            </w:r>
            <w:r w:rsidR="00150C14" w:rsidRPr="00FD1ABD">
              <w:rPr>
                <w:rFonts w:ascii="Times New Roman" w:hAnsi="宋体" w:cs="Times New Roman"/>
                <w:spacing w:val="-5"/>
                <w:sz w:val="16"/>
              </w:rPr>
              <w:t>所有报告载入数据库</w:t>
            </w:r>
            <w:r w:rsidRPr="00FD1ABD">
              <w:rPr>
                <w:rFonts w:ascii="Times New Roman" w:hAnsi="Times New Roman" w:cs="Times New Roman"/>
                <w:spacing w:val="-1"/>
                <w:sz w:val="16"/>
              </w:rPr>
              <w:tab/>
            </w:r>
            <w:r w:rsidR="00247EAE" w:rsidRPr="00FD1ABD">
              <w:rPr>
                <w:rFonts w:ascii="Times New Roman" w:hAnsi="宋体" w:cs="Times New Roman"/>
                <w:spacing w:val="-1"/>
                <w:w w:val="95"/>
                <w:sz w:val="16"/>
              </w:rPr>
              <w:t>是</w:t>
            </w:r>
          </w:p>
          <w:p w14:paraId="1EE48A38" w14:textId="77777777" w:rsidR="00FF03F1" w:rsidRPr="00FD1ABD" w:rsidRDefault="00A16130">
            <w:pPr>
              <w:pStyle w:val="TableParagraph"/>
              <w:ind w:left="5575" w:right="1846"/>
              <w:rPr>
                <w:rFonts w:ascii="Times New Roman" w:hAnsi="Times New Roman" w:cs="Times New Roman"/>
                <w:sz w:val="16"/>
                <w:szCs w:val="16"/>
                <w:lang w:eastAsia="zh-CN"/>
              </w:rPr>
            </w:pPr>
            <w:r w:rsidRPr="00FD1ABD">
              <w:rPr>
                <w:rFonts w:ascii="Times New Roman" w:hAnsi="Times New Roman" w:cs="Times New Roman"/>
                <w:sz w:val="16"/>
                <w:lang w:eastAsia="zh-CN"/>
              </w:rPr>
              <w:t>02=ICSR</w:t>
            </w:r>
            <w:r w:rsidR="00150C14" w:rsidRPr="00FD1ABD">
              <w:rPr>
                <w:rFonts w:ascii="Times New Roman" w:hAnsi="宋体" w:cs="Times New Roman"/>
                <w:sz w:val="16"/>
                <w:lang w:eastAsia="zh-CN"/>
              </w:rPr>
              <w:t>错误，未将所有报告载入数据库，检查</w:t>
            </w:r>
            <w:r w:rsidRPr="00FD1ABD">
              <w:rPr>
                <w:rFonts w:ascii="Times New Roman" w:hAnsi="Times New Roman" w:cs="Times New Roman"/>
                <w:sz w:val="16"/>
                <w:lang w:eastAsia="zh-CN"/>
              </w:rPr>
              <w:t>B</w:t>
            </w:r>
            <w:r w:rsidR="00150C14" w:rsidRPr="00FD1ABD">
              <w:rPr>
                <w:rFonts w:ascii="Times New Roman" w:hAnsi="宋体" w:cs="Times New Roman"/>
                <w:sz w:val="16"/>
                <w:lang w:eastAsia="zh-CN"/>
              </w:rPr>
              <w:t>节</w:t>
            </w:r>
            <w:r w:rsidRPr="00FD1ABD">
              <w:rPr>
                <w:rFonts w:ascii="Times New Roman" w:hAnsi="Times New Roman" w:cs="Times New Roman"/>
                <w:sz w:val="16"/>
                <w:lang w:eastAsia="zh-CN"/>
              </w:rPr>
              <w:t>03=XML</w:t>
            </w:r>
            <w:r w:rsidR="00150C14" w:rsidRPr="00FD1ABD">
              <w:rPr>
                <w:rFonts w:ascii="Times New Roman" w:hAnsi="宋体" w:cs="Times New Roman"/>
                <w:sz w:val="16"/>
                <w:lang w:eastAsia="zh-CN"/>
              </w:rPr>
              <w:t>解析错误，未提取到数据</w:t>
            </w:r>
          </w:p>
          <w:p w14:paraId="40975625" w14:textId="77777777" w:rsidR="00FF03F1" w:rsidRPr="00FD1ABD" w:rsidRDefault="00A16130" w:rsidP="00B50CCF">
            <w:pPr>
              <w:pStyle w:val="af4"/>
              <w:numPr>
                <w:ilvl w:val="2"/>
                <w:numId w:val="3"/>
              </w:numPr>
              <w:tabs>
                <w:tab w:val="left" w:pos="1419"/>
                <w:tab w:val="left" w:pos="4444"/>
                <w:tab w:val="left" w:pos="8068"/>
              </w:tabs>
              <w:spacing w:before="10"/>
              <w:ind w:right="142" w:hanging="7965"/>
              <w:rPr>
                <w:rFonts w:ascii="Times New Roman" w:hAnsi="Times New Roman" w:cs="Times New Roman"/>
                <w:sz w:val="16"/>
                <w:szCs w:val="16"/>
              </w:rPr>
            </w:pPr>
            <w:r w:rsidRPr="00FD1ABD">
              <w:rPr>
                <w:rFonts w:ascii="Times New Roman" w:hAnsi="Times New Roman" w:cs="Times New Roman"/>
                <w:w w:val="95"/>
                <w:sz w:val="16"/>
              </w:rPr>
              <w:t>Parsingerrormessage</w:t>
            </w:r>
            <w:r w:rsidRPr="00FD1ABD">
              <w:rPr>
                <w:rFonts w:ascii="Times New Roman" w:hAnsi="Times New Roman" w:cs="Times New Roman"/>
                <w:w w:val="95"/>
                <w:sz w:val="16"/>
              </w:rPr>
              <w:tab/>
            </w:r>
            <w:r w:rsidRPr="00FD1ABD">
              <w:rPr>
                <w:rFonts w:ascii="Times New Roman" w:hAnsi="Times New Roman" w:cs="Times New Roman"/>
                <w:sz w:val="16"/>
              </w:rPr>
              <w:t>250AN</w:t>
            </w:r>
            <w:r w:rsidRPr="00FD1ABD">
              <w:rPr>
                <w:rFonts w:ascii="Times New Roman" w:hAnsi="Times New Roman" w:cs="Times New Roman"/>
                <w:sz w:val="16"/>
              </w:rPr>
              <w:tab/>
            </w:r>
            <w:r w:rsidR="00247EAE" w:rsidRPr="00FD1ABD">
              <w:rPr>
                <w:rFonts w:ascii="Times New Roman" w:hAnsi="宋体" w:cs="Times New Roman"/>
                <w:sz w:val="16"/>
              </w:rPr>
              <w:t>如</w:t>
            </w:r>
            <w:r w:rsidRPr="00FD1ABD">
              <w:rPr>
                <w:rFonts w:ascii="Times New Roman" w:hAnsi="Times New Roman" w:cs="Times New Roman"/>
                <w:sz w:val="16"/>
              </w:rPr>
              <w:t>A.1.6</w:t>
            </w:r>
            <w:r w:rsidR="00EA35E9" w:rsidRPr="00FD1ABD">
              <w:rPr>
                <w:rFonts w:ascii="Times New Roman" w:hAnsi="宋体" w:cs="Times New Roman"/>
                <w:sz w:val="16"/>
              </w:rPr>
              <w:t>数值</w:t>
            </w:r>
            <w:r w:rsidR="00247EAE" w:rsidRPr="00FD1ABD">
              <w:rPr>
                <w:rFonts w:ascii="Times New Roman" w:hAnsi="宋体" w:cs="Times New Roman"/>
                <w:sz w:val="16"/>
              </w:rPr>
              <w:t>为</w:t>
            </w:r>
            <w:r w:rsidRPr="00FD1ABD">
              <w:rPr>
                <w:rFonts w:ascii="Times New Roman" w:hAnsi="Times New Roman" w:cs="Times New Roman"/>
                <w:sz w:val="16"/>
              </w:rPr>
              <w:t>(03)</w:t>
            </w:r>
            <w:r w:rsidR="00247EAE" w:rsidRPr="00FD1ABD">
              <w:rPr>
                <w:rFonts w:ascii="Times New Roman" w:hAnsi="宋体" w:cs="Times New Roman"/>
                <w:sz w:val="16"/>
                <w:lang w:eastAsia="zh-CN"/>
              </w:rPr>
              <w:t>，</w:t>
            </w:r>
            <w:r w:rsidR="00247EAE" w:rsidRPr="00FD1ABD">
              <w:rPr>
                <w:rFonts w:ascii="Times New Roman" w:hAnsi="宋体" w:cs="Times New Roman"/>
                <w:sz w:val="16"/>
              </w:rPr>
              <w:t>则是</w:t>
            </w:r>
          </w:p>
        </w:tc>
      </w:tr>
      <w:tr w:rsidR="00FF03F1" w:rsidRPr="00FD1ABD" w14:paraId="1D11D95A" w14:textId="77777777" w:rsidTr="007B4AF4">
        <w:trPr>
          <w:trHeight w:hRule="exact" w:val="204"/>
        </w:trPr>
        <w:tc>
          <w:tcPr>
            <w:tcW w:w="9619" w:type="dxa"/>
            <w:gridSpan w:val="5"/>
            <w:tcBorders>
              <w:top w:val="nil"/>
              <w:left w:val="nil"/>
              <w:bottom w:val="nil"/>
              <w:right w:val="nil"/>
            </w:tcBorders>
            <w:shd w:val="clear" w:color="auto" w:fill="E1E3F1"/>
          </w:tcPr>
          <w:p w14:paraId="43E7576D" w14:textId="77777777" w:rsidR="00FF03F1" w:rsidRPr="00FD1ABD" w:rsidRDefault="00A16130">
            <w:pPr>
              <w:pStyle w:val="TableParagraph"/>
              <w:tabs>
                <w:tab w:val="left" w:pos="1418"/>
              </w:tabs>
              <w:spacing w:before="4"/>
              <w:ind w:left="103"/>
              <w:rPr>
                <w:rFonts w:ascii="Times New Roman" w:hAnsi="Times New Roman" w:cs="Times New Roman"/>
                <w:sz w:val="16"/>
                <w:szCs w:val="16"/>
              </w:rPr>
            </w:pPr>
            <w:r w:rsidRPr="00FD1ABD">
              <w:rPr>
                <w:rFonts w:ascii="Times New Roman" w:hAnsi="Times New Roman" w:cs="Times New Roman"/>
                <w:b/>
                <w:spacing w:val="-1"/>
                <w:w w:val="95"/>
                <w:sz w:val="16"/>
              </w:rPr>
              <w:t>B.1.</w:t>
            </w:r>
            <w:r w:rsidRPr="00FD1ABD">
              <w:rPr>
                <w:rFonts w:ascii="Times New Roman" w:hAnsi="Times New Roman" w:cs="Times New Roman"/>
                <w:b/>
                <w:spacing w:val="-1"/>
                <w:w w:val="95"/>
                <w:sz w:val="16"/>
              </w:rPr>
              <w:tab/>
            </w:r>
            <w:r w:rsidRPr="00FD1ABD">
              <w:rPr>
                <w:rFonts w:ascii="Times New Roman" w:hAnsi="Times New Roman" w:cs="Times New Roman"/>
                <w:b/>
                <w:sz w:val="16"/>
              </w:rPr>
              <w:t>Reportacknowledgment</w:t>
            </w:r>
          </w:p>
        </w:tc>
      </w:tr>
      <w:tr w:rsidR="00FF03F1" w:rsidRPr="00FD1ABD" w14:paraId="3D8D7F0E" w14:textId="77777777" w:rsidTr="007B4AF4">
        <w:trPr>
          <w:trHeight w:hRule="exact" w:val="205"/>
        </w:trPr>
        <w:tc>
          <w:tcPr>
            <w:tcW w:w="9619" w:type="dxa"/>
            <w:gridSpan w:val="5"/>
            <w:tcBorders>
              <w:top w:val="nil"/>
              <w:left w:val="nil"/>
              <w:bottom w:val="nil"/>
              <w:right w:val="nil"/>
            </w:tcBorders>
            <w:shd w:val="clear" w:color="auto" w:fill="E1E3F1"/>
          </w:tcPr>
          <w:p w14:paraId="50CC029F" w14:textId="77777777" w:rsidR="00FF03F1" w:rsidRPr="00FD1ABD" w:rsidRDefault="00A16130" w:rsidP="00247EAE">
            <w:pPr>
              <w:pStyle w:val="TableParagraph"/>
              <w:tabs>
                <w:tab w:val="left" w:pos="1418"/>
                <w:tab w:val="left" w:pos="4444"/>
                <w:tab w:val="left" w:pos="8068"/>
              </w:tabs>
              <w:spacing w:before="4"/>
              <w:ind w:left="103"/>
              <w:rPr>
                <w:rFonts w:ascii="Times New Roman" w:hAnsi="Times New Roman" w:cs="Times New Roman"/>
                <w:sz w:val="16"/>
                <w:szCs w:val="16"/>
              </w:rPr>
            </w:pPr>
            <w:r w:rsidRPr="00FD1ABD">
              <w:rPr>
                <w:rFonts w:ascii="Times New Roman" w:hAnsi="Times New Roman" w:cs="Times New Roman"/>
                <w:spacing w:val="-1"/>
                <w:w w:val="95"/>
                <w:sz w:val="16"/>
              </w:rPr>
              <w:t>B.1.1</w:t>
            </w:r>
            <w:r w:rsidRPr="00FD1ABD">
              <w:rPr>
                <w:rFonts w:ascii="Times New Roman" w:hAnsi="Times New Roman" w:cs="Times New Roman"/>
                <w:spacing w:val="-1"/>
                <w:w w:val="95"/>
                <w:sz w:val="16"/>
              </w:rPr>
              <w:tab/>
              <w:t>Safetyreportid</w:t>
            </w:r>
            <w:r w:rsidRPr="00FD1ABD">
              <w:rPr>
                <w:rFonts w:ascii="Times New Roman" w:hAnsi="Times New Roman" w:cs="Times New Roman"/>
                <w:spacing w:val="-1"/>
                <w:w w:val="95"/>
                <w:sz w:val="16"/>
              </w:rPr>
              <w:tab/>
            </w:r>
            <w:r w:rsidRPr="00FD1ABD">
              <w:rPr>
                <w:rFonts w:ascii="Times New Roman" w:hAnsi="Times New Roman" w:cs="Times New Roman"/>
                <w:w w:val="95"/>
                <w:sz w:val="16"/>
              </w:rPr>
              <w:t>100AN</w:t>
            </w:r>
            <w:r w:rsidRPr="00FD1ABD">
              <w:rPr>
                <w:rFonts w:ascii="Times New Roman" w:hAnsi="Times New Roman" w:cs="Times New Roman"/>
                <w:w w:val="95"/>
                <w:sz w:val="16"/>
              </w:rPr>
              <w:tab/>
            </w:r>
            <w:r w:rsidR="00247EAE" w:rsidRPr="00FD1ABD">
              <w:rPr>
                <w:rFonts w:ascii="Times New Roman" w:hAnsi="宋体" w:cs="Times New Roman"/>
                <w:spacing w:val="-1"/>
                <w:w w:val="95"/>
                <w:sz w:val="16"/>
              </w:rPr>
              <w:t>是</w:t>
            </w:r>
          </w:p>
        </w:tc>
      </w:tr>
      <w:tr w:rsidR="00FF03F1" w:rsidRPr="00FD1ABD" w14:paraId="31550E91" w14:textId="77777777" w:rsidTr="007B4AF4">
        <w:trPr>
          <w:trHeight w:hRule="exact" w:val="205"/>
        </w:trPr>
        <w:tc>
          <w:tcPr>
            <w:tcW w:w="9619" w:type="dxa"/>
            <w:gridSpan w:val="5"/>
            <w:tcBorders>
              <w:top w:val="nil"/>
              <w:left w:val="nil"/>
              <w:bottom w:val="nil"/>
              <w:right w:val="nil"/>
            </w:tcBorders>
            <w:shd w:val="clear" w:color="auto" w:fill="E1E3F1"/>
          </w:tcPr>
          <w:p w14:paraId="78500823" w14:textId="77777777" w:rsidR="00FF03F1" w:rsidRPr="00FD1ABD" w:rsidRDefault="00A16130">
            <w:pPr>
              <w:pStyle w:val="TableParagraph"/>
              <w:tabs>
                <w:tab w:val="left" w:pos="1418"/>
                <w:tab w:val="left" w:pos="4444"/>
              </w:tabs>
              <w:spacing w:before="5"/>
              <w:ind w:left="103"/>
              <w:rPr>
                <w:rFonts w:ascii="Times New Roman" w:hAnsi="Times New Roman" w:cs="Times New Roman"/>
                <w:sz w:val="16"/>
                <w:szCs w:val="16"/>
              </w:rPr>
            </w:pPr>
            <w:r w:rsidRPr="00FD1ABD">
              <w:rPr>
                <w:rFonts w:ascii="Times New Roman" w:hAnsi="Times New Roman" w:cs="Times New Roman"/>
                <w:spacing w:val="-1"/>
                <w:w w:val="95"/>
                <w:sz w:val="16"/>
              </w:rPr>
              <w:t>B.1.2</w:t>
            </w:r>
            <w:r w:rsidRPr="00FD1ABD">
              <w:rPr>
                <w:rFonts w:ascii="Times New Roman" w:hAnsi="Times New Roman" w:cs="Times New Roman"/>
                <w:spacing w:val="-1"/>
                <w:w w:val="95"/>
                <w:sz w:val="16"/>
              </w:rPr>
              <w:tab/>
              <w:t>safetyreportversion</w:t>
            </w:r>
            <w:r w:rsidRPr="00FD1ABD">
              <w:rPr>
                <w:rFonts w:ascii="Times New Roman" w:hAnsi="Times New Roman" w:cs="Times New Roman"/>
                <w:spacing w:val="-1"/>
                <w:w w:val="95"/>
                <w:sz w:val="16"/>
              </w:rPr>
              <w:tab/>
            </w:r>
            <w:r w:rsidRPr="00FD1ABD">
              <w:rPr>
                <w:rFonts w:ascii="Times New Roman" w:hAnsi="Times New Roman" w:cs="Times New Roman"/>
                <w:sz w:val="16"/>
              </w:rPr>
              <w:t>2AN</w:t>
            </w:r>
          </w:p>
        </w:tc>
      </w:tr>
      <w:tr w:rsidR="00FF03F1" w:rsidRPr="00FD1ABD" w14:paraId="1061EBAA" w14:textId="77777777" w:rsidTr="007B4AF4">
        <w:trPr>
          <w:trHeight w:hRule="exact" w:val="204"/>
        </w:trPr>
        <w:tc>
          <w:tcPr>
            <w:tcW w:w="9619" w:type="dxa"/>
            <w:gridSpan w:val="5"/>
            <w:tcBorders>
              <w:top w:val="nil"/>
              <w:left w:val="nil"/>
              <w:bottom w:val="nil"/>
              <w:right w:val="nil"/>
            </w:tcBorders>
            <w:shd w:val="clear" w:color="auto" w:fill="E1E3F1"/>
          </w:tcPr>
          <w:p w14:paraId="271CA13A" w14:textId="77777777" w:rsidR="00FF03F1" w:rsidRPr="00FD1ABD" w:rsidRDefault="00A16130">
            <w:pPr>
              <w:pStyle w:val="TableParagraph"/>
              <w:tabs>
                <w:tab w:val="left" w:pos="1418"/>
                <w:tab w:val="left" w:pos="4444"/>
              </w:tabs>
              <w:spacing w:before="4"/>
              <w:ind w:left="103"/>
              <w:rPr>
                <w:rFonts w:ascii="Times New Roman" w:hAnsi="Times New Roman" w:cs="Times New Roman"/>
                <w:sz w:val="16"/>
                <w:szCs w:val="16"/>
              </w:rPr>
            </w:pPr>
            <w:r w:rsidRPr="00FD1ABD">
              <w:rPr>
                <w:rFonts w:ascii="Times New Roman" w:hAnsi="Times New Roman" w:cs="Times New Roman"/>
                <w:spacing w:val="-1"/>
                <w:w w:val="95"/>
                <w:sz w:val="16"/>
              </w:rPr>
              <w:t>B.1.3</w:t>
            </w:r>
            <w:r w:rsidRPr="00FD1ABD">
              <w:rPr>
                <w:rFonts w:ascii="Times New Roman" w:hAnsi="Times New Roman" w:cs="Times New Roman"/>
                <w:spacing w:val="-1"/>
                <w:w w:val="95"/>
                <w:sz w:val="16"/>
              </w:rPr>
              <w:tab/>
              <w:t>Localreportnumber</w:t>
            </w:r>
            <w:r w:rsidRPr="00FD1ABD">
              <w:rPr>
                <w:rFonts w:ascii="Times New Roman" w:hAnsi="Times New Roman" w:cs="Times New Roman"/>
                <w:spacing w:val="-1"/>
                <w:w w:val="95"/>
                <w:sz w:val="16"/>
              </w:rPr>
              <w:tab/>
            </w:r>
            <w:r w:rsidRPr="00FD1ABD">
              <w:rPr>
                <w:rFonts w:ascii="Times New Roman" w:hAnsi="Times New Roman" w:cs="Times New Roman"/>
                <w:sz w:val="16"/>
              </w:rPr>
              <w:t>100AN</w:t>
            </w:r>
          </w:p>
        </w:tc>
      </w:tr>
      <w:tr w:rsidR="00FF03F1" w:rsidRPr="00FD1ABD" w14:paraId="784E58CE" w14:textId="77777777" w:rsidTr="007B4AF4">
        <w:trPr>
          <w:trHeight w:hRule="exact" w:val="205"/>
        </w:trPr>
        <w:tc>
          <w:tcPr>
            <w:tcW w:w="7961" w:type="dxa"/>
            <w:gridSpan w:val="4"/>
            <w:tcBorders>
              <w:top w:val="nil"/>
              <w:left w:val="nil"/>
              <w:bottom w:val="nil"/>
              <w:right w:val="nil"/>
            </w:tcBorders>
            <w:shd w:val="clear" w:color="auto" w:fill="E1E3F1"/>
          </w:tcPr>
          <w:p w14:paraId="179A9813" w14:textId="77777777" w:rsidR="00FF03F1" w:rsidRPr="00FD1ABD" w:rsidRDefault="00A16130">
            <w:pPr>
              <w:pStyle w:val="TableParagraph"/>
              <w:tabs>
                <w:tab w:val="left" w:pos="1418"/>
                <w:tab w:val="left" w:pos="4444"/>
              </w:tabs>
              <w:spacing w:before="4"/>
              <w:ind w:left="103"/>
              <w:rPr>
                <w:rFonts w:ascii="Times New Roman" w:hAnsi="Times New Roman" w:cs="Times New Roman"/>
                <w:sz w:val="16"/>
                <w:szCs w:val="16"/>
              </w:rPr>
            </w:pPr>
            <w:r w:rsidRPr="00FD1ABD">
              <w:rPr>
                <w:rFonts w:ascii="Times New Roman" w:hAnsi="Times New Roman" w:cs="Times New Roman"/>
                <w:spacing w:val="-1"/>
                <w:w w:val="95"/>
                <w:sz w:val="16"/>
              </w:rPr>
              <w:t>B.1.4</w:t>
            </w:r>
            <w:r w:rsidRPr="00FD1ABD">
              <w:rPr>
                <w:rFonts w:ascii="Times New Roman" w:hAnsi="Times New Roman" w:cs="Times New Roman"/>
                <w:spacing w:val="-1"/>
                <w:w w:val="95"/>
                <w:sz w:val="16"/>
              </w:rPr>
              <w:tab/>
              <w:t>Authoritynumber</w:t>
            </w:r>
            <w:r w:rsidRPr="00FD1ABD">
              <w:rPr>
                <w:rFonts w:ascii="Times New Roman" w:hAnsi="Times New Roman" w:cs="Times New Roman"/>
                <w:spacing w:val="-1"/>
                <w:w w:val="95"/>
                <w:sz w:val="16"/>
              </w:rPr>
              <w:tab/>
            </w:r>
            <w:r w:rsidRPr="00FD1ABD">
              <w:rPr>
                <w:rFonts w:ascii="Times New Roman" w:hAnsi="Times New Roman" w:cs="Times New Roman"/>
                <w:sz w:val="16"/>
              </w:rPr>
              <w:t>100AN</w:t>
            </w:r>
          </w:p>
        </w:tc>
        <w:tc>
          <w:tcPr>
            <w:tcW w:w="1658" w:type="dxa"/>
            <w:vMerge w:val="restart"/>
            <w:tcBorders>
              <w:top w:val="nil"/>
              <w:left w:val="nil"/>
              <w:right w:val="nil"/>
            </w:tcBorders>
            <w:shd w:val="clear" w:color="auto" w:fill="E1E3F1"/>
          </w:tcPr>
          <w:p w14:paraId="20C8D70A" w14:textId="77777777" w:rsidR="00FF03F1" w:rsidRPr="00FD1ABD" w:rsidRDefault="00247EAE">
            <w:pPr>
              <w:pStyle w:val="TableParagraph"/>
              <w:spacing w:before="4"/>
              <w:ind w:left="107"/>
              <w:rPr>
                <w:rFonts w:ascii="Times New Roman" w:hAnsi="Times New Roman" w:cs="Times New Roman"/>
                <w:sz w:val="16"/>
                <w:szCs w:val="16"/>
              </w:rPr>
            </w:pPr>
            <w:r w:rsidRPr="00FD1ABD">
              <w:rPr>
                <w:rFonts w:ascii="Times New Roman" w:hAnsi="宋体" w:cs="Times New Roman"/>
                <w:spacing w:val="-1"/>
                <w:w w:val="95"/>
                <w:sz w:val="16"/>
              </w:rPr>
              <w:t>是</w:t>
            </w:r>
          </w:p>
          <w:p w14:paraId="53EE4EB5" w14:textId="77777777" w:rsidR="00FF03F1" w:rsidRPr="00FD1ABD" w:rsidRDefault="00A16130" w:rsidP="00247EAE">
            <w:pPr>
              <w:pStyle w:val="TableParagraph"/>
              <w:ind w:left="107" w:right="308"/>
              <w:rPr>
                <w:rFonts w:ascii="Times New Roman" w:hAnsi="Times New Roman" w:cs="Times New Roman"/>
                <w:sz w:val="16"/>
                <w:szCs w:val="16"/>
              </w:rPr>
            </w:pPr>
            <w:r w:rsidRPr="00FD1ABD">
              <w:rPr>
                <w:rFonts w:ascii="Times New Roman" w:hAnsi="Times New Roman" w:cs="Times New Roman"/>
                <w:spacing w:val="-1"/>
                <w:sz w:val="16"/>
              </w:rPr>
              <w:t>B.1.4</w:t>
            </w:r>
            <w:r w:rsidR="00247EAE" w:rsidRPr="00FD1ABD">
              <w:rPr>
                <w:rFonts w:ascii="Times New Roman" w:hAnsi="宋体" w:cs="Times New Roman"/>
                <w:spacing w:val="-1"/>
                <w:sz w:val="16"/>
              </w:rPr>
              <w:t>或</w:t>
            </w:r>
            <w:r w:rsidR="00247EAE" w:rsidRPr="00FD1ABD">
              <w:rPr>
                <w:rFonts w:ascii="Times New Roman" w:hAnsi="Times New Roman" w:cs="Times New Roman"/>
                <w:spacing w:val="-1"/>
                <w:sz w:val="16"/>
              </w:rPr>
              <w:t>B</w:t>
            </w:r>
            <w:r w:rsidRPr="00FD1ABD">
              <w:rPr>
                <w:rFonts w:ascii="Times New Roman" w:hAnsi="Times New Roman" w:cs="Times New Roman"/>
                <w:spacing w:val="-1"/>
                <w:sz w:val="16"/>
              </w:rPr>
              <w:t>.1.5</w:t>
            </w:r>
          </w:p>
        </w:tc>
      </w:tr>
      <w:tr w:rsidR="00FF03F1" w:rsidRPr="00FD1ABD" w14:paraId="2DD8F275" w14:textId="77777777" w:rsidTr="007B4AF4">
        <w:trPr>
          <w:trHeight w:hRule="exact" w:val="389"/>
        </w:trPr>
        <w:tc>
          <w:tcPr>
            <w:tcW w:w="7961" w:type="dxa"/>
            <w:gridSpan w:val="4"/>
            <w:tcBorders>
              <w:top w:val="nil"/>
              <w:left w:val="nil"/>
              <w:bottom w:val="nil"/>
              <w:right w:val="nil"/>
            </w:tcBorders>
            <w:shd w:val="clear" w:color="auto" w:fill="E1E3F1"/>
          </w:tcPr>
          <w:p w14:paraId="70B1DBFB" w14:textId="77777777" w:rsidR="00FF03F1" w:rsidRPr="00FD1ABD" w:rsidRDefault="00A16130">
            <w:pPr>
              <w:pStyle w:val="TableParagraph"/>
              <w:tabs>
                <w:tab w:val="left" w:pos="1418"/>
                <w:tab w:val="left" w:pos="4444"/>
              </w:tabs>
              <w:spacing w:before="5"/>
              <w:ind w:left="103"/>
              <w:rPr>
                <w:rFonts w:ascii="Times New Roman" w:hAnsi="Times New Roman" w:cs="Times New Roman"/>
                <w:sz w:val="16"/>
                <w:szCs w:val="16"/>
              </w:rPr>
            </w:pPr>
            <w:r w:rsidRPr="00FD1ABD">
              <w:rPr>
                <w:rFonts w:ascii="Times New Roman" w:hAnsi="Times New Roman" w:cs="Times New Roman"/>
                <w:spacing w:val="-1"/>
                <w:w w:val="95"/>
                <w:sz w:val="16"/>
              </w:rPr>
              <w:t>B.1.5</w:t>
            </w:r>
            <w:r w:rsidRPr="00FD1ABD">
              <w:rPr>
                <w:rFonts w:ascii="Times New Roman" w:hAnsi="Times New Roman" w:cs="Times New Roman"/>
                <w:spacing w:val="-1"/>
                <w:w w:val="95"/>
                <w:sz w:val="16"/>
              </w:rPr>
              <w:tab/>
            </w:r>
            <w:r w:rsidRPr="00FD1ABD">
              <w:rPr>
                <w:rFonts w:ascii="Times New Roman" w:hAnsi="Times New Roman" w:cs="Times New Roman"/>
                <w:w w:val="95"/>
                <w:sz w:val="16"/>
              </w:rPr>
              <w:t>companynumber</w:t>
            </w:r>
            <w:r w:rsidRPr="00FD1ABD">
              <w:rPr>
                <w:rFonts w:ascii="Times New Roman" w:hAnsi="Times New Roman" w:cs="Times New Roman"/>
                <w:w w:val="95"/>
                <w:sz w:val="16"/>
              </w:rPr>
              <w:tab/>
            </w:r>
            <w:r w:rsidRPr="00FD1ABD">
              <w:rPr>
                <w:rFonts w:ascii="Times New Roman" w:hAnsi="Times New Roman" w:cs="Times New Roman"/>
                <w:sz w:val="16"/>
              </w:rPr>
              <w:t>100AN</w:t>
            </w:r>
          </w:p>
        </w:tc>
        <w:tc>
          <w:tcPr>
            <w:tcW w:w="1658" w:type="dxa"/>
            <w:vMerge/>
            <w:tcBorders>
              <w:left w:val="nil"/>
              <w:bottom w:val="nil"/>
              <w:right w:val="nil"/>
            </w:tcBorders>
            <w:shd w:val="clear" w:color="auto" w:fill="E1E3F1"/>
          </w:tcPr>
          <w:p w14:paraId="725123D7" w14:textId="77777777" w:rsidR="00FF03F1" w:rsidRPr="00FD1ABD" w:rsidRDefault="00FF03F1">
            <w:pPr>
              <w:rPr>
                <w:rFonts w:ascii="Times New Roman" w:hAnsi="Times New Roman" w:cs="Times New Roman"/>
              </w:rPr>
            </w:pPr>
          </w:p>
        </w:tc>
      </w:tr>
      <w:tr w:rsidR="00FF03F1" w:rsidRPr="00FD1ABD" w14:paraId="2C57042E" w14:textId="77777777" w:rsidTr="007B4AF4">
        <w:trPr>
          <w:trHeight w:hRule="exact" w:val="204"/>
        </w:trPr>
        <w:tc>
          <w:tcPr>
            <w:tcW w:w="9619" w:type="dxa"/>
            <w:gridSpan w:val="5"/>
            <w:tcBorders>
              <w:top w:val="nil"/>
              <w:left w:val="nil"/>
              <w:bottom w:val="nil"/>
              <w:right w:val="nil"/>
            </w:tcBorders>
            <w:shd w:val="clear" w:color="auto" w:fill="E1E3F1"/>
          </w:tcPr>
          <w:p w14:paraId="76DA3603" w14:textId="77777777" w:rsidR="00FF03F1" w:rsidRPr="00FD1ABD" w:rsidRDefault="00A16130">
            <w:pPr>
              <w:pStyle w:val="TableParagraph"/>
              <w:tabs>
                <w:tab w:val="left" w:pos="1418"/>
                <w:tab w:val="left" w:pos="4444"/>
                <w:tab w:val="right" w:pos="5881"/>
              </w:tabs>
              <w:spacing w:before="5"/>
              <w:ind w:left="103"/>
              <w:rPr>
                <w:rFonts w:ascii="Times New Roman" w:hAnsi="Times New Roman" w:cs="Times New Roman"/>
                <w:sz w:val="16"/>
                <w:szCs w:val="16"/>
              </w:rPr>
            </w:pPr>
            <w:r w:rsidRPr="00FD1ABD">
              <w:rPr>
                <w:rFonts w:ascii="Times New Roman" w:hAnsi="Times New Roman" w:cs="Times New Roman"/>
                <w:spacing w:val="-1"/>
                <w:w w:val="95"/>
                <w:sz w:val="16"/>
              </w:rPr>
              <w:t>B.1.7a</w:t>
            </w:r>
            <w:r w:rsidRPr="00FD1ABD">
              <w:rPr>
                <w:rFonts w:ascii="Times New Roman" w:hAnsi="Times New Roman" w:cs="Times New Roman"/>
                <w:spacing w:val="-1"/>
                <w:w w:val="95"/>
                <w:sz w:val="16"/>
              </w:rPr>
              <w:tab/>
              <w:t>Receiptdateformat</w:t>
            </w:r>
            <w:r w:rsidRPr="00FD1ABD">
              <w:rPr>
                <w:rFonts w:ascii="Times New Roman" w:hAnsi="Times New Roman" w:cs="Times New Roman"/>
                <w:spacing w:val="-1"/>
                <w:w w:val="95"/>
                <w:sz w:val="16"/>
              </w:rPr>
              <w:tab/>
            </w:r>
            <w:r w:rsidRPr="00FD1ABD">
              <w:rPr>
                <w:rFonts w:ascii="Times New Roman" w:hAnsi="Times New Roman" w:cs="Times New Roman"/>
                <w:sz w:val="16"/>
              </w:rPr>
              <w:t>3N</w:t>
            </w:r>
            <w:r w:rsidRPr="00FD1ABD">
              <w:rPr>
                <w:rFonts w:ascii="Times New Roman" w:hAnsi="Times New Roman" w:cs="Times New Roman"/>
                <w:sz w:val="16"/>
              </w:rPr>
              <w:tab/>
              <w:t>102</w:t>
            </w:r>
          </w:p>
        </w:tc>
      </w:tr>
      <w:tr w:rsidR="00FF03F1" w:rsidRPr="00FD1ABD" w14:paraId="5B284D8A" w14:textId="77777777" w:rsidTr="001F5FC0">
        <w:trPr>
          <w:trHeight w:hRule="exact" w:val="199"/>
        </w:trPr>
        <w:tc>
          <w:tcPr>
            <w:tcW w:w="1310" w:type="dxa"/>
            <w:tcBorders>
              <w:top w:val="nil"/>
              <w:left w:val="nil"/>
              <w:bottom w:val="nil"/>
              <w:right w:val="single" w:sz="4" w:space="0" w:color="FFFFFF"/>
            </w:tcBorders>
            <w:shd w:val="clear" w:color="auto" w:fill="E1E3F1"/>
          </w:tcPr>
          <w:p w14:paraId="2148328D" w14:textId="77777777" w:rsidR="00FF03F1" w:rsidRPr="00FD1ABD" w:rsidRDefault="00A16130">
            <w:pPr>
              <w:pStyle w:val="TableParagraph"/>
              <w:spacing w:before="4" w:line="192" w:lineRule="exact"/>
              <w:ind w:left="103"/>
              <w:rPr>
                <w:rFonts w:ascii="Times New Roman" w:hAnsi="Times New Roman" w:cs="Times New Roman"/>
                <w:sz w:val="16"/>
                <w:szCs w:val="16"/>
              </w:rPr>
            </w:pPr>
            <w:r w:rsidRPr="00FD1ABD">
              <w:rPr>
                <w:rFonts w:ascii="Times New Roman" w:hAnsi="Times New Roman" w:cs="Times New Roman"/>
                <w:spacing w:val="-1"/>
                <w:sz w:val="16"/>
              </w:rPr>
              <w:t>B.1.7b</w:t>
            </w:r>
          </w:p>
        </w:tc>
        <w:tc>
          <w:tcPr>
            <w:tcW w:w="3026" w:type="dxa"/>
            <w:tcBorders>
              <w:top w:val="nil"/>
              <w:left w:val="single" w:sz="4" w:space="0" w:color="FFFFFF"/>
              <w:bottom w:val="nil"/>
              <w:right w:val="single" w:sz="4" w:space="0" w:color="FFFFFF"/>
            </w:tcBorders>
            <w:shd w:val="clear" w:color="auto" w:fill="E1E3F1"/>
          </w:tcPr>
          <w:p w14:paraId="69C81CE4" w14:textId="77777777" w:rsidR="00FF03F1" w:rsidRPr="00FD1ABD" w:rsidRDefault="00A16130">
            <w:pPr>
              <w:pStyle w:val="TableParagraph"/>
              <w:spacing w:before="4" w:line="192" w:lineRule="exact"/>
              <w:ind w:left="102"/>
              <w:rPr>
                <w:rFonts w:ascii="Times New Roman" w:hAnsi="Times New Roman" w:cs="Times New Roman"/>
                <w:sz w:val="16"/>
                <w:szCs w:val="16"/>
              </w:rPr>
            </w:pPr>
            <w:r w:rsidRPr="00FD1ABD">
              <w:rPr>
                <w:rFonts w:ascii="Times New Roman" w:hAnsi="Times New Roman" w:cs="Times New Roman"/>
                <w:spacing w:val="-1"/>
                <w:sz w:val="16"/>
              </w:rPr>
              <w:t>Receiptdate</w:t>
            </w:r>
          </w:p>
        </w:tc>
        <w:tc>
          <w:tcPr>
            <w:tcW w:w="1130" w:type="dxa"/>
            <w:tcBorders>
              <w:top w:val="nil"/>
              <w:left w:val="single" w:sz="4" w:space="0" w:color="FFFFFF"/>
              <w:bottom w:val="nil"/>
              <w:right w:val="single" w:sz="4" w:space="0" w:color="FFFFFF"/>
            </w:tcBorders>
            <w:shd w:val="clear" w:color="auto" w:fill="E1E3F1"/>
          </w:tcPr>
          <w:p w14:paraId="3D095695" w14:textId="77777777" w:rsidR="00FF03F1" w:rsidRPr="00FD1ABD" w:rsidRDefault="00A16130">
            <w:pPr>
              <w:pStyle w:val="TableParagraph"/>
              <w:spacing w:before="4" w:line="192" w:lineRule="exact"/>
              <w:ind w:left="102"/>
              <w:rPr>
                <w:rFonts w:ascii="Times New Roman" w:hAnsi="Times New Roman" w:cs="Times New Roman"/>
                <w:sz w:val="16"/>
                <w:szCs w:val="16"/>
              </w:rPr>
            </w:pPr>
            <w:r w:rsidRPr="00FD1ABD">
              <w:rPr>
                <w:rFonts w:ascii="Times New Roman" w:hAnsi="Times New Roman" w:cs="Times New Roman"/>
                <w:sz w:val="16"/>
              </w:rPr>
              <w:t>8N</w:t>
            </w:r>
          </w:p>
        </w:tc>
        <w:tc>
          <w:tcPr>
            <w:tcW w:w="2495" w:type="dxa"/>
            <w:tcBorders>
              <w:top w:val="nil"/>
              <w:left w:val="single" w:sz="4" w:space="0" w:color="FFFFFF"/>
              <w:bottom w:val="nil"/>
              <w:right w:val="single" w:sz="4" w:space="0" w:color="FFFFFF"/>
            </w:tcBorders>
            <w:shd w:val="clear" w:color="auto" w:fill="E1E3F1"/>
          </w:tcPr>
          <w:p w14:paraId="2A4B605B" w14:textId="77777777" w:rsidR="00FF03F1" w:rsidRPr="00FD1ABD" w:rsidRDefault="00FF03F1">
            <w:pPr>
              <w:rPr>
                <w:rFonts w:ascii="Times New Roman" w:hAnsi="Times New Roman" w:cs="Times New Roman"/>
              </w:rPr>
            </w:pPr>
          </w:p>
        </w:tc>
        <w:tc>
          <w:tcPr>
            <w:tcW w:w="1658" w:type="dxa"/>
            <w:tcBorders>
              <w:top w:val="nil"/>
              <w:left w:val="single" w:sz="4" w:space="0" w:color="FFFFFF"/>
              <w:bottom w:val="nil"/>
              <w:right w:val="nil"/>
            </w:tcBorders>
            <w:shd w:val="clear" w:color="auto" w:fill="E1E3F1"/>
          </w:tcPr>
          <w:p w14:paraId="28BC4ED0" w14:textId="77777777" w:rsidR="00FF03F1" w:rsidRPr="00FD1ABD" w:rsidRDefault="00FF03F1">
            <w:pPr>
              <w:rPr>
                <w:rFonts w:ascii="Times New Roman" w:hAnsi="Times New Roman" w:cs="Times New Roman"/>
              </w:rPr>
            </w:pPr>
          </w:p>
        </w:tc>
      </w:tr>
      <w:tr w:rsidR="007B4AF4" w:rsidRPr="00FD1ABD" w14:paraId="232088C5" w14:textId="77777777" w:rsidTr="001F5FC0">
        <w:trPr>
          <w:trHeight w:hRule="exact" w:val="593"/>
        </w:trPr>
        <w:tc>
          <w:tcPr>
            <w:tcW w:w="1310" w:type="dxa"/>
            <w:tcBorders>
              <w:top w:val="nil"/>
              <w:left w:val="nil"/>
              <w:bottom w:val="nil"/>
              <w:right w:val="nil"/>
            </w:tcBorders>
            <w:shd w:val="clear" w:color="auto" w:fill="E1E3F1"/>
          </w:tcPr>
          <w:p w14:paraId="329F7E7B" w14:textId="77777777" w:rsidR="007B4AF4" w:rsidRPr="00FD1ABD" w:rsidRDefault="007B4AF4" w:rsidP="0064668C">
            <w:pPr>
              <w:pStyle w:val="TableParagraph"/>
              <w:spacing w:before="4"/>
              <w:ind w:left="103"/>
              <w:rPr>
                <w:rFonts w:ascii="Times New Roman" w:hAnsi="Times New Roman" w:cs="Times New Roman"/>
                <w:sz w:val="16"/>
                <w:szCs w:val="16"/>
              </w:rPr>
            </w:pPr>
            <w:r w:rsidRPr="00FD1ABD">
              <w:rPr>
                <w:rFonts w:ascii="Times New Roman" w:hAnsi="Times New Roman" w:cs="Times New Roman"/>
                <w:spacing w:val="-1"/>
                <w:sz w:val="16"/>
              </w:rPr>
              <w:t>B.1.8</w:t>
            </w:r>
          </w:p>
        </w:tc>
        <w:tc>
          <w:tcPr>
            <w:tcW w:w="3026" w:type="dxa"/>
            <w:tcBorders>
              <w:top w:val="nil"/>
              <w:left w:val="nil"/>
              <w:bottom w:val="nil"/>
              <w:right w:val="nil"/>
            </w:tcBorders>
            <w:shd w:val="clear" w:color="auto" w:fill="E1E3F1"/>
          </w:tcPr>
          <w:p w14:paraId="2BC3F81F" w14:textId="77777777" w:rsidR="007B4AF4" w:rsidRPr="00FD1ABD" w:rsidRDefault="007B4AF4" w:rsidP="0064668C">
            <w:pPr>
              <w:pStyle w:val="TableParagraph"/>
              <w:spacing w:before="4"/>
              <w:ind w:left="108"/>
              <w:rPr>
                <w:rFonts w:ascii="Times New Roman" w:hAnsi="Times New Roman" w:cs="Times New Roman"/>
                <w:sz w:val="16"/>
                <w:szCs w:val="16"/>
              </w:rPr>
            </w:pPr>
            <w:r w:rsidRPr="00FD1ABD">
              <w:rPr>
                <w:rFonts w:ascii="Times New Roman" w:hAnsi="Times New Roman" w:cs="Times New Roman"/>
                <w:spacing w:val="-1"/>
                <w:sz w:val="16"/>
              </w:rPr>
              <w:t>Reportacknowledgmentcode</w:t>
            </w:r>
          </w:p>
        </w:tc>
        <w:tc>
          <w:tcPr>
            <w:tcW w:w="1130" w:type="dxa"/>
            <w:tcBorders>
              <w:top w:val="nil"/>
              <w:left w:val="nil"/>
              <w:bottom w:val="nil"/>
              <w:right w:val="nil"/>
            </w:tcBorders>
            <w:shd w:val="clear" w:color="auto" w:fill="E1E3F1"/>
          </w:tcPr>
          <w:p w14:paraId="18128306" w14:textId="77777777" w:rsidR="007B4AF4" w:rsidRPr="00FD1ABD" w:rsidRDefault="007B4AF4" w:rsidP="0064668C">
            <w:pPr>
              <w:pStyle w:val="TableParagraph"/>
              <w:spacing w:before="4"/>
              <w:ind w:left="107"/>
              <w:rPr>
                <w:rFonts w:ascii="Times New Roman" w:hAnsi="Times New Roman" w:cs="Times New Roman"/>
                <w:sz w:val="16"/>
                <w:szCs w:val="16"/>
              </w:rPr>
            </w:pPr>
            <w:r w:rsidRPr="00FD1ABD">
              <w:rPr>
                <w:rFonts w:ascii="Times New Roman" w:hAnsi="Times New Roman" w:cs="Times New Roman"/>
                <w:sz w:val="16"/>
              </w:rPr>
              <w:t>2N</w:t>
            </w:r>
          </w:p>
        </w:tc>
        <w:tc>
          <w:tcPr>
            <w:tcW w:w="2495" w:type="dxa"/>
            <w:tcBorders>
              <w:top w:val="nil"/>
              <w:left w:val="nil"/>
              <w:bottom w:val="nil"/>
              <w:right w:val="nil"/>
            </w:tcBorders>
            <w:shd w:val="clear" w:color="auto" w:fill="E1E3F1"/>
          </w:tcPr>
          <w:p w14:paraId="193934C7" w14:textId="77777777" w:rsidR="007B4AF4" w:rsidRPr="00FD1ABD" w:rsidRDefault="007B4AF4" w:rsidP="0064668C">
            <w:pPr>
              <w:pStyle w:val="TableParagraph"/>
              <w:spacing w:before="4"/>
              <w:ind w:left="107" w:right="546"/>
              <w:rPr>
                <w:rFonts w:ascii="Times New Roman" w:hAnsi="Times New Roman" w:cs="Times New Roman"/>
                <w:sz w:val="16"/>
                <w:szCs w:val="16"/>
                <w:lang w:eastAsia="zh-CN"/>
              </w:rPr>
            </w:pPr>
            <w:r w:rsidRPr="00FD1ABD">
              <w:rPr>
                <w:rFonts w:ascii="Times New Roman" w:hAnsi="Times New Roman" w:cs="Times New Roman"/>
                <w:spacing w:val="-1"/>
                <w:sz w:val="16"/>
                <w:lang w:eastAsia="zh-CN"/>
              </w:rPr>
              <w:t>01=</w:t>
            </w:r>
            <w:r w:rsidRPr="00FD1ABD">
              <w:rPr>
                <w:rFonts w:ascii="Times New Roman" w:hAnsi="宋体" w:cs="Times New Roman"/>
                <w:spacing w:val="-1"/>
                <w:sz w:val="16"/>
                <w:lang w:eastAsia="zh-CN"/>
              </w:rPr>
              <w:t>报告加载成功</w:t>
            </w:r>
            <w:r w:rsidRPr="00FD1ABD">
              <w:rPr>
                <w:rFonts w:ascii="Times New Roman" w:hAnsi="Times New Roman" w:cs="Times New Roman"/>
                <w:spacing w:val="-1"/>
                <w:sz w:val="16"/>
                <w:lang w:eastAsia="zh-CN"/>
              </w:rPr>
              <w:t>02=</w:t>
            </w:r>
            <w:r w:rsidRPr="00FD1ABD">
              <w:rPr>
                <w:rFonts w:ascii="Times New Roman" w:hAnsi="宋体" w:cs="Times New Roman"/>
                <w:spacing w:val="-1"/>
                <w:sz w:val="16"/>
                <w:lang w:eastAsia="zh-CN"/>
              </w:rPr>
              <w:t>报告未加载</w:t>
            </w:r>
          </w:p>
        </w:tc>
        <w:tc>
          <w:tcPr>
            <w:tcW w:w="1658" w:type="dxa"/>
            <w:tcBorders>
              <w:top w:val="nil"/>
              <w:left w:val="nil"/>
              <w:bottom w:val="nil"/>
              <w:right w:val="nil"/>
            </w:tcBorders>
            <w:shd w:val="clear" w:color="auto" w:fill="E1E3F1"/>
          </w:tcPr>
          <w:p w14:paraId="42AA8797" w14:textId="77777777" w:rsidR="007B4AF4" w:rsidRPr="00FD1ABD" w:rsidRDefault="007B4AF4" w:rsidP="0064668C">
            <w:pPr>
              <w:pStyle w:val="TableParagraph"/>
              <w:spacing w:before="4"/>
              <w:ind w:left="107"/>
              <w:rPr>
                <w:rFonts w:ascii="Times New Roman" w:hAnsi="Times New Roman" w:cs="Times New Roman"/>
                <w:sz w:val="16"/>
                <w:szCs w:val="16"/>
              </w:rPr>
            </w:pPr>
            <w:r w:rsidRPr="00FD1ABD">
              <w:rPr>
                <w:rFonts w:ascii="Times New Roman" w:hAnsi="宋体" w:cs="Times New Roman"/>
                <w:spacing w:val="-1"/>
                <w:sz w:val="16"/>
              </w:rPr>
              <w:t>是</w:t>
            </w:r>
          </w:p>
        </w:tc>
      </w:tr>
      <w:tr w:rsidR="007B4AF4" w:rsidRPr="00FD1ABD" w14:paraId="0A6D7CF7" w14:textId="77777777" w:rsidTr="001F5FC0">
        <w:trPr>
          <w:trHeight w:hRule="exact" w:val="199"/>
        </w:trPr>
        <w:tc>
          <w:tcPr>
            <w:tcW w:w="1310" w:type="dxa"/>
            <w:tcBorders>
              <w:top w:val="nil"/>
              <w:left w:val="nil"/>
              <w:bottom w:val="single" w:sz="2" w:space="0" w:color="E1E3F1"/>
              <w:right w:val="single" w:sz="4" w:space="0" w:color="FFFFFF"/>
            </w:tcBorders>
            <w:shd w:val="clear" w:color="auto" w:fill="E1E3F1"/>
          </w:tcPr>
          <w:p w14:paraId="322BAA09" w14:textId="77777777" w:rsidR="007B4AF4" w:rsidRPr="00FD1ABD" w:rsidRDefault="007B4AF4" w:rsidP="0064668C">
            <w:pPr>
              <w:pStyle w:val="TableParagraph"/>
              <w:spacing w:before="4" w:line="192" w:lineRule="exact"/>
              <w:ind w:left="103"/>
              <w:rPr>
                <w:rFonts w:ascii="Times New Roman" w:hAnsi="Times New Roman" w:cs="Times New Roman"/>
                <w:sz w:val="16"/>
                <w:szCs w:val="16"/>
              </w:rPr>
            </w:pPr>
            <w:r w:rsidRPr="00FD1ABD">
              <w:rPr>
                <w:rFonts w:ascii="Times New Roman" w:hAnsi="Times New Roman" w:cs="Times New Roman"/>
                <w:spacing w:val="-1"/>
                <w:sz w:val="16"/>
              </w:rPr>
              <w:t>B.1.9</w:t>
            </w:r>
          </w:p>
        </w:tc>
        <w:tc>
          <w:tcPr>
            <w:tcW w:w="3026" w:type="dxa"/>
            <w:tcBorders>
              <w:top w:val="nil"/>
              <w:left w:val="single" w:sz="4" w:space="0" w:color="FFFFFF"/>
              <w:bottom w:val="single" w:sz="2" w:space="0" w:color="E1E3F1"/>
              <w:right w:val="single" w:sz="4" w:space="0" w:color="FFFFFF"/>
            </w:tcBorders>
            <w:shd w:val="clear" w:color="auto" w:fill="E1E3F1"/>
          </w:tcPr>
          <w:p w14:paraId="5026E526" w14:textId="77777777" w:rsidR="007B4AF4" w:rsidRPr="00FD1ABD" w:rsidRDefault="007B4AF4" w:rsidP="0064668C">
            <w:pPr>
              <w:pStyle w:val="TableParagraph"/>
              <w:spacing w:before="4" w:line="192" w:lineRule="exact"/>
              <w:ind w:left="102"/>
              <w:rPr>
                <w:rFonts w:ascii="Times New Roman" w:hAnsi="Times New Roman" w:cs="Times New Roman"/>
                <w:sz w:val="16"/>
                <w:szCs w:val="16"/>
              </w:rPr>
            </w:pPr>
            <w:r w:rsidRPr="00FD1ABD">
              <w:rPr>
                <w:rFonts w:ascii="Times New Roman" w:hAnsi="Times New Roman" w:cs="Times New Roman"/>
                <w:sz w:val="16"/>
              </w:rPr>
              <w:t>Errormessagecomment</w:t>
            </w:r>
          </w:p>
        </w:tc>
        <w:tc>
          <w:tcPr>
            <w:tcW w:w="1130" w:type="dxa"/>
            <w:tcBorders>
              <w:top w:val="nil"/>
              <w:left w:val="single" w:sz="4" w:space="0" w:color="FFFFFF"/>
              <w:bottom w:val="single" w:sz="2" w:space="0" w:color="E1E3F1"/>
              <w:right w:val="single" w:sz="4" w:space="0" w:color="FFFFFF"/>
            </w:tcBorders>
            <w:shd w:val="clear" w:color="auto" w:fill="E1E3F1"/>
          </w:tcPr>
          <w:p w14:paraId="7F31C063" w14:textId="77777777" w:rsidR="007B4AF4" w:rsidRPr="00FD1ABD" w:rsidRDefault="007B4AF4" w:rsidP="0064668C">
            <w:pPr>
              <w:pStyle w:val="TableParagraph"/>
              <w:spacing w:before="4" w:line="192" w:lineRule="exact"/>
              <w:ind w:left="102"/>
              <w:rPr>
                <w:rFonts w:ascii="Times New Roman" w:hAnsi="Times New Roman" w:cs="Times New Roman"/>
                <w:sz w:val="16"/>
                <w:szCs w:val="16"/>
              </w:rPr>
            </w:pPr>
            <w:r w:rsidRPr="00FD1ABD">
              <w:rPr>
                <w:rFonts w:ascii="Times New Roman" w:hAnsi="Times New Roman" w:cs="Times New Roman"/>
                <w:sz w:val="16"/>
              </w:rPr>
              <w:t>250AN</w:t>
            </w:r>
          </w:p>
        </w:tc>
        <w:tc>
          <w:tcPr>
            <w:tcW w:w="2495" w:type="dxa"/>
            <w:tcBorders>
              <w:top w:val="nil"/>
              <w:left w:val="single" w:sz="4" w:space="0" w:color="FFFFFF"/>
              <w:bottom w:val="single" w:sz="2" w:space="0" w:color="E1E3F1"/>
              <w:right w:val="single" w:sz="4" w:space="0" w:color="FFFFFF"/>
            </w:tcBorders>
            <w:shd w:val="clear" w:color="auto" w:fill="E1E3F1"/>
          </w:tcPr>
          <w:p w14:paraId="32AE9126" w14:textId="77777777" w:rsidR="007B4AF4" w:rsidRPr="00FD1ABD" w:rsidRDefault="007B4AF4" w:rsidP="0064668C">
            <w:pPr>
              <w:rPr>
                <w:rFonts w:ascii="Times New Roman" w:hAnsi="Times New Roman" w:cs="Times New Roman"/>
              </w:rPr>
            </w:pPr>
          </w:p>
        </w:tc>
        <w:tc>
          <w:tcPr>
            <w:tcW w:w="1658" w:type="dxa"/>
            <w:tcBorders>
              <w:top w:val="nil"/>
              <w:left w:val="single" w:sz="4" w:space="0" w:color="FFFFFF"/>
              <w:bottom w:val="single" w:sz="2" w:space="0" w:color="E1E3F1"/>
              <w:right w:val="nil"/>
            </w:tcBorders>
            <w:shd w:val="clear" w:color="auto" w:fill="E1E3F1"/>
          </w:tcPr>
          <w:p w14:paraId="6E0329F5" w14:textId="77777777" w:rsidR="007B4AF4" w:rsidRPr="00FD1ABD" w:rsidRDefault="007B4AF4" w:rsidP="0064668C">
            <w:pPr>
              <w:rPr>
                <w:rFonts w:ascii="Times New Roman" w:hAnsi="Times New Roman" w:cs="Times New Roman"/>
              </w:rPr>
            </w:pPr>
          </w:p>
        </w:tc>
      </w:tr>
    </w:tbl>
    <w:p w14:paraId="34338804" w14:textId="77777777" w:rsidR="00FF03F1" w:rsidRPr="00FD1ABD" w:rsidRDefault="00FF03F1">
      <w:pPr>
        <w:spacing w:before="9"/>
        <w:rPr>
          <w:rFonts w:ascii="Times New Roman" w:hAnsi="Times New Roman" w:cs="Times New Roman"/>
          <w:sz w:val="14"/>
          <w:szCs w:val="14"/>
        </w:rPr>
      </w:pPr>
    </w:p>
    <w:p w14:paraId="73A998A6" w14:textId="77777777" w:rsidR="007B4AF4" w:rsidRPr="00FD1ABD" w:rsidRDefault="007B4AF4" w:rsidP="007B4AF4">
      <w:pPr>
        <w:pStyle w:val="6"/>
        <w:spacing w:before="68"/>
        <w:rPr>
          <w:rFonts w:ascii="Times New Roman" w:eastAsia="宋体" w:hAnsi="Times New Roman" w:cs="Times New Roman"/>
          <w:spacing w:val="-1"/>
          <w:lang w:eastAsia="zh-CN"/>
        </w:rPr>
      </w:pPr>
      <w:r w:rsidRPr="00FD1ABD">
        <w:rPr>
          <w:rFonts w:ascii="Times New Roman" w:eastAsia="宋体" w:hAnsi="宋体" w:cs="Times New Roman"/>
          <w:spacing w:val="-1"/>
          <w:lang w:eastAsia="zh-CN"/>
        </w:rPr>
        <w:t>表格图例：</w:t>
      </w:r>
    </w:p>
    <w:p w14:paraId="4C5213A3" w14:textId="77777777" w:rsidR="007B4AF4" w:rsidRPr="00FD1ABD" w:rsidRDefault="007B4AF4" w:rsidP="007B4AF4">
      <w:pPr>
        <w:tabs>
          <w:tab w:val="left" w:pos="2266"/>
        </w:tabs>
        <w:ind w:left="106"/>
        <w:rPr>
          <w:rFonts w:ascii="Times New Roman" w:hAnsi="Times New Roman" w:cs="Times New Roman"/>
          <w:b/>
          <w:spacing w:val="-1"/>
          <w:sz w:val="16"/>
          <w:lang w:eastAsia="zh-CN"/>
        </w:rPr>
      </w:pPr>
    </w:p>
    <w:p w14:paraId="03C82D75" w14:textId="59624DAA" w:rsidR="007B4AF4" w:rsidRPr="00FD1ABD" w:rsidRDefault="007B4AF4" w:rsidP="007B4AF4">
      <w:pPr>
        <w:tabs>
          <w:tab w:val="left" w:pos="2266"/>
        </w:tabs>
        <w:ind w:left="106"/>
        <w:rPr>
          <w:rFonts w:ascii="Times New Roman" w:hAnsi="Times New Roman" w:cs="Times New Roman"/>
          <w:spacing w:val="-1"/>
          <w:sz w:val="16"/>
          <w:lang w:eastAsia="zh-CN"/>
        </w:rPr>
      </w:pPr>
      <w:r w:rsidRPr="00FD1ABD">
        <w:rPr>
          <w:rFonts w:ascii="Times New Roman" w:hAnsi="宋体" w:cs="Times New Roman"/>
          <w:b/>
          <w:spacing w:val="-1"/>
          <w:sz w:val="16"/>
          <w:lang w:eastAsia="zh-CN"/>
        </w:rPr>
        <w:t>数据元素：</w:t>
      </w:r>
      <w:r w:rsidRPr="00FD1ABD">
        <w:rPr>
          <w:rFonts w:ascii="Times New Roman" w:hAnsi="Times New Roman" w:cs="Times New Roman"/>
          <w:b/>
          <w:spacing w:val="-1"/>
          <w:sz w:val="16"/>
          <w:lang w:eastAsia="zh-CN"/>
        </w:rPr>
        <w:tab/>
      </w:r>
      <w:r w:rsidRPr="00FD1ABD">
        <w:rPr>
          <w:rFonts w:ascii="Times New Roman" w:hAnsi="宋体" w:cs="Times New Roman"/>
          <w:spacing w:val="-1"/>
          <w:sz w:val="16"/>
          <w:lang w:eastAsia="zh-CN"/>
        </w:rPr>
        <w:t>元素（或</w:t>
      </w:r>
      <w:r w:rsidR="00EC7D47">
        <w:rPr>
          <w:rFonts w:ascii="Times New Roman" w:hAnsi="宋体" w:cs="Times New Roman" w:hint="eastAsia"/>
          <w:spacing w:val="-1"/>
          <w:sz w:val="16"/>
          <w:lang w:eastAsia="zh-CN"/>
        </w:rPr>
        <w:t>节</w:t>
      </w:r>
      <w:r w:rsidRPr="00FD1ABD">
        <w:rPr>
          <w:rFonts w:ascii="Times New Roman" w:hAnsi="宋体" w:cs="Times New Roman"/>
          <w:spacing w:val="-1"/>
          <w:sz w:val="16"/>
          <w:lang w:eastAsia="zh-CN"/>
        </w:rPr>
        <w:t>）标准代码</w:t>
      </w:r>
    </w:p>
    <w:p w14:paraId="3184A1CB" w14:textId="77777777" w:rsidR="007B4AF4" w:rsidRPr="00FD1ABD" w:rsidRDefault="007B4AF4" w:rsidP="007B4AF4">
      <w:pPr>
        <w:tabs>
          <w:tab w:val="left" w:pos="2266"/>
        </w:tabs>
        <w:ind w:left="106"/>
        <w:rPr>
          <w:rFonts w:ascii="Times New Roman" w:hAnsi="Times New Roman" w:cs="Times New Roman"/>
          <w:b/>
          <w:spacing w:val="-1"/>
          <w:sz w:val="16"/>
          <w:lang w:eastAsia="zh-CN"/>
        </w:rPr>
      </w:pPr>
    </w:p>
    <w:p w14:paraId="483FBCBE" w14:textId="5D778F19" w:rsidR="007B4AF4" w:rsidRPr="00FD1ABD" w:rsidRDefault="007B4AF4" w:rsidP="007B4AF4">
      <w:pPr>
        <w:tabs>
          <w:tab w:val="left" w:pos="2266"/>
        </w:tabs>
        <w:ind w:left="106"/>
        <w:rPr>
          <w:rFonts w:ascii="Times New Roman" w:hAnsi="Times New Roman" w:cs="Times New Roman"/>
          <w:spacing w:val="-1"/>
          <w:sz w:val="16"/>
          <w:lang w:eastAsia="zh-CN"/>
        </w:rPr>
      </w:pPr>
      <w:r w:rsidRPr="00FD1ABD">
        <w:rPr>
          <w:rFonts w:ascii="Times New Roman" w:hAnsi="Times New Roman" w:cs="Times New Roman"/>
          <w:b/>
          <w:spacing w:val="-1"/>
          <w:sz w:val="16"/>
          <w:lang w:eastAsia="zh-CN"/>
        </w:rPr>
        <w:t>DTD</w:t>
      </w:r>
      <w:r w:rsidRPr="00FD1ABD">
        <w:rPr>
          <w:rFonts w:ascii="Times New Roman" w:hAnsi="宋体" w:cs="Times New Roman"/>
          <w:b/>
          <w:spacing w:val="-1"/>
          <w:sz w:val="16"/>
          <w:lang w:eastAsia="zh-CN"/>
        </w:rPr>
        <w:t>描述符：</w:t>
      </w:r>
      <w:r w:rsidRPr="00FD1ABD">
        <w:rPr>
          <w:rFonts w:ascii="Times New Roman" w:hAnsi="Times New Roman" w:cs="Times New Roman"/>
          <w:b/>
          <w:spacing w:val="-1"/>
          <w:sz w:val="16"/>
          <w:lang w:eastAsia="zh-CN"/>
        </w:rPr>
        <w:tab/>
      </w:r>
      <w:r w:rsidRPr="00FD1ABD">
        <w:rPr>
          <w:rFonts w:ascii="Times New Roman" w:hAnsi="宋体" w:cs="Times New Roman"/>
          <w:spacing w:val="-1"/>
          <w:sz w:val="16"/>
          <w:lang w:eastAsia="zh-CN"/>
        </w:rPr>
        <w:t>元素（或</w:t>
      </w:r>
      <w:r w:rsidR="00EC7D47">
        <w:rPr>
          <w:rFonts w:ascii="Times New Roman" w:hAnsi="宋体" w:cs="Times New Roman" w:hint="eastAsia"/>
          <w:spacing w:val="-1"/>
          <w:sz w:val="16"/>
          <w:lang w:eastAsia="zh-CN"/>
        </w:rPr>
        <w:t>节</w:t>
      </w:r>
      <w:r w:rsidRPr="00FD1ABD">
        <w:rPr>
          <w:rFonts w:ascii="Times New Roman" w:hAnsi="宋体" w:cs="Times New Roman"/>
          <w:spacing w:val="-1"/>
          <w:sz w:val="16"/>
          <w:lang w:eastAsia="zh-CN"/>
        </w:rPr>
        <w:t>）标准名称</w:t>
      </w:r>
    </w:p>
    <w:p w14:paraId="50389040" w14:textId="77777777" w:rsidR="007B4AF4" w:rsidRPr="00FD1ABD" w:rsidRDefault="007B4AF4" w:rsidP="007B4AF4">
      <w:pPr>
        <w:tabs>
          <w:tab w:val="left" w:pos="2266"/>
        </w:tabs>
        <w:ind w:left="106"/>
        <w:rPr>
          <w:rFonts w:ascii="Times New Roman" w:hAnsi="Times New Roman" w:cs="Times New Roman"/>
          <w:b/>
          <w:spacing w:val="-1"/>
          <w:sz w:val="16"/>
          <w:lang w:eastAsia="zh-CN"/>
        </w:rPr>
      </w:pPr>
    </w:p>
    <w:p w14:paraId="2502CF2D" w14:textId="77777777" w:rsidR="007B4AF4" w:rsidRPr="00FD1ABD" w:rsidRDefault="007B4AF4" w:rsidP="007B4AF4">
      <w:pPr>
        <w:tabs>
          <w:tab w:val="left" w:pos="2266"/>
        </w:tabs>
        <w:ind w:left="106"/>
        <w:rPr>
          <w:rFonts w:ascii="Times New Roman" w:hAnsi="Times New Roman" w:cs="Times New Roman"/>
          <w:spacing w:val="-1"/>
          <w:sz w:val="16"/>
          <w:lang w:eastAsia="zh-CN"/>
        </w:rPr>
      </w:pPr>
      <w:r w:rsidRPr="00FD1ABD">
        <w:rPr>
          <w:rFonts w:ascii="Times New Roman" w:hAnsi="宋体" w:cs="Times New Roman"/>
          <w:b/>
          <w:spacing w:val="-1"/>
          <w:sz w:val="16"/>
          <w:lang w:eastAsia="zh-CN"/>
        </w:rPr>
        <w:t>字段长度：</w:t>
      </w:r>
      <w:r w:rsidRPr="00FD1ABD">
        <w:rPr>
          <w:rFonts w:ascii="Times New Roman" w:hAnsi="Times New Roman" w:cs="Times New Roman"/>
          <w:b/>
          <w:spacing w:val="-1"/>
          <w:sz w:val="16"/>
          <w:lang w:eastAsia="zh-CN"/>
        </w:rPr>
        <w:tab/>
      </w:r>
      <w:r w:rsidRPr="00FD1ABD">
        <w:rPr>
          <w:rFonts w:ascii="Times New Roman" w:hAnsi="宋体" w:cs="Times New Roman"/>
          <w:spacing w:val="-1"/>
          <w:sz w:val="16"/>
          <w:lang w:eastAsia="zh-CN"/>
        </w:rPr>
        <w:t>元素的最大字符数（</w:t>
      </w:r>
      <w:r w:rsidRPr="00FD1ABD">
        <w:rPr>
          <w:rFonts w:ascii="Times New Roman" w:hAnsi="Times New Roman" w:cs="Times New Roman"/>
          <w:spacing w:val="-1"/>
          <w:sz w:val="16"/>
          <w:lang w:eastAsia="zh-CN"/>
        </w:rPr>
        <w:t>‘N’</w:t>
      </w:r>
      <w:r w:rsidRPr="00FD1ABD">
        <w:rPr>
          <w:rFonts w:ascii="Times New Roman" w:hAnsi="宋体" w:cs="Times New Roman"/>
          <w:spacing w:val="-1"/>
          <w:sz w:val="16"/>
          <w:lang w:eastAsia="zh-CN"/>
        </w:rPr>
        <w:t>：接受的数值，</w:t>
      </w:r>
      <w:r w:rsidRPr="00FD1ABD">
        <w:rPr>
          <w:rFonts w:ascii="Times New Roman" w:hAnsi="Times New Roman" w:cs="Times New Roman"/>
          <w:spacing w:val="-1"/>
          <w:sz w:val="16"/>
          <w:lang w:eastAsia="zh-CN"/>
        </w:rPr>
        <w:t>‘AN’</w:t>
      </w:r>
      <w:r w:rsidRPr="00FD1ABD">
        <w:rPr>
          <w:rFonts w:ascii="Times New Roman" w:hAnsi="宋体" w:cs="Times New Roman"/>
          <w:spacing w:val="-1"/>
          <w:sz w:val="16"/>
          <w:lang w:eastAsia="zh-CN"/>
        </w:rPr>
        <w:t>：接受的字母数值）</w:t>
      </w:r>
    </w:p>
    <w:p w14:paraId="77D2C8B6" w14:textId="77777777" w:rsidR="007B4AF4" w:rsidRPr="00FD1ABD" w:rsidRDefault="007B4AF4" w:rsidP="007B4AF4">
      <w:pPr>
        <w:tabs>
          <w:tab w:val="left" w:pos="2266"/>
        </w:tabs>
        <w:ind w:left="106"/>
        <w:rPr>
          <w:rFonts w:ascii="Times New Roman" w:hAnsi="Times New Roman" w:cs="Times New Roman"/>
          <w:b/>
          <w:spacing w:val="-1"/>
          <w:sz w:val="16"/>
          <w:lang w:eastAsia="zh-CN"/>
        </w:rPr>
      </w:pPr>
    </w:p>
    <w:p w14:paraId="6C6AE660" w14:textId="77777777" w:rsidR="007B4AF4" w:rsidRPr="00FD1ABD" w:rsidRDefault="007B4AF4" w:rsidP="007B4AF4">
      <w:pPr>
        <w:tabs>
          <w:tab w:val="left" w:pos="2266"/>
        </w:tabs>
        <w:ind w:left="106"/>
        <w:rPr>
          <w:rFonts w:ascii="Times New Roman" w:hAnsi="Times New Roman" w:cs="Times New Roman"/>
          <w:spacing w:val="-1"/>
          <w:sz w:val="16"/>
          <w:lang w:eastAsia="zh-CN"/>
        </w:rPr>
      </w:pPr>
      <w:r w:rsidRPr="00FD1ABD">
        <w:rPr>
          <w:rFonts w:ascii="Times New Roman" w:hAnsi="宋体" w:cs="Times New Roman"/>
          <w:b/>
          <w:spacing w:val="-1"/>
          <w:sz w:val="16"/>
          <w:lang w:eastAsia="zh-CN"/>
        </w:rPr>
        <w:t>字段值：</w:t>
      </w:r>
      <w:r w:rsidRPr="00FD1ABD">
        <w:rPr>
          <w:rFonts w:ascii="Times New Roman" w:hAnsi="Times New Roman" w:cs="Times New Roman"/>
          <w:b/>
          <w:spacing w:val="-1"/>
          <w:sz w:val="16"/>
          <w:lang w:eastAsia="zh-CN"/>
        </w:rPr>
        <w:tab/>
      </w:r>
      <w:r w:rsidRPr="00FD1ABD">
        <w:rPr>
          <w:rFonts w:ascii="Times New Roman" w:hAnsi="宋体" w:cs="Times New Roman"/>
          <w:spacing w:val="-1"/>
          <w:sz w:val="16"/>
          <w:lang w:eastAsia="zh-CN"/>
        </w:rPr>
        <w:t>允许值的列表（如存在）</w:t>
      </w:r>
    </w:p>
    <w:p w14:paraId="5C14DF3E" w14:textId="77777777" w:rsidR="007B4AF4" w:rsidRPr="00FD1ABD" w:rsidRDefault="007B4AF4" w:rsidP="007B4AF4">
      <w:pPr>
        <w:tabs>
          <w:tab w:val="left" w:pos="2266"/>
        </w:tabs>
        <w:ind w:left="106"/>
        <w:rPr>
          <w:rFonts w:ascii="Times New Roman" w:hAnsi="Times New Roman" w:cs="Times New Roman"/>
          <w:b/>
          <w:spacing w:val="-1"/>
          <w:sz w:val="16"/>
          <w:lang w:eastAsia="zh-CN"/>
        </w:rPr>
      </w:pPr>
    </w:p>
    <w:p w14:paraId="27C53CCB" w14:textId="77777777" w:rsidR="007B4AF4" w:rsidRPr="00FD1ABD" w:rsidRDefault="007B4AF4" w:rsidP="007B4AF4">
      <w:pPr>
        <w:tabs>
          <w:tab w:val="left" w:pos="2266"/>
        </w:tabs>
        <w:ind w:left="106"/>
        <w:rPr>
          <w:rFonts w:ascii="Times New Roman" w:hAnsi="Times New Roman" w:cs="Times New Roman"/>
          <w:spacing w:val="-1"/>
          <w:sz w:val="16"/>
          <w:lang w:eastAsia="zh-CN"/>
        </w:rPr>
      </w:pPr>
      <w:r w:rsidRPr="00FD1ABD">
        <w:rPr>
          <w:rFonts w:ascii="Times New Roman" w:hAnsi="宋体" w:cs="Times New Roman"/>
          <w:b/>
          <w:spacing w:val="-1"/>
          <w:sz w:val="16"/>
          <w:lang w:eastAsia="zh-CN"/>
        </w:rPr>
        <w:t>数据格式代码：</w:t>
      </w:r>
      <w:r w:rsidRPr="00FD1ABD">
        <w:rPr>
          <w:rFonts w:ascii="Times New Roman" w:hAnsi="Times New Roman" w:cs="Times New Roman"/>
          <w:b/>
          <w:spacing w:val="-1"/>
          <w:sz w:val="16"/>
          <w:lang w:eastAsia="zh-CN"/>
        </w:rPr>
        <w:tab/>
      </w:r>
      <w:r w:rsidRPr="00FD1ABD">
        <w:rPr>
          <w:rFonts w:ascii="Times New Roman" w:hAnsi="Times New Roman" w:cs="Times New Roman"/>
          <w:spacing w:val="-1"/>
          <w:sz w:val="16"/>
          <w:lang w:eastAsia="zh-CN"/>
        </w:rPr>
        <w:t>102=CCYYMMDD</w:t>
      </w:r>
      <w:r w:rsidRPr="00FD1ABD">
        <w:rPr>
          <w:rFonts w:ascii="Times New Roman" w:hAnsi="宋体" w:cs="Times New Roman"/>
          <w:spacing w:val="-1"/>
          <w:sz w:val="16"/>
          <w:lang w:eastAsia="zh-CN"/>
        </w:rPr>
        <w:t>（如：</w:t>
      </w:r>
      <w:r w:rsidRPr="00FD1ABD">
        <w:rPr>
          <w:rFonts w:ascii="Times New Roman" w:hAnsi="Times New Roman" w:cs="Times New Roman"/>
          <w:spacing w:val="-1"/>
          <w:sz w:val="16"/>
          <w:lang w:eastAsia="zh-CN"/>
        </w:rPr>
        <w:t>1997</w:t>
      </w:r>
      <w:r w:rsidRPr="00FD1ABD">
        <w:rPr>
          <w:rFonts w:ascii="Times New Roman" w:hAnsi="宋体" w:cs="Times New Roman"/>
          <w:spacing w:val="-1"/>
          <w:sz w:val="16"/>
          <w:lang w:eastAsia="zh-CN"/>
        </w:rPr>
        <w:t>年</w:t>
      </w:r>
      <w:r w:rsidRPr="00FD1ABD">
        <w:rPr>
          <w:rFonts w:ascii="Times New Roman" w:hAnsi="Times New Roman" w:cs="Times New Roman"/>
          <w:spacing w:val="-1"/>
          <w:sz w:val="16"/>
          <w:lang w:eastAsia="zh-CN"/>
        </w:rPr>
        <w:t>1</w:t>
      </w:r>
      <w:r w:rsidRPr="00FD1ABD">
        <w:rPr>
          <w:rFonts w:ascii="Times New Roman" w:hAnsi="宋体" w:cs="Times New Roman"/>
          <w:spacing w:val="-1"/>
          <w:sz w:val="16"/>
          <w:lang w:eastAsia="zh-CN"/>
        </w:rPr>
        <w:t>月</w:t>
      </w:r>
      <w:r w:rsidRPr="00FD1ABD">
        <w:rPr>
          <w:rFonts w:ascii="Times New Roman" w:hAnsi="Times New Roman" w:cs="Times New Roman"/>
          <w:spacing w:val="-1"/>
          <w:sz w:val="16"/>
          <w:lang w:eastAsia="zh-CN"/>
        </w:rPr>
        <w:t>12</w:t>
      </w:r>
      <w:r w:rsidRPr="00FD1ABD">
        <w:rPr>
          <w:rFonts w:ascii="Times New Roman" w:hAnsi="宋体" w:cs="Times New Roman"/>
          <w:spacing w:val="-1"/>
          <w:sz w:val="16"/>
          <w:lang w:eastAsia="zh-CN"/>
        </w:rPr>
        <w:t>日</w:t>
      </w:r>
      <w:r w:rsidRPr="00FD1ABD">
        <w:rPr>
          <w:rFonts w:ascii="Times New Roman" w:hAnsi="Times New Roman" w:cs="Times New Roman"/>
          <w:spacing w:val="-1"/>
          <w:sz w:val="16"/>
          <w:lang w:eastAsia="zh-CN"/>
        </w:rPr>
        <w:t>-&gt;19970112</w:t>
      </w:r>
      <w:r w:rsidRPr="00FD1ABD">
        <w:rPr>
          <w:rFonts w:ascii="Times New Roman" w:hAnsi="宋体" w:cs="Times New Roman"/>
          <w:spacing w:val="-1"/>
          <w:sz w:val="16"/>
          <w:lang w:eastAsia="zh-CN"/>
        </w:rPr>
        <w:t>）</w:t>
      </w:r>
    </w:p>
    <w:p w14:paraId="54BA0778" w14:textId="77777777" w:rsidR="007B4AF4" w:rsidRPr="00FD1ABD" w:rsidRDefault="007B4AF4" w:rsidP="007B4AF4">
      <w:pPr>
        <w:tabs>
          <w:tab w:val="left" w:pos="2266"/>
        </w:tabs>
        <w:ind w:left="106"/>
        <w:rPr>
          <w:rFonts w:ascii="Times New Roman" w:hAnsi="Times New Roman" w:cs="Times New Roman"/>
          <w:spacing w:val="-1"/>
          <w:sz w:val="16"/>
          <w:lang w:eastAsia="zh-CN"/>
        </w:rPr>
      </w:pPr>
    </w:p>
    <w:p w14:paraId="7FBD6A9F" w14:textId="77777777" w:rsidR="007B4AF4" w:rsidRPr="00FD1ABD" w:rsidRDefault="007B4AF4" w:rsidP="007B4AF4">
      <w:pPr>
        <w:tabs>
          <w:tab w:val="left" w:pos="2266"/>
        </w:tabs>
        <w:ind w:left="2268"/>
        <w:rPr>
          <w:rFonts w:ascii="Times New Roman" w:hAnsi="Times New Roman" w:cs="Times New Roman"/>
          <w:spacing w:val="-1"/>
          <w:sz w:val="16"/>
          <w:lang w:eastAsia="zh-CN"/>
        </w:rPr>
      </w:pPr>
      <w:r w:rsidRPr="00FD1ABD">
        <w:rPr>
          <w:rFonts w:ascii="Times New Roman" w:hAnsi="Times New Roman" w:cs="Times New Roman"/>
          <w:spacing w:val="-1"/>
          <w:sz w:val="16"/>
          <w:lang w:eastAsia="zh-CN"/>
        </w:rPr>
        <w:t>204=CCYYMMDDHHMMSS</w:t>
      </w:r>
      <w:r w:rsidRPr="00FD1ABD">
        <w:rPr>
          <w:rFonts w:ascii="Times New Roman" w:hAnsi="宋体" w:cs="Times New Roman"/>
          <w:spacing w:val="-1"/>
          <w:sz w:val="16"/>
          <w:lang w:eastAsia="zh-CN"/>
        </w:rPr>
        <w:t>（例如：</w:t>
      </w:r>
      <w:r w:rsidRPr="00FD1ABD">
        <w:rPr>
          <w:rFonts w:ascii="Times New Roman" w:hAnsi="Times New Roman" w:cs="Times New Roman"/>
          <w:spacing w:val="-1"/>
          <w:sz w:val="16"/>
          <w:lang w:eastAsia="zh-CN"/>
        </w:rPr>
        <w:t>1997</w:t>
      </w:r>
      <w:r w:rsidRPr="00FD1ABD">
        <w:rPr>
          <w:rFonts w:ascii="Times New Roman" w:hAnsi="宋体" w:cs="Times New Roman"/>
          <w:spacing w:val="-1"/>
          <w:sz w:val="16"/>
          <w:lang w:eastAsia="zh-CN"/>
        </w:rPr>
        <w:t>年</w:t>
      </w:r>
      <w:r w:rsidRPr="00FD1ABD">
        <w:rPr>
          <w:rFonts w:ascii="Times New Roman" w:hAnsi="Times New Roman" w:cs="Times New Roman"/>
          <w:spacing w:val="-1"/>
          <w:sz w:val="16"/>
          <w:lang w:eastAsia="zh-CN"/>
        </w:rPr>
        <w:t>1</w:t>
      </w:r>
      <w:r w:rsidRPr="00FD1ABD">
        <w:rPr>
          <w:rFonts w:ascii="Times New Roman" w:hAnsi="宋体" w:cs="Times New Roman"/>
          <w:spacing w:val="-1"/>
          <w:sz w:val="16"/>
          <w:lang w:eastAsia="zh-CN"/>
        </w:rPr>
        <w:t>月</w:t>
      </w:r>
      <w:r w:rsidRPr="00FD1ABD">
        <w:rPr>
          <w:rFonts w:ascii="Times New Roman" w:hAnsi="Times New Roman" w:cs="Times New Roman"/>
          <w:spacing w:val="-1"/>
          <w:sz w:val="16"/>
          <w:lang w:eastAsia="zh-CN"/>
        </w:rPr>
        <w:t>12</w:t>
      </w:r>
      <w:r w:rsidRPr="00FD1ABD">
        <w:rPr>
          <w:rFonts w:ascii="Times New Roman" w:hAnsi="宋体" w:cs="Times New Roman"/>
          <w:spacing w:val="-1"/>
          <w:sz w:val="16"/>
          <w:lang w:eastAsia="zh-CN"/>
        </w:rPr>
        <w:t>日</w:t>
      </w:r>
      <w:r w:rsidRPr="00FD1ABD">
        <w:rPr>
          <w:rFonts w:ascii="Times New Roman" w:hAnsi="Times New Roman" w:cs="Times New Roman"/>
          <w:spacing w:val="-1"/>
          <w:sz w:val="16"/>
          <w:lang w:eastAsia="zh-CN"/>
        </w:rPr>
        <w:t>14:02:17-&gt;19970112140217</w:t>
      </w:r>
      <w:r w:rsidRPr="00FD1ABD">
        <w:rPr>
          <w:rFonts w:ascii="Times New Roman" w:hAnsi="宋体" w:cs="Times New Roman"/>
          <w:spacing w:val="-1"/>
          <w:sz w:val="16"/>
          <w:lang w:eastAsia="zh-CN"/>
        </w:rPr>
        <w:t>）</w:t>
      </w:r>
    </w:p>
    <w:p w14:paraId="20B04269" w14:textId="77777777" w:rsidR="007B4AF4" w:rsidRPr="00FD1ABD" w:rsidRDefault="007B4AF4" w:rsidP="007B4AF4">
      <w:pPr>
        <w:tabs>
          <w:tab w:val="left" w:pos="2266"/>
        </w:tabs>
        <w:ind w:left="106"/>
        <w:rPr>
          <w:rFonts w:ascii="Times New Roman" w:hAnsi="Times New Roman" w:cs="Times New Roman"/>
          <w:b/>
          <w:spacing w:val="-1"/>
          <w:sz w:val="16"/>
          <w:lang w:eastAsia="zh-CN"/>
        </w:rPr>
      </w:pPr>
    </w:p>
    <w:p w14:paraId="37F5D5F9" w14:textId="7FEFCBDA" w:rsidR="00A53E3D" w:rsidRPr="001F5FC0" w:rsidRDefault="007B4AF4" w:rsidP="001F5FC0">
      <w:pPr>
        <w:tabs>
          <w:tab w:val="left" w:pos="2266"/>
        </w:tabs>
        <w:ind w:left="106"/>
        <w:rPr>
          <w:rFonts w:ascii="Times New Roman" w:hAnsi="Times New Roman" w:cs="Times New Roman"/>
          <w:sz w:val="7"/>
          <w:szCs w:val="7"/>
          <w:lang w:eastAsia="zh-CN"/>
        </w:rPr>
        <w:sectPr w:rsidR="00A53E3D" w:rsidRPr="001F5FC0">
          <w:pgSz w:w="11900" w:h="16840"/>
          <w:pgMar w:top="1340" w:right="920" w:bottom="1160" w:left="1140" w:header="0" w:footer="969" w:gutter="0"/>
          <w:cols w:space="720"/>
        </w:sectPr>
      </w:pPr>
      <w:r w:rsidRPr="00FD1ABD">
        <w:rPr>
          <w:rFonts w:ascii="Times New Roman" w:hAnsi="宋体" w:cs="Times New Roman"/>
          <w:b/>
          <w:spacing w:val="-1"/>
          <w:sz w:val="16"/>
          <w:lang w:eastAsia="zh-CN"/>
        </w:rPr>
        <w:t>必填项：</w:t>
      </w:r>
      <w:r w:rsidRPr="00FD1ABD">
        <w:rPr>
          <w:rFonts w:ascii="Times New Roman" w:hAnsi="Times New Roman" w:cs="Times New Roman"/>
          <w:b/>
          <w:spacing w:val="-1"/>
          <w:sz w:val="16"/>
          <w:lang w:eastAsia="zh-CN"/>
        </w:rPr>
        <w:tab/>
      </w:r>
      <w:r w:rsidRPr="00FD1ABD">
        <w:rPr>
          <w:rFonts w:ascii="Times New Roman" w:hAnsi="宋体" w:cs="Times New Roman"/>
          <w:spacing w:val="-1"/>
          <w:sz w:val="16"/>
          <w:lang w:eastAsia="zh-CN"/>
        </w:rPr>
        <w:t>表示元素（或</w:t>
      </w:r>
      <w:r w:rsidR="00EC7D47">
        <w:rPr>
          <w:rFonts w:ascii="Times New Roman" w:hAnsi="宋体" w:cs="Times New Roman" w:hint="eastAsia"/>
          <w:spacing w:val="-1"/>
          <w:sz w:val="16"/>
          <w:lang w:eastAsia="zh-CN"/>
        </w:rPr>
        <w:t>节</w:t>
      </w:r>
      <w:r w:rsidRPr="00FD1ABD">
        <w:rPr>
          <w:rFonts w:ascii="Times New Roman" w:hAnsi="宋体" w:cs="Times New Roman"/>
          <w:spacing w:val="-1"/>
          <w:sz w:val="16"/>
          <w:lang w:eastAsia="zh-CN"/>
        </w:rPr>
        <w:t>）是必需的（如未指定任何内容，则表示可选</w:t>
      </w:r>
    </w:p>
    <w:p w14:paraId="22A18FEE" w14:textId="77777777" w:rsidR="00FF03F1" w:rsidRPr="00FD1ABD" w:rsidRDefault="006F3274" w:rsidP="00B50CCF">
      <w:pPr>
        <w:pStyle w:val="af4"/>
        <w:widowControl/>
        <w:numPr>
          <w:ilvl w:val="0"/>
          <w:numId w:val="28"/>
        </w:numPr>
        <w:spacing w:line="560" w:lineRule="exact"/>
        <w:jc w:val="both"/>
        <w:rPr>
          <w:rFonts w:ascii="Times New Roman" w:eastAsia="楷体_GB2312" w:hAnsi="Times New Roman"/>
          <w:kern w:val="2"/>
          <w:sz w:val="32"/>
          <w:szCs w:val="32"/>
          <w:lang w:eastAsia="zh-CN"/>
        </w:rPr>
      </w:pPr>
      <w:bookmarkStart w:id="61" w:name="9.2.__Acknowledgment_Message_elements_de"/>
      <w:bookmarkEnd w:id="61"/>
      <w:r w:rsidRPr="00FD1ABD">
        <w:rPr>
          <w:rFonts w:ascii="Times New Roman" w:eastAsia="楷体_GB2312" w:hAnsi="Times New Roman"/>
          <w:kern w:val="2"/>
          <w:sz w:val="32"/>
          <w:szCs w:val="32"/>
          <w:lang w:eastAsia="zh-CN"/>
        </w:rPr>
        <w:lastRenderedPageBreak/>
        <w:t>确认消息元素描述</w:t>
      </w:r>
    </w:p>
    <w:p w14:paraId="2B1B6971" w14:textId="77777777" w:rsidR="00FF03F1" w:rsidRPr="00FD1ABD" w:rsidRDefault="00FF03F1" w:rsidP="00A53E3D">
      <w:pPr>
        <w:widowControl/>
        <w:spacing w:line="360" w:lineRule="auto"/>
        <w:ind w:firstLineChars="200" w:firstLine="640"/>
        <w:jc w:val="both"/>
        <w:rPr>
          <w:rFonts w:ascii="Times New Roman" w:eastAsia="仿宋_GB2312" w:hAnsi="Times New Roman"/>
          <w:kern w:val="2"/>
          <w:sz w:val="32"/>
          <w:szCs w:val="32"/>
          <w:lang w:eastAsia="zh-CN"/>
        </w:rPr>
      </w:pPr>
    </w:p>
    <w:p w14:paraId="55A8CE92" w14:textId="77777777" w:rsidR="006F3274" w:rsidRPr="00FD1ABD" w:rsidRDefault="006F3274" w:rsidP="00A53E3D">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元素描述及赋值如下：</w:t>
      </w:r>
    </w:p>
    <w:p w14:paraId="48098B8F" w14:textId="77777777" w:rsidR="00FF03F1" w:rsidRPr="00FD1ABD" w:rsidRDefault="00FF03F1">
      <w:pPr>
        <w:rPr>
          <w:rFonts w:ascii="Times New Roman" w:hAnsi="Times New Roman" w:cs="Times New Roman"/>
          <w:sz w:val="23"/>
          <w:szCs w:val="23"/>
          <w:lang w:eastAsia="zh-CN"/>
        </w:rPr>
      </w:pPr>
    </w:p>
    <w:p w14:paraId="313BC298" w14:textId="77777777" w:rsidR="00FF03F1" w:rsidRPr="00FD1ABD" w:rsidRDefault="00A16130" w:rsidP="00B50CCF">
      <w:pPr>
        <w:pStyle w:val="af4"/>
        <w:widowControl/>
        <w:numPr>
          <w:ilvl w:val="0"/>
          <w:numId w:val="29"/>
        </w:numPr>
        <w:spacing w:line="560" w:lineRule="exact"/>
        <w:jc w:val="both"/>
        <w:rPr>
          <w:rFonts w:ascii="Times New Roman" w:eastAsia="仿宋_GB2312" w:hAnsi="Times New Roman"/>
          <w:kern w:val="2"/>
          <w:sz w:val="32"/>
          <w:szCs w:val="32"/>
          <w:lang w:eastAsia="zh-CN"/>
        </w:rPr>
      </w:pPr>
      <w:bookmarkStart w:id="62" w:name="9.2.1.__M.1_ICSR_Message_Header"/>
      <w:bookmarkEnd w:id="62"/>
      <w:r w:rsidRPr="00FD1ABD">
        <w:rPr>
          <w:rFonts w:ascii="Times New Roman" w:eastAsia="仿宋_GB2312" w:hAnsi="Times New Roman"/>
          <w:kern w:val="2"/>
          <w:sz w:val="32"/>
          <w:szCs w:val="32"/>
          <w:lang w:eastAsia="zh-CN"/>
        </w:rPr>
        <w:t>M.1</w:t>
      </w:r>
      <w:r w:rsidR="00A53E3D" w:rsidRPr="00FD1ABD">
        <w:rPr>
          <w:rFonts w:ascii="Times New Roman" w:eastAsia="仿宋_GB2312" w:hAnsi="Times New Roman" w:hint="eastAsia"/>
          <w:kern w:val="2"/>
          <w:sz w:val="32"/>
          <w:szCs w:val="32"/>
          <w:lang w:eastAsia="zh-CN"/>
        </w:rPr>
        <w:t xml:space="preserve"> </w:t>
      </w:r>
      <w:r w:rsidR="006F3274" w:rsidRPr="00FD1ABD">
        <w:rPr>
          <w:rFonts w:ascii="Times New Roman" w:eastAsia="仿宋_GB2312" w:hAnsi="Times New Roman"/>
          <w:kern w:val="2"/>
          <w:sz w:val="32"/>
          <w:szCs w:val="32"/>
          <w:lang w:eastAsia="zh-CN"/>
        </w:rPr>
        <w:t>ICSR</w:t>
      </w:r>
      <w:r w:rsidR="006F3274" w:rsidRPr="00FD1ABD">
        <w:rPr>
          <w:rFonts w:ascii="Times New Roman" w:eastAsia="仿宋_GB2312" w:hAnsi="Times New Roman"/>
          <w:kern w:val="2"/>
          <w:sz w:val="32"/>
          <w:szCs w:val="32"/>
          <w:lang w:eastAsia="zh-CN"/>
        </w:rPr>
        <w:t>消息头</w:t>
      </w:r>
    </w:p>
    <w:p w14:paraId="5CA50C4C" w14:textId="77777777" w:rsidR="00FF03F1" w:rsidRPr="00FD1ABD" w:rsidRDefault="00FF03F1">
      <w:pPr>
        <w:spacing w:before="2"/>
        <w:rPr>
          <w:rFonts w:ascii="Times New Roman" w:hAnsi="Times New Roman" w:cs="Times New Roman"/>
          <w:b/>
          <w:bCs/>
          <w:sz w:val="23"/>
          <w:szCs w:val="23"/>
          <w:lang w:eastAsia="zh-CN"/>
        </w:rPr>
      </w:pPr>
    </w:p>
    <w:p w14:paraId="42D59999" w14:textId="2D6C61B5" w:rsidR="006F3274" w:rsidRPr="00FD1ABD" w:rsidRDefault="006F3274" w:rsidP="00A53E3D">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为标准</w:t>
      </w:r>
      <w:r w:rsidRPr="00FD1ABD">
        <w:rPr>
          <w:rFonts w:ascii="Times New Roman" w:eastAsia="仿宋_GB2312" w:hAnsi="Times New Roman"/>
          <w:kern w:val="2"/>
          <w:sz w:val="32"/>
          <w:szCs w:val="32"/>
          <w:lang w:eastAsia="zh-CN"/>
        </w:rPr>
        <w:t>ICH M2</w:t>
      </w:r>
      <w:r w:rsidRPr="00FD1ABD">
        <w:rPr>
          <w:rFonts w:ascii="Times New Roman" w:eastAsia="仿宋_GB2312" w:hAnsi="Times New Roman"/>
          <w:kern w:val="2"/>
          <w:sz w:val="32"/>
          <w:szCs w:val="32"/>
          <w:lang w:eastAsia="zh-CN"/>
        </w:rPr>
        <w:t>消息头，和</w:t>
      </w:r>
      <w:r w:rsidRPr="00FD1ABD">
        <w:rPr>
          <w:rFonts w:ascii="Times New Roman" w:eastAsia="仿宋_GB2312" w:hAnsi="Times New Roman"/>
          <w:kern w:val="2"/>
          <w:sz w:val="32"/>
          <w:szCs w:val="32"/>
          <w:lang w:eastAsia="zh-CN"/>
        </w:rPr>
        <w:t>ICH ICSR DTD</w:t>
      </w:r>
      <w:r w:rsidRPr="00FD1ABD">
        <w:rPr>
          <w:rFonts w:ascii="Times New Roman" w:eastAsia="仿宋_GB2312" w:hAnsi="Times New Roman"/>
          <w:kern w:val="2"/>
          <w:sz w:val="32"/>
          <w:szCs w:val="32"/>
          <w:lang w:eastAsia="zh-CN"/>
        </w:rPr>
        <w:t>中的消息头相似。该节主要规定消息类型，如</w:t>
      </w:r>
      <w:r w:rsidRPr="00FD1ABD">
        <w:rPr>
          <w:rFonts w:ascii="Times New Roman" w:eastAsia="仿宋_GB2312" w:hAnsi="Times New Roman"/>
          <w:kern w:val="2"/>
          <w:sz w:val="32"/>
          <w:szCs w:val="32"/>
          <w:lang w:eastAsia="zh-CN"/>
        </w:rPr>
        <w:t>ICSR</w:t>
      </w:r>
      <w:r w:rsidRPr="00FD1ABD">
        <w:rPr>
          <w:rFonts w:ascii="Times New Roman" w:eastAsia="仿宋_GB2312" w:hAnsi="Times New Roman"/>
          <w:kern w:val="2"/>
          <w:sz w:val="32"/>
          <w:szCs w:val="32"/>
          <w:lang w:eastAsia="zh-CN"/>
        </w:rPr>
        <w:t>确认、版本和</w:t>
      </w:r>
      <w:r w:rsidRPr="00FD1ABD">
        <w:rPr>
          <w:rFonts w:ascii="Times New Roman" w:eastAsia="仿宋_GB2312" w:hAnsi="Times New Roman"/>
          <w:kern w:val="2"/>
          <w:sz w:val="32"/>
          <w:szCs w:val="32"/>
          <w:lang w:eastAsia="zh-CN"/>
        </w:rPr>
        <w:t>DTD</w:t>
      </w:r>
      <w:r w:rsidRPr="00FD1ABD">
        <w:rPr>
          <w:rFonts w:ascii="Times New Roman" w:eastAsia="仿宋_GB2312" w:hAnsi="Times New Roman"/>
          <w:kern w:val="2"/>
          <w:sz w:val="32"/>
          <w:szCs w:val="32"/>
          <w:lang w:eastAsia="zh-CN"/>
        </w:rPr>
        <w:t>发行版本号。该消息头假设已经建立</w:t>
      </w:r>
      <w:r w:rsidRPr="00FD1ABD">
        <w:rPr>
          <w:rFonts w:ascii="Times New Roman" w:eastAsia="仿宋_GB2312" w:hAnsi="Times New Roman"/>
          <w:kern w:val="2"/>
          <w:sz w:val="32"/>
          <w:szCs w:val="32"/>
          <w:lang w:eastAsia="zh-CN"/>
        </w:rPr>
        <w:t>EDI</w:t>
      </w:r>
      <w:r w:rsidRPr="00FD1ABD">
        <w:rPr>
          <w:rFonts w:ascii="Times New Roman" w:eastAsia="仿宋_GB2312" w:hAnsi="Times New Roman"/>
          <w:kern w:val="2"/>
          <w:sz w:val="32"/>
          <w:szCs w:val="32"/>
          <w:lang w:eastAsia="zh-CN"/>
        </w:rPr>
        <w:t>互换双方关系协议，即可帮助促进下述指定</w:t>
      </w:r>
      <w:r w:rsidR="007D5DE1" w:rsidRPr="00FD1ABD">
        <w:rPr>
          <w:rFonts w:ascii="Times New Roman" w:eastAsia="仿宋_GB2312" w:hAnsi="Times New Roman"/>
          <w:kern w:val="2"/>
          <w:sz w:val="32"/>
          <w:szCs w:val="32"/>
          <w:lang w:eastAsia="zh-CN"/>
        </w:rPr>
        <w:t>的协议</w:t>
      </w:r>
      <w:r w:rsidRPr="00FD1ABD">
        <w:rPr>
          <w:rFonts w:ascii="Times New Roman" w:eastAsia="仿宋_GB2312" w:hAnsi="Times New Roman"/>
          <w:kern w:val="2"/>
          <w:sz w:val="32"/>
          <w:szCs w:val="32"/>
          <w:lang w:eastAsia="zh-CN"/>
        </w:rPr>
        <w:t>：消息标识号、发送者</w:t>
      </w:r>
      <w:r w:rsidRPr="00FD1ABD">
        <w:rPr>
          <w:rFonts w:ascii="Times New Roman" w:eastAsia="仿宋_GB2312" w:hAnsi="Times New Roman"/>
          <w:kern w:val="2"/>
          <w:sz w:val="32"/>
          <w:szCs w:val="32"/>
          <w:lang w:eastAsia="zh-CN"/>
        </w:rPr>
        <w:t>ID</w:t>
      </w:r>
      <w:r w:rsidRPr="00FD1ABD">
        <w:rPr>
          <w:rFonts w:ascii="Times New Roman" w:eastAsia="仿宋_GB2312" w:hAnsi="Times New Roman"/>
          <w:kern w:val="2"/>
          <w:sz w:val="32"/>
          <w:szCs w:val="32"/>
          <w:lang w:eastAsia="zh-CN"/>
        </w:rPr>
        <w:t>、接收者</w:t>
      </w:r>
      <w:r w:rsidRPr="00FD1ABD">
        <w:rPr>
          <w:rFonts w:ascii="Times New Roman" w:eastAsia="仿宋_GB2312" w:hAnsi="Times New Roman"/>
          <w:kern w:val="2"/>
          <w:sz w:val="32"/>
          <w:szCs w:val="32"/>
          <w:lang w:eastAsia="zh-CN"/>
        </w:rPr>
        <w:t>ID</w:t>
      </w:r>
      <w:r w:rsidRPr="00FD1ABD">
        <w:rPr>
          <w:rFonts w:ascii="Times New Roman" w:eastAsia="仿宋_GB2312" w:hAnsi="Times New Roman"/>
          <w:kern w:val="2"/>
          <w:sz w:val="32"/>
          <w:szCs w:val="32"/>
          <w:lang w:eastAsia="zh-CN"/>
        </w:rPr>
        <w:t>、消息日期以及提交含多个</w:t>
      </w:r>
      <w:r w:rsidRPr="00FD1ABD">
        <w:rPr>
          <w:rFonts w:ascii="Times New Roman" w:eastAsia="仿宋_GB2312" w:hAnsi="Times New Roman"/>
          <w:kern w:val="2"/>
          <w:sz w:val="32"/>
          <w:szCs w:val="32"/>
          <w:lang w:eastAsia="zh-CN"/>
        </w:rPr>
        <w:t>ICSR</w:t>
      </w:r>
      <w:r w:rsidRPr="00FD1ABD">
        <w:rPr>
          <w:rFonts w:ascii="Times New Roman" w:eastAsia="仿宋_GB2312" w:hAnsi="Times New Roman"/>
          <w:kern w:val="2"/>
          <w:sz w:val="32"/>
          <w:szCs w:val="32"/>
          <w:lang w:eastAsia="zh-CN"/>
        </w:rPr>
        <w:t>的</w:t>
      </w:r>
      <w:r w:rsidRPr="00FD1ABD">
        <w:rPr>
          <w:rFonts w:ascii="Times New Roman" w:eastAsia="仿宋_GB2312" w:hAnsi="Times New Roman"/>
          <w:kern w:val="2"/>
          <w:sz w:val="32"/>
          <w:szCs w:val="32"/>
          <w:lang w:eastAsia="zh-CN"/>
        </w:rPr>
        <w:t>XML</w:t>
      </w:r>
      <w:r w:rsidRPr="00FD1ABD">
        <w:rPr>
          <w:rFonts w:ascii="Times New Roman" w:eastAsia="仿宋_GB2312" w:hAnsi="Times New Roman"/>
          <w:kern w:val="2"/>
          <w:sz w:val="32"/>
          <w:szCs w:val="32"/>
          <w:lang w:eastAsia="zh-CN"/>
        </w:rPr>
        <w:t>文件的确认。</w:t>
      </w:r>
    </w:p>
    <w:p w14:paraId="17726231" w14:textId="77777777" w:rsidR="00FF03F1" w:rsidRPr="00FD1ABD" w:rsidRDefault="00FF03F1">
      <w:pPr>
        <w:spacing w:before="1"/>
        <w:rPr>
          <w:rFonts w:ascii="Times New Roman" w:hAnsi="Times New Roman" w:cs="Times New Roman"/>
          <w:sz w:val="18"/>
          <w:szCs w:val="18"/>
          <w:lang w:eastAsia="zh-CN"/>
        </w:rPr>
      </w:pPr>
    </w:p>
    <w:p w14:paraId="1A2DC2F3" w14:textId="77777777" w:rsidR="00FF03F1" w:rsidRPr="00FD1ABD" w:rsidRDefault="006F3274" w:rsidP="00B50CCF">
      <w:pPr>
        <w:pStyle w:val="6"/>
        <w:numPr>
          <w:ilvl w:val="2"/>
          <w:numId w:val="4"/>
        </w:numPr>
        <w:tabs>
          <w:tab w:val="left" w:pos="726"/>
        </w:tabs>
        <w:rPr>
          <w:rFonts w:ascii="Times New Roman" w:eastAsia="仿宋_GB2312" w:hAnsi="Times New Roman"/>
          <w:b w:val="0"/>
          <w:bCs w:val="0"/>
          <w:kern w:val="2"/>
          <w:sz w:val="32"/>
          <w:szCs w:val="32"/>
          <w:lang w:eastAsia="zh-CN"/>
        </w:rPr>
      </w:pPr>
      <w:r w:rsidRPr="00FD1ABD">
        <w:rPr>
          <w:rFonts w:ascii="Times New Roman" w:eastAsia="仿宋_GB2312" w:hAnsi="Times New Roman"/>
          <w:b w:val="0"/>
          <w:bCs w:val="0"/>
          <w:kern w:val="2"/>
          <w:sz w:val="32"/>
          <w:szCs w:val="32"/>
          <w:lang w:eastAsia="zh-CN"/>
        </w:rPr>
        <w:t>消息类型</w:t>
      </w:r>
    </w:p>
    <w:p w14:paraId="689CB340" w14:textId="77777777" w:rsidR="00FF03F1" w:rsidRPr="00FD1ABD" w:rsidRDefault="00FF03F1">
      <w:pPr>
        <w:spacing w:before="2"/>
        <w:rPr>
          <w:rFonts w:ascii="Times New Roman" w:hAnsi="Times New Roman" w:cs="Times New Roman"/>
          <w:b/>
          <w:bCs/>
          <w:sz w:val="23"/>
          <w:szCs w:val="23"/>
        </w:rPr>
      </w:pPr>
    </w:p>
    <w:p w14:paraId="5E958952" w14:textId="77777777" w:rsidR="006F3274" w:rsidRPr="00FD1ABD" w:rsidRDefault="006F3274" w:rsidP="00A53E3D">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数据元素</w:t>
      </w:r>
      <w:r w:rsidRPr="00FD1ABD">
        <w:rPr>
          <w:rFonts w:ascii="Times New Roman" w:eastAsia="仿宋_GB2312" w:hAnsi="Times New Roman"/>
          <w:kern w:val="2"/>
          <w:sz w:val="32"/>
          <w:szCs w:val="32"/>
          <w:lang w:eastAsia="zh-CN"/>
        </w:rPr>
        <w:t>messagetype</w:t>
      </w:r>
      <w:r w:rsidRPr="00FD1ABD">
        <w:rPr>
          <w:rFonts w:ascii="Times New Roman" w:eastAsia="仿宋_GB2312" w:hAnsi="Times New Roman"/>
          <w:kern w:val="2"/>
          <w:sz w:val="32"/>
          <w:szCs w:val="32"/>
          <w:lang w:eastAsia="zh-CN"/>
        </w:rPr>
        <w:t>（消息类型，</w:t>
      </w:r>
      <w:r w:rsidRPr="00FD1ABD">
        <w:rPr>
          <w:rFonts w:ascii="Times New Roman" w:eastAsia="仿宋_GB2312" w:hAnsi="Times New Roman"/>
          <w:kern w:val="2"/>
          <w:sz w:val="32"/>
          <w:szCs w:val="32"/>
          <w:lang w:eastAsia="zh-CN"/>
        </w:rPr>
        <w:t>ICH M2 M.1.1</w:t>
      </w:r>
      <w:r w:rsidRPr="00FD1ABD">
        <w:rPr>
          <w:rFonts w:ascii="Times New Roman" w:eastAsia="仿宋_GB2312" w:hAnsi="Times New Roman"/>
          <w:kern w:val="2"/>
          <w:sz w:val="32"/>
          <w:szCs w:val="32"/>
          <w:lang w:eastAsia="zh-CN"/>
        </w:rPr>
        <w:t>）</w:t>
      </w:r>
      <w:proofErr w:type="gramStart"/>
      <w:r w:rsidRPr="00FD1ABD">
        <w:rPr>
          <w:rFonts w:ascii="Times New Roman" w:eastAsia="仿宋_GB2312" w:hAnsi="Times New Roman"/>
          <w:kern w:val="2"/>
          <w:sz w:val="32"/>
          <w:szCs w:val="32"/>
          <w:lang w:eastAsia="zh-CN"/>
        </w:rPr>
        <w:t>含正在</w:t>
      </w:r>
      <w:proofErr w:type="gramEnd"/>
      <w:r w:rsidRPr="00FD1ABD">
        <w:rPr>
          <w:rFonts w:ascii="Times New Roman" w:eastAsia="仿宋_GB2312" w:hAnsi="Times New Roman"/>
          <w:kern w:val="2"/>
          <w:sz w:val="32"/>
          <w:szCs w:val="32"/>
          <w:lang w:eastAsia="zh-CN"/>
        </w:rPr>
        <w:t>传输的信息类型的信息。</w:t>
      </w:r>
    </w:p>
    <w:p w14:paraId="29C1FE49" w14:textId="77777777" w:rsidR="006F3274" w:rsidRPr="00FD1ABD" w:rsidRDefault="006F3274" w:rsidP="00B50CCF">
      <w:pPr>
        <w:pStyle w:val="af4"/>
        <w:widowControl/>
        <w:numPr>
          <w:ilvl w:val="0"/>
          <w:numId w:val="44"/>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默认值为</w:t>
      </w:r>
      <w:r w:rsidRPr="00FD1ABD">
        <w:rPr>
          <w:rFonts w:ascii="Times New Roman" w:eastAsia="仿宋_GB2312" w:hAnsi="Times New Roman"/>
          <w:kern w:val="2"/>
          <w:sz w:val="32"/>
          <w:szCs w:val="32"/>
          <w:lang w:eastAsia="zh-CN"/>
        </w:rPr>
        <w:t>‘ichicsrack’</w:t>
      </w:r>
    </w:p>
    <w:p w14:paraId="1244F4CA" w14:textId="77777777" w:rsidR="00FF03F1" w:rsidRPr="00FD1ABD" w:rsidRDefault="00FF03F1">
      <w:pPr>
        <w:spacing w:before="11"/>
        <w:rPr>
          <w:rFonts w:ascii="Times New Roman" w:hAnsi="Times New Roman" w:cs="Times New Roman"/>
          <w:i/>
        </w:rPr>
      </w:pPr>
    </w:p>
    <w:p w14:paraId="7A6F9AAF" w14:textId="77777777" w:rsidR="00FF03F1" w:rsidRPr="00FD1ABD" w:rsidRDefault="006F3274" w:rsidP="00B50CCF">
      <w:pPr>
        <w:pStyle w:val="6"/>
        <w:numPr>
          <w:ilvl w:val="2"/>
          <w:numId w:val="4"/>
        </w:numPr>
        <w:tabs>
          <w:tab w:val="left" w:pos="726"/>
        </w:tabs>
        <w:rPr>
          <w:rFonts w:ascii="Times New Roman" w:eastAsia="仿宋_GB2312" w:hAnsi="Times New Roman"/>
          <w:b w:val="0"/>
          <w:bCs w:val="0"/>
          <w:kern w:val="2"/>
          <w:sz w:val="32"/>
          <w:szCs w:val="32"/>
          <w:lang w:eastAsia="zh-CN"/>
        </w:rPr>
      </w:pPr>
      <w:r w:rsidRPr="00FD1ABD">
        <w:rPr>
          <w:rFonts w:ascii="Times New Roman" w:eastAsia="仿宋_GB2312" w:hAnsi="Times New Roman"/>
          <w:b w:val="0"/>
          <w:bCs w:val="0"/>
          <w:kern w:val="2"/>
          <w:sz w:val="32"/>
          <w:szCs w:val="32"/>
          <w:lang w:eastAsia="zh-CN"/>
        </w:rPr>
        <w:t>消息格式版本</w:t>
      </w:r>
    </w:p>
    <w:p w14:paraId="268E1959" w14:textId="77777777" w:rsidR="00FF03F1" w:rsidRPr="00FD1ABD" w:rsidRDefault="00FF03F1">
      <w:pPr>
        <w:spacing w:before="1"/>
        <w:rPr>
          <w:rFonts w:ascii="Times New Roman" w:hAnsi="Times New Roman" w:cs="Times New Roman"/>
          <w:b/>
          <w:bCs/>
          <w:sz w:val="23"/>
          <w:szCs w:val="23"/>
        </w:rPr>
      </w:pPr>
    </w:p>
    <w:p w14:paraId="346F22DB" w14:textId="77777777" w:rsidR="006F3274" w:rsidRPr="00FD1ABD" w:rsidRDefault="006F3274" w:rsidP="00A53E3D">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数据元素</w:t>
      </w:r>
      <w:r w:rsidRPr="00FD1ABD">
        <w:rPr>
          <w:rFonts w:ascii="Times New Roman" w:eastAsia="仿宋_GB2312" w:hAnsi="Times New Roman"/>
          <w:kern w:val="2"/>
          <w:sz w:val="32"/>
          <w:szCs w:val="32"/>
          <w:lang w:eastAsia="zh-CN"/>
        </w:rPr>
        <w:t>messageformatversion</w:t>
      </w:r>
      <w:r w:rsidRPr="00FD1ABD">
        <w:rPr>
          <w:rFonts w:ascii="Times New Roman" w:eastAsia="仿宋_GB2312" w:hAnsi="Times New Roman"/>
          <w:kern w:val="2"/>
          <w:sz w:val="32"/>
          <w:szCs w:val="32"/>
          <w:lang w:eastAsia="zh-CN"/>
        </w:rPr>
        <w:t>（</w:t>
      </w:r>
      <w:r w:rsidR="00484A0B" w:rsidRPr="00FD1ABD">
        <w:rPr>
          <w:rFonts w:ascii="Times New Roman" w:eastAsia="仿宋_GB2312" w:hAnsi="Times New Roman" w:hint="eastAsia"/>
          <w:kern w:val="2"/>
          <w:sz w:val="32"/>
          <w:szCs w:val="32"/>
          <w:lang w:eastAsia="zh-CN"/>
        </w:rPr>
        <w:t>消息</w:t>
      </w:r>
      <w:r w:rsidRPr="00FD1ABD">
        <w:rPr>
          <w:rFonts w:ascii="Times New Roman" w:eastAsia="仿宋_GB2312" w:hAnsi="Times New Roman"/>
          <w:kern w:val="2"/>
          <w:sz w:val="32"/>
          <w:szCs w:val="32"/>
          <w:lang w:eastAsia="zh-CN"/>
        </w:rPr>
        <w:t>格式版本，</w:t>
      </w:r>
      <w:r w:rsidRPr="00FD1ABD">
        <w:rPr>
          <w:rFonts w:ascii="Times New Roman" w:eastAsia="仿宋_GB2312" w:hAnsi="Times New Roman"/>
          <w:kern w:val="2"/>
          <w:sz w:val="32"/>
          <w:szCs w:val="32"/>
          <w:lang w:eastAsia="zh-CN"/>
        </w:rPr>
        <w:t>ICH M2 M.1.2</w:t>
      </w:r>
      <w:r w:rsidRPr="00FD1ABD">
        <w:rPr>
          <w:rFonts w:ascii="Times New Roman" w:eastAsia="仿宋_GB2312" w:hAnsi="Times New Roman"/>
          <w:kern w:val="2"/>
          <w:sz w:val="32"/>
          <w:szCs w:val="32"/>
          <w:lang w:eastAsia="zh-CN"/>
        </w:rPr>
        <w:t>）含</w:t>
      </w:r>
      <w:r w:rsidRPr="00FD1ABD">
        <w:rPr>
          <w:rFonts w:ascii="Times New Roman" w:eastAsia="仿宋_GB2312" w:hAnsi="Times New Roman"/>
          <w:kern w:val="2"/>
          <w:sz w:val="32"/>
          <w:szCs w:val="32"/>
          <w:lang w:eastAsia="zh-CN"/>
        </w:rPr>
        <w:t>DTD</w:t>
      </w:r>
      <w:r w:rsidRPr="00FD1ABD">
        <w:rPr>
          <w:rFonts w:ascii="Times New Roman" w:eastAsia="仿宋_GB2312" w:hAnsi="Times New Roman"/>
          <w:kern w:val="2"/>
          <w:sz w:val="32"/>
          <w:szCs w:val="32"/>
          <w:lang w:eastAsia="zh-CN"/>
        </w:rPr>
        <w:t>版本号。可从</w:t>
      </w:r>
      <w:r w:rsidRPr="00FD1ABD">
        <w:rPr>
          <w:rFonts w:ascii="Times New Roman" w:eastAsia="仿宋_GB2312" w:hAnsi="Times New Roman"/>
          <w:kern w:val="2"/>
          <w:sz w:val="32"/>
          <w:szCs w:val="32"/>
          <w:lang w:eastAsia="zh-CN"/>
        </w:rPr>
        <w:t>ICSR</w:t>
      </w:r>
      <w:r w:rsidRPr="00FD1ABD">
        <w:rPr>
          <w:rFonts w:ascii="Times New Roman" w:eastAsia="仿宋_GB2312" w:hAnsi="Times New Roman"/>
          <w:kern w:val="2"/>
          <w:sz w:val="32"/>
          <w:szCs w:val="32"/>
          <w:lang w:eastAsia="zh-CN"/>
        </w:rPr>
        <w:t>确认消息</w:t>
      </w:r>
      <w:r w:rsidRPr="00FD1ABD">
        <w:rPr>
          <w:rFonts w:ascii="Times New Roman" w:eastAsia="仿宋_GB2312" w:hAnsi="Times New Roman"/>
          <w:kern w:val="2"/>
          <w:sz w:val="32"/>
          <w:szCs w:val="32"/>
          <w:lang w:eastAsia="zh-CN"/>
        </w:rPr>
        <w:t>DTD</w:t>
      </w:r>
      <w:r w:rsidRPr="00FD1ABD">
        <w:rPr>
          <w:rFonts w:ascii="Times New Roman" w:eastAsia="仿宋_GB2312" w:hAnsi="Times New Roman"/>
          <w:kern w:val="2"/>
          <w:sz w:val="32"/>
          <w:szCs w:val="32"/>
          <w:lang w:eastAsia="zh-CN"/>
        </w:rPr>
        <w:t>获得版本号</w:t>
      </w:r>
      <w:r w:rsidR="00EA35E9" w:rsidRPr="00FD1ABD">
        <w:rPr>
          <w:rFonts w:ascii="Times New Roman" w:eastAsia="仿宋_GB2312" w:hAnsi="Times New Roman"/>
          <w:kern w:val="2"/>
          <w:sz w:val="32"/>
          <w:szCs w:val="32"/>
          <w:lang w:eastAsia="zh-CN"/>
        </w:rPr>
        <w:t>数值</w:t>
      </w:r>
      <w:r w:rsidRPr="00FD1ABD">
        <w:rPr>
          <w:rFonts w:ascii="Times New Roman" w:eastAsia="仿宋_GB2312" w:hAnsi="Times New Roman"/>
          <w:kern w:val="2"/>
          <w:sz w:val="32"/>
          <w:szCs w:val="32"/>
          <w:lang w:eastAsia="zh-CN"/>
        </w:rPr>
        <w:t>。</w:t>
      </w:r>
    </w:p>
    <w:p w14:paraId="2698F5E4" w14:textId="77777777" w:rsidR="00DD1519" w:rsidRPr="00FD1ABD" w:rsidRDefault="006F3274" w:rsidP="00DD1519">
      <w:pPr>
        <w:pStyle w:val="af4"/>
        <w:widowControl/>
        <w:numPr>
          <w:ilvl w:val="0"/>
          <w:numId w:val="44"/>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默认值为</w:t>
      </w:r>
      <w:r w:rsidRPr="00FD1ABD">
        <w:rPr>
          <w:rFonts w:ascii="Times New Roman" w:eastAsia="仿宋_GB2312" w:hAnsi="Times New Roman"/>
          <w:kern w:val="2"/>
          <w:sz w:val="32"/>
          <w:szCs w:val="32"/>
          <w:lang w:eastAsia="zh-CN"/>
        </w:rPr>
        <w:t>‘1.1’</w:t>
      </w:r>
    </w:p>
    <w:p w14:paraId="551DE67F" w14:textId="77777777" w:rsidR="00DD1519" w:rsidRPr="00FD1ABD" w:rsidRDefault="00DD1519" w:rsidP="00DD1519">
      <w:pPr>
        <w:widowControl/>
        <w:spacing w:line="360" w:lineRule="auto"/>
        <w:ind w:left="640"/>
        <w:jc w:val="both"/>
        <w:rPr>
          <w:rFonts w:ascii="Times New Roman" w:eastAsia="仿宋_GB2312" w:hAnsi="Times New Roman"/>
          <w:kern w:val="2"/>
          <w:sz w:val="32"/>
          <w:szCs w:val="32"/>
          <w:lang w:eastAsia="zh-CN"/>
        </w:rPr>
      </w:pPr>
    </w:p>
    <w:p w14:paraId="77207897" w14:textId="77777777" w:rsidR="00FF03F1" w:rsidRPr="00FD1ABD" w:rsidRDefault="006F3274" w:rsidP="00B50CCF">
      <w:pPr>
        <w:pStyle w:val="6"/>
        <w:numPr>
          <w:ilvl w:val="2"/>
          <w:numId w:val="4"/>
        </w:numPr>
        <w:tabs>
          <w:tab w:val="left" w:pos="726"/>
        </w:tabs>
        <w:spacing w:before="57"/>
        <w:rPr>
          <w:rFonts w:ascii="Times New Roman" w:eastAsia="仿宋_GB2312" w:hAnsi="Times New Roman"/>
          <w:b w:val="0"/>
          <w:bCs w:val="0"/>
          <w:kern w:val="2"/>
          <w:sz w:val="32"/>
          <w:szCs w:val="32"/>
          <w:lang w:eastAsia="zh-CN"/>
        </w:rPr>
      </w:pPr>
      <w:r w:rsidRPr="00FD1ABD">
        <w:rPr>
          <w:rFonts w:ascii="Times New Roman" w:eastAsia="仿宋_GB2312" w:hAnsi="Times New Roman"/>
          <w:b w:val="0"/>
          <w:bCs w:val="0"/>
          <w:kern w:val="2"/>
          <w:sz w:val="32"/>
          <w:szCs w:val="32"/>
          <w:lang w:eastAsia="zh-CN"/>
        </w:rPr>
        <w:t>消息格式发布版本号</w:t>
      </w:r>
    </w:p>
    <w:p w14:paraId="33BF2C9F" w14:textId="77777777" w:rsidR="00FF03F1" w:rsidRPr="00FD1ABD" w:rsidRDefault="00FF03F1">
      <w:pPr>
        <w:spacing w:before="1"/>
        <w:rPr>
          <w:rFonts w:ascii="Times New Roman" w:hAnsi="Times New Roman" w:cs="Times New Roman"/>
          <w:b/>
          <w:bCs/>
          <w:sz w:val="23"/>
          <w:szCs w:val="23"/>
        </w:rPr>
      </w:pPr>
    </w:p>
    <w:p w14:paraId="481F9BAA" w14:textId="77777777" w:rsidR="000463DF" w:rsidRPr="00FD1ABD" w:rsidRDefault="000463DF" w:rsidP="00A53E3D">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lastRenderedPageBreak/>
        <w:t>数据元素</w:t>
      </w:r>
      <w:r w:rsidRPr="00FD1ABD">
        <w:rPr>
          <w:rFonts w:ascii="Times New Roman" w:eastAsia="仿宋_GB2312" w:hAnsi="Times New Roman"/>
          <w:kern w:val="2"/>
          <w:sz w:val="32"/>
          <w:szCs w:val="32"/>
          <w:lang w:eastAsia="zh-CN"/>
        </w:rPr>
        <w:t>messageformatrelease</w:t>
      </w:r>
      <w:r w:rsidRPr="00FD1ABD">
        <w:rPr>
          <w:rFonts w:ascii="Times New Roman" w:eastAsia="仿宋_GB2312" w:hAnsi="Times New Roman"/>
          <w:kern w:val="2"/>
          <w:sz w:val="32"/>
          <w:szCs w:val="32"/>
          <w:lang w:eastAsia="zh-CN"/>
        </w:rPr>
        <w:t>（消息格式发布版本号，</w:t>
      </w:r>
      <w:r w:rsidRPr="00FD1ABD">
        <w:rPr>
          <w:rFonts w:ascii="Times New Roman" w:eastAsia="仿宋_GB2312" w:hAnsi="Times New Roman"/>
          <w:kern w:val="2"/>
          <w:sz w:val="32"/>
          <w:szCs w:val="32"/>
          <w:lang w:eastAsia="zh-CN"/>
        </w:rPr>
        <w:t>ICH M2 M.1.3</w:t>
      </w:r>
      <w:r w:rsidRPr="00FD1ABD">
        <w:rPr>
          <w:rFonts w:ascii="Times New Roman" w:eastAsia="仿宋_GB2312" w:hAnsi="Times New Roman"/>
          <w:kern w:val="2"/>
          <w:sz w:val="32"/>
          <w:szCs w:val="32"/>
          <w:lang w:eastAsia="zh-CN"/>
        </w:rPr>
        <w:t>）含</w:t>
      </w:r>
      <w:r w:rsidRPr="00FD1ABD">
        <w:rPr>
          <w:rFonts w:ascii="Times New Roman" w:eastAsia="仿宋_GB2312" w:hAnsi="Times New Roman"/>
          <w:kern w:val="2"/>
          <w:sz w:val="32"/>
          <w:szCs w:val="32"/>
          <w:lang w:eastAsia="zh-CN"/>
        </w:rPr>
        <w:t>DTD</w:t>
      </w:r>
      <w:r w:rsidRPr="00FD1ABD">
        <w:rPr>
          <w:rFonts w:ascii="Times New Roman" w:eastAsia="仿宋_GB2312" w:hAnsi="Times New Roman"/>
          <w:kern w:val="2"/>
          <w:sz w:val="32"/>
          <w:szCs w:val="32"/>
          <w:lang w:eastAsia="zh-CN"/>
        </w:rPr>
        <w:t>消息格式版本号的发布编号。可从</w:t>
      </w:r>
      <w:r w:rsidRPr="00FD1ABD">
        <w:rPr>
          <w:rFonts w:ascii="Times New Roman" w:eastAsia="仿宋_GB2312" w:hAnsi="Times New Roman"/>
          <w:kern w:val="2"/>
          <w:sz w:val="32"/>
          <w:szCs w:val="32"/>
          <w:lang w:eastAsia="zh-CN"/>
        </w:rPr>
        <w:t>ICSR</w:t>
      </w:r>
      <w:r w:rsidRPr="00FD1ABD">
        <w:rPr>
          <w:rFonts w:ascii="Times New Roman" w:eastAsia="仿宋_GB2312" w:hAnsi="Times New Roman"/>
          <w:kern w:val="2"/>
          <w:sz w:val="32"/>
          <w:szCs w:val="32"/>
          <w:lang w:eastAsia="zh-CN"/>
        </w:rPr>
        <w:t>确认消息</w:t>
      </w:r>
      <w:r w:rsidRPr="00FD1ABD">
        <w:rPr>
          <w:rFonts w:ascii="Times New Roman" w:eastAsia="仿宋_GB2312" w:hAnsi="Times New Roman"/>
          <w:kern w:val="2"/>
          <w:sz w:val="32"/>
          <w:szCs w:val="32"/>
          <w:lang w:eastAsia="zh-CN"/>
        </w:rPr>
        <w:t>DTD</w:t>
      </w:r>
      <w:r w:rsidRPr="00FD1ABD">
        <w:rPr>
          <w:rFonts w:ascii="Times New Roman" w:eastAsia="仿宋_GB2312" w:hAnsi="Times New Roman"/>
          <w:kern w:val="2"/>
          <w:sz w:val="32"/>
          <w:szCs w:val="32"/>
          <w:lang w:eastAsia="zh-CN"/>
        </w:rPr>
        <w:t>的文档区段获得版本号</w:t>
      </w:r>
      <w:r w:rsidR="00EA35E9" w:rsidRPr="00FD1ABD">
        <w:rPr>
          <w:rFonts w:ascii="Times New Roman" w:eastAsia="仿宋_GB2312" w:hAnsi="Times New Roman"/>
          <w:kern w:val="2"/>
          <w:sz w:val="32"/>
          <w:szCs w:val="32"/>
          <w:lang w:eastAsia="zh-CN"/>
        </w:rPr>
        <w:t>数值</w:t>
      </w:r>
      <w:r w:rsidRPr="00FD1ABD">
        <w:rPr>
          <w:rFonts w:ascii="Times New Roman" w:eastAsia="仿宋_GB2312" w:hAnsi="Times New Roman"/>
          <w:kern w:val="2"/>
          <w:sz w:val="32"/>
          <w:szCs w:val="32"/>
          <w:lang w:eastAsia="zh-CN"/>
        </w:rPr>
        <w:t>。</w:t>
      </w:r>
    </w:p>
    <w:p w14:paraId="7FA3A2AB" w14:textId="77777777" w:rsidR="006F3274" w:rsidRPr="00FD1ABD" w:rsidRDefault="006F3274" w:rsidP="00B50CCF">
      <w:pPr>
        <w:pStyle w:val="af4"/>
        <w:widowControl/>
        <w:numPr>
          <w:ilvl w:val="0"/>
          <w:numId w:val="44"/>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默认值为</w:t>
      </w:r>
      <w:r w:rsidR="000463DF" w:rsidRPr="00FD1ABD">
        <w:rPr>
          <w:rFonts w:ascii="Times New Roman" w:eastAsia="仿宋_GB2312" w:hAnsi="Times New Roman"/>
          <w:kern w:val="2"/>
          <w:sz w:val="32"/>
          <w:szCs w:val="32"/>
          <w:lang w:eastAsia="zh-CN"/>
        </w:rPr>
        <w:t>‘1.0’</w:t>
      </w:r>
    </w:p>
    <w:p w14:paraId="43A47920" w14:textId="77777777" w:rsidR="00FF03F1" w:rsidRPr="00FD1ABD" w:rsidRDefault="00FF03F1">
      <w:pPr>
        <w:spacing w:before="11"/>
        <w:rPr>
          <w:rFonts w:ascii="Times New Roman" w:hAnsi="Times New Roman" w:cs="Times New Roman"/>
        </w:rPr>
      </w:pPr>
    </w:p>
    <w:p w14:paraId="17C795F9" w14:textId="77777777" w:rsidR="00FF03F1" w:rsidRPr="00FD1ABD" w:rsidRDefault="000463DF" w:rsidP="00B50CCF">
      <w:pPr>
        <w:pStyle w:val="6"/>
        <w:numPr>
          <w:ilvl w:val="2"/>
          <w:numId w:val="4"/>
        </w:numPr>
        <w:tabs>
          <w:tab w:val="left" w:pos="725"/>
        </w:tabs>
        <w:rPr>
          <w:rFonts w:ascii="Times New Roman" w:eastAsia="仿宋_GB2312" w:hAnsi="Times New Roman"/>
          <w:b w:val="0"/>
          <w:bCs w:val="0"/>
          <w:kern w:val="2"/>
          <w:sz w:val="32"/>
          <w:szCs w:val="32"/>
          <w:lang w:eastAsia="zh-CN"/>
        </w:rPr>
      </w:pPr>
      <w:r w:rsidRPr="00FD1ABD">
        <w:rPr>
          <w:rFonts w:ascii="Times New Roman" w:eastAsia="仿宋_GB2312" w:hAnsi="Times New Roman"/>
          <w:b w:val="0"/>
          <w:bCs w:val="0"/>
          <w:kern w:val="2"/>
          <w:sz w:val="32"/>
          <w:szCs w:val="32"/>
          <w:lang w:eastAsia="zh-CN"/>
        </w:rPr>
        <w:t>消息编号、发送者定义的消息编号（对发送者具有唯一性）</w:t>
      </w:r>
    </w:p>
    <w:p w14:paraId="5ED120A9" w14:textId="77777777" w:rsidR="00FF03F1" w:rsidRPr="00FD1ABD" w:rsidRDefault="00FF03F1">
      <w:pPr>
        <w:spacing w:before="1"/>
        <w:rPr>
          <w:rFonts w:ascii="Times New Roman" w:hAnsi="Times New Roman" w:cs="Times New Roman"/>
          <w:b/>
          <w:bCs/>
          <w:sz w:val="23"/>
          <w:szCs w:val="23"/>
          <w:lang w:eastAsia="zh-CN"/>
        </w:rPr>
      </w:pPr>
    </w:p>
    <w:p w14:paraId="17DEDDDF" w14:textId="77777777" w:rsidR="000463DF" w:rsidRPr="00FD1ABD" w:rsidRDefault="000463DF" w:rsidP="00A53E3D">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数据元素</w:t>
      </w:r>
      <w:r w:rsidRPr="00FD1ABD">
        <w:rPr>
          <w:rFonts w:ascii="Times New Roman" w:eastAsia="仿宋_GB2312" w:hAnsi="Times New Roman"/>
          <w:kern w:val="2"/>
          <w:sz w:val="32"/>
          <w:szCs w:val="32"/>
          <w:lang w:eastAsia="zh-CN"/>
        </w:rPr>
        <w:t>messagenumb</w:t>
      </w:r>
      <w:r w:rsidRPr="00FD1ABD">
        <w:rPr>
          <w:rFonts w:ascii="Times New Roman" w:eastAsia="仿宋_GB2312" w:hAnsi="Times New Roman"/>
          <w:kern w:val="2"/>
          <w:sz w:val="32"/>
          <w:szCs w:val="32"/>
          <w:lang w:eastAsia="zh-CN"/>
        </w:rPr>
        <w:t>（消息编号，</w:t>
      </w:r>
      <w:r w:rsidRPr="00FD1ABD">
        <w:rPr>
          <w:rFonts w:ascii="Times New Roman" w:eastAsia="仿宋_GB2312" w:hAnsi="Times New Roman"/>
          <w:kern w:val="2"/>
          <w:sz w:val="32"/>
          <w:szCs w:val="32"/>
          <w:lang w:eastAsia="zh-CN"/>
        </w:rPr>
        <w:t>ICH M2 M.1.4</w:t>
      </w:r>
      <w:r w:rsidRPr="00FD1ABD">
        <w:rPr>
          <w:rFonts w:ascii="Times New Roman" w:eastAsia="仿宋_GB2312" w:hAnsi="Times New Roman"/>
          <w:kern w:val="2"/>
          <w:sz w:val="32"/>
          <w:szCs w:val="32"/>
          <w:lang w:eastAsia="zh-CN"/>
        </w:rPr>
        <w:t>）是分配给由确认发送者发送的特定确认消息文件的唯一</w:t>
      </w:r>
      <w:r w:rsidR="007C06EC" w:rsidRPr="00FD1ABD">
        <w:rPr>
          <w:rFonts w:ascii="Times New Roman" w:eastAsia="仿宋_GB2312" w:hAnsi="Times New Roman"/>
          <w:kern w:val="2"/>
          <w:sz w:val="32"/>
          <w:szCs w:val="32"/>
          <w:lang w:eastAsia="zh-CN"/>
        </w:rPr>
        <w:t>追踪号</w:t>
      </w:r>
      <w:r w:rsidRPr="00FD1ABD">
        <w:rPr>
          <w:rFonts w:ascii="Times New Roman" w:eastAsia="仿宋_GB2312" w:hAnsi="Times New Roman"/>
          <w:kern w:val="2"/>
          <w:sz w:val="32"/>
          <w:szCs w:val="32"/>
          <w:lang w:eastAsia="zh-CN"/>
        </w:rPr>
        <w:t>。该消息编号对发送者具有唯一性。</w:t>
      </w:r>
    </w:p>
    <w:p w14:paraId="5BF26BC2" w14:textId="6862F99F" w:rsidR="000463DF" w:rsidRPr="00FD1ABD" w:rsidRDefault="000463DF" w:rsidP="00B50CCF">
      <w:pPr>
        <w:pStyle w:val="af4"/>
        <w:widowControl/>
        <w:numPr>
          <w:ilvl w:val="0"/>
          <w:numId w:val="44"/>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CDE</w:t>
      </w:r>
      <w:r w:rsidR="00EA35E9" w:rsidRPr="00FD1ABD">
        <w:rPr>
          <w:rFonts w:ascii="Times New Roman" w:eastAsia="仿宋_GB2312" w:hAnsi="Times New Roman"/>
          <w:kern w:val="2"/>
          <w:sz w:val="32"/>
          <w:szCs w:val="32"/>
          <w:lang w:eastAsia="zh-CN"/>
        </w:rPr>
        <w:t>数值</w:t>
      </w:r>
      <w:r w:rsidRPr="00FD1ABD">
        <w:rPr>
          <w:rFonts w:ascii="Times New Roman" w:eastAsia="仿宋_GB2312" w:hAnsi="Times New Roman"/>
          <w:kern w:val="2"/>
          <w:sz w:val="32"/>
          <w:szCs w:val="32"/>
          <w:lang w:eastAsia="zh-CN"/>
        </w:rPr>
        <w:t>为</w:t>
      </w:r>
      <w:r w:rsidRPr="00FD1ABD">
        <w:rPr>
          <w:rFonts w:ascii="Times New Roman" w:eastAsia="仿宋_GB2312" w:hAnsi="Times New Roman"/>
          <w:kern w:val="2"/>
          <w:sz w:val="32"/>
          <w:szCs w:val="32"/>
          <w:lang w:eastAsia="zh-CN"/>
        </w:rPr>
        <w:t>‘&lt;</w:t>
      </w:r>
      <w:r w:rsidRPr="00FD1ABD">
        <w:rPr>
          <w:rFonts w:ascii="Times New Roman" w:eastAsia="仿宋_GB2312" w:hAnsi="Times New Roman"/>
          <w:kern w:val="2"/>
          <w:sz w:val="32"/>
          <w:szCs w:val="32"/>
          <w:lang w:eastAsia="zh-CN"/>
        </w:rPr>
        <w:t>如</w:t>
      </w:r>
      <w:r w:rsidRPr="00FD1ABD">
        <w:rPr>
          <w:rFonts w:ascii="Times New Roman" w:eastAsia="仿宋_GB2312" w:hAnsi="Times New Roman"/>
          <w:kern w:val="2"/>
          <w:sz w:val="32"/>
          <w:szCs w:val="32"/>
          <w:lang w:eastAsia="zh-CN"/>
        </w:rPr>
        <w:t>CDE-xxx</w:t>
      </w:r>
      <w:r w:rsidR="00AB0120" w:rsidRPr="00FD1ABD">
        <w:rPr>
          <w:rFonts w:ascii="Times New Roman" w:eastAsia="仿宋_GB2312" w:hAnsi="Times New Roman" w:hint="eastAsia"/>
          <w:kern w:val="2"/>
          <w:sz w:val="32"/>
          <w:szCs w:val="32"/>
          <w:lang w:eastAsia="zh-CN"/>
        </w:rPr>
        <w:t>x</w:t>
      </w:r>
      <w:r w:rsidR="00DA1626">
        <w:rPr>
          <w:rFonts w:ascii="Times New Roman" w:eastAsia="仿宋_GB2312" w:hAnsi="Times New Roman"/>
          <w:kern w:val="2"/>
          <w:sz w:val="32"/>
          <w:szCs w:val="32"/>
          <w:lang w:eastAsia="zh-CN"/>
        </w:rPr>
        <w:t>xx</w:t>
      </w:r>
      <w:r w:rsidRPr="00FD1ABD">
        <w:rPr>
          <w:rFonts w:ascii="Times New Roman" w:eastAsia="仿宋_GB2312" w:hAnsi="Times New Roman"/>
          <w:kern w:val="2"/>
          <w:sz w:val="32"/>
          <w:szCs w:val="32"/>
          <w:lang w:eastAsia="zh-CN"/>
        </w:rPr>
        <w:t>&gt;’</w:t>
      </w:r>
      <w:r w:rsidR="00AB0120" w:rsidRPr="00FD1ABD">
        <w:rPr>
          <w:rFonts w:ascii="Times New Roman" w:eastAsia="仿宋_GB2312" w:hAnsi="Times New Roman" w:hint="eastAsia"/>
          <w:kern w:val="2"/>
          <w:sz w:val="32"/>
          <w:szCs w:val="32"/>
          <w:lang w:eastAsia="zh-CN"/>
        </w:rPr>
        <w:t>，</w:t>
      </w:r>
      <w:r w:rsidRPr="00FD1ABD">
        <w:rPr>
          <w:rFonts w:ascii="Times New Roman" w:eastAsia="仿宋_GB2312" w:hAnsi="Times New Roman"/>
          <w:kern w:val="2"/>
          <w:sz w:val="32"/>
          <w:szCs w:val="32"/>
          <w:lang w:eastAsia="zh-CN"/>
        </w:rPr>
        <w:t>其中</w:t>
      </w:r>
      <w:r w:rsidRPr="00FD1ABD">
        <w:rPr>
          <w:rFonts w:ascii="Times New Roman" w:eastAsia="仿宋_GB2312" w:hAnsi="Times New Roman"/>
          <w:kern w:val="2"/>
          <w:sz w:val="32"/>
          <w:szCs w:val="32"/>
          <w:lang w:eastAsia="zh-CN"/>
        </w:rPr>
        <w:t>xxx</w:t>
      </w:r>
      <w:r w:rsidR="00DA1626">
        <w:rPr>
          <w:rFonts w:ascii="Times New Roman" w:eastAsia="仿宋_GB2312" w:hAnsi="Times New Roman"/>
          <w:kern w:val="2"/>
          <w:sz w:val="32"/>
          <w:szCs w:val="32"/>
          <w:lang w:eastAsia="zh-CN"/>
        </w:rPr>
        <w:t>xx</w:t>
      </w:r>
      <w:r w:rsidR="00AB0120" w:rsidRPr="00FD1ABD">
        <w:rPr>
          <w:rFonts w:ascii="Times New Roman" w:eastAsia="仿宋_GB2312" w:hAnsi="Times New Roman" w:hint="eastAsia"/>
          <w:kern w:val="2"/>
          <w:sz w:val="32"/>
          <w:szCs w:val="32"/>
          <w:lang w:eastAsia="zh-CN"/>
        </w:rPr>
        <w:t>x</w:t>
      </w:r>
      <w:r w:rsidRPr="00FD1ABD">
        <w:rPr>
          <w:rFonts w:ascii="Times New Roman" w:eastAsia="仿宋_GB2312" w:hAnsi="Times New Roman"/>
          <w:kern w:val="2"/>
          <w:sz w:val="32"/>
          <w:szCs w:val="32"/>
          <w:lang w:eastAsia="zh-CN"/>
        </w:rPr>
        <w:t>是数据元素</w:t>
      </w:r>
      <w:r w:rsidRPr="00FD1ABD">
        <w:rPr>
          <w:rFonts w:ascii="Times New Roman" w:eastAsia="仿宋_GB2312" w:hAnsi="Times New Roman"/>
          <w:kern w:val="2"/>
          <w:sz w:val="32"/>
          <w:szCs w:val="32"/>
          <w:lang w:eastAsia="zh-CN"/>
        </w:rPr>
        <w:t>localmessagenumb</w:t>
      </w:r>
      <w:r w:rsidRPr="00FD1ABD">
        <w:rPr>
          <w:rFonts w:ascii="Times New Roman" w:eastAsia="仿宋_GB2312" w:hAnsi="Times New Roman"/>
          <w:kern w:val="2"/>
          <w:sz w:val="32"/>
          <w:szCs w:val="32"/>
          <w:lang w:eastAsia="zh-CN"/>
        </w:rPr>
        <w:t>（本地消息编号，</w:t>
      </w:r>
      <w:r w:rsidRPr="00FD1ABD">
        <w:rPr>
          <w:rFonts w:ascii="Times New Roman" w:eastAsia="仿宋_GB2312" w:hAnsi="Times New Roman"/>
          <w:kern w:val="2"/>
          <w:sz w:val="32"/>
          <w:szCs w:val="32"/>
          <w:lang w:eastAsia="zh-CN"/>
        </w:rPr>
        <w:t>ICH M2 A.1.2</w:t>
      </w:r>
      <w:r w:rsidRPr="00FD1ABD">
        <w:rPr>
          <w:rFonts w:ascii="Times New Roman" w:eastAsia="仿宋_GB2312" w:hAnsi="Times New Roman"/>
          <w:kern w:val="2"/>
          <w:sz w:val="32"/>
          <w:szCs w:val="32"/>
          <w:lang w:eastAsia="zh-CN"/>
        </w:rPr>
        <w:t>）的最后数字部分</w:t>
      </w:r>
    </w:p>
    <w:p w14:paraId="7E1CD0B5" w14:textId="77777777" w:rsidR="00FF03F1" w:rsidRPr="00FD1ABD" w:rsidRDefault="00FF03F1">
      <w:pPr>
        <w:spacing w:before="1"/>
        <w:rPr>
          <w:rFonts w:ascii="Times New Roman" w:hAnsi="Times New Roman" w:cs="Times New Roman"/>
          <w:sz w:val="23"/>
          <w:szCs w:val="23"/>
        </w:rPr>
      </w:pPr>
    </w:p>
    <w:p w14:paraId="327FAACA" w14:textId="77777777" w:rsidR="00FF03F1" w:rsidRPr="00FD1ABD" w:rsidRDefault="000463DF" w:rsidP="00B50CCF">
      <w:pPr>
        <w:pStyle w:val="6"/>
        <w:numPr>
          <w:ilvl w:val="2"/>
          <w:numId w:val="4"/>
        </w:numPr>
        <w:tabs>
          <w:tab w:val="left" w:pos="726"/>
        </w:tabs>
        <w:rPr>
          <w:rFonts w:ascii="Times New Roman" w:eastAsia="仿宋_GB2312" w:hAnsi="Times New Roman"/>
          <w:b w:val="0"/>
          <w:bCs w:val="0"/>
          <w:kern w:val="2"/>
          <w:sz w:val="32"/>
          <w:szCs w:val="32"/>
          <w:lang w:eastAsia="zh-CN"/>
        </w:rPr>
      </w:pPr>
      <w:r w:rsidRPr="00FD1ABD">
        <w:rPr>
          <w:rFonts w:ascii="Times New Roman" w:eastAsia="仿宋_GB2312" w:hAnsi="Times New Roman"/>
          <w:b w:val="0"/>
          <w:bCs w:val="0"/>
          <w:kern w:val="2"/>
          <w:sz w:val="32"/>
          <w:szCs w:val="32"/>
          <w:lang w:eastAsia="zh-CN"/>
        </w:rPr>
        <w:t>消息发送者标识符</w:t>
      </w:r>
    </w:p>
    <w:p w14:paraId="66C7C4BF" w14:textId="77777777" w:rsidR="00FF03F1" w:rsidRPr="00FD1ABD" w:rsidRDefault="00FF03F1">
      <w:pPr>
        <w:spacing w:before="2"/>
        <w:rPr>
          <w:rFonts w:ascii="Times New Roman" w:hAnsi="Times New Roman" w:cs="Times New Roman"/>
          <w:b/>
          <w:bCs/>
          <w:sz w:val="23"/>
          <w:szCs w:val="23"/>
        </w:rPr>
      </w:pPr>
    </w:p>
    <w:p w14:paraId="18D3CA87" w14:textId="77777777" w:rsidR="000463DF" w:rsidRPr="00FD1ABD" w:rsidRDefault="000463DF" w:rsidP="00A53E3D">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数据元素</w:t>
      </w:r>
      <w:r w:rsidRPr="00FD1ABD">
        <w:rPr>
          <w:rFonts w:ascii="Times New Roman" w:eastAsia="仿宋_GB2312" w:hAnsi="Times New Roman"/>
          <w:kern w:val="2"/>
          <w:sz w:val="32"/>
          <w:szCs w:val="32"/>
          <w:lang w:eastAsia="zh-CN"/>
        </w:rPr>
        <w:t>messagesenderidentifier</w:t>
      </w:r>
      <w:r w:rsidRPr="00FD1ABD">
        <w:rPr>
          <w:rFonts w:ascii="Times New Roman" w:eastAsia="仿宋_GB2312" w:hAnsi="Times New Roman"/>
          <w:kern w:val="2"/>
          <w:sz w:val="32"/>
          <w:szCs w:val="32"/>
          <w:lang w:eastAsia="zh-CN"/>
        </w:rPr>
        <w:t>（消息发送者标识符，</w:t>
      </w:r>
      <w:r w:rsidRPr="00FD1ABD">
        <w:rPr>
          <w:rFonts w:ascii="Times New Roman" w:eastAsia="仿宋_GB2312" w:hAnsi="Times New Roman"/>
          <w:kern w:val="2"/>
          <w:sz w:val="32"/>
          <w:szCs w:val="32"/>
          <w:lang w:eastAsia="zh-CN"/>
        </w:rPr>
        <w:t>ICH M2 M.1.5</w:t>
      </w:r>
      <w:r w:rsidRPr="00FD1ABD">
        <w:rPr>
          <w:rFonts w:ascii="Times New Roman" w:eastAsia="仿宋_GB2312" w:hAnsi="Times New Roman"/>
          <w:kern w:val="2"/>
          <w:sz w:val="32"/>
          <w:szCs w:val="32"/>
          <w:lang w:eastAsia="zh-CN"/>
        </w:rPr>
        <w:t>）用于定义确认的发送者。</w:t>
      </w:r>
    </w:p>
    <w:p w14:paraId="100D492E" w14:textId="77777777" w:rsidR="00FF03F1" w:rsidRPr="00FD1ABD" w:rsidRDefault="00FF03F1">
      <w:pPr>
        <w:spacing w:before="7"/>
        <w:rPr>
          <w:rFonts w:ascii="Times New Roman" w:hAnsi="Times New Roman" w:cs="Times New Roman"/>
          <w:sz w:val="16"/>
          <w:szCs w:val="16"/>
        </w:rPr>
      </w:pPr>
    </w:p>
    <w:p w14:paraId="68BD1CA9" w14:textId="77777777" w:rsidR="000463DF" w:rsidRPr="00FD1ABD" w:rsidRDefault="000463DF" w:rsidP="00B50CCF">
      <w:pPr>
        <w:pStyle w:val="af4"/>
        <w:widowControl/>
        <w:numPr>
          <w:ilvl w:val="0"/>
          <w:numId w:val="44"/>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CDE</w:t>
      </w:r>
      <w:r w:rsidRPr="00FD1ABD">
        <w:rPr>
          <w:rFonts w:ascii="Times New Roman" w:eastAsia="仿宋_GB2312" w:hAnsi="Times New Roman"/>
          <w:kern w:val="2"/>
          <w:sz w:val="32"/>
          <w:szCs w:val="32"/>
          <w:lang w:eastAsia="zh-CN"/>
        </w:rPr>
        <w:t>为确认消息生成的发送者</w:t>
      </w:r>
      <w:r w:rsidRPr="00FD1ABD">
        <w:rPr>
          <w:rFonts w:ascii="Times New Roman" w:eastAsia="仿宋_GB2312" w:hAnsi="Times New Roman"/>
          <w:kern w:val="2"/>
          <w:sz w:val="32"/>
          <w:szCs w:val="32"/>
          <w:lang w:eastAsia="zh-CN"/>
        </w:rPr>
        <w:t>ID</w:t>
      </w:r>
      <w:r w:rsidRPr="00FD1ABD">
        <w:rPr>
          <w:rFonts w:ascii="Times New Roman" w:eastAsia="仿宋_GB2312" w:hAnsi="Times New Roman"/>
          <w:kern w:val="2"/>
          <w:sz w:val="32"/>
          <w:szCs w:val="32"/>
          <w:lang w:eastAsia="zh-CN"/>
        </w:rPr>
        <w:t>为以下两者之一</w:t>
      </w:r>
      <w:r w:rsidR="00AC1752" w:rsidRPr="00FD1ABD">
        <w:rPr>
          <w:rFonts w:ascii="Times New Roman" w:eastAsia="仿宋_GB2312" w:hAnsi="Times New Roman"/>
          <w:kern w:val="2"/>
          <w:sz w:val="32"/>
          <w:szCs w:val="32"/>
          <w:lang w:eastAsia="zh-CN"/>
        </w:rPr>
        <w:t>，取决于原始安全性数据使用的是哪种模块：</w:t>
      </w:r>
    </w:p>
    <w:p w14:paraId="3A016D04" w14:textId="77777777" w:rsidR="00C577BF" w:rsidRPr="00FD1ABD" w:rsidRDefault="000463DF" w:rsidP="00B50CCF">
      <w:pPr>
        <w:pStyle w:val="af4"/>
        <w:widowControl/>
        <w:numPr>
          <w:ilvl w:val="0"/>
          <w:numId w:val="45"/>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‘CDETEST’</w:t>
      </w:r>
      <w:r w:rsidRPr="00FD1ABD">
        <w:rPr>
          <w:rFonts w:ascii="Times New Roman" w:eastAsia="仿宋_GB2312" w:hAnsi="Times New Roman"/>
          <w:kern w:val="2"/>
          <w:sz w:val="32"/>
          <w:szCs w:val="32"/>
          <w:lang w:eastAsia="zh-CN"/>
        </w:rPr>
        <w:t>（测试环境）</w:t>
      </w:r>
    </w:p>
    <w:p w14:paraId="63C00253" w14:textId="77777777" w:rsidR="00C577BF" w:rsidRPr="00FD1ABD" w:rsidRDefault="000463DF" w:rsidP="00B50CCF">
      <w:pPr>
        <w:pStyle w:val="af4"/>
        <w:widowControl/>
        <w:numPr>
          <w:ilvl w:val="0"/>
          <w:numId w:val="45"/>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‘CDEE2B’</w:t>
      </w:r>
      <w:r w:rsidRPr="00FD1ABD">
        <w:rPr>
          <w:rFonts w:ascii="Times New Roman" w:eastAsia="仿宋_GB2312" w:hAnsi="Times New Roman"/>
          <w:kern w:val="2"/>
          <w:sz w:val="32"/>
          <w:szCs w:val="32"/>
          <w:lang w:eastAsia="zh-CN"/>
        </w:rPr>
        <w:t>（</w:t>
      </w:r>
      <w:r w:rsidR="00B46435" w:rsidRPr="00FD1ABD">
        <w:rPr>
          <w:rFonts w:ascii="Times New Roman" w:eastAsia="仿宋_GB2312" w:hAnsi="Times New Roman"/>
          <w:kern w:val="2"/>
          <w:sz w:val="32"/>
          <w:szCs w:val="32"/>
          <w:lang w:eastAsia="zh-CN"/>
        </w:rPr>
        <w:t>正式环境</w:t>
      </w:r>
      <w:r w:rsidRPr="00FD1ABD">
        <w:rPr>
          <w:rFonts w:ascii="Times New Roman" w:eastAsia="仿宋_GB2312" w:hAnsi="Times New Roman"/>
          <w:kern w:val="2"/>
          <w:sz w:val="32"/>
          <w:szCs w:val="32"/>
          <w:lang w:eastAsia="zh-CN"/>
        </w:rPr>
        <w:t>）</w:t>
      </w:r>
    </w:p>
    <w:p w14:paraId="58261C1E" w14:textId="77777777" w:rsidR="00FF03F1" w:rsidRPr="00FD1ABD" w:rsidRDefault="00A16130">
      <w:pPr>
        <w:spacing w:before="5"/>
        <w:rPr>
          <w:rFonts w:ascii="Times New Roman" w:hAnsi="Times New Roman" w:cs="Times New Roman"/>
          <w:sz w:val="16"/>
          <w:szCs w:val="16"/>
        </w:rPr>
      </w:pPr>
      <w:r w:rsidRPr="00FD1ABD">
        <w:rPr>
          <w:rFonts w:ascii="Times New Roman" w:hAnsi="Times New Roman" w:cs="Times New Roman"/>
          <w:spacing w:val="-1"/>
        </w:rPr>
        <w:t>‘</w:t>
      </w:r>
    </w:p>
    <w:p w14:paraId="49118F4D" w14:textId="77777777" w:rsidR="00FF03F1" w:rsidRPr="00FD1ABD" w:rsidRDefault="00FF03F1">
      <w:pPr>
        <w:spacing w:before="3"/>
        <w:rPr>
          <w:rFonts w:ascii="Times New Roman" w:hAnsi="Times New Roman" w:cs="Times New Roman"/>
          <w:sz w:val="18"/>
          <w:szCs w:val="18"/>
        </w:rPr>
      </w:pPr>
    </w:p>
    <w:p w14:paraId="41B36619" w14:textId="77777777" w:rsidR="00FF03F1" w:rsidRPr="00FD1ABD" w:rsidRDefault="000463DF" w:rsidP="00B50CCF">
      <w:pPr>
        <w:pStyle w:val="6"/>
        <w:numPr>
          <w:ilvl w:val="2"/>
          <w:numId w:val="4"/>
        </w:numPr>
        <w:tabs>
          <w:tab w:val="left" w:pos="726"/>
        </w:tabs>
        <w:rPr>
          <w:rFonts w:ascii="Times New Roman" w:eastAsia="仿宋_GB2312" w:hAnsi="Times New Roman"/>
          <w:b w:val="0"/>
          <w:bCs w:val="0"/>
          <w:kern w:val="2"/>
          <w:sz w:val="32"/>
          <w:szCs w:val="32"/>
          <w:lang w:eastAsia="zh-CN"/>
        </w:rPr>
      </w:pPr>
      <w:r w:rsidRPr="00FD1ABD">
        <w:rPr>
          <w:rFonts w:ascii="Times New Roman" w:eastAsia="仿宋_GB2312" w:hAnsi="Times New Roman"/>
          <w:b w:val="0"/>
          <w:bCs w:val="0"/>
          <w:kern w:val="2"/>
          <w:sz w:val="32"/>
          <w:szCs w:val="32"/>
          <w:lang w:eastAsia="zh-CN"/>
        </w:rPr>
        <w:t>消息接收者标识符</w:t>
      </w:r>
    </w:p>
    <w:p w14:paraId="1A60A0DB" w14:textId="77777777" w:rsidR="00FF03F1" w:rsidRPr="00FD1ABD" w:rsidRDefault="00FF03F1">
      <w:pPr>
        <w:spacing w:before="2"/>
        <w:rPr>
          <w:rFonts w:ascii="Times New Roman" w:hAnsi="Times New Roman" w:cs="Times New Roman"/>
          <w:b/>
          <w:bCs/>
          <w:sz w:val="23"/>
          <w:szCs w:val="23"/>
        </w:rPr>
      </w:pPr>
    </w:p>
    <w:p w14:paraId="0807A7E3" w14:textId="77777777" w:rsidR="000463DF" w:rsidRPr="00FD1ABD" w:rsidRDefault="000463DF" w:rsidP="00A53E3D">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lastRenderedPageBreak/>
        <w:t>数据元素</w:t>
      </w:r>
      <w:r w:rsidRPr="00FD1ABD">
        <w:rPr>
          <w:rFonts w:ascii="Times New Roman" w:eastAsia="仿宋_GB2312" w:hAnsi="Times New Roman"/>
          <w:kern w:val="2"/>
          <w:sz w:val="32"/>
          <w:szCs w:val="32"/>
          <w:lang w:eastAsia="zh-CN"/>
        </w:rPr>
        <w:t>messagereceiveridentifier</w:t>
      </w:r>
      <w:r w:rsidRPr="00FD1ABD">
        <w:rPr>
          <w:rFonts w:ascii="Times New Roman" w:eastAsia="仿宋_GB2312" w:hAnsi="Times New Roman"/>
          <w:kern w:val="2"/>
          <w:sz w:val="32"/>
          <w:szCs w:val="32"/>
          <w:lang w:eastAsia="zh-CN"/>
        </w:rPr>
        <w:t>（消息接收者标识符，</w:t>
      </w:r>
      <w:r w:rsidRPr="00FD1ABD">
        <w:rPr>
          <w:rFonts w:ascii="Times New Roman" w:eastAsia="仿宋_GB2312" w:hAnsi="Times New Roman"/>
          <w:kern w:val="2"/>
          <w:sz w:val="32"/>
          <w:szCs w:val="32"/>
          <w:lang w:eastAsia="zh-CN"/>
        </w:rPr>
        <w:t>ICH M2 M.1.6</w:t>
      </w:r>
      <w:r w:rsidRPr="00FD1ABD">
        <w:rPr>
          <w:rFonts w:ascii="Times New Roman" w:eastAsia="仿宋_GB2312" w:hAnsi="Times New Roman"/>
          <w:kern w:val="2"/>
          <w:sz w:val="32"/>
          <w:szCs w:val="32"/>
          <w:lang w:eastAsia="zh-CN"/>
        </w:rPr>
        <w:t>）用于定义确认的接收者。</w:t>
      </w:r>
    </w:p>
    <w:p w14:paraId="28C05707" w14:textId="77777777" w:rsidR="005F7732" w:rsidRPr="00FD1ABD" w:rsidRDefault="005F7732">
      <w:pPr>
        <w:spacing w:line="306" w:lineRule="auto"/>
        <w:ind w:left="107" w:right="273"/>
        <w:rPr>
          <w:rFonts w:ascii="Times New Roman" w:hAnsi="Times New Roman" w:cs="Times New Roman"/>
          <w:sz w:val="18"/>
          <w:szCs w:val="18"/>
          <w:lang w:eastAsia="zh-CN"/>
        </w:rPr>
      </w:pPr>
    </w:p>
    <w:p w14:paraId="75D77DC8" w14:textId="105AAD4E" w:rsidR="007D5DE1" w:rsidRPr="00FD1ABD" w:rsidRDefault="007D5DE1" w:rsidP="00B50CCF">
      <w:pPr>
        <w:pStyle w:val="af4"/>
        <w:widowControl/>
        <w:numPr>
          <w:ilvl w:val="0"/>
          <w:numId w:val="44"/>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CDE</w:t>
      </w:r>
      <w:r w:rsidRPr="00FD1ABD">
        <w:rPr>
          <w:rFonts w:ascii="Times New Roman" w:eastAsia="仿宋_GB2312" w:hAnsi="Times New Roman"/>
          <w:kern w:val="2"/>
          <w:sz w:val="32"/>
          <w:szCs w:val="32"/>
          <w:lang w:eastAsia="zh-CN"/>
        </w:rPr>
        <w:t>为确认消息生成的</w:t>
      </w:r>
      <w:r w:rsidR="00EA35E9" w:rsidRPr="00FD1ABD">
        <w:rPr>
          <w:rFonts w:ascii="Times New Roman" w:eastAsia="仿宋_GB2312" w:hAnsi="Times New Roman"/>
          <w:kern w:val="2"/>
          <w:sz w:val="32"/>
          <w:szCs w:val="32"/>
          <w:lang w:eastAsia="zh-CN"/>
        </w:rPr>
        <w:t>数值</w:t>
      </w:r>
      <w:r w:rsidRPr="00FD1ABD">
        <w:rPr>
          <w:rFonts w:ascii="Times New Roman" w:eastAsia="仿宋_GB2312" w:hAnsi="Times New Roman"/>
          <w:kern w:val="2"/>
          <w:sz w:val="32"/>
          <w:szCs w:val="32"/>
          <w:lang w:eastAsia="zh-CN"/>
        </w:rPr>
        <w:t>与</w:t>
      </w:r>
      <w:r w:rsidRPr="00FD1ABD">
        <w:rPr>
          <w:rFonts w:ascii="Times New Roman" w:eastAsia="仿宋_GB2312" w:hAnsi="Times New Roman"/>
          <w:kern w:val="2"/>
          <w:sz w:val="32"/>
          <w:szCs w:val="32"/>
          <w:lang w:eastAsia="zh-CN"/>
        </w:rPr>
        <w:t>ICSR</w:t>
      </w:r>
      <w:r w:rsidRPr="00FD1ABD">
        <w:rPr>
          <w:rFonts w:ascii="Times New Roman" w:eastAsia="仿宋_GB2312" w:hAnsi="Times New Roman"/>
          <w:kern w:val="2"/>
          <w:sz w:val="32"/>
          <w:szCs w:val="32"/>
          <w:lang w:eastAsia="zh-CN"/>
        </w:rPr>
        <w:t>的数据元素</w:t>
      </w:r>
      <w:r w:rsidR="00527F83" w:rsidRPr="00FD1ABD">
        <w:rPr>
          <w:rFonts w:ascii="Times New Roman" w:eastAsia="仿宋_GB2312" w:hAnsi="Times New Roman"/>
          <w:kern w:val="2"/>
          <w:sz w:val="32"/>
          <w:szCs w:val="32"/>
          <w:lang w:eastAsia="zh-CN"/>
        </w:rPr>
        <w:t>messagesenderidentifier</w:t>
      </w:r>
      <w:r w:rsidR="009F7C22" w:rsidRPr="00FD1ABD">
        <w:rPr>
          <w:rFonts w:ascii="Times New Roman" w:eastAsia="仿宋_GB2312" w:hAnsi="Times New Roman"/>
          <w:kern w:val="2"/>
          <w:sz w:val="32"/>
          <w:szCs w:val="32"/>
          <w:lang w:eastAsia="zh-CN"/>
        </w:rPr>
        <w:t xml:space="preserve"> (ICHM2M.1.5)</w:t>
      </w:r>
      <w:r w:rsidRPr="00FD1ABD">
        <w:rPr>
          <w:rFonts w:ascii="Times New Roman" w:eastAsia="仿宋_GB2312" w:hAnsi="Times New Roman"/>
          <w:kern w:val="2"/>
          <w:sz w:val="32"/>
          <w:szCs w:val="32"/>
          <w:lang w:eastAsia="zh-CN"/>
        </w:rPr>
        <w:t>的</w:t>
      </w:r>
      <w:r w:rsidR="00EA35E9" w:rsidRPr="00FD1ABD">
        <w:rPr>
          <w:rFonts w:ascii="Times New Roman" w:eastAsia="仿宋_GB2312" w:hAnsi="Times New Roman"/>
          <w:kern w:val="2"/>
          <w:sz w:val="32"/>
          <w:szCs w:val="32"/>
          <w:lang w:eastAsia="zh-CN"/>
        </w:rPr>
        <w:t>数值</w:t>
      </w:r>
      <w:r w:rsidRPr="00FD1ABD">
        <w:rPr>
          <w:rFonts w:ascii="Times New Roman" w:eastAsia="仿宋_GB2312" w:hAnsi="Times New Roman"/>
          <w:kern w:val="2"/>
          <w:sz w:val="32"/>
          <w:szCs w:val="32"/>
          <w:lang w:eastAsia="zh-CN"/>
        </w:rPr>
        <w:t>相同</w:t>
      </w:r>
    </w:p>
    <w:p w14:paraId="6701647B" w14:textId="77777777" w:rsidR="00FF03F1" w:rsidRPr="00FD1ABD" w:rsidRDefault="00FF03F1">
      <w:pPr>
        <w:spacing w:before="3"/>
        <w:rPr>
          <w:rFonts w:ascii="Times New Roman" w:hAnsi="Times New Roman" w:cs="Times New Roman"/>
          <w:sz w:val="18"/>
          <w:szCs w:val="18"/>
        </w:rPr>
      </w:pPr>
    </w:p>
    <w:p w14:paraId="3B78A238" w14:textId="77777777" w:rsidR="00FF03F1" w:rsidRPr="00FD1ABD" w:rsidRDefault="00A16130" w:rsidP="00B50CCF">
      <w:pPr>
        <w:pStyle w:val="6"/>
        <w:numPr>
          <w:ilvl w:val="2"/>
          <w:numId w:val="4"/>
        </w:numPr>
        <w:tabs>
          <w:tab w:val="left" w:pos="726"/>
        </w:tabs>
        <w:rPr>
          <w:rFonts w:ascii="Times New Roman" w:eastAsia="仿宋_GB2312" w:hAnsi="Times New Roman"/>
          <w:b w:val="0"/>
          <w:bCs w:val="0"/>
          <w:kern w:val="2"/>
          <w:sz w:val="32"/>
          <w:szCs w:val="32"/>
          <w:lang w:eastAsia="zh-CN"/>
        </w:rPr>
      </w:pPr>
      <w:r w:rsidRPr="00FD1ABD">
        <w:rPr>
          <w:rFonts w:ascii="Times New Roman" w:eastAsia="仿宋_GB2312" w:hAnsi="Times New Roman"/>
          <w:b w:val="0"/>
          <w:bCs w:val="0"/>
          <w:kern w:val="2"/>
          <w:sz w:val="32"/>
          <w:szCs w:val="32"/>
          <w:lang w:eastAsia="zh-CN"/>
        </w:rPr>
        <w:t>a</w:t>
      </w:r>
      <w:r w:rsidR="0049162F" w:rsidRPr="00FD1ABD">
        <w:rPr>
          <w:rFonts w:ascii="Times New Roman" w:eastAsia="仿宋_GB2312" w:hAnsi="Times New Roman"/>
          <w:b w:val="0"/>
          <w:bCs w:val="0"/>
          <w:kern w:val="2"/>
          <w:sz w:val="32"/>
          <w:szCs w:val="32"/>
          <w:lang w:eastAsia="zh-CN"/>
        </w:rPr>
        <w:t>和</w:t>
      </w:r>
      <w:r w:rsidRPr="00FD1ABD">
        <w:rPr>
          <w:rFonts w:ascii="Times New Roman" w:eastAsia="仿宋_GB2312" w:hAnsi="Times New Roman"/>
          <w:b w:val="0"/>
          <w:bCs w:val="0"/>
          <w:kern w:val="2"/>
          <w:sz w:val="32"/>
          <w:szCs w:val="32"/>
          <w:lang w:eastAsia="zh-CN"/>
        </w:rPr>
        <w:t>b</w:t>
      </w:r>
      <w:r w:rsidR="007D5DE1" w:rsidRPr="00FD1ABD">
        <w:rPr>
          <w:rFonts w:ascii="Times New Roman" w:eastAsia="仿宋_GB2312" w:hAnsi="Times New Roman"/>
          <w:b w:val="0"/>
          <w:bCs w:val="0"/>
          <w:kern w:val="2"/>
          <w:sz w:val="32"/>
          <w:szCs w:val="32"/>
          <w:lang w:eastAsia="zh-CN"/>
        </w:rPr>
        <w:t>消息日期和格式</w:t>
      </w:r>
    </w:p>
    <w:p w14:paraId="1DF40886" w14:textId="77777777" w:rsidR="007D5DE1" w:rsidRPr="00FD1ABD" w:rsidRDefault="007D5DE1" w:rsidP="00A53E3D">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数据元素</w:t>
      </w:r>
      <w:r w:rsidRPr="00FD1ABD">
        <w:rPr>
          <w:rFonts w:ascii="Times New Roman" w:eastAsia="仿宋_GB2312" w:hAnsi="Times New Roman"/>
          <w:kern w:val="2"/>
          <w:sz w:val="32"/>
          <w:szCs w:val="32"/>
          <w:lang w:eastAsia="zh-CN"/>
        </w:rPr>
        <w:t>messagedate</w:t>
      </w:r>
      <w:r w:rsidRPr="00FD1ABD">
        <w:rPr>
          <w:rFonts w:ascii="Times New Roman" w:eastAsia="仿宋_GB2312" w:hAnsi="Times New Roman"/>
          <w:kern w:val="2"/>
          <w:sz w:val="32"/>
          <w:szCs w:val="32"/>
          <w:lang w:eastAsia="zh-CN"/>
        </w:rPr>
        <w:t>（消息日期，</w:t>
      </w:r>
      <w:r w:rsidRPr="00FD1ABD">
        <w:rPr>
          <w:rFonts w:ascii="Times New Roman" w:eastAsia="仿宋_GB2312" w:hAnsi="Times New Roman"/>
          <w:kern w:val="2"/>
          <w:sz w:val="32"/>
          <w:szCs w:val="32"/>
          <w:lang w:eastAsia="zh-CN"/>
        </w:rPr>
        <w:t>ICH M2 M.1.7b</w:t>
      </w:r>
      <w:r w:rsidRPr="00FD1ABD">
        <w:rPr>
          <w:rFonts w:ascii="Times New Roman" w:eastAsia="仿宋_GB2312" w:hAnsi="Times New Roman"/>
          <w:kern w:val="2"/>
          <w:sz w:val="32"/>
          <w:szCs w:val="32"/>
          <w:lang w:eastAsia="zh-CN"/>
        </w:rPr>
        <w:t>）指启动确认消息的日期。</w:t>
      </w:r>
    </w:p>
    <w:p w14:paraId="35F7CFC7" w14:textId="4F11FE1E" w:rsidR="000643B3" w:rsidRPr="00FD1ABD" w:rsidRDefault="008567E1" w:rsidP="00B50CCF">
      <w:pPr>
        <w:pStyle w:val="af4"/>
        <w:widowControl/>
        <w:numPr>
          <w:ilvl w:val="0"/>
          <w:numId w:val="44"/>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CDE</w:t>
      </w:r>
      <w:r w:rsidRPr="00FD1ABD">
        <w:rPr>
          <w:rFonts w:ascii="Times New Roman" w:eastAsia="仿宋_GB2312" w:hAnsi="Times New Roman"/>
          <w:kern w:val="2"/>
          <w:sz w:val="32"/>
          <w:szCs w:val="32"/>
          <w:lang w:eastAsia="zh-CN"/>
        </w:rPr>
        <w:t>系统中</w:t>
      </w:r>
      <w:r w:rsidR="000643B3" w:rsidRPr="00FD1ABD">
        <w:rPr>
          <w:rFonts w:ascii="Times New Roman" w:eastAsia="仿宋_GB2312" w:hAnsi="Times New Roman"/>
          <w:kern w:val="2"/>
          <w:sz w:val="32"/>
          <w:szCs w:val="32"/>
          <w:lang w:eastAsia="zh-CN"/>
        </w:rPr>
        <w:t>数据元素</w:t>
      </w:r>
      <w:r w:rsidR="000643B3" w:rsidRPr="00FD1ABD">
        <w:rPr>
          <w:rFonts w:ascii="Times New Roman" w:eastAsia="仿宋_GB2312" w:hAnsi="Times New Roman"/>
          <w:kern w:val="2"/>
          <w:sz w:val="32"/>
          <w:szCs w:val="32"/>
          <w:lang w:eastAsia="zh-CN"/>
        </w:rPr>
        <w:t>messagedateformat</w:t>
      </w:r>
      <w:r w:rsidR="000643B3" w:rsidRPr="00FD1ABD">
        <w:rPr>
          <w:rFonts w:ascii="Times New Roman" w:eastAsia="仿宋_GB2312" w:hAnsi="Times New Roman"/>
          <w:kern w:val="2"/>
          <w:sz w:val="32"/>
          <w:szCs w:val="32"/>
          <w:lang w:eastAsia="zh-CN"/>
        </w:rPr>
        <w:t>（</w:t>
      </w:r>
      <w:r w:rsidR="007D5DE1" w:rsidRPr="00FD1ABD">
        <w:rPr>
          <w:rFonts w:ascii="Times New Roman" w:eastAsia="仿宋_GB2312" w:hAnsi="Times New Roman"/>
          <w:kern w:val="2"/>
          <w:sz w:val="32"/>
          <w:szCs w:val="32"/>
          <w:lang w:eastAsia="zh-CN"/>
        </w:rPr>
        <w:t>消息日期格式，</w:t>
      </w:r>
      <w:r w:rsidR="000643B3" w:rsidRPr="00FD1ABD">
        <w:rPr>
          <w:rFonts w:ascii="Times New Roman" w:eastAsia="仿宋_GB2312" w:hAnsi="Times New Roman"/>
          <w:kern w:val="2"/>
          <w:sz w:val="32"/>
          <w:szCs w:val="32"/>
          <w:lang w:eastAsia="zh-CN"/>
        </w:rPr>
        <w:t>ICH M2 M.1.7a</w:t>
      </w:r>
      <w:r w:rsidR="000643B3" w:rsidRPr="00FD1ABD">
        <w:rPr>
          <w:rFonts w:ascii="Times New Roman" w:eastAsia="仿宋_GB2312" w:hAnsi="Times New Roman"/>
          <w:kern w:val="2"/>
          <w:sz w:val="32"/>
          <w:szCs w:val="32"/>
          <w:lang w:eastAsia="zh-CN"/>
        </w:rPr>
        <w:t>）的默认值为</w:t>
      </w:r>
      <w:r w:rsidR="000643B3" w:rsidRPr="00FD1ABD">
        <w:rPr>
          <w:rFonts w:ascii="Times New Roman" w:eastAsia="仿宋_GB2312" w:hAnsi="Times New Roman"/>
          <w:kern w:val="2"/>
          <w:sz w:val="32"/>
          <w:szCs w:val="32"/>
          <w:lang w:eastAsia="zh-CN"/>
        </w:rPr>
        <w:t>“204”</w:t>
      </w:r>
      <w:r w:rsidR="000643B3" w:rsidRPr="00FD1ABD">
        <w:rPr>
          <w:rFonts w:ascii="Times New Roman" w:eastAsia="仿宋_GB2312" w:hAnsi="Times New Roman"/>
          <w:kern w:val="2"/>
          <w:sz w:val="32"/>
          <w:szCs w:val="32"/>
          <w:lang w:eastAsia="zh-CN"/>
        </w:rPr>
        <w:t>，即</w:t>
      </w:r>
      <w:r w:rsidR="000643B3" w:rsidRPr="00FD1ABD">
        <w:rPr>
          <w:rFonts w:ascii="Times New Roman" w:eastAsia="仿宋_GB2312" w:hAnsi="Times New Roman"/>
          <w:kern w:val="2"/>
          <w:sz w:val="32"/>
          <w:szCs w:val="32"/>
          <w:lang w:eastAsia="zh-CN"/>
        </w:rPr>
        <w:t>CCYYMMDDHHMMSS</w:t>
      </w:r>
    </w:p>
    <w:p w14:paraId="7EEAC9A0" w14:textId="77777777" w:rsidR="00FF03F1" w:rsidRPr="00FD1ABD" w:rsidRDefault="00FF03F1">
      <w:pPr>
        <w:spacing w:before="4"/>
        <w:rPr>
          <w:rFonts w:ascii="Times New Roman" w:hAnsi="Times New Roman" w:cs="Times New Roman"/>
          <w:sz w:val="18"/>
          <w:szCs w:val="18"/>
        </w:rPr>
      </w:pPr>
    </w:p>
    <w:p w14:paraId="1045F225" w14:textId="77777777" w:rsidR="00FF03F1" w:rsidRPr="00FD1ABD" w:rsidRDefault="00A16130" w:rsidP="00B50CCF">
      <w:pPr>
        <w:pStyle w:val="af4"/>
        <w:widowControl/>
        <w:numPr>
          <w:ilvl w:val="0"/>
          <w:numId w:val="29"/>
        </w:numPr>
        <w:spacing w:line="560" w:lineRule="exact"/>
        <w:jc w:val="both"/>
        <w:rPr>
          <w:rFonts w:ascii="Times New Roman" w:eastAsia="仿宋_GB2312" w:hAnsi="Times New Roman"/>
          <w:kern w:val="2"/>
          <w:sz w:val="32"/>
          <w:szCs w:val="32"/>
          <w:lang w:eastAsia="zh-CN"/>
        </w:rPr>
      </w:pPr>
      <w:bookmarkStart w:id="63" w:name="9.2.2.__A.1_Message_Acknowledgment"/>
      <w:bookmarkStart w:id="64" w:name="_Toc517299831"/>
      <w:bookmarkEnd w:id="63"/>
      <w:r w:rsidRPr="00FD1ABD">
        <w:rPr>
          <w:rFonts w:ascii="Times New Roman" w:eastAsia="仿宋_GB2312" w:hAnsi="Times New Roman"/>
          <w:kern w:val="2"/>
          <w:sz w:val="32"/>
          <w:szCs w:val="32"/>
          <w:lang w:eastAsia="zh-CN"/>
        </w:rPr>
        <w:t>A.1</w:t>
      </w:r>
      <w:bookmarkEnd w:id="64"/>
      <w:r w:rsidR="007D5DE1" w:rsidRPr="00FD1ABD">
        <w:rPr>
          <w:rFonts w:ascii="Times New Roman" w:eastAsia="仿宋_GB2312" w:hAnsi="Times New Roman"/>
          <w:kern w:val="2"/>
          <w:sz w:val="32"/>
          <w:szCs w:val="32"/>
          <w:lang w:eastAsia="zh-CN"/>
        </w:rPr>
        <w:t>消息确认</w:t>
      </w:r>
    </w:p>
    <w:p w14:paraId="66672206" w14:textId="77777777" w:rsidR="00FF03F1" w:rsidRPr="00FD1ABD" w:rsidRDefault="00FF03F1">
      <w:pPr>
        <w:spacing w:before="2"/>
        <w:rPr>
          <w:rFonts w:ascii="Times New Roman" w:hAnsi="Times New Roman" w:cs="Times New Roman"/>
          <w:b/>
          <w:bCs/>
          <w:sz w:val="23"/>
          <w:szCs w:val="23"/>
        </w:rPr>
      </w:pPr>
    </w:p>
    <w:p w14:paraId="1D911CF1" w14:textId="77777777" w:rsidR="007D5DE1" w:rsidRPr="00FD1ABD" w:rsidRDefault="007D5DE1" w:rsidP="00A53E3D">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作为</w:t>
      </w:r>
      <w:proofErr w:type="gramStart"/>
      <w:r w:rsidRPr="00FD1ABD">
        <w:rPr>
          <w:rFonts w:ascii="Times New Roman" w:eastAsia="仿宋_GB2312" w:hAnsi="Times New Roman"/>
          <w:kern w:val="2"/>
          <w:sz w:val="32"/>
          <w:szCs w:val="32"/>
          <w:lang w:eastAsia="zh-CN"/>
        </w:rPr>
        <w:t>节</w:t>
      </w:r>
      <w:r w:rsidR="00484A0B" w:rsidRPr="00FD1ABD">
        <w:rPr>
          <w:rFonts w:ascii="Times New Roman" w:eastAsia="仿宋_GB2312" w:hAnsi="Times New Roman" w:hint="eastAsia"/>
          <w:kern w:val="2"/>
          <w:sz w:val="32"/>
          <w:szCs w:val="32"/>
          <w:lang w:eastAsia="zh-CN"/>
        </w:rPr>
        <w:t>消息</w:t>
      </w:r>
      <w:proofErr w:type="gramEnd"/>
      <w:r w:rsidRPr="00FD1ABD">
        <w:rPr>
          <w:rFonts w:ascii="Times New Roman" w:eastAsia="仿宋_GB2312" w:hAnsi="Times New Roman"/>
          <w:kern w:val="2"/>
          <w:sz w:val="32"/>
          <w:szCs w:val="32"/>
          <w:lang w:eastAsia="zh-CN"/>
        </w:rPr>
        <w:t>头，用于规定正在确认的</w:t>
      </w:r>
      <w:r w:rsidR="008B0BB8" w:rsidRPr="00FD1ABD">
        <w:rPr>
          <w:rFonts w:ascii="Times New Roman" w:eastAsia="仿宋_GB2312" w:hAnsi="Times New Roman"/>
          <w:kern w:val="2"/>
          <w:sz w:val="32"/>
          <w:szCs w:val="32"/>
          <w:lang w:eastAsia="zh-CN"/>
        </w:rPr>
        <w:t>安全性</w:t>
      </w:r>
      <w:r w:rsidRPr="00FD1ABD">
        <w:rPr>
          <w:rFonts w:ascii="Times New Roman" w:eastAsia="仿宋_GB2312" w:hAnsi="Times New Roman"/>
          <w:kern w:val="2"/>
          <w:sz w:val="32"/>
          <w:szCs w:val="32"/>
          <w:lang w:eastAsia="zh-CN"/>
        </w:rPr>
        <w:t>消息。该节还假设已经建立</w:t>
      </w:r>
      <w:r w:rsidRPr="00FD1ABD">
        <w:rPr>
          <w:rFonts w:ascii="Times New Roman" w:eastAsia="仿宋_GB2312" w:hAnsi="Times New Roman"/>
          <w:kern w:val="2"/>
          <w:sz w:val="32"/>
          <w:szCs w:val="32"/>
          <w:lang w:eastAsia="zh-CN"/>
        </w:rPr>
        <w:t>EDI</w:t>
      </w:r>
      <w:r w:rsidRPr="00FD1ABD">
        <w:rPr>
          <w:rFonts w:ascii="Times New Roman" w:eastAsia="仿宋_GB2312" w:hAnsi="Times New Roman"/>
          <w:kern w:val="2"/>
          <w:sz w:val="32"/>
          <w:szCs w:val="32"/>
          <w:lang w:eastAsia="zh-CN"/>
        </w:rPr>
        <w:t>互换双方关系协议，即可帮助促进下述指定的协议：消息标识号、本地消息编号、发送者</w:t>
      </w:r>
      <w:r w:rsidRPr="00FD1ABD">
        <w:rPr>
          <w:rFonts w:ascii="Times New Roman" w:eastAsia="仿宋_GB2312" w:hAnsi="Times New Roman"/>
          <w:kern w:val="2"/>
          <w:sz w:val="32"/>
          <w:szCs w:val="32"/>
          <w:lang w:eastAsia="zh-CN"/>
        </w:rPr>
        <w:t>ID</w:t>
      </w:r>
      <w:r w:rsidRPr="00FD1ABD">
        <w:rPr>
          <w:rFonts w:ascii="Times New Roman" w:eastAsia="仿宋_GB2312" w:hAnsi="Times New Roman"/>
          <w:kern w:val="2"/>
          <w:sz w:val="32"/>
          <w:szCs w:val="32"/>
          <w:lang w:eastAsia="zh-CN"/>
        </w:rPr>
        <w:t>、接收者</w:t>
      </w:r>
      <w:r w:rsidRPr="00FD1ABD">
        <w:rPr>
          <w:rFonts w:ascii="Times New Roman" w:eastAsia="仿宋_GB2312" w:hAnsi="Times New Roman"/>
          <w:kern w:val="2"/>
          <w:sz w:val="32"/>
          <w:szCs w:val="32"/>
          <w:lang w:eastAsia="zh-CN"/>
        </w:rPr>
        <w:t>ID</w:t>
      </w:r>
      <w:r w:rsidRPr="00FD1ABD">
        <w:rPr>
          <w:rFonts w:ascii="Times New Roman" w:eastAsia="仿宋_GB2312" w:hAnsi="Times New Roman"/>
          <w:kern w:val="2"/>
          <w:sz w:val="32"/>
          <w:szCs w:val="32"/>
          <w:lang w:eastAsia="zh-CN"/>
        </w:rPr>
        <w:t>、消息日期以及提交含多个</w:t>
      </w:r>
      <w:r w:rsidRPr="00FD1ABD">
        <w:rPr>
          <w:rFonts w:ascii="Times New Roman" w:eastAsia="仿宋_GB2312" w:hAnsi="Times New Roman"/>
          <w:kern w:val="2"/>
          <w:sz w:val="32"/>
          <w:szCs w:val="32"/>
          <w:lang w:eastAsia="zh-CN"/>
        </w:rPr>
        <w:t>ICSR</w:t>
      </w:r>
      <w:r w:rsidRPr="00FD1ABD">
        <w:rPr>
          <w:rFonts w:ascii="Times New Roman" w:eastAsia="仿宋_GB2312" w:hAnsi="Times New Roman"/>
          <w:kern w:val="2"/>
          <w:sz w:val="32"/>
          <w:szCs w:val="32"/>
          <w:lang w:eastAsia="zh-CN"/>
        </w:rPr>
        <w:t>的</w:t>
      </w:r>
      <w:r w:rsidRPr="00FD1ABD">
        <w:rPr>
          <w:rFonts w:ascii="Times New Roman" w:eastAsia="仿宋_GB2312" w:hAnsi="Times New Roman"/>
          <w:kern w:val="2"/>
          <w:sz w:val="32"/>
          <w:szCs w:val="32"/>
          <w:lang w:eastAsia="zh-CN"/>
        </w:rPr>
        <w:t>XML</w:t>
      </w:r>
      <w:r w:rsidRPr="00FD1ABD">
        <w:rPr>
          <w:rFonts w:ascii="Times New Roman" w:eastAsia="仿宋_GB2312" w:hAnsi="Times New Roman"/>
          <w:kern w:val="2"/>
          <w:sz w:val="32"/>
          <w:szCs w:val="32"/>
          <w:lang w:eastAsia="zh-CN"/>
        </w:rPr>
        <w:t>文件的确认。</w:t>
      </w:r>
    </w:p>
    <w:p w14:paraId="63101E71" w14:textId="77777777" w:rsidR="007D5DE1" w:rsidRPr="00FD1ABD" w:rsidRDefault="007D5DE1">
      <w:pPr>
        <w:pStyle w:val="a9"/>
        <w:spacing w:line="307" w:lineRule="auto"/>
        <w:ind w:right="255"/>
        <w:rPr>
          <w:rFonts w:ascii="Times New Roman" w:eastAsia="宋体" w:hAnsi="Times New Roman" w:cs="Times New Roman"/>
          <w:lang w:eastAsia="zh-CN"/>
        </w:rPr>
      </w:pPr>
    </w:p>
    <w:p w14:paraId="7C6CCD88" w14:textId="77777777" w:rsidR="00FF03F1" w:rsidRPr="00FD1ABD" w:rsidRDefault="00FF03F1">
      <w:pPr>
        <w:spacing w:line="307" w:lineRule="auto"/>
        <w:rPr>
          <w:rFonts w:ascii="Times New Roman" w:hAnsi="Times New Roman" w:cs="Times New Roman"/>
          <w:lang w:eastAsia="zh-CN"/>
        </w:rPr>
        <w:sectPr w:rsidR="00FF03F1" w:rsidRPr="00FD1ABD" w:rsidSect="00904D9C">
          <w:footerReference w:type="default" r:id="rId18"/>
          <w:pgSz w:w="11900" w:h="16840"/>
          <w:pgMar w:top="1360" w:right="1120" w:bottom="1340" w:left="1140" w:header="0" w:footer="1147" w:gutter="0"/>
          <w:pgNumType w:start="18"/>
          <w:cols w:space="720"/>
        </w:sectPr>
      </w:pPr>
    </w:p>
    <w:p w14:paraId="7515DD9A" w14:textId="77777777" w:rsidR="00FF03F1" w:rsidRPr="00FD1ABD" w:rsidRDefault="007D5DE1" w:rsidP="00B50CCF">
      <w:pPr>
        <w:pStyle w:val="6"/>
        <w:numPr>
          <w:ilvl w:val="2"/>
          <w:numId w:val="5"/>
        </w:numPr>
        <w:tabs>
          <w:tab w:val="left" w:pos="694"/>
        </w:tabs>
        <w:spacing w:before="57"/>
        <w:rPr>
          <w:rFonts w:ascii="Times New Roman" w:eastAsia="宋体" w:hAnsi="Times New Roman" w:cs="Times New Roman"/>
          <w:b w:val="0"/>
          <w:bCs w:val="0"/>
          <w:sz w:val="32"/>
          <w:szCs w:val="32"/>
        </w:rPr>
      </w:pPr>
      <w:r w:rsidRPr="00FD1ABD">
        <w:rPr>
          <w:rFonts w:ascii="Times New Roman" w:eastAsia="宋体" w:hAnsi="Times New Roman" w:cs="Times New Roman"/>
          <w:sz w:val="32"/>
          <w:szCs w:val="32"/>
        </w:rPr>
        <w:lastRenderedPageBreak/>
        <w:t>ICSR</w:t>
      </w:r>
      <w:r w:rsidRPr="00FD1ABD">
        <w:rPr>
          <w:rFonts w:ascii="Times New Roman" w:eastAsia="宋体" w:hAnsi="宋体" w:cs="Times New Roman"/>
          <w:sz w:val="32"/>
          <w:szCs w:val="32"/>
        </w:rPr>
        <w:t>消息编号</w:t>
      </w:r>
    </w:p>
    <w:p w14:paraId="62E35F3E" w14:textId="77777777" w:rsidR="00FF03F1" w:rsidRPr="00FD1ABD" w:rsidRDefault="00FF03F1">
      <w:pPr>
        <w:spacing w:before="1"/>
        <w:rPr>
          <w:rFonts w:ascii="Times New Roman" w:hAnsi="Times New Roman" w:cs="Times New Roman"/>
          <w:b/>
          <w:bCs/>
          <w:sz w:val="23"/>
          <w:szCs w:val="23"/>
        </w:rPr>
      </w:pPr>
    </w:p>
    <w:p w14:paraId="47C9C8EE" w14:textId="77777777" w:rsidR="007D5DE1" w:rsidRPr="00FD1ABD" w:rsidRDefault="007D5DE1" w:rsidP="00605215">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数据元素</w:t>
      </w:r>
      <w:r w:rsidRPr="00FD1ABD">
        <w:rPr>
          <w:rFonts w:ascii="Times New Roman" w:eastAsia="仿宋_GB2312" w:hAnsi="Times New Roman"/>
          <w:kern w:val="2"/>
          <w:sz w:val="32"/>
          <w:szCs w:val="32"/>
          <w:lang w:eastAsia="zh-CN"/>
        </w:rPr>
        <w:t>icsrmessagenumb</w:t>
      </w:r>
      <w:r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ICSR</w:t>
      </w:r>
      <w:r w:rsidRPr="00FD1ABD">
        <w:rPr>
          <w:rFonts w:ascii="Times New Roman" w:eastAsia="仿宋_GB2312" w:hAnsi="Times New Roman"/>
          <w:kern w:val="2"/>
          <w:sz w:val="32"/>
          <w:szCs w:val="32"/>
          <w:lang w:eastAsia="zh-CN"/>
        </w:rPr>
        <w:t>消息编号，</w:t>
      </w:r>
      <w:r w:rsidRPr="00FD1ABD">
        <w:rPr>
          <w:rFonts w:ascii="Times New Roman" w:eastAsia="仿宋_GB2312" w:hAnsi="Times New Roman"/>
          <w:kern w:val="2"/>
          <w:sz w:val="32"/>
          <w:szCs w:val="32"/>
          <w:lang w:eastAsia="zh-CN"/>
        </w:rPr>
        <w:t>ICHM2A.1.1</w:t>
      </w:r>
      <w:r w:rsidRPr="00FD1ABD">
        <w:rPr>
          <w:rFonts w:ascii="Times New Roman" w:eastAsia="仿宋_GB2312" w:hAnsi="Times New Roman"/>
          <w:kern w:val="2"/>
          <w:sz w:val="32"/>
          <w:szCs w:val="32"/>
          <w:lang w:eastAsia="zh-CN"/>
        </w:rPr>
        <w:t>）是分配给由</w:t>
      </w:r>
      <w:r w:rsidR="008B0BB8" w:rsidRPr="00FD1ABD">
        <w:rPr>
          <w:rFonts w:ascii="Times New Roman" w:eastAsia="仿宋_GB2312" w:hAnsi="Times New Roman"/>
          <w:kern w:val="2"/>
          <w:sz w:val="32"/>
          <w:szCs w:val="32"/>
          <w:lang w:eastAsia="zh-CN"/>
        </w:rPr>
        <w:t>安全性</w:t>
      </w:r>
      <w:r w:rsidR="00B46435" w:rsidRPr="00FD1ABD">
        <w:rPr>
          <w:rFonts w:ascii="Times New Roman" w:eastAsia="仿宋_GB2312" w:hAnsi="Times New Roman" w:hint="eastAsia"/>
          <w:kern w:val="2"/>
          <w:sz w:val="32"/>
          <w:szCs w:val="32"/>
          <w:lang w:eastAsia="zh-CN"/>
        </w:rPr>
        <w:t>消息</w:t>
      </w:r>
      <w:r w:rsidRPr="00FD1ABD">
        <w:rPr>
          <w:rFonts w:ascii="Times New Roman" w:eastAsia="仿宋_GB2312" w:hAnsi="Times New Roman"/>
          <w:kern w:val="2"/>
          <w:sz w:val="32"/>
          <w:szCs w:val="32"/>
          <w:lang w:eastAsia="zh-CN"/>
        </w:rPr>
        <w:t>发送者发送的特定</w:t>
      </w:r>
      <w:r w:rsidR="008B0BB8" w:rsidRPr="00FD1ABD">
        <w:rPr>
          <w:rFonts w:ascii="Times New Roman" w:eastAsia="仿宋_GB2312" w:hAnsi="Times New Roman"/>
          <w:kern w:val="2"/>
          <w:sz w:val="32"/>
          <w:szCs w:val="32"/>
          <w:lang w:eastAsia="zh-CN"/>
        </w:rPr>
        <w:t>安全性</w:t>
      </w:r>
      <w:r w:rsidRPr="00FD1ABD">
        <w:rPr>
          <w:rFonts w:ascii="Times New Roman" w:eastAsia="仿宋_GB2312" w:hAnsi="Times New Roman"/>
          <w:kern w:val="2"/>
          <w:sz w:val="32"/>
          <w:szCs w:val="32"/>
          <w:lang w:eastAsia="zh-CN"/>
        </w:rPr>
        <w:t>消息文件的唯一</w:t>
      </w:r>
      <w:r w:rsidR="007C06EC" w:rsidRPr="00FD1ABD">
        <w:rPr>
          <w:rFonts w:ascii="Times New Roman" w:eastAsia="仿宋_GB2312" w:hAnsi="Times New Roman"/>
          <w:kern w:val="2"/>
          <w:sz w:val="32"/>
          <w:szCs w:val="32"/>
          <w:lang w:eastAsia="zh-CN"/>
        </w:rPr>
        <w:t>追踪号</w:t>
      </w:r>
      <w:r w:rsidRPr="00FD1ABD">
        <w:rPr>
          <w:rFonts w:ascii="Times New Roman" w:eastAsia="仿宋_GB2312" w:hAnsi="Times New Roman"/>
          <w:kern w:val="2"/>
          <w:sz w:val="32"/>
          <w:szCs w:val="32"/>
          <w:lang w:eastAsia="zh-CN"/>
        </w:rPr>
        <w:t>。该</w:t>
      </w:r>
      <w:r w:rsidR="00BA094A" w:rsidRPr="00FD1ABD">
        <w:rPr>
          <w:rFonts w:ascii="Times New Roman" w:eastAsia="仿宋_GB2312" w:hAnsi="Times New Roman"/>
          <w:kern w:val="2"/>
          <w:sz w:val="32"/>
          <w:szCs w:val="32"/>
          <w:lang w:eastAsia="zh-CN"/>
        </w:rPr>
        <w:t>ICSR</w:t>
      </w:r>
      <w:r w:rsidRPr="00FD1ABD">
        <w:rPr>
          <w:rFonts w:ascii="Times New Roman" w:eastAsia="仿宋_GB2312" w:hAnsi="Times New Roman"/>
          <w:kern w:val="2"/>
          <w:sz w:val="32"/>
          <w:szCs w:val="32"/>
          <w:lang w:eastAsia="zh-CN"/>
        </w:rPr>
        <w:t>消息编号对</w:t>
      </w:r>
      <w:r w:rsidR="008B0BB8" w:rsidRPr="00FD1ABD">
        <w:rPr>
          <w:rFonts w:ascii="Times New Roman" w:eastAsia="仿宋_GB2312" w:hAnsi="Times New Roman"/>
          <w:kern w:val="2"/>
          <w:sz w:val="32"/>
          <w:szCs w:val="32"/>
          <w:lang w:eastAsia="zh-CN"/>
        </w:rPr>
        <w:t>安全性</w:t>
      </w:r>
      <w:r w:rsidR="00BA094A" w:rsidRPr="00FD1ABD">
        <w:rPr>
          <w:rFonts w:ascii="Times New Roman" w:eastAsia="仿宋_GB2312" w:hAnsi="Times New Roman"/>
          <w:kern w:val="2"/>
          <w:sz w:val="32"/>
          <w:szCs w:val="32"/>
          <w:lang w:eastAsia="zh-CN"/>
        </w:rPr>
        <w:t>消息</w:t>
      </w:r>
      <w:r w:rsidRPr="00FD1ABD">
        <w:rPr>
          <w:rFonts w:ascii="Times New Roman" w:eastAsia="仿宋_GB2312" w:hAnsi="Times New Roman"/>
          <w:kern w:val="2"/>
          <w:sz w:val="32"/>
          <w:szCs w:val="32"/>
          <w:lang w:eastAsia="zh-CN"/>
        </w:rPr>
        <w:t>具有唯一性。</w:t>
      </w:r>
    </w:p>
    <w:p w14:paraId="232E3285" w14:textId="77777777" w:rsidR="00BA094A" w:rsidRPr="00FD1ABD" w:rsidRDefault="00BA094A" w:rsidP="00B50CCF">
      <w:pPr>
        <w:pStyle w:val="af4"/>
        <w:widowControl/>
        <w:numPr>
          <w:ilvl w:val="0"/>
          <w:numId w:val="44"/>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CDE</w:t>
      </w:r>
      <w:r w:rsidR="00EA35E9" w:rsidRPr="00FD1ABD">
        <w:rPr>
          <w:rFonts w:ascii="Times New Roman" w:eastAsia="仿宋_GB2312" w:hAnsi="Times New Roman"/>
          <w:kern w:val="2"/>
          <w:sz w:val="32"/>
          <w:szCs w:val="32"/>
          <w:lang w:eastAsia="zh-CN"/>
        </w:rPr>
        <w:t>数值</w:t>
      </w:r>
      <w:r w:rsidRPr="00FD1ABD">
        <w:rPr>
          <w:rFonts w:ascii="Times New Roman" w:eastAsia="仿宋_GB2312" w:hAnsi="Times New Roman"/>
          <w:kern w:val="2"/>
          <w:sz w:val="32"/>
          <w:szCs w:val="32"/>
          <w:lang w:eastAsia="zh-CN"/>
        </w:rPr>
        <w:t>与传入</w:t>
      </w:r>
      <w:r w:rsidR="008B0BB8" w:rsidRPr="00FD1ABD">
        <w:rPr>
          <w:rFonts w:ascii="Times New Roman" w:eastAsia="仿宋_GB2312" w:hAnsi="Times New Roman"/>
          <w:kern w:val="2"/>
          <w:sz w:val="32"/>
          <w:szCs w:val="32"/>
          <w:lang w:eastAsia="zh-CN"/>
        </w:rPr>
        <w:t>安全性</w:t>
      </w:r>
      <w:r w:rsidRPr="00FD1ABD">
        <w:rPr>
          <w:rFonts w:ascii="Times New Roman" w:eastAsia="仿宋_GB2312" w:hAnsi="Times New Roman"/>
          <w:kern w:val="2"/>
          <w:sz w:val="32"/>
          <w:szCs w:val="32"/>
          <w:lang w:eastAsia="zh-CN"/>
        </w:rPr>
        <w:t>消息的数据元素</w:t>
      </w:r>
      <w:r w:rsidRPr="00FD1ABD">
        <w:rPr>
          <w:rFonts w:ascii="Times New Roman" w:eastAsia="仿宋_GB2312" w:hAnsi="Times New Roman"/>
          <w:kern w:val="2"/>
          <w:sz w:val="32"/>
          <w:szCs w:val="32"/>
          <w:lang w:eastAsia="zh-CN"/>
        </w:rPr>
        <w:t>messagenumb</w:t>
      </w:r>
      <w:r w:rsidRPr="00FD1ABD">
        <w:rPr>
          <w:rFonts w:ascii="Times New Roman" w:eastAsia="仿宋_GB2312" w:hAnsi="Times New Roman"/>
          <w:kern w:val="2"/>
          <w:sz w:val="32"/>
          <w:szCs w:val="32"/>
          <w:lang w:eastAsia="zh-CN"/>
        </w:rPr>
        <w:t>（消息编号，</w:t>
      </w:r>
      <w:r w:rsidRPr="00FD1ABD">
        <w:rPr>
          <w:rFonts w:ascii="Times New Roman" w:eastAsia="仿宋_GB2312" w:hAnsi="Times New Roman"/>
          <w:kern w:val="2"/>
          <w:sz w:val="32"/>
          <w:szCs w:val="32"/>
          <w:lang w:eastAsia="zh-CN"/>
        </w:rPr>
        <w:t>ICH M2 M.1.4</w:t>
      </w:r>
      <w:r w:rsidRPr="00FD1ABD">
        <w:rPr>
          <w:rFonts w:ascii="Times New Roman" w:eastAsia="仿宋_GB2312" w:hAnsi="Times New Roman"/>
          <w:kern w:val="2"/>
          <w:sz w:val="32"/>
          <w:szCs w:val="32"/>
          <w:lang w:eastAsia="zh-CN"/>
        </w:rPr>
        <w:t>）相同</w:t>
      </w:r>
    </w:p>
    <w:p w14:paraId="3E54ECE9" w14:textId="77777777" w:rsidR="00FF03F1" w:rsidRPr="00FD1ABD" w:rsidRDefault="00FF03F1">
      <w:pPr>
        <w:spacing w:before="3"/>
        <w:rPr>
          <w:rFonts w:ascii="Times New Roman" w:hAnsi="Times New Roman" w:cs="Times New Roman"/>
          <w:sz w:val="18"/>
          <w:szCs w:val="18"/>
          <w:lang w:eastAsia="zh-CN"/>
        </w:rPr>
      </w:pPr>
    </w:p>
    <w:p w14:paraId="5B118341" w14:textId="77777777" w:rsidR="00FF03F1" w:rsidRPr="00E01173" w:rsidRDefault="00BA094A" w:rsidP="00B50CCF">
      <w:pPr>
        <w:pStyle w:val="6"/>
        <w:numPr>
          <w:ilvl w:val="2"/>
          <w:numId w:val="5"/>
        </w:numPr>
        <w:tabs>
          <w:tab w:val="left" w:pos="694"/>
        </w:tabs>
        <w:spacing w:before="57"/>
        <w:rPr>
          <w:rFonts w:ascii="Times New Roman" w:eastAsia="宋体" w:hAnsi="Times New Roman" w:cs="Times New Roman"/>
          <w:sz w:val="32"/>
          <w:szCs w:val="32"/>
        </w:rPr>
      </w:pPr>
      <w:r w:rsidRPr="00E01173">
        <w:rPr>
          <w:rFonts w:ascii="Times New Roman" w:eastAsia="宋体" w:hAnsi="Times New Roman" w:cs="Times New Roman" w:hint="eastAsia"/>
          <w:sz w:val="32"/>
          <w:szCs w:val="32"/>
        </w:rPr>
        <w:t>本地消息编号</w:t>
      </w:r>
    </w:p>
    <w:p w14:paraId="49E541EF" w14:textId="77777777" w:rsidR="00FF03F1" w:rsidRPr="00E01173" w:rsidRDefault="00FF03F1">
      <w:pPr>
        <w:spacing w:before="2"/>
        <w:rPr>
          <w:rFonts w:ascii="Times New Roman" w:hAnsi="Times New Roman" w:cs="Times New Roman"/>
          <w:b/>
          <w:bCs/>
          <w:sz w:val="23"/>
          <w:szCs w:val="23"/>
        </w:rPr>
      </w:pPr>
    </w:p>
    <w:p w14:paraId="7B1F482F" w14:textId="77777777" w:rsidR="00AB0120" w:rsidRPr="00E01173" w:rsidRDefault="00BA094A" w:rsidP="00605215">
      <w:pPr>
        <w:widowControl/>
        <w:spacing w:line="360" w:lineRule="auto"/>
        <w:ind w:firstLineChars="200" w:firstLine="640"/>
        <w:jc w:val="both"/>
        <w:rPr>
          <w:rFonts w:ascii="Times New Roman" w:eastAsia="仿宋_GB2312" w:hAnsi="Times New Roman"/>
          <w:kern w:val="2"/>
          <w:sz w:val="32"/>
          <w:szCs w:val="32"/>
          <w:lang w:eastAsia="zh-CN"/>
        </w:rPr>
      </w:pPr>
      <w:r w:rsidRPr="00E01173">
        <w:rPr>
          <w:rFonts w:ascii="Times New Roman" w:eastAsia="仿宋_GB2312" w:hAnsi="Times New Roman" w:hint="eastAsia"/>
          <w:kern w:val="2"/>
          <w:sz w:val="32"/>
          <w:szCs w:val="32"/>
          <w:lang w:eastAsia="zh-CN"/>
        </w:rPr>
        <w:t>数据元素</w:t>
      </w:r>
      <w:r w:rsidRPr="00E01173">
        <w:rPr>
          <w:rFonts w:ascii="Times New Roman" w:eastAsia="仿宋_GB2312" w:hAnsi="Times New Roman"/>
          <w:kern w:val="2"/>
          <w:sz w:val="32"/>
          <w:szCs w:val="32"/>
          <w:lang w:eastAsia="zh-CN"/>
        </w:rPr>
        <w:t>localmessagenumb</w:t>
      </w:r>
      <w:r w:rsidRPr="00E01173">
        <w:rPr>
          <w:rFonts w:ascii="Times New Roman" w:eastAsia="仿宋_GB2312" w:hAnsi="Times New Roman" w:hint="eastAsia"/>
          <w:kern w:val="2"/>
          <w:sz w:val="32"/>
          <w:szCs w:val="32"/>
          <w:lang w:eastAsia="zh-CN"/>
        </w:rPr>
        <w:t>（本地消息编号，</w:t>
      </w:r>
      <w:r w:rsidRPr="00E01173">
        <w:rPr>
          <w:rFonts w:ascii="Times New Roman" w:eastAsia="仿宋_GB2312" w:hAnsi="Times New Roman"/>
          <w:kern w:val="2"/>
          <w:sz w:val="32"/>
          <w:szCs w:val="32"/>
          <w:lang w:eastAsia="zh-CN"/>
        </w:rPr>
        <w:t>ICHM2A.1.2</w:t>
      </w:r>
      <w:r w:rsidRPr="00E01173">
        <w:rPr>
          <w:rFonts w:ascii="Times New Roman" w:eastAsia="仿宋_GB2312" w:hAnsi="Times New Roman" w:hint="eastAsia"/>
          <w:kern w:val="2"/>
          <w:sz w:val="32"/>
          <w:szCs w:val="32"/>
          <w:lang w:eastAsia="zh-CN"/>
        </w:rPr>
        <w:t>）是</w:t>
      </w:r>
      <w:r w:rsidR="00AB0120" w:rsidRPr="00E01173">
        <w:rPr>
          <w:rFonts w:ascii="Times New Roman" w:eastAsia="仿宋_GB2312" w:hAnsi="Times New Roman"/>
          <w:kern w:val="2"/>
          <w:sz w:val="32"/>
          <w:szCs w:val="32"/>
          <w:lang w:eastAsia="zh-CN"/>
        </w:rPr>
        <w:t>CDE</w:t>
      </w:r>
      <w:r w:rsidRPr="00E01173">
        <w:rPr>
          <w:rFonts w:ascii="Times New Roman" w:eastAsia="仿宋_GB2312" w:hAnsi="Times New Roman" w:hint="eastAsia"/>
          <w:kern w:val="2"/>
          <w:sz w:val="32"/>
          <w:szCs w:val="32"/>
          <w:lang w:eastAsia="zh-CN"/>
        </w:rPr>
        <w:t>赋予</w:t>
      </w:r>
      <w:r w:rsidR="008B0BB8" w:rsidRPr="00E01173">
        <w:rPr>
          <w:rFonts w:ascii="Times New Roman" w:eastAsia="仿宋_GB2312" w:hAnsi="Times New Roman" w:hint="eastAsia"/>
          <w:kern w:val="2"/>
          <w:sz w:val="32"/>
          <w:szCs w:val="32"/>
          <w:lang w:eastAsia="zh-CN"/>
        </w:rPr>
        <w:t>安全性</w:t>
      </w:r>
      <w:r w:rsidRPr="00E01173">
        <w:rPr>
          <w:rFonts w:ascii="Times New Roman" w:eastAsia="仿宋_GB2312" w:hAnsi="Times New Roman" w:hint="eastAsia"/>
          <w:kern w:val="2"/>
          <w:sz w:val="32"/>
          <w:szCs w:val="32"/>
          <w:lang w:eastAsia="zh-CN"/>
        </w:rPr>
        <w:t>消息的</w:t>
      </w:r>
      <w:r w:rsidR="00EA35E9" w:rsidRPr="00E01173">
        <w:rPr>
          <w:rFonts w:ascii="Times New Roman" w:eastAsia="仿宋_GB2312" w:hAnsi="Times New Roman" w:hint="eastAsia"/>
          <w:kern w:val="2"/>
          <w:sz w:val="32"/>
          <w:szCs w:val="32"/>
          <w:lang w:eastAsia="zh-CN"/>
        </w:rPr>
        <w:t>数值</w:t>
      </w:r>
      <w:r w:rsidRPr="00E01173">
        <w:rPr>
          <w:rFonts w:ascii="Times New Roman" w:eastAsia="仿宋_GB2312" w:hAnsi="Times New Roman" w:hint="eastAsia"/>
          <w:kern w:val="2"/>
          <w:sz w:val="32"/>
          <w:szCs w:val="32"/>
          <w:lang w:eastAsia="zh-CN"/>
        </w:rPr>
        <w:t>。</w:t>
      </w:r>
    </w:p>
    <w:p w14:paraId="7A213585" w14:textId="658E82A6" w:rsidR="009F7C22" w:rsidRDefault="009F7C22" w:rsidP="00AB0120">
      <w:pPr>
        <w:pStyle w:val="af4"/>
        <w:widowControl/>
        <w:numPr>
          <w:ilvl w:val="0"/>
          <w:numId w:val="51"/>
        </w:numPr>
        <w:spacing w:line="360" w:lineRule="auto"/>
        <w:jc w:val="both"/>
        <w:rPr>
          <w:rFonts w:ascii="Times New Roman" w:eastAsia="仿宋_GB2312" w:hAnsi="Times New Roman"/>
          <w:kern w:val="2"/>
          <w:sz w:val="32"/>
          <w:szCs w:val="32"/>
          <w:lang w:eastAsia="zh-CN"/>
        </w:rPr>
      </w:pPr>
      <w:r w:rsidRPr="00E01173">
        <w:rPr>
          <w:rFonts w:ascii="Times New Roman" w:eastAsia="仿宋_GB2312" w:hAnsi="Times New Roman"/>
          <w:kern w:val="2"/>
          <w:sz w:val="32"/>
          <w:szCs w:val="32"/>
          <w:lang w:eastAsia="zh-CN"/>
        </w:rPr>
        <w:t>CDE</w:t>
      </w:r>
      <w:r w:rsidRPr="00E01173">
        <w:rPr>
          <w:rFonts w:ascii="Times New Roman" w:eastAsia="仿宋_GB2312" w:hAnsi="Times New Roman" w:hint="eastAsia"/>
          <w:kern w:val="2"/>
          <w:sz w:val="32"/>
          <w:szCs w:val="32"/>
          <w:lang w:eastAsia="zh-CN"/>
        </w:rPr>
        <w:t>本地信息编号格式为</w:t>
      </w:r>
      <w:r w:rsidRPr="00E01173">
        <w:rPr>
          <w:rFonts w:ascii="Times New Roman" w:eastAsia="仿宋_GB2312" w:hAnsi="Times New Roman"/>
          <w:kern w:val="2"/>
          <w:sz w:val="32"/>
          <w:szCs w:val="32"/>
          <w:lang w:eastAsia="zh-CN"/>
        </w:rPr>
        <w:t xml:space="preserve">(YYYY-CDE-xxxxxx, </w:t>
      </w:r>
      <w:r w:rsidR="00AB0120" w:rsidRPr="00E01173">
        <w:rPr>
          <w:rFonts w:ascii="Times New Roman" w:eastAsia="仿宋_GB2312" w:hAnsi="Times New Roman" w:hint="eastAsia"/>
          <w:kern w:val="2"/>
          <w:sz w:val="32"/>
          <w:szCs w:val="32"/>
          <w:lang w:eastAsia="zh-CN"/>
        </w:rPr>
        <w:t>例如：</w:t>
      </w:r>
      <w:r w:rsidRPr="00E01173">
        <w:rPr>
          <w:rFonts w:ascii="Times New Roman" w:eastAsia="仿宋_GB2312" w:hAnsi="Times New Roman"/>
          <w:kern w:val="2"/>
          <w:sz w:val="32"/>
          <w:szCs w:val="32"/>
          <w:lang w:eastAsia="zh-CN"/>
        </w:rPr>
        <w:t>2018-CDE-123456)</w:t>
      </w:r>
    </w:p>
    <w:p w14:paraId="27370527" w14:textId="39758760" w:rsidR="00037770" w:rsidRPr="00DD4C50" w:rsidRDefault="00037770" w:rsidP="00DD4C50">
      <w:pPr>
        <w:pStyle w:val="af4"/>
        <w:numPr>
          <w:ilvl w:val="0"/>
          <w:numId w:val="51"/>
        </w:numPr>
        <w:rPr>
          <w:rFonts w:ascii="Times New Roman" w:eastAsia="仿宋_GB2312" w:hAnsi="Times New Roman"/>
          <w:kern w:val="2"/>
          <w:sz w:val="32"/>
          <w:szCs w:val="32"/>
          <w:lang w:eastAsia="zh-CN"/>
        </w:rPr>
      </w:pPr>
      <w:r w:rsidRPr="00037770">
        <w:rPr>
          <w:rFonts w:ascii="Times New Roman" w:eastAsia="仿宋_GB2312" w:hAnsi="Times New Roman"/>
          <w:kern w:val="2"/>
          <w:sz w:val="32"/>
          <w:szCs w:val="32"/>
          <w:lang w:eastAsia="zh-CN"/>
        </w:rPr>
        <w:t>CDE</w:t>
      </w:r>
      <w:r w:rsidRPr="00037770">
        <w:rPr>
          <w:rFonts w:ascii="Times New Roman" w:eastAsia="仿宋_GB2312" w:hAnsi="Times New Roman" w:hint="eastAsia"/>
          <w:kern w:val="2"/>
          <w:sz w:val="32"/>
          <w:szCs w:val="32"/>
          <w:lang w:eastAsia="zh-CN"/>
        </w:rPr>
        <w:t>本地消息编号与数据元素</w:t>
      </w:r>
      <w:r w:rsidRPr="00037770">
        <w:rPr>
          <w:rFonts w:ascii="Times New Roman" w:eastAsia="仿宋_GB2312" w:hAnsi="Times New Roman"/>
          <w:kern w:val="2"/>
          <w:sz w:val="32"/>
          <w:szCs w:val="32"/>
          <w:lang w:eastAsia="zh-CN"/>
        </w:rPr>
        <w:t>ICH M2 M.1.4</w:t>
      </w:r>
      <w:r w:rsidRPr="00037770">
        <w:rPr>
          <w:rFonts w:ascii="Times New Roman" w:eastAsia="仿宋_GB2312" w:hAnsi="Times New Roman" w:hint="eastAsia"/>
          <w:kern w:val="2"/>
          <w:sz w:val="32"/>
          <w:szCs w:val="32"/>
          <w:lang w:eastAsia="zh-CN"/>
        </w:rPr>
        <w:t>（</w:t>
      </w:r>
      <w:proofErr w:type="gramStart"/>
      <w:r w:rsidRPr="00037770">
        <w:rPr>
          <w:rFonts w:ascii="Times New Roman" w:eastAsia="仿宋_GB2312" w:hAnsi="Times New Roman"/>
          <w:kern w:val="2"/>
          <w:sz w:val="32"/>
          <w:szCs w:val="32"/>
          <w:lang w:eastAsia="zh-CN"/>
        </w:rPr>
        <w:t>’</w:t>
      </w:r>
      <w:proofErr w:type="gramEnd"/>
      <w:r w:rsidRPr="00037770">
        <w:rPr>
          <w:rFonts w:ascii="Times New Roman" w:eastAsia="仿宋_GB2312" w:hAnsi="Times New Roman"/>
          <w:kern w:val="2"/>
          <w:sz w:val="32"/>
          <w:szCs w:val="32"/>
          <w:lang w:eastAsia="zh-CN"/>
        </w:rPr>
        <w:t>xxxx</w:t>
      </w:r>
      <w:r w:rsidR="00DA1626">
        <w:rPr>
          <w:rFonts w:ascii="Times New Roman" w:eastAsia="仿宋_GB2312" w:hAnsi="Times New Roman"/>
          <w:kern w:val="2"/>
          <w:sz w:val="32"/>
          <w:szCs w:val="32"/>
          <w:lang w:eastAsia="zh-CN"/>
        </w:rPr>
        <w:t>xx</w:t>
      </w:r>
      <w:r w:rsidRPr="00037770">
        <w:rPr>
          <w:rFonts w:ascii="Times New Roman" w:eastAsia="仿宋_GB2312" w:hAnsi="Times New Roman"/>
          <w:kern w:val="2"/>
          <w:sz w:val="32"/>
          <w:szCs w:val="32"/>
          <w:lang w:eastAsia="zh-CN"/>
        </w:rPr>
        <w:t>'</w:t>
      </w:r>
      <w:r w:rsidRPr="00037770">
        <w:rPr>
          <w:rFonts w:ascii="Times New Roman" w:eastAsia="仿宋_GB2312" w:hAnsi="Times New Roman" w:hint="eastAsia"/>
          <w:kern w:val="2"/>
          <w:sz w:val="32"/>
          <w:szCs w:val="32"/>
          <w:lang w:eastAsia="zh-CN"/>
        </w:rPr>
        <w:t>）的部分数值匹配</w:t>
      </w:r>
    </w:p>
    <w:p w14:paraId="4DFD8349" w14:textId="77777777" w:rsidR="00FF03F1" w:rsidRPr="00FD1ABD" w:rsidRDefault="00FF03F1">
      <w:pPr>
        <w:spacing w:before="2"/>
        <w:rPr>
          <w:rFonts w:ascii="Times New Roman" w:hAnsi="Times New Roman" w:cs="Times New Roman"/>
          <w:sz w:val="18"/>
          <w:szCs w:val="18"/>
          <w:lang w:eastAsia="zh-CN"/>
        </w:rPr>
      </w:pPr>
    </w:p>
    <w:p w14:paraId="11A263D6" w14:textId="77777777" w:rsidR="00FF03F1" w:rsidRPr="00FD1ABD" w:rsidRDefault="00BA094A" w:rsidP="00B50CCF">
      <w:pPr>
        <w:pStyle w:val="6"/>
        <w:numPr>
          <w:ilvl w:val="2"/>
          <w:numId w:val="5"/>
        </w:numPr>
        <w:tabs>
          <w:tab w:val="left" w:pos="694"/>
        </w:tabs>
        <w:spacing w:before="57"/>
        <w:rPr>
          <w:rFonts w:ascii="Times New Roman" w:eastAsia="宋体" w:hAnsi="Times New Roman" w:cs="Times New Roman"/>
          <w:sz w:val="32"/>
          <w:szCs w:val="32"/>
          <w:lang w:eastAsia="zh-CN"/>
        </w:rPr>
      </w:pPr>
      <w:r w:rsidRPr="00FD1ABD">
        <w:rPr>
          <w:rFonts w:ascii="Times New Roman" w:eastAsia="宋体" w:hAnsi="Times New Roman" w:cs="Times New Roman"/>
          <w:lang w:eastAsia="zh-CN"/>
        </w:rPr>
        <w:t xml:space="preserve"> </w:t>
      </w:r>
      <w:r w:rsidRPr="00FD1ABD">
        <w:rPr>
          <w:rFonts w:ascii="Times New Roman" w:eastAsia="宋体" w:hAnsi="Times New Roman" w:cs="Times New Roman"/>
          <w:sz w:val="32"/>
          <w:szCs w:val="32"/>
          <w:lang w:eastAsia="zh-CN"/>
        </w:rPr>
        <w:t>ICSR</w:t>
      </w:r>
      <w:r w:rsidRPr="00FD1ABD">
        <w:rPr>
          <w:rFonts w:ascii="Times New Roman" w:eastAsia="宋体" w:hAnsi="Times New Roman" w:cs="Times New Roman"/>
          <w:sz w:val="32"/>
          <w:szCs w:val="32"/>
          <w:lang w:eastAsia="zh-CN"/>
        </w:rPr>
        <w:t>消息发送者标识符</w:t>
      </w:r>
    </w:p>
    <w:p w14:paraId="1DDCB3D4" w14:textId="77777777" w:rsidR="00FF03F1" w:rsidRPr="00FD1ABD" w:rsidRDefault="00FF03F1">
      <w:pPr>
        <w:spacing w:before="1"/>
        <w:rPr>
          <w:rFonts w:ascii="Times New Roman" w:hAnsi="Times New Roman" w:cs="Times New Roman"/>
          <w:b/>
          <w:bCs/>
          <w:sz w:val="23"/>
          <w:szCs w:val="23"/>
          <w:lang w:eastAsia="zh-CN"/>
        </w:rPr>
      </w:pPr>
    </w:p>
    <w:p w14:paraId="36EB9080" w14:textId="0F91771E" w:rsidR="00CA6F6C" w:rsidRPr="00FD1ABD" w:rsidRDefault="00BA094A" w:rsidP="00605215">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数据元素</w:t>
      </w:r>
      <w:r w:rsidRPr="00FD1ABD">
        <w:rPr>
          <w:rFonts w:ascii="Times New Roman" w:eastAsia="仿宋_GB2312" w:hAnsi="Times New Roman"/>
          <w:kern w:val="2"/>
          <w:sz w:val="32"/>
          <w:szCs w:val="32"/>
          <w:lang w:eastAsia="zh-CN"/>
        </w:rPr>
        <w:t>icsrmessagesenderidentifier</w:t>
      </w:r>
      <w:r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ICSR</w:t>
      </w:r>
      <w:r w:rsidRPr="00FD1ABD">
        <w:rPr>
          <w:rFonts w:ascii="Times New Roman" w:eastAsia="仿宋_GB2312" w:hAnsi="Times New Roman"/>
          <w:kern w:val="2"/>
          <w:sz w:val="32"/>
          <w:szCs w:val="32"/>
          <w:lang w:eastAsia="zh-CN"/>
        </w:rPr>
        <w:t>消息发送者标识符，</w:t>
      </w:r>
      <w:r w:rsidRPr="00FD1ABD">
        <w:rPr>
          <w:rFonts w:ascii="Times New Roman" w:eastAsia="仿宋_GB2312" w:hAnsi="Times New Roman"/>
          <w:kern w:val="2"/>
          <w:sz w:val="32"/>
          <w:szCs w:val="32"/>
          <w:lang w:eastAsia="zh-CN"/>
        </w:rPr>
        <w:t>ICH M2 A.1.3</w:t>
      </w:r>
      <w:r w:rsidRPr="00FD1ABD">
        <w:rPr>
          <w:rFonts w:ascii="Times New Roman" w:eastAsia="仿宋_GB2312" w:hAnsi="Times New Roman"/>
          <w:kern w:val="2"/>
          <w:sz w:val="32"/>
          <w:szCs w:val="32"/>
          <w:lang w:eastAsia="zh-CN"/>
        </w:rPr>
        <w:t>）定义的是予以确认的</w:t>
      </w:r>
      <w:r w:rsidRPr="00FD1ABD">
        <w:rPr>
          <w:rFonts w:ascii="Times New Roman" w:eastAsia="仿宋_GB2312" w:hAnsi="Times New Roman"/>
          <w:kern w:val="2"/>
          <w:sz w:val="32"/>
          <w:szCs w:val="32"/>
          <w:lang w:eastAsia="zh-CN"/>
        </w:rPr>
        <w:t>ICSR</w:t>
      </w:r>
      <w:r w:rsidRPr="00FD1ABD">
        <w:rPr>
          <w:rFonts w:ascii="Times New Roman" w:eastAsia="仿宋_GB2312" w:hAnsi="Times New Roman"/>
          <w:kern w:val="2"/>
          <w:sz w:val="32"/>
          <w:szCs w:val="32"/>
          <w:lang w:eastAsia="zh-CN"/>
        </w:rPr>
        <w:t>的发送者</w:t>
      </w:r>
      <w:r w:rsidR="009F7C22" w:rsidRPr="00FD1ABD">
        <w:rPr>
          <w:rFonts w:ascii="Times New Roman" w:eastAsia="仿宋_GB2312" w:hAnsi="Times New Roman" w:hint="eastAsia"/>
          <w:kern w:val="2"/>
          <w:sz w:val="32"/>
          <w:szCs w:val="32"/>
          <w:lang w:eastAsia="zh-CN"/>
        </w:rPr>
        <w:t>。</w:t>
      </w:r>
      <w:r w:rsidR="009F7C22" w:rsidRPr="00FD1ABD" w:rsidDel="009F7C22">
        <w:rPr>
          <w:rFonts w:ascii="Times New Roman" w:eastAsia="仿宋_GB2312" w:hAnsi="Times New Roman"/>
          <w:kern w:val="2"/>
          <w:sz w:val="32"/>
          <w:szCs w:val="32"/>
          <w:lang w:eastAsia="zh-CN"/>
        </w:rPr>
        <w:t xml:space="preserve"> </w:t>
      </w:r>
      <w:r w:rsidRPr="00FD1ABD">
        <w:rPr>
          <w:rFonts w:ascii="Times New Roman" w:eastAsia="仿宋_GB2312" w:hAnsi="Times New Roman"/>
          <w:kern w:val="2"/>
          <w:sz w:val="32"/>
          <w:szCs w:val="32"/>
          <w:lang w:eastAsia="zh-CN"/>
        </w:rPr>
        <w:t>CDE</w:t>
      </w:r>
      <w:r w:rsidRPr="00FD1ABD">
        <w:rPr>
          <w:rFonts w:ascii="Times New Roman" w:eastAsia="仿宋_GB2312" w:hAnsi="Times New Roman"/>
          <w:kern w:val="2"/>
          <w:sz w:val="32"/>
          <w:szCs w:val="32"/>
          <w:lang w:eastAsia="zh-CN"/>
        </w:rPr>
        <w:t>生成的</w:t>
      </w:r>
      <w:r w:rsidR="00EA35E9" w:rsidRPr="00FD1ABD">
        <w:rPr>
          <w:rFonts w:ascii="Times New Roman" w:eastAsia="仿宋_GB2312" w:hAnsi="Times New Roman"/>
          <w:kern w:val="2"/>
          <w:sz w:val="32"/>
          <w:szCs w:val="32"/>
          <w:lang w:eastAsia="zh-CN"/>
        </w:rPr>
        <w:t>数值</w:t>
      </w:r>
      <w:r w:rsidRPr="00FD1ABD">
        <w:rPr>
          <w:rFonts w:ascii="Times New Roman" w:eastAsia="仿宋_GB2312" w:hAnsi="Times New Roman"/>
          <w:kern w:val="2"/>
          <w:sz w:val="32"/>
          <w:szCs w:val="32"/>
          <w:lang w:eastAsia="zh-CN"/>
        </w:rPr>
        <w:t>与传入</w:t>
      </w:r>
      <w:r w:rsidR="008B0BB8" w:rsidRPr="00FD1ABD">
        <w:rPr>
          <w:rFonts w:ascii="Times New Roman" w:eastAsia="仿宋_GB2312" w:hAnsi="Times New Roman"/>
          <w:kern w:val="2"/>
          <w:sz w:val="32"/>
          <w:szCs w:val="32"/>
          <w:lang w:eastAsia="zh-CN"/>
        </w:rPr>
        <w:t>安全性</w:t>
      </w:r>
      <w:r w:rsidRPr="00FD1ABD">
        <w:rPr>
          <w:rFonts w:ascii="Times New Roman" w:eastAsia="仿宋_GB2312" w:hAnsi="Times New Roman"/>
          <w:kern w:val="2"/>
          <w:sz w:val="32"/>
          <w:szCs w:val="32"/>
          <w:lang w:eastAsia="zh-CN"/>
        </w:rPr>
        <w:t>消息的数据元素</w:t>
      </w:r>
      <w:r w:rsidRPr="00FD1ABD">
        <w:rPr>
          <w:rFonts w:ascii="Times New Roman" w:eastAsia="仿宋_GB2312" w:hAnsi="Times New Roman"/>
          <w:kern w:val="2"/>
          <w:sz w:val="32"/>
          <w:szCs w:val="32"/>
          <w:lang w:eastAsia="zh-CN"/>
        </w:rPr>
        <w:t>messagesenderidentifier</w:t>
      </w:r>
      <w:r w:rsidRPr="00FD1ABD">
        <w:rPr>
          <w:rFonts w:ascii="Times New Roman" w:eastAsia="仿宋_GB2312" w:hAnsi="Times New Roman"/>
          <w:kern w:val="2"/>
          <w:sz w:val="32"/>
          <w:szCs w:val="32"/>
          <w:lang w:eastAsia="zh-CN"/>
        </w:rPr>
        <w:t>（</w:t>
      </w:r>
      <w:r w:rsidR="00C075D9" w:rsidRPr="00FD1ABD">
        <w:rPr>
          <w:rFonts w:ascii="Times New Roman" w:eastAsia="仿宋_GB2312" w:hAnsi="Times New Roman"/>
          <w:kern w:val="2"/>
          <w:sz w:val="32"/>
          <w:szCs w:val="32"/>
          <w:lang w:eastAsia="zh-CN"/>
        </w:rPr>
        <w:t>消息发送者标识符，</w:t>
      </w:r>
      <w:r w:rsidRPr="00FD1ABD">
        <w:rPr>
          <w:rFonts w:ascii="Times New Roman" w:eastAsia="仿宋_GB2312" w:hAnsi="Times New Roman"/>
          <w:kern w:val="2"/>
          <w:sz w:val="32"/>
          <w:szCs w:val="32"/>
          <w:lang w:eastAsia="zh-CN"/>
        </w:rPr>
        <w:t>ICH M2 M.1.5</w:t>
      </w:r>
      <w:r w:rsidRPr="00FD1ABD">
        <w:rPr>
          <w:rFonts w:ascii="Times New Roman" w:eastAsia="仿宋_GB2312" w:hAnsi="Times New Roman"/>
          <w:kern w:val="2"/>
          <w:sz w:val="32"/>
          <w:szCs w:val="32"/>
          <w:lang w:eastAsia="zh-CN"/>
        </w:rPr>
        <w:t>）相同</w:t>
      </w:r>
      <w:r w:rsidR="0074362B">
        <w:rPr>
          <w:rFonts w:ascii="Times New Roman" w:eastAsia="仿宋_GB2312" w:hAnsi="Times New Roman" w:hint="eastAsia"/>
          <w:kern w:val="2"/>
          <w:sz w:val="32"/>
          <w:szCs w:val="32"/>
          <w:lang w:eastAsia="zh-CN"/>
        </w:rPr>
        <w:t>。</w:t>
      </w:r>
    </w:p>
    <w:p w14:paraId="06135918" w14:textId="77777777" w:rsidR="00FF03F1" w:rsidRPr="00FD1ABD" w:rsidRDefault="00FF03F1">
      <w:pPr>
        <w:spacing w:before="3"/>
        <w:rPr>
          <w:rFonts w:ascii="Times New Roman" w:hAnsi="Times New Roman" w:cs="Times New Roman"/>
          <w:sz w:val="18"/>
          <w:szCs w:val="18"/>
        </w:rPr>
      </w:pPr>
    </w:p>
    <w:p w14:paraId="2F4D91FC" w14:textId="77777777" w:rsidR="00FF03F1" w:rsidRPr="00FD1ABD" w:rsidRDefault="00C075D9" w:rsidP="00B50CCF">
      <w:pPr>
        <w:pStyle w:val="6"/>
        <w:numPr>
          <w:ilvl w:val="2"/>
          <w:numId w:val="5"/>
        </w:numPr>
        <w:tabs>
          <w:tab w:val="left" w:pos="694"/>
        </w:tabs>
        <w:spacing w:before="57"/>
        <w:rPr>
          <w:rFonts w:ascii="Times New Roman" w:eastAsia="宋体" w:hAnsi="Times New Roman" w:cs="Times New Roman"/>
          <w:sz w:val="32"/>
          <w:szCs w:val="32"/>
          <w:lang w:eastAsia="zh-CN"/>
        </w:rPr>
      </w:pPr>
      <w:r w:rsidRPr="00FD1ABD">
        <w:rPr>
          <w:rFonts w:ascii="Times New Roman" w:eastAsia="宋体" w:hAnsi="Times New Roman" w:cs="Times New Roman"/>
          <w:lang w:eastAsia="zh-CN"/>
        </w:rPr>
        <w:t xml:space="preserve"> </w:t>
      </w:r>
      <w:r w:rsidRPr="00FD1ABD">
        <w:rPr>
          <w:rFonts w:ascii="Times New Roman" w:eastAsia="宋体" w:hAnsi="Times New Roman" w:cs="Times New Roman"/>
          <w:sz w:val="32"/>
          <w:szCs w:val="32"/>
          <w:lang w:eastAsia="zh-CN"/>
        </w:rPr>
        <w:t>ICSR</w:t>
      </w:r>
      <w:r w:rsidRPr="00FD1ABD">
        <w:rPr>
          <w:rFonts w:ascii="Times New Roman" w:eastAsia="宋体" w:hAnsi="Times New Roman" w:cs="Times New Roman"/>
          <w:sz w:val="32"/>
          <w:szCs w:val="32"/>
          <w:lang w:eastAsia="zh-CN"/>
        </w:rPr>
        <w:t>消息接收者标识符</w:t>
      </w:r>
    </w:p>
    <w:p w14:paraId="4DE64717" w14:textId="77777777" w:rsidR="00FF03F1" w:rsidRPr="00FD1ABD" w:rsidRDefault="00FF03F1">
      <w:pPr>
        <w:spacing w:before="1"/>
        <w:rPr>
          <w:rFonts w:ascii="Times New Roman" w:hAnsi="Times New Roman" w:cs="Times New Roman"/>
          <w:b/>
          <w:bCs/>
          <w:sz w:val="23"/>
          <w:szCs w:val="23"/>
          <w:lang w:eastAsia="zh-CN"/>
        </w:rPr>
      </w:pPr>
    </w:p>
    <w:p w14:paraId="16420F54" w14:textId="77777777" w:rsidR="00CA6F6C" w:rsidRPr="00FD1ABD" w:rsidRDefault="0049162F" w:rsidP="00605215">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lastRenderedPageBreak/>
        <w:t>数据元素</w:t>
      </w:r>
      <w:r w:rsidRPr="00FD1ABD">
        <w:rPr>
          <w:rFonts w:ascii="Times New Roman" w:eastAsia="仿宋_GB2312" w:hAnsi="Times New Roman"/>
          <w:kern w:val="2"/>
          <w:sz w:val="32"/>
          <w:szCs w:val="32"/>
          <w:lang w:eastAsia="zh-CN"/>
        </w:rPr>
        <w:t>icsrmessagereceiveridentifier</w:t>
      </w:r>
      <w:r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ICSR</w:t>
      </w:r>
      <w:r w:rsidRPr="00FD1ABD">
        <w:rPr>
          <w:rFonts w:ascii="Times New Roman" w:eastAsia="仿宋_GB2312" w:hAnsi="Times New Roman"/>
          <w:kern w:val="2"/>
          <w:sz w:val="32"/>
          <w:szCs w:val="32"/>
          <w:lang w:eastAsia="zh-CN"/>
        </w:rPr>
        <w:t>消息接收者标识符，</w:t>
      </w:r>
      <w:r w:rsidRPr="00FD1ABD">
        <w:rPr>
          <w:rFonts w:ascii="Times New Roman" w:eastAsia="仿宋_GB2312" w:hAnsi="Times New Roman"/>
          <w:kern w:val="2"/>
          <w:sz w:val="32"/>
          <w:szCs w:val="32"/>
          <w:lang w:eastAsia="zh-CN"/>
        </w:rPr>
        <w:t>ICH M2 A.1.4</w:t>
      </w:r>
      <w:r w:rsidRPr="00FD1ABD">
        <w:rPr>
          <w:rFonts w:ascii="Times New Roman" w:eastAsia="仿宋_GB2312" w:hAnsi="Times New Roman"/>
          <w:kern w:val="2"/>
          <w:sz w:val="32"/>
          <w:szCs w:val="32"/>
          <w:lang w:eastAsia="zh-CN"/>
        </w:rPr>
        <w:t>）用于定义</w:t>
      </w:r>
      <w:r w:rsidRPr="00FD1ABD">
        <w:rPr>
          <w:rFonts w:ascii="Times New Roman" w:eastAsia="仿宋_GB2312" w:hAnsi="Times New Roman"/>
          <w:kern w:val="2"/>
          <w:sz w:val="32"/>
          <w:szCs w:val="32"/>
          <w:lang w:eastAsia="zh-CN"/>
        </w:rPr>
        <w:t>ICSR</w:t>
      </w:r>
      <w:r w:rsidRPr="00FD1ABD">
        <w:rPr>
          <w:rFonts w:ascii="Times New Roman" w:eastAsia="仿宋_GB2312" w:hAnsi="Times New Roman"/>
          <w:kern w:val="2"/>
          <w:sz w:val="32"/>
          <w:szCs w:val="32"/>
          <w:lang w:eastAsia="zh-CN"/>
        </w:rPr>
        <w:t>报告的接收者</w:t>
      </w:r>
      <w:r w:rsidR="009F7C22" w:rsidRPr="00FD1ABD">
        <w:rPr>
          <w:rFonts w:ascii="Times New Roman" w:eastAsia="仿宋_GB2312" w:hAnsi="Times New Roman" w:hint="eastAsia"/>
          <w:kern w:val="2"/>
          <w:sz w:val="32"/>
          <w:szCs w:val="32"/>
          <w:lang w:eastAsia="zh-CN"/>
        </w:rPr>
        <w:t>。</w:t>
      </w:r>
      <w:r w:rsidRPr="00FD1ABD">
        <w:rPr>
          <w:rFonts w:ascii="Times New Roman" w:eastAsia="仿宋_GB2312" w:hAnsi="Times New Roman"/>
          <w:kern w:val="2"/>
          <w:sz w:val="32"/>
          <w:szCs w:val="32"/>
          <w:lang w:eastAsia="zh-CN"/>
        </w:rPr>
        <w:t>根据原始</w:t>
      </w:r>
      <w:r w:rsidR="008B0BB8" w:rsidRPr="00FD1ABD">
        <w:rPr>
          <w:rFonts w:ascii="Times New Roman" w:eastAsia="仿宋_GB2312" w:hAnsi="Times New Roman"/>
          <w:kern w:val="2"/>
          <w:sz w:val="32"/>
          <w:szCs w:val="32"/>
          <w:lang w:eastAsia="zh-CN"/>
        </w:rPr>
        <w:t>安全性</w:t>
      </w:r>
      <w:r w:rsidRPr="00FD1ABD">
        <w:rPr>
          <w:rFonts w:ascii="Times New Roman" w:eastAsia="仿宋_GB2312" w:hAnsi="Times New Roman"/>
          <w:kern w:val="2"/>
          <w:sz w:val="32"/>
          <w:szCs w:val="32"/>
          <w:lang w:eastAsia="zh-CN"/>
        </w:rPr>
        <w:t>消息的处理模块，</w:t>
      </w:r>
      <w:r w:rsidRPr="00FD1ABD">
        <w:rPr>
          <w:rFonts w:ascii="Times New Roman" w:eastAsia="仿宋_GB2312" w:hAnsi="Times New Roman"/>
          <w:kern w:val="2"/>
          <w:sz w:val="32"/>
          <w:szCs w:val="32"/>
          <w:lang w:eastAsia="zh-CN"/>
        </w:rPr>
        <w:t>CDE</w:t>
      </w:r>
      <w:r w:rsidRPr="00FD1ABD">
        <w:rPr>
          <w:rFonts w:ascii="Times New Roman" w:eastAsia="仿宋_GB2312" w:hAnsi="Times New Roman"/>
          <w:kern w:val="2"/>
          <w:sz w:val="32"/>
          <w:szCs w:val="32"/>
          <w:lang w:eastAsia="zh-CN"/>
        </w:rPr>
        <w:t>生成的</w:t>
      </w:r>
      <w:r w:rsidR="00EA35E9" w:rsidRPr="00FD1ABD">
        <w:rPr>
          <w:rFonts w:ascii="Times New Roman" w:eastAsia="仿宋_GB2312" w:hAnsi="Times New Roman"/>
          <w:kern w:val="2"/>
          <w:sz w:val="32"/>
          <w:szCs w:val="32"/>
          <w:lang w:eastAsia="zh-CN"/>
        </w:rPr>
        <w:t>数值</w:t>
      </w:r>
      <w:r w:rsidRPr="00FD1ABD">
        <w:rPr>
          <w:rFonts w:ascii="Times New Roman" w:eastAsia="仿宋_GB2312" w:hAnsi="Times New Roman"/>
          <w:kern w:val="2"/>
          <w:sz w:val="32"/>
          <w:szCs w:val="32"/>
          <w:lang w:eastAsia="zh-CN"/>
        </w:rPr>
        <w:t>为以下两者之一</w:t>
      </w:r>
      <w:r w:rsidRPr="00FD1ABD">
        <w:rPr>
          <w:rFonts w:ascii="Times New Roman" w:eastAsia="仿宋_GB2312" w:hAnsi="Times New Roman"/>
          <w:kern w:val="2"/>
          <w:sz w:val="32"/>
          <w:szCs w:val="32"/>
          <w:lang w:eastAsia="zh-CN"/>
        </w:rPr>
        <w:t>:</w:t>
      </w:r>
    </w:p>
    <w:p w14:paraId="7F52D869" w14:textId="77777777" w:rsidR="00C577BF" w:rsidRPr="00FD1ABD" w:rsidRDefault="0049162F" w:rsidP="00B50CCF">
      <w:pPr>
        <w:pStyle w:val="af4"/>
        <w:widowControl/>
        <w:numPr>
          <w:ilvl w:val="0"/>
          <w:numId w:val="46"/>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‘CDETEST’</w:t>
      </w:r>
      <w:r w:rsidRPr="00FD1ABD">
        <w:rPr>
          <w:rFonts w:ascii="Times New Roman" w:eastAsia="仿宋_GB2312" w:hAnsi="Times New Roman"/>
          <w:kern w:val="2"/>
          <w:sz w:val="32"/>
          <w:szCs w:val="32"/>
          <w:lang w:eastAsia="zh-CN"/>
        </w:rPr>
        <w:t>（测试环境）</w:t>
      </w:r>
    </w:p>
    <w:p w14:paraId="28453E9D" w14:textId="77777777" w:rsidR="00C577BF" w:rsidRPr="00FD1ABD" w:rsidRDefault="0049162F" w:rsidP="00B50CCF">
      <w:pPr>
        <w:pStyle w:val="af4"/>
        <w:widowControl/>
        <w:numPr>
          <w:ilvl w:val="0"/>
          <w:numId w:val="46"/>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‘CDEE2B’</w:t>
      </w:r>
      <w:r w:rsidRPr="00FD1ABD">
        <w:rPr>
          <w:rFonts w:ascii="Times New Roman" w:eastAsia="仿宋_GB2312" w:hAnsi="Times New Roman"/>
          <w:kern w:val="2"/>
          <w:sz w:val="32"/>
          <w:szCs w:val="32"/>
          <w:lang w:eastAsia="zh-CN"/>
        </w:rPr>
        <w:t>（</w:t>
      </w:r>
      <w:r w:rsidR="00B46435" w:rsidRPr="00FD1ABD">
        <w:rPr>
          <w:rFonts w:ascii="Times New Roman" w:eastAsia="仿宋_GB2312" w:hAnsi="Times New Roman"/>
          <w:kern w:val="2"/>
          <w:sz w:val="32"/>
          <w:szCs w:val="32"/>
          <w:lang w:eastAsia="zh-CN"/>
        </w:rPr>
        <w:t>正式环境</w:t>
      </w:r>
      <w:r w:rsidRPr="00FD1ABD">
        <w:rPr>
          <w:rFonts w:ascii="Times New Roman" w:eastAsia="仿宋_GB2312" w:hAnsi="Times New Roman"/>
          <w:kern w:val="2"/>
          <w:sz w:val="32"/>
          <w:szCs w:val="32"/>
          <w:lang w:eastAsia="zh-CN"/>
        </w:rPr>
        <w:t>）</w:t>
      </w:r>
    </w:p>
    <w:p w14:paraId="037FDA4A" w14:textId="77777777" w:rsidR="00FF03F1" w:rsidRPr="00FD1ABD" w:rsidRDefault="00FF03F1">
      <w:pPr>
        <w:spacing w:before="5"/>
        <w:rPr>
          <w:rFonts w:ascii="Times New Roman" w:hAnsi="Times New Roman" w:cs="Times New Roman"/>
          <w:sz w:val="16"/>
          <w:szCs w:val="16"/>
          <w:lang w:eastAsia="zh-CN"/>
        </w:rPr>
      </w:pPr>
    </w:p>
    <w:p w14:paraId="5AE606C6" w14:textId="77777777" w:rsidR="00FF03F1" w:rsidRPr="00FD1ABD" w:rsidRDefault="00FF03F1">
      <w:pPr>
        <w:spacing w:before="1"/>
        <w:rPr>
          <w:rFonts w:ascii="Times New Roman" w:hAnsi="Times New Roman" w:cs="Times New Roman"/>
          <w:sz w:val="23"/>
          <w:szCs w:val="23"/>
          <w:lang w:eastAsia="zh-CN"/>
        </w:rPr>
      </w:pPr>
    </w:p>
    <w:p w14:paraId="459EB51E" w14:textId="77777777" w:rsidR="00FF03F1" w:rsidRPr="00FD1ABD" w:rsidRDefault="00A16130" w:rsidP="00B50CCF">
      <w:pPr>
        <w:pStyle w:val="6"/>
        <w:numPr>
          <w:ilvl w:val="2"/>
          <w:numId w:val="5"/>
        </w:numPr>
        <w:tabs>
          <w:tab w:val="left" w:pos="694"/>
        </w:tabs>
        <w:spacing w:before="57"/>
        <w:rPr>
          <w:rFonts w:ascii="Times New Roman" w:eastAsia="宋体" w:hAnsi="Times New Roman" w:cs="Times New Roman"/>
          <w:sz w:val="32"/>
          <w:szCs w:val="32"/>
        </w:rPr>
      </w:pPr>
      <w:r w:rsidRPr="00FD1ABD">
        <w:rPr>
          <w:rFonts w:ascii="Times New Roman" w:eastAsia="宋体" w:hAnsi="Times New Roman" w:cs="Times New Roman"/>
          <w:sz w:val="32"/>
          <w:szCs w:val="32"/>
        </w:rPr>
        <w:t>a</w:t>
      </w:r>
      <w:r w:rsidR="0049162F" w:rsidRPr="00FD1ABD">
        <w:rPr>
          <w:rFonts w:ascii="Times New Roman" w:eastAsia="宋体" w:hAnsi="Times New Roman" w:cs="Times New Roman"/>
          <w:sz w:val="32"/>
          <w:szCs w:val="32"/>
        </w:rPr>
        <w:t>和</w:t>
      </w:r>
      <w:r w:rsidRPr="00FD1ABD">
        <w:rPr>
          <w:rFonts w:ascii="Times New Roman" w:eastAsia="宋体" w:hAnsi="Times New Roman" w:cs="Times New Roman"/>
          <w:sz w:val="32"/>
          <w:szCs w:val="32"/>
        </w:rPr>
        <w:t>b</w:t>
      </w:r>
      <w:r w:rsidR="00776FF9" w:rsidRPr="00FD1ABD">
        <w:rPr>
          <w:rFonts w:ascii="Times New Roman" w:eastAsia="宋体" w:hAnsi="Times New Roman" w:cs="Times New Roman"/>
          <w:sz w:val="32"/>
          <w:szCs w:val="32"/>
        </w:rPr>
        <w:t xml:space="preserve"> </w:t>
      </w:r>
      <w:r w:rsidR="0049162F" w:rsidRPr="00FD1ABD">
        <w:rPr>
          <w:rFonts w:ascii="Times New Roman" w:eastAsia="宋体" w:hAnsi="Times New Roman" w:cs="Times New Roman"/>
          <w:sz w:val="32"/>
          <w:szCs w:val="32"/>
        </w:rPr>
        <w:t>ICS</w:t>
      </w:r>
      <w:r w:rsidR="00776FF9" w:rsidRPr="00FD1ABD">
        <w:rPr>
          <w:rFonts w:ascii="Times New Roman" w:eastAsia="宋体" w:hAnsi="Times New Roman" w:cs="Times New Roman" w:hint="eastAsia"/>
          <w:sz w:val="32"/>
          <w:szCs w:val="32"/>
          <w:lang w:eastAsia="zh-CN"/>
        </w:rPr>
        <w:t>R</w:t>
      </w:r>
      <w:r w:rsidR="0049162F" w:rsidRPr="00FD1ABD">
        <w:rPr>
          <w:rFonts w:ascii="Times New Roman" w:eastAsia="宋体" w:hAnsi="Times New Roman" w:cs="Times New Roman"/>
          <w:sz w:val="32"/>
          <w:szCs w:val="32"/>
        </w:rPr>
        <w:t>消息日期和格式</w:t>
      </w:r>
    </w:p>
    <w:p w14:paraId="74971BE8" w14:textId="77777777" w:rsidR="00FF03F1" w:rsidRPr="00FD1ABD" w:rsidRDefault="00FF03F1">
      <w:pPr>
        <w:spacing w:before="1"/>
        <w:rPr>
          <w:rFonts w:ascii="Times New Roman" w:hAnsi="Times New Roman" w:cs="Times New Roman"/>
          <w:b/>
          <w:bCs/>
          <w:sz w:val="23"/>
          <w:szCs w:val="23"/>
        </w:rPr>
      </w:pPr>
    </w:p>
    <w:p w14:paraId="64169594" w14:textId="77777777" w:rsidR="0049162F" w:rsidRPr="00FD1ABD" w:rsidRDefault="0049162F" w:rsidP="00605215">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数据元素</w:t>
      </w:r>
      <w:r w:rsidRPr="00FD1ABD">
        <w:rPr>
          <w:rFonts w:ascii="Times New Roman" w:eastAsia="仿宋_GB2312" w:hAnsi="Times New Roman"/>
          <w:kern w:val="2"/>
          <w:sz w:val="32"/>
          <w:szCs w:val="32"/>
          <w:lang w:eastAsia="zh-CN"/>
        </w:rPr>
        <w:t>icsrmessagedate</w:t>
      </w:r>
      <w:r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ICS</w:t>
      </w:r>
      <w:r w:rsidR="00776FF9" w:rsidRPr="00FD1ABD">
        <w:rPr>
          <w:rFonts w:ascii="Times New Roman" w:eastAsia="仿宋_GB2312" w:hAnsi="Times New Roman" w:hint="eastAsia"/>
          <w:kern w:val="2"/>
          <w:sz w:val="32"/>
          <w:szCs w:val="32"/>
          <w:lang w:eastAsia="zh-CN"/>
        </w:rPr>
        <w:t>R</w:t>
      </w:r>
      <w:r w:rsidRPr="00FD1ABD">
        <w:rPr>
          <w:rFonts w:ascii="Times New Roman" w:eastAsia="仿宋_GB2312" w:hAnsi="Times New Roman"/>
          <w:kern w:val="2"/>
          <w:sz w:val="32"/>
          <w:szCs w:val="32"/>
          <w:lang w:eastAsia="zh-CN"/>
        </w:rPr>
        <w:t>消息日期，</w:t>
      </w:r>
      <w:r w:rsidRPr="00FD1ABD">
        <w:rPr>
          <w:rFonts w:ascii="Times New Roman" w:eastAsia="仿宋_GB2312" w:hAnsi="Times New Roman"/>
          <w:kern w:val="2"/>
          <w:sz w:val="32"/>
          <w:szCs w:val="32"/>
          <w:lang w:eastAsia="zh-CN"/>
        </w:rPr>
        <w:t>ICH M2 A.1.5b</w:t>
      </w:r>
      <w:r w:rsidRPr="00FD1ABD">
        <w:rPr>
          <w:rFonts w:ascii="Times New Roman" w:eastAsia="仿宋_GB2312" w:hAnsi="Times New Roman"/>
          <w:kern w:val="2"/>
          <w:sz w:val="32"/>
          <w:szCs w:val="32"/>
          <w:lang w:eastAsia="zh-CN"/>
        </w:rPr>
        <w:t>）是启动</w:t>
      </w:r>
      <w:r w:rsidR="008B0BB8" w:rsidRPr="00FD1ABD">
        <w:rPr>
          <w:rFonts w:ascii="Times New Roman" w:eastAsia="仿宋_GB2312" w:hAnsi="Times New Roman"/>
          <w:kern w:val="2"/>
          <w:sz w:val="32"/>
          <w:szCs w:val="32"/>
          <w:lang w:eastAsia="zh-CN"/>
        </w:rPr>
        <w:t>安全性</w:t>
      </w:r>
      <w:r w:rsidRPr="00FD1ABD">
        <w:rPr>
          <w:rFonts w:ascii="Times New Roman" w:eastAsia="仿宋_GB2312" w:hAnsi="Times New Roman"/>
          <w:kern w:val="2"/>
          <w:sz w:val="32"/>
          <w:szCs w:val="32"/>
          <w:lang w:eastAsia="zh-CN"/>
        </w:rPr>
        <w:t>消息的日期。</w:t>
      </w:r>
    </w:p>
    <w:p w14:paraId="51754A2C" w14:textId="77777777" w:rsidR="00FF03F1" w:rsidRPr="00FD1ABD" w:rsidRDefault="00FF03F1">
      <w:pPr>
        <w:spacing w:before="7"/>
        <w:rPr>
          <w:rFonts w:ascii="Times New Roman" w:hAnsi="Times New Roman" w:cs="Times New Roman"/>
          <w:sz w:val="16"/>
          <w:szCs w:val="16"/>
        </w:rPr>
      </w:pPr>
    </w:p>
    <w:p w14:paraId="1BAB5A0C" w14:textId="77777777" w:rsidR="000643B3" w:rsidRPr="00FD1ABD" w:rsidRDefault="000643B3" w:rsidP="00B50CCF">
      <w:pPr>
        <w:pStyle w:val="af4"/>
        <w:widowControl/>
        <w:numPr>
          <w:ilvl w:val="0"/>
          <w:numId w:val="44"/>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CDE</w:t>
      </w:r>
      <w:r w:rsidR="0049162F" w:rsidRPr="00FD1ABD">
        <w:rPr>
          <w:rFonts w:ascii="Times New Roman" w:eastAsia="仿宋_GB2312" w:hAnsi="Times New Roman"/>
          <w:kern w:val="2"/>
          <w:sz w:val="32"/>
          <w:szCs w:val="32"/>
          <w:lang w:eastAsia="zh-CN"/>
        </w:rPr>
        <w:t>在</w:t>
      </w:r>
      <w:r w:rsidRPr="00FD1ABD">
        <w:rPr>
          <w:rFonts w:ascii="Times New Roman" w:eastAsia="仿宋_GB2312" w:hAnsi="Times New Roman"/>
          <w:kern w:val="2"/>
          <w:sz w:val="32"/>
          <w:szCs w:val="32"/>
          <w:lang w:eastAsia="zh-CN"/>
        </w:rPr>
        <w:t>原传入</w:t>
      </w:r>
      <w:r w:rsidR="008B0BB8" w:rsidRPr="00FD1ABD">
        <w:rPr>
          <w:rFonts w:ascii="Times New Roman" w:eastAsia="仿宋_GB2312" w:hAnsi="Times New Roman"/>
          <w:kern w:val="2"/>
          <w:sz w:val="32"/>
          <w:szCs w:val="32"/>
          <w:lang w:eastAsia="zh-CN"/>
        </w:rPr>
        <w:t>安全性</w:t>
      </w:r>
      <w:r w:rsidRPr="00FD1ABD">
        <w:rPr>
          <w:rFonts w:ascii="Times New Roman" w:eastAsia="仿宋_GB2312" w:hAnsi="Times New Roman"/>
          <w:kern w:val="2"/>
          <w:sz w:val="32"/>
          <w:szCs w:val="32"/>
          <w:lang w:eastAsia="zh-CN"/>
        </w:rPr>
        <w:t>消息</w:t>
      </w:r>
      <w:r w:rsidR="0049162F" w:rsidRPr="00FD1ABD">
        <w:rPr>
          <w:rFonts w:ascii="Times New Roman" w:eastAsia="仿宋_GB2312" w:hAnsi="Times New Roman"/>
          <w:kern w:val="2"/>
          <w:sz w:val="32"/>
          <w:szCs w:val="32"/>
          <w:lang w:eastAsia="zh-CN"/>
        </w:rPr>
        <w:t>的</w:t>
      </w:r>
      <w:r w:rsidRPr="00FD1ABD">
        <w:rPr>
          <w:rFonts w:ascii="Times New Roman" w:eastAsia="仿宋_GB2312" w:hAnsi="Times New Roman"/>
          <w:kern w:val="2"/>
          <w:sz w:val="32"/>
          <w:szCs w:val="32"/>
          <w:lang w:eastAsia="zh-CN"/>
        </w:rPr>
        <w:t>数据元素</w:t>
      </w:r>
      <w:r w:rsidR="0049162F" w:rsidRPr="00FD1ABD">
        <w:rPr>
          <w:rFonts w:ascii="Times New Roman" w:eastAsia="仿宋_GB2312" w:hAnsi="Times New Roman"/>
          <w:kern w:val="2"/>
          <w:sz w:val="32"/>
          <w:szCs w:val="32"/>
          <w:lang w:eastAsia="zh-CN"/>
        </w:rPr>
        <w:t>messagedate</w:t>
      </w:r>
      <w:r w:rsidRPr="00FD1ABD">
        <w:rPr>
          <w:rFonts w:ascii="Times New Roman" w:eastAsia="仿宋_GB2312" w:hAnsi="Times New Roman"/>
          <w:kern w:val="2"/>
          <w:sz w:val="32"/>
          <w:szCs w:val="32"/>
          <w:lang w:eastAsia="zh-CN"/>
        </w:rPr>
        <w:t>（</w:t>
      </w:r>
      <w:r w:rsidR="0049162F" w:rsidRPr="00FD1ABD">
        <w:rPr>
          <w:rFonts w:ascii="Times New Roman" w:eastAsia="仿宋_GB2312" w:hAnsi="Times New Roman"/>
          <w:kern w:val="2"/>
          <w:sz w:val="32"/>
          <w:szCs w:val="32"/>
          <w:lang w:eastAsia="zh-CN"/>
        </w:rPr>
        <w:t>消息日期，</w:t>
      </w:r>
      <w:r w:rsidRPr="00FD1ABD">
        <w:rPr>
          <w:rFonts w:ascii="Times New Roman" w:eastAsia="仿宋_GB2312" w:hAnsi="Times New Roman"/>
          <w:kern w:val="2"/>
          <w:sz w:val="32"/>
          <w:szCs w:val="32"/>
          <w:lang w:eastAsia="zh-CN"/>
        </w:rPr>
        <w:t>ICH M2 M.1.7b</w:t>
      </w:r>
      <w:r w:rsidRPr="00FD1ABD">
        <w:rPr>
          <w:rFonts w:ascii="Times New Roman" w:eastAsia="仿宋_GB2312" w:hAnsi="Times New Roman"/>
          <w:kern w:val="2"/>
          <w:sz w:val="32"/>
          <w:szCs w:val="32"/>
          <w:lang w:eastAsia="zh-CN"/>
        </w:rPr>
        <w:t>）中</w:t>
      </w:r>
      <w:r w:rsidR="00B37B3F" w:rsidRPr="00FD1ABD">
        <w:rPr>
          <w:rFonts w:ascii="Times New Roman" w:eastAsia="仿宋_GB2312" w:hAnsi="Times New Roman"/>
          <w:kern w:val="2"/>
          <w:sz w:val="32"/>
          <w:szCs w:val="32"/>
          <w:lang w:eastAsia="zh-CN"/>
        </w:rPr>
        <w:t>的规定</w:t>
      </w:r>
      <w:r w:rsidRPr="00FD1ABD">
        <w:rPr>
          <w:rFonts w:ascii="Times New Roman" w:eastAsia="仿宋_GB2312" w:hAnsi="Times New Roman"/>
          <w:kern w:val="2"/>
          <w:sz w:val="32"/>
          <w:szCs w:val="32"/>
          <w:lang w:eastAsia="zh-CN"/>
        </w:rPr>
        <w:t>值</w:t>
      </w:r>
      <w:r w:rsidR="00B37B3F" w:rsidRPr="00FD1ABD">
        <w:rPr>
          <w:rFonts w:ascii="Times New Roman" w:eastAsia="仿宋_GB2312" w:hAnsi="Times New Roman"/>
          <w:kern w:val="2"/>
          <w:sz w:val="32"/>
          <w:szCs w:val="32"/>
          <w:lang w:eastAsia="zh-CN"/>
        </w:rPr>
        <w:t>相同</w:t>
      </w:r>
    </w:p>
    <w:p w14:paraId="17AA2C98" w14:textId="667C842E" w:rsidR="000643B3" w:rsidRPr="00FD1ABD" w:rsidRDefault="008567E1" w:rsidP="00B50CCF">
      <w:pPr>
        <w:pStyle w:val="af4"/>
        <w:widowControl/>
        <w:numPr>
          <w:ilvl w:val="0"/>
          <w:numId w:val="44"/>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CDE</w:t>
      </w:r>
      <w:r w:rsidRPr="00FD1ABD">
        <w:rPr>
          <w:rFonts w:ascii="Times New Roman" w:eastAsia="仿宋_GB2312" w:hAnsi="Times New Roman"/>
          <w:kern w:val="2"/>
          <w:sz w:val="32"/>
          <w:szCs w:val="32"/>
          <w:lang w:eastAsia="zh-CN"/>
        </w:rPr>
        <w:t>系统中</w:t>
      </w:r>
      <w:r w:rsidR="00B37B3F" w:rsidRPr="00FD1ABD">
        <w:rPr>
          <w:rFonts w:ascii="Times New Roman" w:eastAsia="仿宋_GB2312" w:hAnsi="Times New Roman"/>
          <w:kern w:val="2"/>
          <w:sz w:val="32"/>
          <w:szCs w:val="32"/>
          <w:lang w:eastAsia="zh-CN"/>
        </w:rPr>
        <w:t>，</w:t>
      </w:r>
      <w:r w:rsidR="000643B3" w:rsidRPr="00FD1ABD">
        <w:rPr>
          <w:rFonts w:ascii="Times New Roman" w:eastAsia="仿宋_GB2312" w:hAnsi="Times New Roman"/>
          <w:kern w:val="2"/>
          <w:sz w:val="32"/>
          <w:szCs w:val="32"/>
          <w:lang w:eastAsia="zh-CN"/>
        </w:rPr>
        <w:t>数据元素</w:t>
      </w:r>
      <w:r w:rsidR="000643B3" w:rsidRPr="00FD1ABD">
        <w:rPr>
          <w:rFonts w:ascii="Times New Roman" w:eastAsia="仿宋_GB2312" w:hAnsi="Times New Roman"/>
          <w:kern w:val="2"/>
          <w:sz w:val="32"/>
          <w:szCs w:val="32"/>
          <w:lang w:eastAsia="zh-CN"/>
        </w:rPr>
        <w:t>icsrmessagedateformat</w:t>
      </w:r>
      <w:r w:rsidR="000643B3" w:rsidRPr="00FD1ABD">
        <w:rPr>
          <w:rFonts w:ascii="Times New Roman" w:eastAsia="仿宋_GB2312" w:hAnsi="Times New Roman"/>
          <w:kern w:val="2"/>
          <w:sz w:val="32"/>
          <w:szCs w:val="32"/>
          <w:lang w:eastAsia="zh-CN"/>
        </w:rPr>
        <w:t>（</w:t>
      </w:r>
      <w:r w:rsidR="00B37B3F" w:rsidRPr="00FD1ABD">
        <w:rPr>
          <w:rFonts w:ascii="Times New Roman" w:eastAsia="仿宋_GB2312" w:hAnsi="Times New Roman"/>
          <w:kern w:val="2"/>
          <w:sz w:val="32"/>
          <w:szCs w:val="32"/>
          <w:lang w:eastAsia="zh-CN"/>
        </w:rPr>
        <w:t>ICS</w:t>
      </w:r>
      <w:r w:rsidR="00776FF9" w:rsidRPr="00FD1ABD">
        <w:rPr>
          <w:rFonts w:ascii="Times New Roman" w:eastAsia="仿宋_GB2312" w:hAnsi="Times New Roman" w:hint="eastAsia"/>
          <w:kern w:val="2"/>
          <w:sz w:val="32"/>
          <w:szCs w:val="32"/>
          <w:lang w:eastAsia="zh-CN"/>
        </w:rPr>
        <w:t>R</w:t>
      </w:r>
      <w:r w:rsidR="00B37B3F" w:rsidRPr="00FD1ABD">
        <w:rPr>
          <w:rFonts w:ascii="Times New Roman" w:eastAsia="仿宋_GB2312" w:hAnsi="Times New Roman"/>
          <w:kern w:val="2"/>
          <w:sz w:val="32"/>
          <w:szCs w:val="32"/>
          <w:lang w:eastAsia="zh-CN"/>
        </w:rPr>
        <w:t>消息日期格式，</w:t>
      </w:r>
      <w:r w:rsidR="000643B3" w:rsidRPr="00FD1ABD">
        <w:rPr>
          <w:rFonts w:ascii="Times New Roman" w:eastAsia="仿宋_GB2312" w:hAnsi="Times New Roman"/>
          <w:kern w:val="2"/>
          <w:sz w:val="32"/>
          <w:szCs w:val="32"/>
          <w:lang w:eastAsia="zh-CN"/>
        </w:rPr>
        <w:t>ICH M2 A.1.5a</w:t>
      </w:r>
      <w:r w:rsidR="000643B3" w:rsidRPr="00FD1ABD">
        <w:rPr>
          <w:rFonts w:ascii="Times New Roman" w:eastAsia="仿宋_GB2312" w:hAnsi="Times New Roman"/>
          <w:kern w:val="2"/>
          <w:sz w:val="32"/>
          <w:szCs w:val="32"/>
          <w:lang w:eastAsia="zh-CN"/>
        </w:rPr>
        <w:t>）的默认值为</w:t>
      </w:r>
      <w:r w:rsidR="00B37B3F" w:rsidRPr="00FD1ABD">
        <w:rPr>
          <w:rFonts w:ascii="Times New Roman" w:eastAsia="仿宋_GB2312" w:hAnsi="Times New Roman"/>
          <w:kern w:val="2"/>
          <w:sz w:val="32"/>
          <w:szCs w:val="32"/>
          <w:lang w:eastAsia="zh-CN"/>
        </w:rPr>
        <w:t>‘</w:t>
      </w:r>
      <w:r w:rsidR="000643B3" w:rsidRPr="00FD1ABD">
        <w:rPr>
          <w:rFonts w:ascii="Times New Roman" w:eastAsia="仿宋_GB2312" w:hAnsi="Times New Roman"/>
          <w:kern w:val="2"/>
          <w:sz w:val="32"/>
          <w:szCs w:val="32"/>
          <w:lang w:eastAsia="zh-CN"/>
        </w:rPr>
        <w:t>204</w:t>
      </w:r>
      <w:r w:rsidR="00B37B3F" w:rsidRPr="00FD1ABD">
        <w:rPr>
          <w:rFonts w:ascii="Times New Roman" w:eastAsia="仿宋_GB2312" w:hAnsi="Times New Roman"/>
          <w:kern w:val="2"/>
          <w:sz w:val="32"/>
          <w:szCs w:val="32"/>
          <w:lang w:eastAsia="zh-CN"/>
        </w:rPr>
        <w:t>’</w:t>
      </w:r>
      <w:r w:rsidR="000643B3" w:rsidRPr="00FD1ABD">
        <w:rPr>
          <w:rFonts w:ascii="Times New Roman" w:eastAsia="仿宋_GB2312" w:hAnsi="Times New Roman"/>
          <w:kern w:val="2"/>
          <w:sz w:val="32"/>
          <w:szCs w:val="32"/>
          <w:lang w:eastAsia="zh-CN"/>
        </w:rPr>
        <w:t>，即</w:t>
      </w:r>
      <w:r w:rsidR="000643B3" w:rsidRPr="00FD1ABD">
        <w:rPr>
          <w:rFonts w:ascii="Times New Roman" w:eastAsia="仿宋_GB2312" w:hAnsi="Times New Roman"/>
          <w:kern w:val="2"/>
          <w:sz w:val="32"/>
          <w:szCs w:val="32"/>
          <w:lang w:eastAsia="zh-CN"/>
        </w:rPr>
        <w:t>CCYYMMDDHHMMSS</w:t>
      </w:r>
    </w:p>
    <w:p w14:paraId="767D7977" w14:textId="77777777" w:rsidR="00DD1519" w:rsidRPr="00FD1ABD" w:rsidRDefault="00DD1519" w:rsidP="00DD1519">
      <w:pPr>
        <w:widowControl/>
        <w:spacing w:line="360" w:lineRule="auto"/>
        <w:jc w:val="both"/>
        <w:rPr>
          <w:rFonts w:ascii="Times New Roman" w:eastAsia="仿宋_GB2312" w:hAnsi="Times New Roman"/>
          <w:kern w:val="2"/>
          <w:sz w:val="32"/>
          <w:szCs w:val="32"/>
          <w:lang w:eastAsia="zh-CN"/>
        </w:rPr>
      </w:pPr>
    </w:p>
    <w:p w14:paraId="46A9B78D" w14:textId="77777777" w:rsidR="00FF03F1" w:rsidRPr="00FD1ABD" w:rsidRDefault="00B37B3F" w:rsidP="00B50CCF">
      <w:pPr>
        <w:pStyle w:val="6"/>
        <w:numPr>
          <w:ilvl w:val="2"/>
          <w:numId w:val="5"/>
        </w:numPr>
        <w:tabs>
          <w:tab w:val="left" w:pos="694"/>
        </w:tabs>
        <w:spacing w:before="57"/>
        <w:rPr>
          <w:rFonts w:ascii="Times New Roman" w:eastAsia="宋体" w:hAnsi="Times New Roman" w:cs="Times New Roman"/>
          <w:sz w:val="32"/>
          <w:szCs w:val="32"/>
        </w:rPr>
      </w:pPr>
      <w:r w:rsidRPr="00FD1ABD">
        <w:rPr>
          <w:rFonts w:ascii="Times New Roman" w:eastAsia="宋体" w:hAnsi="Times New Roman" w:cs="Times New Roman"/>
          <w:sz w:val="32"/>
          <w:szCs w:val="32"/>
        </w:rPr>
        <w:t>传输确认代码</w:t>
      </w:r>
    </w:p>
    <w:p w14:paraId="77F376A8" w14:textId="77777777" w:rsidR="00FF03F1" w:rsidRPr="00FD1ABD" w:rsidRDefault="00FF03F1">
      <w:pPr>
        <w:spacing w:before="1"/>
        <w:rPr>
          <w:rFonts w:ascii="Times New Roman" w:hAnsi="Times New Roman" w:cs="Times New Roman"/>
          <w:b/>
          <w:bCs/>
          <w:sz w:val="23"/>
          <w:szCs w:val="23"/>
        </w:rPr>
      </w:pPr>
    </w:p>
    <w:p w14:paraId="521C1473" w14:textId="77777777" w:rsidR="00B37B3F" w:rsidRPr="00FD1ABD" w:rsidRDefault="00B37B3F" w:rsidP="00605215">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数据元素</w:t>
      </w:r>
      <w:r w:rsidRPr="00FD1ABD">
        <w:rPr>
          <w:rFonts w:ascii="Times New Roman" w:eastAsia="仿宋_GB2312" w:hAnsi="Times New Roman"/>
          <w:kern w:val="2"/>
          <w:sz w:val="32"/>
          <w:szCs w:val="32"/>
          <w:lang w:eastAsia="zh-CN"/>
        </w:rPr>
        <w:t>transmissionacknowledgmentcode</w:t>
      </w:r>
      <w:r w:rsidRPr="00FD1ABD">
        <w:rPr>
          <w:rFonts w:ascii="Times New Roman" w:eastAsia="仿宋_GB2312" w:hAnsi="Times New Roman"/>
          <w:kern w:val="2"/>
          <w:sz w:val="32"/>
          <w:szCs w:val="32"/>
          <w:lang w:eastAsia="zh-CN"/>
        </w:rPr>
        <w:t>（传输确认代码，</w:t>
      </w:r>
      <w:r w:rsidRPr="00FD1ABD">
        <w:rPr>
          <w:rFonts w:ascii="Times New Roman" w:eastAsia="仿宋_GB2312" w:hAnsi="Times New Roman"/>
          <w:kern w:val="2"/>
          <w:sz w:val="32"/>
          <w:szCs w:val="32"/>
          <w:lang w:eastAsia="zh-CN"/>
        </w:rPr>
        <w:t>ICH M2 A.1.6</w:t>
      </w:r>
      <w:r w:rsidRPr="00FD1ABD">
        <w:rPr>
          <w:rFonts w:ascii="Times New Roman" w:eastAsia="仿宋_GB2312" w:hAnsi="Times New Roman"/>
          <w:kern w:val="2"/>
          <w:sz w:val="32"/>
          <w:szCs w:val="32"/>
          <w:lang w:eastAsia="zh-CN"/>
        </w:rPr>
        <w:t>）为</w:t>
      </w:r>
      <w:r w:rsidRPr="00FD1ABD">
        <w:rPr>
          <w:rFonts w:ascii="Times New Roman" w:eastAsia="仿宋_GB2312" w:hAnsi="Times New Roman"/>
          <w:kern w:val="2"/>
          <w:sz w:val="32"/>
          <w:szCs w:val="32"/>
          <w:lang w:eastAsia="zh-CN"/>
        </w:rPr>
        <w:t>2N</w:t>
      </w:r>
      <w:r w:rsidRPr="00FD1ABD">
        <w:rPr>
          <w:rFonts w:ascii="Times New Roman" w:eastAsia="仿宋_GB2312" w:hAnsi="Times New Roman"/>
          <w:kern w:val="2"/>
          <w:sz w:val="32"/>
          <w:szCs w:val="32"/>
          <w:lang w:eastAsia="zh-CN"/>
        </w:rPr>
        <w:t>字段，用于通知</w:t>
      </w:r>
      <w:r w:rsidRPr="00FD1ABD">
        <w:rPr>
          <w:rFonts w:ascii="Times New Roman" w:eastAsia="仿宋_GB2312" w:hAnsi="Times New Roman"/>
          <w:kern w:val="2"/>
          <w:sz w:val="32"/>
          <w:szCs w:val="32"/>
          <w:lang w:eastAsia="zh-CN"/>
        </w:rPr>
        <w:t>ICH ICSR</w:t>
      </w:r>
      <w:r w:rsidRPr="00FD1ABD">
        <w:rPr>
          <w:rFonts w:ascii="Times New Roman" w:eastAsia="仿宋_GB2312" w:hAnsi="Times New Roman"/>
          <w:kern w:val="2"/>
          <w:sz w:val="32"/>
          <w:szCs w:val="32"/>
          <w:lang w:eastAsia="zh-CN"/>
        </w:rPr>
        <w:t>消息的发送者重新发送完整传输或等待单独报告确认。</w:t>
      </w:r>
    </w:p>
    <w:p w14:paraId="1A495EB7" w14:textId="77777777" w:rsidR="008A5B92" w:rsidRPr="00FD1ABD" w:rsidRDefault="008A5B92" w:rsidP="00B50CCF">
      <w:pPr>
        <w:pStyle w:val="af4"/>
        <w:widowControl/>
        <w:numPr>
          <w:ilvl w:val="0"/>
          <w:numId w:val="44"/>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CDE</w:t>
      </w:r>
      <w:r w:rsidRPr="00FD1ABD">
        <w:rPr>
          <w:rFonts w:ascii="Times New Roman" w:eastAsia="仿宋_GB2312" w:hAnsi="Times New Roman"/>
          <w:kern w:val="2"/>
          <w:sz w:val="32"/>
          <w:szCs w:val="32"/>
          <w:lang w:eastAsia="zh-CN"/>
        </w:rPr>
        <w:t>的传输确认代码的可能</w:t>
      </w:r>
      <w:r w:rsidR="00EA35E9" w:rsidRPr="00FD1ABD">
        <w:rPr>
          <w:rFonts w:ascii="Times New Roman" w:eastAsia="仿宋_GB2312" w:hAnsi="Times New Roman"/>
          <w:kern w:val="2"/>
          <w:sz w:val="32"/>
          <w:szCs w:val="32"/>
          <w:lang w:eastAsia="zh-CN"/>
        </w:rPr>
        <w:t>数值</w:t>
      </w:r>
      <w:r w:rsidRPr="00FD1ABD">
        <w:rPr>
          <w:rFonts w:ascii="Times New Roman" w:eastAsia="仿宋_GB2312" w:hAnsi="Times New Roman"/>
          <w:kern w:val="2"/>
          <w:sz w:val="32"/>
          <w:szCs w:val="32"/>
          <w:lang w:eastAsia="zh-CN"/>
        </w:rPr>
        <w:t>为：</w:t>
      </w:r>
    </w:p>
    <w:p w14:paraId="0BC34B48" w14:textId="77777777" w:rsidR="00C577BF" w:rsidRPr="00FD1ABD" w:rsidRDefault="008A5B92" w:rsidP="00B50CCF">
      <w:pPr>
        <w:pStyle w:val="af4"/>
        <w:widowControl/>
        <w:numPr>
          <w:ilvl w:val="0"/>
          <w:numId w:val="47"/>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01=</w:t>
      </w:r>
      <w:r w:rsidRPr="00FD1ABD">
        <w:rPr>
          <w:rFonts w:ascii="Times New Roman" w:eastAsia="仿宋_GB2312" w:hAnsi="Times New Roman"/>
          <w:kern w:val="2"/>
          <w:sz w:val="32"/>
          <w:szCs w:val="32"/>
          <w:lang w:eastAsia="zh-CN"/>
        </w:rPr>
        <w:t>所有报告已载入数据库</w:t>
      </w:r>
    </w:p>
    <w:p w14:paraId="5E2BB07E" w14:textId="77777777" w:rsidR="00C577BF" w:rsidRPr="00FD1ABD" w:rsidRDefault="008A5B92" w:rsidP="00B50CCF">
      <w:pPr>
        <w:pStyle w:val="af4"/>
        <w:widowControl/>
        <w:numPr>
          <w:ilvl w:val="0"/>
          <w:numId w:val="47"/>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02=ICSR</w:t>
      </w:r>
      <w:r w:rsidRPr="00FD1ABD">
        <w:rPr>
          <w:rFonts w:ascii="Times New Roman" w:eastAsia="仿宋_GB2312" w:hAnsi="Times New Roman"/>
          <w:kern w:val="2"/>
          <w:sz w:val="32"/>
          <w:szCs w:val="32"/>
          <w:lang w:eastAsia="zh-CN"/>
        </w:rPr>
        <w:t>错误，并非所有报告载入数据库</w:t>
      </w:r>
    </w:p>
    <w:p w14:paraId="4D1EB979" w14:textId="77777777" w:rsidR="00C577BF" w:rsidRPr="00FD1ABD" w:rsidRDefault="008A5B92" w:rsidP="00B50CCF">
      <w:pPr>
        <w:pStyle w:val="af4"/>
        <w:widowControl/>
        <w:numPr>
          <w:ilvl w:val="0"/>
          <w:numId w:val="47"/>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lastRenderedPageBreak/>
        <w:t>03=XML</w:t>
      </w:r>
      <w:r w:rsidRPr="00FD1ABD">
        <w:rPr>
          <w:rFonts w:ascii="Times New Roman" w:eastAsia="仿宋_GB2312" w:hAnsi="Times New Roman"/>
          <w:kern w:val="2"/>
          <w:sz w:val="32"/>
          <w:szCs w:val="32"/>
          <w:lang w:eastAsia="zh-CN"/>
        </w:rPr>
        <w:t>解析错误，未提取到数据</w:t>
      </w:r>
    </w:p>
    <w:p w14:paraId="2EBE3FC8" w14:textId="77777777" w:rsidR="00FF03F1" w:rsidRPr="00FD1ABD" w:rsidRDefault="00FF03F1">
      <w:pPr>
        <w:spacing w:before="11"/>
        <w:rPr>
          <w:rFonts w:ascii="Times New Roman" w:hAnsi="Times New Roman" w:cs="Times New Roman"/>
          <w:lang w:eastAsia="zh-CN"/>
        </w:rPr>
      </w:pPr>
    </w:p>
    <w:p w14:paraId="53A1B9EA" w14:textId="562F11F6" w:rsidR="00FF03F1" w:rsidRPr="00FD1ABD" w:rsidRDefault="008A5B92" w:rsidP="00B50CCF">
      <w:pPr>
        <w:pStyle w:val="6"/>
        <w:numPr>
          <w:ilvl w:val="2"/>
          <w:numId w:val="5"/>
        </w:numPr>
        <w:tabs>
          <w:tab w:val="left" w:pos="694"/>
        </w:tabs>
        <w:spacing w:before="57"/>
        <w:rPr>
          <w:rFonts w:ascii="Times New Roman" w:eastAsia="宋体" w:hAnsi="Times New Roman" w:cs="Times New Roman"/>
          <w:sz w:val="32"/>
          <w:szCs w:val="32"/>
          <w:lang w:eastAsia="zh-CN"/>
        </w:rPr>
      </w:pPr>
      <w:r w:rsidRPr="00FD1ABD">
        <w:rPr>
          <w:rFonts w:ascii="Times New Roman" w:eastAsia="宋体" w:hAnsi="Times New Roman" w:cs="Times New Roman"/>
          <w:sz w:val="32"/>
          <w:szCs w:val="32"/>
          <w:lang w:eastAsia="zh-CN"/>
        </w:rPr>
        <w:t>解析错误消息（更多详细信息见第</w:t>
      </w:r>
      <w:r w:rsidR="00EC7D47">
        <w:rPr>
          <w:rFonts w:ascii="Times New Roman" w:eastAsia="宋体" w:hAnsi="Times New Roman" w:cs="Times New Roman" w:hint="eastAsia"/>
          <w:sz w:val="32"/>
          <w:szCs w:val="32"/>
          <w:lang w:eastAsia="zh-CN"/>
        </w:rPr>
        <w:t>九</w:t>
      </w:r>
      <w:r w:rsidRPr="00FD1ABD">
        <w:rPr>
          <w:rFonts w:ascii="Times New Roman" w:eastAsia="宋体" w:hAnsi="Times New Roman" w:cs="Times New Roman"/>
          <w:sz w:val="32"/>
          <w:szCs w:val="32"/>
          <w:lang w:eastAsia="zh-CN"/>
        </w:rPr>
        <w:t>章</w:t>
      </w:r>
      <w:r w:rsidR="00EC7D47">
        <w:rPr>
          <w:rFonts w:ascii="Times New Roman" w:eastAsia="宋体" w:hAnsi="Times New Roman" w:cs="Times New Roman" w:hint="eastAsia"/>
          <w:sz w:val="32"/>
          <w:szCs w:val="32"/>
          <w:lang w:eastAsia="zh-CN"/>
        </w:rPr>
        <w:t>（</w:t>
      </w:r>
      <w:r w:rsidR="00EC7D47">
        <w:rPr>
          <w:rFonts w:ascii="Times New Roman" w:eastAsia="宋体" w:hAnsi="Times New Roman" w:cs="Times New Roman"/>
          <w:sz w:val="32"/>
          <w:szCs w:val="32"/>
          <w:lang w:eastAsia="zh-CN"/>
        </w:rPr>
        <w:t>三）</w:t>
      </w:r>
      <w:r w:rsidRPr="00FD1ABD">
        <w:rPr>
          <w:rFonts w:ascii="Times New Roman" w:eastAsia="宋体" w:hAnsi="Times New Roman" w:cs="Times New Roman"/>
          <w:sz w:val="32"/>
          <w:szCs w:val="32"/>
          <w:lang w:eastAsia="zh-CN"/>
        </w:rPr>
        <w:t>）</w:t>
      </w:r>
    </w:p>
    <w:p w14:paraId="7E66332D" w14:textId="77777777" w:rsidR="00FF03F1" w:rsidRPr="00FD1ABD" w:rsidRDefault="00FF03F1">
      <w:pPr>
        <w:spacing w:before="1"/>
        <w:rPr>
          <w:rFonts w:ascii="Times New Roman" w:hAnsi="Times New Roman" w:cs="Times New Roman"/>
          <w:b/>
          <w:bCs/>
          <w:sz w:val="23"/>
          <w:szCs w:val="23"/>
          <w:lang w:eastAsia="zh-CN"/>
        </w:rPr>
      </w:pPr>
    </w:p>
    <w:p w14:paraId="31C63824" w14:textId="77777777" w:rsidR="008A5B92" w:rsidRPr="00FD1ABD" w:rsidRDefault="008A5B92" w:rsidP="00605215">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数据元素</w:t>
      </w:r>
      <w:r w:rsidRPr="00FD1ABD">
        <w:rPr>
          <w:rFonts w:ascii="Times New Roman" w:eastAsia="仿宋_GB2312" w:hAnsi="Times New Roman"/>
          <w:kern w:val="2"/>
          <w:sz w:val="32"/>
          <w:szCs w:val="32"/>
          <w:lang w:eastAsia="zh-CN"/>
        </w:rPr>
        <w:t>parsingerrormessage</w:t>
      </w:r>
      <w:r w:rsidRPr="00FD1ABD">
        <w:rPr>
          <w:rFonts w:ascii="Times New Roman" w:eastAsia="仿宋_GB2312" w:hAnsi="Times New Roman"/>
          <w:kern w:val="2"/>
          <w:sz w:val="32"/>
          <w:szCs w:val="32"/>
          <w:lang w:eastAsia="zh-CN"/>
        </w:rPr>
        <w:t>（解析错误消息，</w:t>
      </w:r>
      <w:r w:rsidRPr="00FD1ABD">
        <w:rPr>
          <w:rFonts w:ascii="Times New Roman" w:eastAsia="仿宋_GB2312" w:hAnsi="Times New Roman"/>
          <w:kern w:val="2"/>
          <w:sz w:val="32"/>
          <w:szCs w:val="32"/>
          <w:lang w:eastAsia="zh-CN"/>
        </w:rPr>
        <w:t>ICH M2 A.1.7</w:t>
      </w:r>
      <w:r w:rsidRPr="00FD1ABD">
        <w:rPr>
          <w:rFonts w:ascii="Times New Roman" w:eastAsia="仿宋_GB2312" w:hAnsi="Times New Roman"/>
          <w:kern w:val="2"/>
          <w:sz w:val="32"/>
          <w:szCs w:val="32"/>
          <w:lang w:eastAsia="zh-CN"/>
        </w:rPr>
        <w:t>）为文本字段（</w:t>
      </w:r>
      <w:r w:rsidRPr="00FD1ABD">
        <w:rPr>
          <w:rFonts w:ascii="Times New Roman" w:eastAsia="仿宋_GB2312" w:hAnsi="Times New Roman"/>
          <w:kern w:val="2"/>
          <w:sz w:val="32"/>
          <w:szCs w:val="32"/>
          <w:lang w:eastAsia="zh-CN"/>
        </w:rPr>
        <w:t>250</w:t>
      </w:r>
      <w:r w:rsidRPr="00FD1ABD">
        <w:rPr>
          <w:rFonts w:ascii="Times New Roman" w:eastAsia="仿宋_GB2312" w:hAnsi="Times New Roman"/>
          <w:kern w:val="2"/>
          <w:sz w:val="32"/>
          <w:szCs w:val="32"/>
          <w:lang w:eastAsia="zh-CN"/>
        </w:rPr>
        <w:t>个字符），用于简要描述解析文件时检测到的</w:t>
      </w:r>
      <w:r w:rsidRPr="00FD1ABD">
        <w:rPr>
          <w:rFonts w:ascii="Times New Roman" w:eastAsia="仿宋_GB2312" w:hAnsi="Times New Roman"/>
          <w:kern w:val="2"/>
          <w:sz w:val="32"/>
          <w:szCs w:val="32"/>
          <w:lang w:eastAsia="zh-CN"/>
        </w:rPr>
        <w:t>XML</w:t>
      </w:r>
      <w:r w:rsidRPr="00FD1ABD">
        <w:rPr>
          <w:rFonts w:ascii="Times New Roman" w:eastAsia="仿宋_GB2312" w:hAnsi="Times New Roman"/>
          <w:kern w:val="2"/>
          <w:sz w:val="32"/>
          <w:szCs w:val="32"/>
          <w:lang w:eastAsia="zh-CN"/>
        </w:rPr>
        <w:t>错误类型。数据元素</w:t>
      </w:r>
      <w:r w:rsidRPr="00FD1ABD">
        <w:rPr>
          <w:rFonts w:ascii="Times New Roman" w:eastAsia="仿宋_GB2312" w:hAnsi="Times New Roman"/>
          <w:kern w:val="2"/>
          <w:sz w:val="32"/>
          <w:szCs w:val="32"/>
          <w:lang w:eastAsia="zh-CN"/>
        </w:rPr>
        <w:t>transmissionacknowledgementcode</w:t>
      </w:r>
      <w:r w:rsidRPr="00FD1ABD">
        <w:rPr>
          <w:rFonts w:ascii="Times New Roman" w:eastAsia="仿宋_GB2312" w:hAnsi="Times New Roman"/>
          <w:kern w:val="2"/>
          <w:sz w:val="32"/>
          <w:szCs w:val="32"/>
          <w:lang w:eastAsia="zh-CN"/>
        </w:rPr>
        <w:t>（传输确认码，</w:t>
      </w:r>
      <w:r w:rsidRPr="00FD1ABD">
        <w:rPr>
          <w:rFonts w:ascii="Times New Roman" w:eastAsia="仿宋_GB2312" w:hAnsi="Times New Roman"/>
          <w:kern w:val="2"/>
          <w:sz w:val="32"/>
          <w:szCs w:val="32"/>
          <w:lang w:eastAsia="zh-CN"/>
        </w:rPr>
        <w:t>ICH M2 A.1.6</w:t>
      </w:r>
      <w:r w:rsidRPr="00FD1ABD">
        <w:rPr>
          <w:rFonts w:ascii="Times New Roman" w:eastAsia="仿宋_GB2312" w:hAnsi="Times New Roman"/>
          <w:kern w:val="2"/>
          <w:sz w:val="32"/>
          <w:szCs w:val="32"/>
          <w:lang w:eastAsia="zh-CN"/>
        </w:rPr>
        <w:t>）的</w:t>
      </w:r>
      <w:r w:rsidR="00EA35E9" w:rsidRPr="00FD1ABD">
        <w:rPr>
          <w:rFonts w:ascii="Times New Roman" w:eastAsia="仿宋_GB2312" w:hAnsi="Times New Roman"/>
          <w:kern w:val="2"/>
          <w:sz w:val="32"/>
          <w:szCs w:val="32"/>
          <w:lang w:eastAsia="zh-CN"/>
        </w:rPr>
        <w:t>数值</w:t>
      </w:r>
      <w:r w:rsidRPr="00FD1ABD">
        <w:rPr>
          <w:rFonts w:ascii="Times New Roman" w:eastAsia="仿宋_GB2312" w:hAnsi="Times New Roman"/>
          <w:kern w:val="2"/>
          <w:sz w:val="32"/>
          <w:szCs w:val="32"/>
          <w:lang w:eastAsia="zh-CN"/>
        </w:rPr>
        <w:t>为</w:t>
      </w:r>
      <w:r w:rsidRPr="00FD1ABD">
        <w:rPr>
          <w:rFonts w:ascii="Times New Roman" w:eastAsia="仿宋_GB2312" w:hAnsi="Times New Roman"/>
          <w:kern w:val="2"/>
          <w:sz w:val="32"/>
          <w:szCs w:val="32"/>
          <w:lang w:eastAsia="zh-CN"/>
        </w:rPr>
        <w:t>“03”</w:t>
      </w:r>
      <w:r w:rsidRPr="00FD1ABD">
        <w:rPr>
          <w:rFonts w:ascii="Times New Roman" w:eastAsia="仿宋_GB2312" w:hAnsi="Times New Roman"/>
          <w:kern w:val="2"/>
          <w:sz w:val="32"/>
          <w:szCs w:val="32"/>
          <w:lang w:eastAsia="zh-CN"/>
        </w:rPr>
        <w:t>时使用该字段。</w:t>
      </w:r>
    </w:p>
    <w:p w14:paraId="1C647B0C" w14:textId="77777777" w:rsidR="008A5B92" w:rsidRPr="00FD1ABD" w:rsidRDefault="008A5B92" w:rsidP="00B50CCF">
      <w:pPr>
        <w:pStyle w:val="af4"/>
        <w:widowControl/>
        <w:numPr>
          <w:ilvl w:val="0"/>
          <w:numId w:val="44"/>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CDE</w:t>
      </w:r>
      <w:r w:rsidRPr="00FD1ABD">
        <w:rPr>
          <w:rFonts w:ascii="Times New Roman" w:eastAsia="仿宋_GB2312" w:hAnsi="Times New Roman"/>
          <w:kern w:val="2"/>
          <w:sz w:val="32"/>
          <w:szCs w:val="32"/>
          <w:lang w:eastAsia="zh-CN"/>
        </w:rPr>
        <w:t>报告系统内部</w:t>
      </w:r>
      <w:r w:rsidRPr="00FD1ABD">
        <w:rPr>
          <w:rFonts w:ascii="Times New Roman" w:eastAsia="仿宋_GB2312" w:hAnsi="Times New Roman"/>
          <w:kern w:val="2"/>
          <w:sz w:val="32"/>
          <w:szCs w:val="32"/>
          <w:lang w:eastAsia="zh-CN"/>
        </w:rPr>
        <w:t>XML</w:t>
      </w:r>
      <w:proofErr w:type="gramStart"/>
      <w:r w:rsidRPr="00FD1ABD">
        <w:rPr>
          <w:rFonts w:ascii="Times New Roman" w:eastAsia="仿宋_GB2312" w:hAnsi="Times New Roman"/>
          <w:kern w:val="2"/>
          <w:sz w:val="32"/>
          <w:szCs w:val="32"/>
          <w:lang w:eastAsia="zh-CN"/>
        </w:rPr>
        <w:t>解析器</w:t>
      </w:r>
      <w:proofErr w:type="gramEnd"/>
      <w:r w:rsidRPr="00FD1ABD">
        <w:rPr>
          <w:rFonts w:ascii="Times New Roman" w:eastAsia="仿宋_GB2312" w:hAnsi="Times New Roman"/>
          <w:kern w:val="2"/>
          <w:sz w:val="32"/>
          <w:szCs w:val="32"/>
          <w:lang w:eastAsia="zh-CN"/>
        </w:rPr>
        <w:t>生成的潜在解析错误</w:t>
      </w:r>
    </w:p>
    <w:p w14:paraId="55D13727" w14:textId="77777777" w:rsidR="00FF03F1" w:rsidRPr="00FD1ABD" w:rsidRDefault="00FF03F1">
      <w:pPr>
        <w:spacing w:before="11"/>
        <w:rPr>
          <w:rFonts w:ascii="Times New Roman" w:hAnsi="Times New Roman" w:cs="Times New Roman"/>
          <w:lang w:eastAsia="zh-CN"/>
        </w:rPr>
      </w:pPr>
    </w:p>
    <w:p w14:paraId="563DAB0F" w14:textId="77777777" w:rsidR="00FF03F1" w:rsidRPr="00FD1ABD" w:rsidRDefault="00A16130" w:rsidP="00B50CCF">
      <w:pPr>
        <w:pStyle w:val="af4"/>
        <w:widowControl/>
        <w:numPr>
          <w:ilvl w:val="0"/>
          <w:numId w:val="29"/>
        </w:numPr>
        <w:spacing w:line="560" w:lineRule="exact"/>
        <w:jc w:val="both"/>
        <w:rPr>
          <w:rFonts w:ascii="Times New Roman" w:eastAsia="仿宋_GB2312" w:hAnsi="Times New Roman"/>
          <w:kern w:val="2"/>
          <w:sz w:val="32"/>
          <w:szCs w:val="32"/>
          <w:lang w:eastAsia="zh-CN"/>
        </w:rPr>
      </w:pPr>
      <w:bookmarkStart w:id="65" w:name="9.2.3.__B.1._Report_Acknowledgment"/>
      <w:bookmarkStart w:id="66" w:name="_Toc517299832"/>
      <w:bookmarkEnd w:id="65"/>
      <w:r w:rsidRPr="00FD1ABD">
        <w:rPr>
          <w:rFonts w:ascii="Times New Roman" w:eastAsia="仿宋_GB2312" w:hAnsi="Times New Roman"/>
          <w:kern w:val="2"/>
          <w:sz w:val="32"/>
          <w:szCs w:val="32"/>
          <w:lang w:eastAsia="zh-CN"/>
        </w:rPr>
        <w:t>B.1.</w:t>
      </w:r>
      <w:bookmarkEnd w:id="66"/>
      <w:r w:rsidR="008A5B92" w:rsidRPr="00FD1ABD">
        <w:rPr>
          <w:rFonts w:ascii="Times New Roman" w:eastAsia="仿宋_GB2312" w:hAnsi="Times New Roman"/>
          <w:kern w:val="2"/>
          <w:sz w:val="32"/>
          <w:szCs w:val="32"/>
          <w:lang w:eastAsia="zh-CN"/>
        </w:rPr>
        <w:t>报告确认</w:t>
      </w:r>
    </w:p>
    <w:p w14:paraId="16D83AC4" w14:textId="77777777" w:rsidR="00FF03F1" w:rsidRPr="00FD1ABD" w:rsidRDefault="00FF03F1">
      <w:pPr>
        <w:spacing w:before="2"/>
        <w:rPr>
          <w:rFonts w:ascii="Times New Roman" w:hAnsi="Times New Roman" w:cs="Times New Roman"/>
          <w:b/>
          <w:bCs/>
          <w:sz w:val="23"/>
          <w:szCs w:val="23"/>
        </w:rPr>
      </w:pPr>
    </w:p>
    <w:p w14:paraId="00531C4B" w14:textId="321FE716" w:rsidR="008A5B92" w:rsidRPr="00FD1ABD" w:rsidRDefault="008A5B92" w:rsidP="00605215">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该节</w:t>
      </w:r>
      <w:r w:rsidR="007C06EC" w:rsidRPr="00FD1ABD">
        <w:rPr>
          <w:rFonts w:ascii="Times New Roman" w:eastAsia="仿宋_GB2312" w:hAnsi="Times New Roman"/>
          <w:kern w:val="2"/>
          <w:sz w:val="32"/>
          <w:szCs w:val="32"/>
          <w:lang w:eastAsia="zh-CN"/>
        </w:rPr>
        <w:t>消息头</w:t>
      </w:r>
      <w:r w:rsidRPr="00FD1ABD">
        <w:rPr>
          <w:rFonts w:ascii="Times New Roman" w:eastAsia="仿宋_GB2312" w:hAnsi="Times New Roman"/>
          <w:kern w:val="2"/>
          <w:sz w:val="32"/>
          <w:szCs w:val="32"/>
          <w:lang w:eastAsia="zh-CN"/>
        </w:rPr>
        <w:t>为</w:t>
      </w:r>
      <w:r w:rsidR="008B0BB8" w:rsidRPr="00FD1ABD">
        <w:rPr>
          <w:rFonts w:ascii="Times New Roman" w:eastAsia="仿宋_GB2312" w:hAnsi="Times New Roman"/>
          <w:kern w:val="2"/>
          <w:sz w:val="32"/>
          <w:szCs w:val="32"/>
          <w:lang w:eastAsia="zh-CN"/>
        </w:rPr>
        <w:t>安全性</w:t>
      </w:r>
      <w:r w:rsidRPr="00FD1ABD">
        <w:rPr>
          <w:rFonts w:ascii="Times New Roman" w:eastAsia="仿宋_GB2312" w:hAnsi="Times New Roman"/>
          <w:kern w:val="2"/>
          <w:sz w:val="32"/>
          <w:szCs w:val="32"/>
          <w:lang w:eastAsia="zh-CN"/>
        </w:rPr>
        <w:t>消息文件包含的每个</w:t>
      </w:r>
      <w:r w:rsidRPr="00FD1ABD">
        <w:rPr>
          <w:rFonts w:ascii="Times New Roman" w:eastAsia="仿宋_GB2312" w:hAnsi="Times New Roman"/>
          <w:kern w:val="2"/>
          <w:sz w:val="32"/>
          <w:szCs w:val="32"/>
          <w:lang w:eastAsia="zh-CN"/>
        </w:rPr>
        <w:t>ICSR</w:t>
      </w:r>
      <w:r w:rsidRPr="00FD1ABD">
        <w:rPr>
          <w:rFonts w:ascii="Times New Roman" w:eastAsia="仿宋_GB2312" w:hAnsi="Times New Roman"/>
          <w:kern w:val="2"/>
          <w:sz w:val="32"/>
          <w:szCs w:val="32"/>
          <w:lang w:eastAsia="zh-CN"/>
        </w:rPr>
        <w:t>提供一份确认。对必须确认的每个</w:t>
      </w:r>
      <w:r w:rsidRPr="00FD1ABD">
        <w:rPr>
          <w:rFonts w:ascii="Times New Roman" w:eastAsia="仿宋_GB2312" w:hAnsi="Times New Roman"/>
          <w:kern w:val="2"/>
          <w:sz w:val="32"/>
          <w:szCs w:val="32"/>
          <w:lang w:eastAsia="zh-CN"/>
        </w:rPr>
        <w:t>ICSR</w:t>
      </w:r>
      <w:r w:rsidRPr="00FD1ABD">
        <w:rPr>
          <w:rFonts w:ascii="Times New Roman" w:eastAsia="仿宋_GB2312" w:hAnsi="Times New Roman"/>
          <w:kern w:val="2"/>
          <w:sz w:val="32"/>
          <w:szCs w:val="32"/>
          <w:lang w:eastAsia="zh-CN"/>
        </w:rPr>
        <w:t>，该节可重复。为通知发送者</w:t>
      </w:r>
      <w:r w:rsidR="008567E1" w:rsidRPr="00FD1ABD">
        <w:rPr>
          <w:rFonts w:ascii="Times New Roman" w:eastAsia="仿宋_GB2312" w:hAnsi="Times New Roman"/>
          <w:kern w:val="2"/>
          <w:sz w:val="32"/>
          <w:szCs w:val="32"/>
          <w:lang w:eastAsia="zh-CN"/>
        </w:rPr>
        <w:t>CDE</w:t>
      </w:r>
      <w:r w:rsidR="008567E1" w:rsidRPr="00FD1ABD">
        <w:rPr>
          <w:rFonts w:ascii="Times New Roman" w:eastAsia="仿宋_GB2312" w:hAnsi="Times New Roman"/>
          <w:kern w:val="2"/>
          <w:sz w:val="32"/>
          <w:szCs w:val="32"/>
          <w:lang w:eastAsia="zh-CN"/>
        </w:rPr>
        <w:t>系统中</w:t>
      </w:r>
      <w:r w:rsidRPr="00FD1ABD">
        <w:rPr>
          <w:rFonts w:ascii="Times New Roman" w:eastAsia="仿宋_GB2312" w:hAnsi="Times New Roman"/>
          <w:kern w:val="2"/>
          <w:sz w:val="32"/>
          <w:szCs w:val="32"/>
          <w:lang w:eastAsia="zh-CN"/>
        </w:rPr>
        <w:t>的</w:t>
      </w:r>
      <w:r w:rsidRPr="00FD1ABD">
        <w:rPr>
          <w:rFonts w:ascii="Times New Roman" w:eastAsia="仿宋_GB2312" w:hAnsi="Times New Roman"/>
          <w:kern w:val="2"/>
          <w:sz w:val="32"/>
          <w:szCs w:val="32"/>
          <w:lang w:eastAsia="zh-CN"/>
        </w:rPr>
        <w:t>ICSR</w:t>
      </w:r>
      <w:r w:rsidRPr="00FD1ABD">
        <w:rPr>
          <w:rFonts w:ascii="Times New Roman" w:eastAsia="仿宋_GB2312" w:hAnsi="Times New Roman"/>
          <w:kern w:val="2"/>
          <w:sz w:val="32"/>
          <w:szCs w:val="32"/>
          <w:lang w:eastAsia="zh-CN"/>
        </w:rPr>
        <w:t>分类结果以及验证过程遇到的可能警告，确认消息中一般均包括该节。</w:t>
      </w:r>
    </w:p>
    <w:p w14:paraId="0F71075F" w14:textId="77777777" w:rsidR="00FF03F1" w:rsidRPr="00FD1ABD" w:rsidRDefault="00FF03F1">
      <w:pPr>
        <w:rPr>
          <w:rFonts w:ascii="Times New Roman" w:hAnsi="Times New Roman" w:cs="Times New Roman"/>
          <w:sz w:val="18"/>
          <w:szCs w:val="18"/>
          <w:lang w:eastAsia="zh-CN"/>
        </w:rPr>
      </w:pPr>
    </w:p>
    <w:p w14:paraId="7E347BBC" w14:textId="77777777" w:rsidR="00FF03F1" w:rsidRPr="00FD1ABD" w:rsidRDefault="008B0BB8" w:rsidP="00B50CCF">
      <w:pPr>
        <w:pStyle w:val="6"/>
        <w:numPr>
          <w:ilvl w:val="2"/>
          <w:numId w:val="6"/>
        </w:numPr>
        <w:tabs>
          <w:tab w:val="left" w:pos="692"/>
        </w:tabs>
        <w:rPr>
          <w:rFonts w:ascii="Times New Roman" w:eastAsia="宋体" w:hAnsi="Times New Roman" w:cs="Times New Roman"/>
          <w:b w:val="0"/>
          <w:bCs w:val="0"/>
          <w:sz w:val="32"/>
          <w:szCs w:val="32"/>
        </w:rPr>
      </w:pPr>
      <w:r w:rsidRPr="00FD1ABD">
        <w:rPr>
          <w:rFonts w:ascii="Times New Roman" w:eastAsia="宋体" w:hAnsi="宋体" w:cs="Times New Roman"/>
          <w:sz w:val="32"/>
          <w:szCs w:val="32"/>
        </w:rPr>
        <w:t>安全性</w:t>
      </w:r>
      <w:r w:rsidR="008A5B92" w:rsidRPr="00FD1ABD">
        <w:rPr>
          <w:rFonts w:ascii="Times New Roman" w:eastAsia="宋体" w:hAnsi="宋体" w:cs="Times New Roman"/>
          <w:sz w:val="32"/>
          <w:szCs w:val="32"/>
        </w:rPr>
        <w:t>报告</w:t>
      </w:r>
      <w:r w:rsidR="008A5B92" w:rsidRPr="00FD1ABD">
        <w:rPr>
          <w:rFonts w:ascii="Times New Roman" w:eastAsia="宋体" w:hAnsi="Times New Roman" w:cs="Times New Roman"/>
          <w:sz w:val="32"/>
          <w:szCs w:val="32"/>
        </w:rPr>
        <w:t>ID</w:t>
      </w:r>
    </w:p>
    <w:p w14:paraId="3E7BDAA8" w14:textId="77777777" w:rsidR="00FF03F1" w:rsidRPr="00FD1ABD" w:rsidRDefault="00FF03F1">
      <w:pPr>
        <w:spacing w:before="1"/>
        <w:rPr>
          <w:rFonts w:ascii="Times New Roman" w:hAnsi="Times New Roman" w:cs="Times New Roman"/>
          <w:b/>
          <w:bCs/>
          <w:sz w:val="23"/>
          <w:szCs w:val="23"/>
        </w:rPr>
      </w:pPr>
    </w:p>
    <w:p w14:paraId="308038B9" w14:textId="0C783388" w:rsidR="008A5B92" w:rsidRPr="00FD1ABD" w:rsidRDefault="008B0BB8" w:rsidP="00605215">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安全性</w:t>
      </w:r>
      <w:r w:rsidR="008A5B92" w:rsidRPr="00FD1ABD">
        <w:rPr>
          <w:rFonts w:ascii="Times New Roman" w:eastAsia="仿宋_GB2312" w:hAnsi="Times New Roman"/>
          <w:kern w:val="2"/>
          <w:sz w:val="32"/>
          <w:szCs w:val="32"/>
          <w:lang w:eastAsia="zh-CN"/>
        </w:rPr>
        <w:t>报告标识符数据元素</w:t>
      </w:r>
      <w:r w:rsidR="008A5B92" w:rsidRPr="00FD1ABD">
        <w:rPr>
          <w:rFonts w:ascii="Times New Roman" w:eastAsia="仿宋_GB2312" w:hAnsi="Times New Roman" w:hint="eastAsia"/>
          <w:kern w:val="2"/>
          <w:sz w:val="32"/>
          <w:szCs w:val="32"/>
          <w:lang w:eastAsia="zh-CN"/>
        </w:rPr>
        <w:t>含发送者</w:t>
      </w:r>
      <w:r w:rsidR="008A5B92" w:rsidRPr="00FD1ABD">
        <w:rPr>
          <w:rFonts w:ascii="Times New Roman" w:eastAsia="仿宋_GB2312" w:hAnsi="Times New Roman"/>
          <w:kern w:val="2"/>
          <w:sz w:val="32"/>
          <w:szCs w:val="32"/>
          <w:lang w:eastAsia="zh-CN"/>
        </w:rPr>
        <w:t>为识别每个</w:t>
      </w:r>
      <w:r w:rsidR="008A5B92" w:rsidRPr="00FD1ABD">
        <w:rPr>
          <w:rFonts w:ascii="Times New Roman" w:eastAsia="仿宋_GB2312" w:hAnsi="Times New Roman"/>
          <w:kern w:val="2"/>
          <w:sz w:val="32"/>
          <w:szCs w:val="32"/>
          <w:lang w:eastAsia="zh-CN"/>
        </w:rPr>
        <w:t>ICSR</w:t>
      </w:r>
      <w:r w:rsidR="008A5B92" w:rsidRPr="00FD1ABD">
        <w:rPr>
          <w:rFonts w:ascii="Times New Roman" w:eastAsia="仿宋_GB2312" w:hAnsi="Times New Roman"/>
          <w:kern w:val="2"/>
          <w:sz w:val="32"/>
          <w:szCs w:val="32"/>
          <w:lang w:eastAsia="zh-CN"/>
        </w:rPr>
        <w:t>而赋的</w:t>
      </w:r>
      <w:r w:rsidR="00EA35E9" w:rsidRPr="00FD1ABD">
        <w:rPr>
          <w:rFonts w:ascii="Times New Roman" w:eastAsia="仿宋_GB2312" w:hAnsi="Times New Roman"/>
          <w:kern w:val="2"/>
          <w:sz w:val="32"/>
          <w:szCs w:val="32"/>
          <w:lang w:eastAsia="zh-CN"/>
        </w:rPr>
        <w:t>数值</w:t>
      </w:r>
      <w:r w:rsidR="008A5B92" w:rsidRPr="00FD1ABD">
        <w:rPr>
          <w:rFonts w:ascii="Times New Roman" w:eastAsia="仿宋_GB2312" w:hAnsi="Times New Roman"/>
          <w:kern w:val="2"/>
          <w:sz w:val="32"/>
          <w:szCs w:val="32"/>
          <w:lang w:eastAsia="zh-CN"/>
        </w:rPr>
        <w:t>。</w:t>
      </w:r>
    </w:p>
    <w:p w14:paraId="420CD4F1" w14:textId="23CF1EBB" w:rsidR="008A5B92" w:rsidRPr="00FD1ABD" w:rsidRDefault="008A5B92" w:rsidP="00B50CCF">
      <w:pPr>
        <w:pStyle w:val="af4"/>
        <w:widowControl/>
        <w:numPr>
          <w:ilvl w:val="0"/>
          <w:numId w:val="44"/>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报告确认中的数据元素</w:t>
      </w:r>
      <w:r w:rsidRPr="00FD1ABD">
        <w:rPr>
          <w:rFonts w:ascii="Times New Roman" w:eastAsia="仿宋_GB2312" w:hAnsi="Times New Roman"/>
          <w:kern w:val="2"/>
          <w:sz w:val="32"/>
          <w:szCs w:val="32"/>
          <w:lang w:eastAsia="zh-CN"/>
        </w:rPr>
        <w:t>safetyreportid</w:t>
      </w:r>
      <w:r w:rsidRPr="00FD1ABD">
        <w:rPr>
          <w:rFonts w:ascii="Times New Roman" w:eastAsia="仿宋_GB2312" w:hAnsi="Times New Roman"/>
          <w:kern w:val="2"/>
          <w:sz w:val="32"/>
          <w:szCs w:val="32"/>
          <w:lang w:eastAsia="zh-CN"/>
        </w:rPr>
        <w:t>（</w:t>
      </w:r>
      <w:r w:rsidR="008B0BB8" w:rsidRPr="00FD1ABD">
        <w:rPr>
          <w:rFonts w:ascii="Times New Roman" w:eastAsia="仿宋_GB2312" w:hAnsi="Times New Roman"/>
          <w:kern w:val="2"/>
          <w:sz w:val="32"/>
          <w:szCs w:val="32"/>
          <w:lang w:eastAsia="zh-CN"/>
        </w:rPr>
        <w:t>安全性</w:t>
      </w:r>
      <w:r w:rsidR="00F21DD0" w:rsidRPr="00FD1ABD">
        <w:rPr>
          <w:rFonts w:ascii="Times New Roman" w:eastAsia="仿宋_GB2312" w:hAnsi="Times New Roman"/>
          <w:kern w:val="2"/>
          <w:sz w:val="32"/>
          <w:szCs w:val="32"/>
          <w:lang w:eastAsia="zh-CN"/>
        </w:rPr>
        <w:t>报告</w:t>
      </w:r>
      <w:r w:rsidR="00F21DD0" w:rsidRPr="00FD1ABD">
        <w:rPr>
          <w:rFonts w:ascii="Times New Roman" w:eastAsia="仿宋_GB2312" w:hAnsi="Times New Roman"/>
          <w:kern w:val="2"/>
          <w:sz w:val="32"/>
          <w:szCs w:val="32"/>
          <w:lang w:eastAsia="zh-CN"/>
        </w:rPr>
        <w:t>ID</w:t>
      </w:r>
      <w:r w:rsidR="00F21DD0"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ICH M2 B.1.1</w:t>
      </w:r>
      <w:r w:rsidRPr="00FD1ABD">
        <w:rPr>
          <w:rFonts w:ascii="Times New Roman" w:eastAsia="仿宋_GB2312" w:hAnsi="Times New Roman"/>
          <w:kern w:val="2"/>
          <w:sz w:val="32"/>
          <w:szCs w:val="32"/>
          <w:lang w:eastAsia="zh-CN"/>
        </w:rPr>
        <w:t>）与</w:t>
      </w:r>
      <w:r w:rsidRPr="00FD1ABD">
        <w:rPr>
          <w:rFonts w:ascii="Times New Roman" w:eastAsia="仿宋_GB2312" w:hAnsi="Times New Roman"/>
          <w:kern w:val="2"/>
          <w:sz w:val="32"/>
          <w:szCs w:val="32"/>
          <w:lang w:eastAsia="zh-CN"/>
        </w:rPr>
        <w:t>ICSR</w:t>
      </w:r>
      <w:r w:rsidRPr="00FD1ABD">
        <w:rPr>
          <w:rFonts w:ascii="Times New Roman" w:eastAsia="仿宋_GB2312" w:hAnsi="Times New Roman"/>
          <w:kern w:val="2"/>
          <w:sz w:val="32"/>
          <w:szCs w:val="32"/>
          <w:lang w:eastAsia="zh-CN"/>
        </w:rPr>
        <w:t>的数据元素</w:t>
      </w:r>
      <w:r w:rsidRPr="00FD1ABD">
        <w:rPr>
          <w:rFonts w:ascii="Times New Roman" w:eastAsia="仿宋_GB2312" w:hAnsi="Times New Roman"/>
          <w:kern w:val="2"/>
          <w:sz w:val="32"/>
          <w:szCs w:val="32"/>
          <w:lang w:eastAsia="zh-CN"/>
        </w:rPr>
        <w:t>safetyreportid</w:t>
      </w:r>
      <w:r w:rsidRPr="00FD1ABD">
        <w:rPr>
          <w:rFonts w:ascii="Times New Roman" w:eastAsia="仿宋_GB2312" w:hAnsi="Times New Roman"/>
          <w:kern w:val="2"/>
          <w:sz w:val="32"/>
          <w:szCs w:val="32"/>
          <w:lang w:eastAsia="zh-CN"/>
        </w:rPr>
        <w:t>（</w:t>
      </w:r>
      <w:r w:rsidR="008B0BB8" w:rsidRPr="00FD1ABD">
        <w:rPr>
          <w:rFonts w:ascii="Times New Roman" w:eastAsia="仿宋_GB2312" w:hAnsi="Times New Roman"/>
          <w:kern w:val="2"/>
          <w:sz w:val="32"/>
          <w:szCs w:val="32"/>
          <w:lang w:eastAsia="zh-CN"/>
        </w:rPr>
        <w:t>安全性</w:t>
      </w:r>
      <w:r w:rsidR="00F21DD0" w:rsidRPr="00FD1ABD">
        <w:rPr>
          <w:rFonts w:ascii="Times New Roman" w:eastAsia="仿宋_GB2312" w:hAnsi="Times New Roman"/>
          <w:kern w:val="2"/>
          <w:sz w:val="32"/>
          <w:szCs w:val="32"/>
          <w:lang w:eastAsia="zh-CN"/>
        </w:rPr>
        <w:t>报告</w:t>
      </w:r>
      <w:r w:rsidR="00F21DD0" w:rsidRPr="00FD1ABD">
        <w:rPr>
          <w:rFonts w:ascii="Times New Roman" w:eastAsia="仿宋_GB2312" w:hAnsi="Times New Roman"/>
          <w:kern w:val="2"/>
          <w:sz w:val="32"/>
          <w:szCs w:val="32"/>
          <w:lang w:eastAsia="zh-CN"/>
        </w:rPr>
        <w:t>ID</w:t>
      </w:r>
      <w:r w:rsidR="00F21DD0"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ICH E2B</w:t>
      </w:r>
      <w:r w:rsidR="00FF69D6">
        <w:rPr>
          <w:rFonts w:ascii="Times New Roman" w:eastAsia="仿宋_GB2312" w:hAnsi="Times New Roman"/>
          <w:kern w:val="2"/>
          <w:sz w:val="32"/>
          <w:szCs w:val="32"/>
          <w:lang w:eastAsia="zh-CN"/>
        </w:rPr>
        <w:t>(R2)</w:t>
      </w:r>
      <w:r w:rsidRPr="00FD1ABD">
        <w:rPr>
          <w:rFonts w:ascii="Times New Roman" w:eastAsia="仿宋_GB2312" w:hAnsi="Times New Roman"/>
          <w:kern w:val="2"/>
          <w:sz w:val="32"/>
          <w:szCs w:val="32"/>
          <w:lang w:eastAsia="zh-CN"/>
        </w:rPr>
        <w:t>A.1.0.1</w:t>
      </w:r>
      <w:r w:rsidRPr="00FD1ABD">
        <w:rPr>
          <w:rFonts w:ascii="Times New Roman" w:eastAsia="仿宋_GB2312" w:hAnsi="Times New Roman"/>
          <w:kern w:val="2"/>
          <w:sz w:val="32"/>
          <w:szCs w:val="32"/>
          <w:lang w:eastAsia="zh-CN"/>
        </w:rPr>
        <w:t>）的</w:t>
      </w:r>
      <w:r w:rsidR="00EA35E9" w:rsidRPr="00FD1ABD">
        <w:rPr>
          <w:rFonts w:ascii="Times New Roman" w:eastAsia="仿宋_GB2312" w:hAnsi="Times New Roman"/>
          <w:kern w:val="2"/>
          <w:sz w:val="32"/>
          <w:szCs w:val="32"/>
          <w:lang w:eastAsia="zh-CN"/>
        </w:rPr>
        <w:t>数值</w:t>
      </w:r>
      <w:r w:rsidRPr="00FD1ABD">
        <w:rPr>
          <w:rFonts w:ascii="Times New Roman" w:eastAsia="仿宋_GB2312" w:hAnsi="Times New Roman"/>
          <w:kern w:val="2"/>
          <w:sz w:val="32"/>
          <w:szCs w:val="32"/>
          <w:lang w:eastAsia="zh-CN"/>
        </w:rPr>
        <w:t>相同</w:t>
      </w:r>
    </w:p>
    <w:p w14:paraId="01520330" w14:textId="77777777" w:rsidR="00FF03F1" w:rsidRPr="00FD1ABD" w:rsidRDefault="00FF03F1">
      <w:pPr>
        <w:spacing w:before="3"/>
        <w:rPr>
          <w:rFonts w:ascii="Times New Roman" w:hAnsi="Times New Roman" w:cs="Times New Roman"/>
          <w:sz w:val="18"/>
          <w:szCs w:val="18"/>
        </w:rPr>
      </w:pPr>
    </w:p>
    <w:p w14:paraId="4250EF8D" w14:textId="77777777" w:rsidR="00FF03F1" w:rsidRPr="00FD1ABD" w:rsidRDefault="008B0BB8" w:rsidP="00B50CCF">
      <w:pPr>
        <w:pStyle w:val="6"/>
        <w:numPr>
          <w:ilvl w:val="2"/>
          <w:numId w:val="6"/>
        </w:numPr>
        <w:tabs>
          <w:tab w:val="left" w:pos="692"/>
        </w:tabs>
        <w:rPr>
          <w:rFonts w:ascii="Times New Roman" w:eastAsia="宋体" w:hAnsi="宋体" w:cs="Times New Roman"/>
          <w:sz w:val="32"/>
          <w:szCs w:val="32"/>
        </w:rPr>
      </w:pPr>
      <w:r w:rsidRPr="00FD1ABD">
        <w:rPr>
          <w:rFonts w:ascii="Times New Roman" w:eastAsia="宋体" w:hAnsi="宋体" w:cs="Times New Roman"/>
          <w:sz w:val="32"/>
          <w:szCs w:val="32"/>
        </w:rPr>
        <w:t>安全性</w:t>
      </w:r>
      <w:r w:rsidR="00F21DD0" w:rsidRPr="00FD1ABD">
        <w:rPr>
          <w:rFonts w:ascii="Times New Roman" w:eastAsia="宋体" w:hAnsi="宋体" w:cs="Times New Roman"/>
          <w:sz w:val="32"/>
          <w:szCs w:val="32"/>
        </w:rPr>
        <w:t>报告版本号</w:t>
      </w:r>
    </w:p>
    <w:p w14:paraId="3602C705" w14:textId="77777777" w:rsidR="00FF03F1" w:rsidRPr="00FD1ABD" w:rsidRDefault="00FF03F1">
      <w:pPr>
        <w:spacing w:before="1"/>
        <w:rPr>
          <w:rFonts w:ascii="Times New Roman" w:hAnsi="Times New Roman" w:cs="Times New Roman"/>
          <w:b/>
          <w:bCs/>
          <w:sz w:val="23"/>
          <w:szCs w:val="23"/>
        </w:rPr>
      </w:pPr>
    </w:p>
    <w:p w14:paraId="2399E51B" w14:textId="77777777" w:rsidR="00F21DD0" w:rsidRPr="00FD1ABD" w:rsidRDefault="008B0BB8" w:rsidP="00605215">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lastRenderedPageBreak/>
        <w:t>安全性</w:t>
      </w:r>
      <w:r w:rsidR="00F21DD0" w:rsidRPr="00FD1ABD">
        <w:rPr>
          <w:rFonts w:ascii="Times New Roman" w:eastAsia="仿宋_GB2312" w:hAnsi="Times New Roman"/>
          <w:kern w:val="2"/>
          <w:sz w:val="32"/>
          <w:szCs w:val="32"/>
          <w:lang w:eastAsia="zh-CN"/>
        </w:rPr>
        <w:t>报告版本号系由</w:t>
      </w:r>
      <w:r w:rsidR="00F21DD0" w:rsidRPr="00FD1ABD">
        <w:rPr>
          <w:rFonts w:ascii="Times New Roman" w:eastAsia="仿宋_GB2312" w:hAnsi="Times New Roman"/>
          <w:kern w:val="2"/>
          <w:sz w:val="32"/>
          <w:szCs w:val="32"/>
          <w:lang w:eastAsia="zh-CN"/>
        </w:rPr>
        <w:t>ICSR</w:t>
      </w:r>
      <w:r w:rsidR="00F21DD0" w:rsidRPr="00FD1ABD">
        <w:rPr>
          <w:rFonts w:ascii="Times New Roman" w:eastAsia="仿宋_GB2312" w:hAnsi="Times New Roman"/>
          <w:kern w:val="2"/>
          <w:sz w:val="32"/>
          <w:szCs w:val="32"/>
          <w:lang w:eastAsia="zh-CN"/>
        </w:rPr>
        <w:t>发送者赋予的编号，用于区分</w:t>
      </w:r>
      <w:r w:rsidR="00F21DD0" w:rsidRPr="00FD1ABD">
        <w:rPr>
          <w:rFonts w:ascii="Times New Roman" w:eastAsia="仿宋_GB2312" w:hAnsi="Times New Roman"/>
          <w:kern w:val="2"/>
          <w:sz w:val="32"/>
          <w:szCs w:val="32"/>
          <w:lang w:eastAsia="zh-CN"/>
        </w:rPr>
        <w:t>ICSR</w:t>
      </w:r>
      <w:r w:rsidR="00F21DD0" w:rsidRPr="00FD1ABD">
        <w:rPr>
          <w:rFonts w:ascii="Times New Roman" w:eastAsia="仿宋_GB2312" w:hAnsi="Times New Roman"/>
          <w:kern w:val="2"/>
          <w:sz w:val="32"/>
          <w:szCs w:val="32"/>
          <w:lang w:eastAsia="zh-CN"/>
        </w:rPr>
        <w:t>的版本。</w:t>
      </w:r>
    </w:p>
    <w:p w14:paraId="61F711ED" w14:textId="77777777" w:rsidR="00F21DD0" w:rsidRPr="00FD1ABD" w:rsidRDefault="00F21DD0">
      <w:pPr>
        <w:pStyle w:val="af4"/>
        <w:widowControl/>
        <w:numPr>
          <w:ilvl w:val="0"/>
          <w:numId w:val="44"/>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CDE</w:t>
      </w:r>
      <w:r w:rsidR="00EA35E9" w:rsidRPr="00FD1ABD">
        <w:rPr>
          <w:rFonts w:ascii="Times New Roman" w:eastAsia="仿宋_GB2312" w:hAnsi="Times New Roman"/>
          <w:kern w:val="2"/>
          <w:sz w:val="32"/>
          <w:szCs w:val="32"/>
          <w:lang w:eastAsia="zh-CN"/>
        </w:rPr>
        <w:t>数值</w:t>
      </w:r>
      <w:r w:rsidRPr="00FD1ABD">
        <w:rPr>
          <w:rFonts w:ascii="Times New Roman" w:eastAsia="仿宋_GB2312" w:hAnsi="Times New Roman"/>
          <w:kern w:val="2"/>
          <w:sz w:val="32"/>
          <w:szCs w:val="32"/>
          <w:lang w:eastAsia="zh-CN"/>
        </w:rPr>
        <w:t>与相应</w:t>
      </w:r>
      <w:r w:rsidRPr="00FD1ABD">
        <w:rPr>
          <w:rFonts w:ascii="Times New Roman" w:eastAsia="仿宋_GB2312" w:hAnsi="Times New Roman"/>
          <w:kern w:val="2"/>
          <w:sz w:val="32"/>
          <w:szCs w:val="32"/>
          <w:lang w:eastAsia="zh-CN"/>
        </w:rPr>
        <w:t>ICSR</w:t>
      </w:r>
      <w:r w:rsidRPr="00FD1ABD">
        <w:rPr>
          <w:rFonts w:ascii="Times New Roman" w:eastAsia="仿宋_GB2312" w:hAnsi="Times New Roman"/>
          <w:kern w:val="2"/>
          <w:sz w:val="32"/>
          <w:szCs w:val="32"/>
          <w:lang w:eastAsia="zh-CN"/>
        </w:rPr>
        <w:t>的</w:t>
      </w:r>
      <w:r w:rsidRPr="00FD1ABD">
        <w:rPr>
          <w:rFonts w:ascii="Times New Roman" w:eastAsia="仿宋_GB2312" w:hAnsi="Times New Roman"/>
          <w:kern w:val="2"/>
          <w:sz w:val="32"/>
          <w:szCs w:val="32"/>
          <w:lang w:eastAsia="zh-CN"/>
        </w:rPr>
        <w:t>ICH M2</w:t>
      </w:r>
      <w:r w:rsidRPr="00FD1ABD">
        <w:rPr>
          <w:rFonts w:ascii="Times New Roman" w:eastAsia="仿宋_GB2312" w:hAnsi="Times New Roman"/>
          <w:kern w:val="2"/>
          <w:sz w:val="32"/>
          <w:szCs w:val="32"/>
          <w:lang w:eastAsia="zh-CN"/>
        </w:rPr>
        <w:t>数据元素</w:t>
      </w:r>
      <w:r w:rsidRPr="00FD1ABD">
        <w:rPr>
          <w:rFonts w:ascii="Times New Roman" w:eastAsia="仿宋_GB2312" w:hAnsi="Times New Roman"/>
          <w:kern w:val="2"/>
          <w:sz w:val="32"/>
          <w:szCs w:val="32"/>
          <w:lang w:eastAsia="zh-CN"/>
        </w:rPr>
        <w:t>safetyreportversion</w:t>
      </w:r>
      <w:r w:rsidRPr="00FD1ABD">
        <w:rPr>
          <w:rFonts w:ascii="Times New Roman" w:eastAsia="仿宋_GB2312" w:hAnsi="Times New Roman"/>
          <w:kern w:val="2"/>
          <w:sz w:val="32"/>
          <w:szCs w:val="32"/>
          <w:lang w:eastAsia="zh-CN"/>
        </w:rPr>
        <w:t>（</w:t>
      </w:r>
      <w:r w:rsidR="008B0BB8" w:rsidRPr="00FD1ABD">
        <w:rPr>
          <w:rFonts w:ascii="Times New Roman" w:eastAsia="仿宋_GB2312" w:hAnsi="Times New Roman"/>
          <w:kern w:val="2"/>
          <w:sz w:val="32"/>
          <w:szCs w:val="32"/>
          <w:lang w:eastAsia="zh-CN"/>
        </w:rPr>
        <w:t>安全性</w:t>
      </w:r>
      <w:r w:rsidRPr="00FD1ABD">
        <w:rPr>
          <w:rFonts w:ascii="Times New Roman" w:eastAsia="仿宋_GB2312" w:hAnsi="Times New Roman"/>
          <w:kern w:val="2"/>
          <w:sz w:val="32"/>
          <w:szCs w:val="32"/>
          <w:lang w:eastAsia="zh-CN"/>
        </w:rPr>
        <w:t>报告版本号）的</w:t>
      </w:r>
      <w:proofErr w:type="gramStart"/>
      <w:r w:rsidRPr="00FD1ABD">
        <w:rPr>
          <w:rFonts w:ascii="Times New Roman" w:eastAsia="仿宋_GB2312" w:hAnsi="Times New Roman"/>
          <w:kern w:val="2"/>
          <w:sz w:val="32"/>
          <w:szCs w:val="32"/>
          <w:lang w:eastAsia="zh-CN"/>
        </w:rPr>
        <w:t>指定值</w:t>
      </w:r>
      <w:proofErr w:type="gramEnd"/>
      <w:r w:rsidRPr="00FD1ABD">
        <w:rPr>
          <w:rFonts w:ascii="Times New Roman" w:eastAsia="仿宋_GB2312" w:hAnsi="Times New Roman"/>
          <w:kern w:val="2"/>
          <w:sz w:val="32"/>
          <w:szCs w:val="32"/>
          <w:lang w:eastAsia="zh-CN"/>
        </w:rPr>
        <w:t>相同</w:t>
      </w:r>
    </w:p>
    <w:p w14:paraId="5E77981F" w14:textId="77777777" w:rsidR="00FF03F1" w:rsidRPr="00FD1ABD" w:rsidRDefault="00FF03F1" w:rsidP="00DD4C50">
      <w:pPr>
        <w:spacing w:before="3" w:line="360" w:lineRule="auto"/>
        <w:rPr>
          <w:rFonts w:ascii="Times New Roman" w:hAnsi="Times New Roman" w:cs="Times New Roman"/>
          <w:sz w:val="18"/>
          <w:szCs w:val="18"/>
        </w:rPr>
      </w:pPr>
    </w:p>
    <w:p w14:paraId="2D13D419" w14:textId="77777777" w:rsidR="00FF03F1" w:rsidRPr="00FD1ABD" w:rsidRDefault="00F21DD0" w:rsidP="00DD4C50">
      <w:pPr>
        <w:pStyle w:val="6"/>
        <w:numPr>
          <w:ilvl w:val="2"/>
          <w:numId w:val="6"/>
        </w:numPr>
        <w:tabs>
          <w:tab w:val="left" w:pos="692"/>
        </w:tabs>
        <w:spacing w:line="360" w:lineRule="auto"/>
        <w:rPr>
          <w:rFonts w:ascii="Times New Roman" w:eastAsia="宋体" w:hAnsi="宋体" w:cs="Times New Roman"/>
          <w:sz w:val="32"/>
          <w:szCs w:val="32"/>
        </w:rPr>
      </w:pPr>
      <w:r w:rsidRPr="00FD1ABD">
        <w:rPr>
          <w:rFonts w:ascii="Times New Roman" w:eastAsia="宋体" w:hAnsi="宋体" w:cs="Times New Roman"/>
          <w:sz w:val="32"/>
          <w:szCs w:val="32"/>
        </w:rPr>
        <w:t>本地报告编号</w:t>
      </w:r>
    </w:p>
    <w:p w14:paraId="6CBCA011" w14:textId="77777777" w:rsidR="00F21DD0" w:rsidRPr="00FD1ABD" w:rsidRDefault="00F21DD0">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本地报告编号系由</w:t>
      </w:r>
      <w:r w:rsidR="008B0BB8" w:rsidRPr="00FD1ABD">
        <w:rPr>
          <w:rFonts w:ascii="Times New Roman" w:eastAsia="仿宋_GB2312" w:hAnsi="Times New Roman"/>
          <w:kern w:val="2"/>
          <w:sz w:val="32"/>
          <w:szCs w:val="32"/>
          <w:lang w:eastAsia="zh-CN"/>
        </w:rPr>
        <w:t>安全性</w:t>
      </w:r>
      <w:r w:rsidRPr="00FD1ABD">
        <w:rPr>
          <w:rFonts w:ascii="Times New Roman" w:eastAsia="仿宋_GB2312" w:hAnsi="Times New Roman"/>
          <w:kern w:val="2"/>
          <w:sz w:val="32"/>
          <w:szCs w:val="32"/>
          <w:lang w:eastAsia="zh-CN"/>
        </w:rPr>
        <w:t>消息接收组织对每个</w:t>
      </w:r>
      <w:r w:rsidRPr="00FD1ABD">
        <w:rPr>
          <w:rFonts w:ascii="Times New Roman" w:eastAsia="仿宋_GB2312" w:hAnsi="Times New Roman"/>
          <w:kern w:val="2"/>
          <w:sz w:val="32"/>
          <w:szCs w:val="32"/>
          <w:lang w:eastAsia="zh-CN"/>
        </w:rPr>
        <w:t>ICSR</w:t>
      </w:r>
      <w:r w:rsidRPr="00FD1ABD">
        <w:rPr>
          <w:rFonts w:ascii="Times New Roman" w:eastAsia="仿宋_GB2312" w:hAnsi="Times New Roman"/>
          <w:kern w:val="2"/>
          <w:sz w:val="32"/>
          <w:szCs w:val="32"/>
          <w:lang w:eastAsia="zh-CN"/>
        </w:rPr>
        <w:t>的赋值。</w:t>
      </w:r>
    </w:p>
    <w:p w14:paraId="1B5595FA" w14:textId="77777777" w:rsidR="00F21DD0" w:rsidRPr="00FD1ABD" w:rsidRDefault="00F21DD0">
      <w:pPr>
        <w:pStyle w:val="af4"/>
        <w:widowControl/>
        <w:numPr>
          <w:ilvl w:val="0"/>
          <w:numId w:val="44"/>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CDE</w:t>
      </w:r>
      <w:r w:rsidRPr="00FD1ABD">
        <w:rPr>
          <w:rFonts w:ascii="Times New Roman" w:eastAsia="仿宋_GB2312" w:hAnsi="Times New Roman"/>
          <w:kern w:val="2"/>
          <w:sz w:val="32"/>
          <w:szCs w:val="32"/>
          <w:lang w:eastAsia="zh-CN"/>
        </w:rPr>
        <w:t>报告系统的内部唯一编号</w:t>
      </w:r>
    </w:p>
    <w:p w14:paraId="3D675D94" w14:textId="77777777" w:rsidR="00FF03F1" w:rsidRPr="00FD1ABD" w:rsidRDefault="00FF03F1">
      <w:pPr>
        <w:spacing w:before="11"/>
        <w:rPr>
          <w:rFonts w:ascii="Times New Roman" w:hAnsi="Times New Roman" w:cs="Times New Roman"/>
          <w:lang w:eastAsia="zh-CN"/>
        </w:rPr>
      </w:pPr>
    </w:p>
    <w:p w14:paraId="417DD4BA" w14:textId="77777777" w:rsidR="00FF03F1" w:rsidRPr="00FD1ABD" w:rsidRDefault="00F21DD0" w:rsidP="00B50CCF">
      <w:pPr>
        <w:pStyle w:val="6"/>
        <w:numPr>
          <w:ilvl w:val="2"/>
          <w:numId w:val="6"/>
        </w:numPr>
        <w:tabs>
          <w:tab w:val="left" w:pos="692"/>
        </w:tabs>
        <w:rPr>
          <w:rFonts w:ascii="Times New Roman" w:eastAsia="宋体" w:hAnsi="宋体" w:cs="Times New Roman"/>
          <w:sz w:val="32"/>
          <w:szCs w:val="32"/>
          <w:lang w:eastAsia="zh-CN"/>
        </w:rPr>
      </w:pPr>
      <w:r w:rsidRPr="00FD1ABD">
        <w:rPr>
          <w:rFonts w:ascii="Times New Roman" w:eastAsia="宋体" w:hAnsi="宋体" w:cs="Times New Roman"/>
          <w:sz w:val="32"/>
          <w:szCs w:val="32"/>
          <w:lang w:eastAsia="zh-CN"/>
        </w:rPr>
        <w:t>注册管理机构的病例报告编号</w:t>
      </w:r>
    </w:p>
    <w:p w14:paraId="1356B4DF" w14:textId="77777777" w:rsidR="00FF03F1" w:rsidRPr="00FD1ABD" w:rsidRDefault="00FF03F1">
      <w:pPr>
        <w:spacing w:before="2"/>
        <w:rPr>
          <w:rFonts w:ascii="Times New Roman" w:hAnsi="Times New Roman" w:cs="Times New Roman"/>
          <w:b/>
          <w:bCs/>
          <w:sz w:val="23"/>
          <w:szCs w:val="23"/>
          <w:lang w:eastAsia="zh-CN"/>
        </w:rPr>
      </w:pPr>
    </w:p>
    <w:p w14:paraId="00658590" w14:textId="77777777" w:rsidR="000643B3" w:rsidRPr="00FD1ABD" w:rsidRDefault="000643B3" w:rsidP="00605215">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数据元素</w:t>
      </w:r>
      <w:r w:rsidRPr="00FD1ABD">
        <w:rPr>
          <w:rFonts w:ascii="Times New Roman" w:eastAsia="仿宋_GB2312" w:hAnsi="Times New Roman"/>
          <w:kern w:val="2"/>
          <w:sz w:val="32"/>
          <w:szCs w:val="32"/>
          <w:lang w:eastAsia="zh-CN"/>
        </w:rPr>
        <w:t>authoritynumb</w:t>
      </w:r>
      <w:r w:rsidRPr="00FD1ABD">
        <w:rPr>
          <w:rFonts w:ascii="Times New Roman" w:eastAsia="仿宋_GB2312" w:hAnsi="Times New Roman"/>
          <w:kern w:val="2"/>
          <w:sz w:val="32"/>
          <w:szCs w:val="32"/>
          <w:lang w:eastAsia="zh-CN"/>
        </w:rPr>
        <w:t>（</w:t>
      </w:r>
      <w:r w:rsidR="00F21DD0" w:rsidRPr="00FD1ABD">
        <w:rPr>
          <w:rFonts w:ascii="Times New Roman" w:eastAsia="仿宋_GB2312" w:hAnsi="Times New Roman"/>
          <w:kern w:val="2"/>
          <w:sz w:val="32"/>
          <w:szCs w:val="32"/>
          <w:lang w:eastAsia="zh-CN"/>
        </w:rPr>
        <w:t>注册管理机构编号，</w:t>
      </w:r>
      <w:r w:rsidRPr="00FD1ABD">
        <w:rPr>
          <w:rFonts w:ascii="Times New Roman" w:eastAsia="仿宋_GB2312" w:hAnsi="Times New Roman"/>
          <w:kern w:val="2"/>
          <w:sz w:val="32"/>
          <w:szCs w:val="32"/>
          <w:lang w:eastAsia="zh-CN"/>
        </w:rPr>
        <w:t>ICH M2 B.1.4</w:t>
      </w:r>
      <w:r w:rsidRPr="00FD1ABD">
        <w:rPr>
          <w:rFonts w:ascii="Times New Roman" w:eastAsia="仿宋_GB2312" w:hAnsi="Times New Roman"/>
          <w:kern w:val="2"/>
          <w:sz w:val="32"/>
          <w:szCs w:val="32"/>
          <w:lang w:eastAsia="zh-CN"/>
        </w:rPr>
        <w:t>）的</w:t>
      </w:r>
      <w:r w:rsidR="00EA35E9" w:rsidRPr="00FD1ABD">
        <w:rPr>
          <w:rFonts w:ascii="Times New Roman" w:eastAsia="仿宋_GB2312" w:hAnsi="Times New Roman"/>
          <w:kern w:val="2"/>
          <w:sz w:val="32"/>
          <w:szCs w:val="32"/>
          <w:lang w:eastAsia="zh-CN"/>
        </w:rPr>
        <w:t>数值</w:t>
      </w:r>
      <w:r w:rsidRPr="00FD1ABD">
        <w:rPr>
          <w:rFonts w:ascii="Times New Roman" w:eastAsia="仿宋_GB2312" w:hAnsi="Times New Roman"/>
          <w:kern w:val="2"/>
          <w:sz w:val="32"/>
          <w:szCs w:val="32"/>
          <w:lang w:eastAsia="zh-CN"/>
        </w:rPr>
        <w:t>是唯一标识符，等同于国家</w:t>
      </w:r>
      <w:r w:rsidR="00F21DD0" w:rsidRPr="00FD1ABD">
        <w:rPr>
          <w:rFonts w:ascii="Times New Roman" w:eastAsia="仿宋_GB2312" w:hAnsi="Times New Roman"/>
          <w:kern w:val="2"/>
          <w:sz w:val="32"/>
          <w:szCs w:val="32"/>
          <w:lang w:eastAsia="zh-CN"/>
        </w:rPr>
        <w:t>注册管理</w:t>
      </w:r>
      <w:r w:rsidRPr="00FD1ABD">
        <w:rPr>
          <w:rFonts w:ascii="Times New Roman" w:eastAsia="仿宋_GB2312" w:hAnsi="Times New Roman"/>
          <w:kern w:val="2"/>
          <w:sz w:val="32"/>
          <w:szCs w:val="32"/>
          <w:lang w:eastAsia="zh-CN"/>
        </w:rPr>
        <w:t>机构的</w:t>
      </w:r>
      <w:r w:rsidR="00C03231" w:rsidRPr="00FD1ABD">
        <w:rPr>
          <w:rFonts w:ascii="Times New Roman" w:eastAsia="仿宋_GB2312" w:hAnsi="Times New Roman"/>
          <w:kern w:val="2"/>
          <w:sz w:val="32"/>
          <w:szCs w:val="32"/>
          <w:lang w:eastAsia="zh-CN"/>
        </w:rPr>
        <w:t>病例</w:t>
      </w:r>
      <w:r w:rsidRPr="00FD1ABD">
        <w:rPr>
          <w:rFonts w:ascii="Times New Roman" w:eastAsia="仿宋_GB2312" w:hAnsi="Times New Roman"/>
          <w:kern w:val="2"/>
          <w:sz w:val="32"/>
          <w:szCs w:val="32"/>
          <w:lang w:eastAsia="zh-CN"/>
        </w:rPr>
        <w:t>报告编号。</w:t>
      </w:r>
    </w:p>
    <w:p w14:paraId="51C1A1C7" w14:textId="4408F565" w:rsidR="0072382E" w:rsidRPr="00FD1ABD" w:rsidRDefault="0072382E" w:rsidP="00B50CCF">
      <w:pPr>
        <w:pStyle w:val="af4"/>
        <w:widowControl/>
        <w:numPr>
          <w:ilvl w:val="0"/>
          <w:numId w:val="44"/>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CDE</w:t>
      </w:r>
      <w:r w:rsidR="00EA35E9" w:rsidRPr="00FD1ABD">
        <w:rPr>
          <w:rFonts w:ascii="Times New Roman" w:eastAsia="仿宋_GB2312" w:hAnsi="Times New Roman"/>
          <w:kern w:val="2"/>
          <w:sz w:val="32"/>
          <w:szCs w:val="32"/>
          <w:lang w:eastAsia="zh-CN"/>
        </w:rPr>
        <w:t>数值</w:t>
      </w:r>
      <w:r w:rsidRPr="00FD1ABD">
        <w:rPr>
          <w:rFonts w:ascii="Times New Roman" w:eastAsia="仿宋_GB2312" w:hAnsi="Times New Roman"/>
          <w:kern w:val="2"/>
          <w:sz w:val="32"/>
          <w:szCs w:val="32"/>
          <w:lang w:eastAsia="zh-CN"/>
        </w:rPr>
        <w:t>与相应</w:t>
      </w:r>
      <w:r w:rsidRPr="00FD1ABD">
        <w:rPr>
          <w:rFonts w:ascii="Times New Roman" w:eastAsia="仿宋_GB2312" w:hAnsi="Times New Roman"/>
          <w:kern w:val="2"/>
          <w:sz w:val="32"/>
          <w:szCs w:val="32"/>
          <w:lang w:eastAsia="zh-CN"/>
        </w:rPr>
        <w:t>ICSR</w:t>
      </w:r>
      <w:r w:rsidRPr="00FD1ABD">
        <w:rPr>
          <w:rFonts w:ascii="Times New Roman" w:eastAsia="仿宋_GB2312" w:hAnsi="Times New Roman"/>
          <w:kern w:val="2"/>
          <w:sz w:val="32"/>
          <w:szCs w:val="32"/>
          <w:lang w:eastAsia="zh-CN"/>
        </w:rPr>
        <w:t>的数据元素</w:t>
      </w:r>
      <w:r w:rsidRPr="00FD1ABD">
        <w:rPr>
          <w:rFonts w:ascii="Times New Roman" w:eastAsia="仿宋_GB2312" w:hAnsi="Times New Roman"/>
          <w:kern w:val="2"/>
          <w:sz w:val="32"/>
          <w:szCs w:val="32"/>
          <w:lang w:eastAsia="zh-CN"/>
        </w:rPr>
        <w:t>authoritynumb</w:t>
      </w:r>
      <w:r w:rsidRPr="00FD1ABD">
        <w:rPr>
          <w:rFonts w:ascii="Times New Roman" w:eastAsia="仿宋_GB2312" w:hAnsi="Times New Roman"/>
          <w:kern w:val="2"/>
          <w:sz w:val="32"/>
          <w:szCs w:val="32"/>
          <w:lang w:eastAsia="zh-CN"/>
        </w:rPr>
        <w:t>（注册管理机构编号，</w:t>
      </w:r>
      <w:r w:rsidRPr="00FD1ABD">
        <w:rPr>
          <w:rFonts w:ascii="Times New Roman" w:eastAsia="仿宋_GB2312" w:hAnsi="Times New Roman"/>
          <w:kern w:val="2"/>
          <w:sz w:val="32"/>
          <w:szCs w:val="32"/>
          <w:lang w:eastAsia="zh-CN"/>
        </w:rPr>
        <w:t>ICH E2B</w:t>
      </w:r>
      <w:r w:rsidR="00FF69D6">
        <w:rPr>
          <w:rFonts w:ascii="Times New Roman" w:eastAsia="仿宋_GB2312" w:hAnsi="Times New Roman"/>
          <w:kern w:val="2"/>
          <w:sz w:val="32"/>
          <w:szCs w:val="32"/>
          <w:lang w:eastAsia="zh-CN"/>
        </w:rPr>
        <w:t>(R2)</w:t>
      </w:r>
      <w:r w:rsidRPr="00FD1ABD">
        <w:rPr>
          <w:rFonts w:ascii="Times New Roman" w:eastAsia="仿宋_GB2312" w:hAnsi="Times New Roman"/>
          <w:kern w:val="2"/>
          <w:sz w:val="32"/>
          <w:szCs w:val="32"/>
          <w:lang w:eastAsia="zh-CN"/>
        </w:rPr>
        <w:t>A.1.10.1</w:t>
      </w:r>
      <w:r w:rsidRPr="00FD1ABD">
        <w:rPr>
          <w:rFonts w:ascii="Times New Roman" w:eastAsia="仿宋_GB2312" w:hAnsi="Times New Roman"/>
          <w:kern w:val="2"/>
          <w:sz w:val="32"/>
          <w:szCs w:val="32"/>
          <w:lang w:eastAsia="zh-CN"/>
        </w:rPr>
        <w:t>）的规定值相同</w:t>
      </w:r>
    </w:p>
    <w:p w14:paraId="0C683F8A" w14:textId="77777777" w:rsidR="00FF03F1" w:rsidRPr="00FD1ABD" w:rsidRDefault="00FF03F1">
      <w:pPr>
        <w:spacing w:before="3"/>
        <w:rPr>
          <w:rFonts w:ascii="Times New Roman" w:hAnsi="Times New Roman" w:cs="Times New Roman"/>
          <w:sz w:val="18"/>
          <w:szCs w:val="18"/>
          <w:lang w:eastAsia="zh-CN"/>
        </w:rPr>
      </w:pPr>
    </w:p>
    <w:p w14:paraId="165A56BE" w14:textId="77777777" w:rsidR="00FF03F1" w:rsidRPr="00FD1ABD" w:rsidRDefault="0072382E" w:rsidP="00B50CCF">
      <w:pPr>
        <w:pStyle w:val="6"/>
        <w:numPr>
          <w:ilvl w:val="2"/>
          <w:numId w:val="6"/>
        </w:numPr>
        <w:tabs>
          <w:tab w:val="left" w:pos="693"/>
        </w:tabs>
        <w:rPr>
          <w:rFonts w:ascii="Times New Roman" w:eastAsia="宋体" w:hAnsi="宋体" w:cs="Times New Roman"/>
          <w:sz w:val="32"/>
          <w:szCs w:val="32"/>
          <w:lang w:eastAsia="zh-CN"/>
        </w:rPr>
      </w:pPr>
      <w:r w:rsidRPr="00FD1ABD">
        <w:rPr>
          <w:rFonts w:ascii="Times New Roman" w:eastAsia="宋体" w:hAnsi="宋体" w:cs="Times New Roman"/>
          <w:sz w:val="32"/>
          <w:szCs w:val="32"/>
          <w:lang w:eastAsia="zh-CN"/>
        </w:rPr>
        <w:t>其他发送者的病例报告编号</w:t>
      </w:r>
    </w:p>
    <w:p w14:paraId="22BE870D" w14:textId="77777777" w:rsidR="00FF03F1" w:rsidRPr="00FD1ABD" w:rsidRDefault="00FF03F1">
      <w:pPr>
        <w:spacing w:before="1"/>
        <w:rPr>
          <w:rFonts w:ascii="Times New Roman" w:hAnsi="Times New Roman" w:cs="Times New Roman"/>
          <w:b/>
          <w:bCs/>
          <w:sz w:val="23"/>
          <w:szCs w:val="23"/>
          <w:lang w:eastAsia="zh-CN"/>
        </w:rPr>
      </w:pPr>
    </w:p>
    <w:p w14:paraId="024FB0E7" w14:textId="77777777" w:rsidR="0072382E" w:rsidRPr="00FD1ABD" w:rsidRDefault="0072382E" w:rsidP="00605215">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数据元素</w:t>
      </w:r>
      <w:r w:rsidRPr="00FD1ABD">
        <w:rPr>
          <w:rFonts w:ascii="Times New Roman" w:eastAsia="仿宋_GB2312" w:hAnsi="Times New Roman"/>
          <w:kern w:val="2"/>
          <w:sz w:val="32"/>
          <w:szCs w:val="32"/>
          <w:lang w:eastAsia="zh-CN"/>
        </w:rPr>
        <w:t>companynumb</w:t>
      </w:r>
      <w:r w:rsidRPr="00FD1ABD">
        <w:rPr>
          <w:rFonts w:ascii="Times New Roman" w:eastAsia="仿宋_GB2312" w:hAnsi="Times New Roman"/>
          <w:kern w:val="2"/>
          <w:sz w:val="32"/>
          <w:szCs w:val="32"/>
          <w:lang w:eastAsia="zh-CN"/>
        </w:rPr>
        <w:t>（公司编号，</w:t>
      </w:r>
      <w:r w:rsidRPr="00FD1ABD">
        <w:rPr>
          <w:rFonts w:ascii="Times New Roman" w:eastAsia="仿宋_GB2312" w:hAnsi="Times New Roman"/>
          <w:kern w:val="2"/>
          <w:sz w:val="32"/>
          <w:szCs w:val="32"/>
          <w:lang w:eastAsia="zh-CN"/>
        </w:rPr>
        <w:t>ICH M2 B.1.5</w:t>
      </w:r>
      <w:r w:rsidRPr="00FD1ABD">
        <w:rPr>
          <w:rFonts w:ascii="Times New Roman" w:eastAsia="仿宋_GB2312" w:hAnsi="Times New Roman"/>
          <w:kern w:val="2"/>
          <w:sz w:val="32"/>
          <w:szCs w:val="32"/>
          <w:lang w:eastAsia="zh-CN"/>
        </w:rPr>
        <w:t>）系指由发送者分配的唯一标识符。发送者应确保维持同一个国际编号，便于对可能发送给多个接受者并多次重新传输的</w:t>
      </w:r>
      <w:r w:rsidRPr="00FD1ABD">
        <w:rPr>
          <w:rFonts w:ascii="Times New Roman" w:eastAsia="仿宋_GB2312" w:hAnsi="Times New Roman"/>
          <w:kern w:val="2"/>
          <w:sz w:val="32"/>
          <w:szCs w:val="32"/>
          <w:lang w:eastAsia="zh-CN"/>
        </w:rPr>
        <w:t>ICSR</w:t>
      </w:r>
      <w:r w:rsidRPr="00FD1ABD">
        <w:rPr>
          <w:rFonts w:ascii="Times New Roman" w:eastAsia="仿宋_GB2312" w:hAnsi="Times New Roman"/>
          <w:kern w:val="2"/>
          <w:sz w:val="32"/>
          <w:szCs w:val="32"/>
          <w:lang w:eastAsia="zh-CN"/>
        </w:rPr>
        <w:t>进行唯一识别。</w:t>
      </w:r>
    </w:p>
    <w:p w14:paraId="73BBF0DE" w14:textId="2C3CD3CF" w:rsidR="00BE623F" w:rsidRPr="00F97D22" w:rsidRDefault="0072382E" w:rsidP="00E05454">
      <w:pPr>
        <w:pStyle w:val="af4"/>
        <w:widowControl/>
        <w:numPr>
          <w:ilvl w:val="0"/>
          <w:numId w:val="44"/>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CDE</w:t>
      </w:r>
      <w:r w:rsidR="00EA35E9" w:rsidRPr="00FD1ABD">
        <w:rPr>
          <w:rFonts w:ascii="Times New Roman" w:eastAsia="仿宋_GB2312" w:hAnsi="Times New Roman"/>
          <w:kern w:val="2"/>
          <w:sz w:val="32"/>
          <w:szCs w:val="32"/>
          <w:lang w:eastAsia="zh-CN"/>
        </w:rPr>
        <w:t>数值</w:t>
      </w:r>
      <w:r w:rsidRPr="00FD1ABD">
        <w:rPr>
          <w:rFonts w:ascii="Times New Roman" w:eastAsia="仿宋_GB2312" w:hAnsi="Times New Roman"/>
          <w:kern w:val="2"/>
          <w:sz w:val="32"/>
          <w:szCs w:val="32"/>
          <w:lang w:eastAsia="zh-CN"/>
        </w:rPr>
        <w:t>与相应</w:t>
      </w:r>
      <w:r w:rsidRPr="00FD1ABD">
        <w:rPr>
          <w:rFonts w:ascii="Times New Roman" w:eastAsia="仿宋_GB2312" w:hAnsi="Times New Roman"/>
          <w:kern w:val="2"/>
          <w:sz w:val="32"/>
          <w:szCs w:val="32"/>
          <w:lang w:eastAsia="zh-CN"/>
        </w:rPr>
        <w:t>ICSR</w:t>
      </w:r>
      <w:r w:rsidRPr="00FD1ABD">
        <w:rPr>
          <w:rFonts w:ascii="Times New Roman" w:eastAsia="仿宋_GB2312" w:hAnsi="Times New Roman"/>
          <w:kern w:val="2"/>
          <w:sz w:val="32"/>
          <w:szCs w:val="32"/>
          <w:lang w:eastAsia="zh-CN"/>
        </w:rPr>
        <w:t>的数据元素</w:t>
      </w:r>
      <w:r w:rsidRPr="00FD1ABD">
        <w:rPr>
          <w:rFonts w:ascii="Times New Roman" w:eastAsia="仿宋_GB2312" w:hAnsi="Times New Roman"/>
          <w:kern w:val="2"/>
          <w:sz w:val="32"/>
          <w:szCs w:val="32"/>
          <w:lang w:eastAsia="zh-CN"/>
        </w:rPr>
        <w:t>companynumb</w:t>
      </w:r>
      <w:r w:rsidRPr="00FD1ABD">
        <w:rPr>
          <w:rFonts w:ascii="Times New Roman" w:eastAsia="仿宋_GB2312" w:hAnsi="Times New Roman"/>
          <w:kern w:val="2"/>
          <w:sz w:val="32"/>
          <w:szCs w:val="32"/>
          <w:lang w:eastAsia="zh-CN"/>
        </w:rPr>
        <w:t>（公司编号，</w:t>
      </w:r>
      <w:r w:rsidRPr="00FD1ABD">
        <w:rPr>
          <w:rFonts w:ascii="Times New Roman" w:eastAsia="仿宋_GB2312" w:hAnsi="Times New Roman"/>
          <w:kern w:val="2"/>
          <w:sz w:val="32"/>
          <w:szCs w:val="32"/>
          <w:lang w:eastAsia="zh-CN"/>
        </w:rPr>
        <w:t>ICH E2B</w:t>
      </w:r>
      <w:r w:rsidR="00FF69D6">
        <w:rPr>
          <w:rFonts w:ascii="Times New Roman" w:eastAsia="仿宋_GB2312" w:hAnsi="Times New Roman"/>
          <w:kern w:val="2"/>
          <w:sz w:val="32"/>
          <w:szCs w:val="32"/>
          <w:lang w:eastAsia="zh-CN"/>
        </w:rPr>
        <w:t>(R2)</w:t>
      </w:r>
      <w:r w:rsidRPr="00FD1ABD">
        <w:rPr>
          <w:rFonts w:ascii="Times New Roman" w:eastAsia="仿宋_GB2312" w:hAnsi="Times New Roman"/>
          <w:kern w:val="2"/>
          <w:sz w:val="32"/>
          <w:szCs w:val="32"/>
          <w:lang w:eastAsia="zh-CN"/>
        </w:rPr>
        <w:t>A.1.10.2</w:t>
      </w:r>
      <w:r w:rsidRPr="00FD1ABD">
        <w:rPr>
          <w:rFonts w:ascii="Times New Roman" w:eastAsia="仿宋_GB2312" w:hAnsi="Times New Roman"/>
          <w:kern w:val="2"/>
          <w:sz w:val="32"/>
          <w:szCs w:val="32"/>
          <w:lang w:eastAsia="zh-CN"/>
        </w:rPr>
        <w:t>）的规定值相同</w:t>
      </w:r>
    </w:p>
    <w:p w14:paraId="1341816A" w14:textId="772C4170" w:rsidR="00580260" w:rsidRPr="00FD1ABD" w:rsidRDefault="00E05454" w:rsidP="00F97D22">
      <w:pPr>
        <w:pStyle w:val="6"/>
        <w:tabs>
          <w:tab w:val="left" w:pos="630"/>
        </w:tabs>
        <w:rPr>
          <w:rFonts w:ascii="Times New Roman" w:eastAsia="宋体" w:hAnsi="Times New Roman" w:cs="Times New Roman"/>
          <w:b w:val="0"/>
          <w:bCs w:val="0"/>
          <w:sz w:val="32"/>
          <w:szCs w:val="32"/>
        </w:rPr>
      </w:pPr>
      <w:r w:rsidRPr="00F97D22">
        <w:rPr>
          <w:rFonts w:eastAsia="宋体" w:cs="Times New Roman"/>
          <w:sz w:val="32"/>
          <w:szCs w:val="32"/>
          <w:lang w:eastAsia="zh-CN"/>
        </w:rPr>
        <w:t>B.1.7</w:t>
      </w:r>
      <w:r w:rsidR="00393751" w:rsidRPr="00E05454">
        <w:rPr>
          <w:rFonts w:ascii="Times New Roman" w:eastAsia="宋体" w:hAnsi="宋体" w:cs="Times New Roman"/>
          <w:sz w:val="32"/>
          <w:szCs w:val="32"/>
          <w:lang w:eastAsia="zh-CN"/>
        </w:rPr>
        <w:t xml:space="preserve"> </w:t>
      </w:r>
      <w:r w:rsidR="00393751" w:rsidRPr="00F97D22">
        <w:rPr>
          <w:rFonts w:ascii="Times New Roman" w:eastAsia="宋体" w:hAnsi="宋体" w:cs="Times New Roman"/>
          <w:sz w:val="32"/>
          <w:szCs w:val="32"/>
          <w:lang w:eastAsia="zh-CN"/>
        </w:rPr>
        <w:t xml:space="preserve">  </w:t>
      </w:r>
      <w:r w:rsidR="00393751">
        <w:rPr>
          <w:rFonts w:ascii="Times New Roman" w:eastAsia="宋体" w:hAnsi="Times New Roman" w:cs="Times New Roman"/>
          <w:sz w:val="32"/>
          <w:szCs w:val="32"/>
        </w:rPr>
        <w:t xml:space="preserve"> </w:t>
      </w:r>
      <w:r w:rsidR="00580260" w:rsidRPr="00FD1ABD">
        <w:rPr>
          <w:rFonts w:ascii="Times New Roman" w:eastAsia="宋体" w:hAnsi="Times New Roman" w:cs="Times New Roman"/>
          <w:sz w:val="32"/>
          <w:szCs w:val="32"/>
        </w:rPr>
        <w:t>a</w:t>
      </w:r>
      <w:r w:rsidR="00580260" w:rsidRPr="00FD1ABD">
        <w:rPr>
          <w:rFonts w:ascii="Times New Roman" w:eastAsia="宋体" w:hAnsi="宋体" w:cs="Times New Roman"/>
          <w:sz w:val="32"/>
          <w:szCs w:val="32"/>
        </w:rPr>
        <w:t>和</w:t>
      </w:r>
      <w:r w:rsidR="00580260" w:rsidRPr="00FD1ABD">
        <w:rPr>
          <w:rFonts w:ascii="Times New Roman" w:eastAsia="宋体" w:hAnsi="Times New Roman" w:cs="Times New Roman"/>
          <w:sz w:val="32"/>
          <w:szCs w:val="32"/>
        </w:rPr>
        <w:t>b</w:t>
      </w:r>
      <w:r w:rsidR="00580260" w:rsidRPr="00FD1ABD">
        <w:rPr>
          <w:rFonts w:ascii="Times New Roman" w:eastAsia="宋体" w:hAnsi="宋体" w:cs="Times New Roman"/>
          <w:sz w:val="32"/>
          <w:szCs w:val="32"/>
        </w:rPr>
        <w:t>最新信息的接受日期和格式</w:t>
      </w:r>
    </w:p>
    <w:p w14:paraId="047E993C" w14:textId="77777777" w:rsidR="00FF03F1" w:rsidRPr="00FD1ABD" w:rsidRDefault="00FF03F1">
      <w:pPr>
        <w:spacing w:before="2"/>
        <w:rPr>
          <w:rFonts w:ascii="Times New Roman" w:hAnsi="Times New Roman" w:cs="Times New Roman"/>
          <w:b/>
          <w:bCs/>
          <w:sz w:val="23"/>
          <w:szCs w:val="23"/>
        </w:rPr>
      </w:pPr>
    </w:p>
    <w:p w14:paraId="07C945E7" w14:textId="77777777" w:rsidR="00D3421D" w:rsidRPr="00FD1ABD" w:rsidRDefault="00D3421D" w:rsidP="00605215">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应使用数据元素</w:t>
      </w:r>
      <w:r w:rsidRPr="00FD1ABD">
        <w:rPr>
          <w:rFonts w:ascii="Times New Roman" w:eastAsia="仿宋_GB2312" w:hAnsi="Times New Roman"/>
          <w:kern w:val="2"/>
          <w:sz w:val="32"/>
          <w:szCs w:val="32"/>
          <w:lang w:eastAsia="zh-CN"/>
        </w:rPr>
        <w:t>receiptdate</w:t>
      </w:r>
      <w:r w:rsidRPr="00FD1ABD">
        <w:rPr>
          <w:rFonts w:ascii="Times New Roman" w:eastAsia="仿宋_GB2312" w:hAnsi="Times New Roman"/>
          <w:kern w:val="2"/>
          <w:sz w:val="32"/>
          <w:szCs w:val="32"/>
          <w:lang w:eastAsia="zh-CN"/>
        </w:rPr>
        <w:t>（接收日期，</w:t>
      </w:r>
      <w:r w:rsidRPr="00FD1ABD">
        <w:rPr>
          <w:rFonts w:ascii="Times New Roman" w:eastAsia="仿宋_GB2312" w:hAnsi="Times New Roman"/>
          <w:kern w:val="2"/>
          <w:sz w:val="32"/>
          <w:szCs w:val="32"/>
          <w:lang w:eastAsia="zh-CN"/>
        </w:rPr>
        <w:t>ICH M2 B.1.7b</w:t>
      </w:r>
      <w:r w:rsidRPr="00FD1ABD">
        <w:rPr>
          <w:rFonts w:ascii="Times New Roman" w:eastAsia="仿宋_GB2312" w:hAnsi="Times New Roman"/>
          <w:kern w:val="2"/>
          <w:sz w:val="32"/>
          <w:szCs w:val="32"/>
          <w:lang w:eastAsia="zh-CN"/>
        </w:rPr>
        <w:t>）记录病例的最新信息的日期。</w:t>
      </w:r>
    </w:p>
    <w:p w14:paraId="4F8B5DBF" w14:textId="7AA04D57" w:rsidR="00D3421D" w:rsidRPr="00FD1ABD" w:rsidRDefault="00D3421D" w:rsidP="00B50CCF">
      <w:pPr>
        <w:pStyle w:val="af4"/>
        <w:widowControl/>
        <w:numPr>
          <w:ilvl w:val="0"/>
          <w:numId w:val="44"/>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lastRenderedPageBreak/>
        <w:t>CDE</w:t>
      </w:r>
      <w:r w:rsidR="00EA35E9" w:rsidRPr="00FD1ABD">
        <w:rPr>
          <w:rFonts w:ascii="Times New Roman" w:eastAsia="仿宋_GB2312" w:hAnsi="Times New Roman"/>
          <w:kern w:val="2"/>
          <w:sz w:val="32"/>
          <w:szCs w:val="32"/>
          <w:lang w:eastAsia="zh-CN"/>
        </w:rPr>
        <w:t>数值</w:t>
      </w:r>
      <w:r w:rsidRPr="00FD1ABD">
        <w:rPr>
          <w:rFonts w:ascii="Times New Roman" w:eastAsia="仿宋_GB2312" w:hAnsi="Times New Roman"/>
          <w:kern w:val="2"/>
          <w:sz w:val="32"/>
          <w:szCs w:val="32"/>
          <w:lang w:eastAsia="zh-CN"/>
        </w:rPr>
        <w:t>与相应</w:t>
      </w:r>
      <w:r w:rsidRPr="00FD1ABD">
        <w:rPr>
          <w:rFonts w:ascii="Times New Roman" w:eastAsia="仿宋_GB2312" w:hAnsi="Times New Roman"/>
          <w:kern w:val="2"/>
          <w:sz w:val="32"/>
          <w:szCs w:val="32"/>
          <w:lang w:eastAsia="zh-CN"/>
        </w:rPr>
        <w:t>ICSR</w:t>
      </w:r>
      <w:r w:rsidRPr="00FD1ABD">
        <w:rPr>
          <w:rFonts w:ascii="Times New Roman" w:eastAsia="仿宋_GB2312" w:hAnsi="Times New Roman"/>
          <w:kern w:val="2"/>
          <w:sz w:val="32"/>
          <w:szCs w:val="32"/>
          <w:lang w:eastAsia="zh-CN"/>
        </w:rPr>
        <w:t>的数据元素</w:t>
      </w:r>
      <w:r w:rsidRPr="00FD1ABD">
        <w:rPr>
          <w:rFonts w:ascii="Times New Roman" w:eastAsia="仿宋_GB2312" w:hAnsi="Times New Roman"/>
          <w:kern w:val="2"/>
          <w:sz w:val="32"/>
          <w:szCs w:val="32"/>
          <w:lang w:eastAsia="zh-CN"/>
        </w:rPr>
        <w:t>receiptdate</w:t>
      </w:r>
      <w:r w:rsidRPr="00FD1ABD">
        <w:rPr>
          <w:rFonts w:ascii="Times New Roman" w:eastAsia="仿宋_GB2312" w:hAnsi="Times New Roman"/>
          <w:kern w:val="2"/>
          <w:sz w:val="32"/>
          <w:szCs w:val="32"/>
          <w:lang w:eastAsia="zh-CN"/>
        </w:rPr>
        <w:t>（接收日期，</w:t>
      </w:r>
      <w:r w:rsidRPr="00FD1ABD">
        <w:rPr>
          <w:rFonts w:ascii="Times New Roman" w:eastAsia="仿宋_GB2312" w:hAnsi="Times New Roman"/>
          <w:kern w:val="2"/>
          <w:sz w:val="32"/>
          <w:szCs w:val="32"/>
          <w:lang w:eastAsia="zh-CN"/>
        </w:rPr>
        <w:t>ICH E2B</w:t>
      </w:r>
      <w:r w:rsidR="00FF69D6">
        <w:rPr>
          <w:rFonts w:ascii="Times New Roman" w:eastAsia="仿宋_GB2312" w:hAnsi="Times New Roman"/>
          <w:kern w:val="2"/>
          <w:sz w:val="32"/>
          <w:szCs w:val="32"/>
          <w:lang w:eastAsia="zh-CN"/>
        </w:rPr>
        <w:t>(R2)</w:t>
      </w:r>
      <w:r w:rsidRPr="00FD1ABD">
        <w:rPr>
          <w:rFonts w:ascii="Times New Roman" w:eastAsia="仿宋_GB2312" w:hAnsi="Times New Roman"/>
          <w:kern w:val="2"/>
          <w:sz w:val="32"/>
          <w:szCs w:val="32"/>
          <w:lang w:eastAsia="zh-CN"/>
        </w:rPr>
        <w:t>A.1.7b</w:t>
      </w:r>
      <w:r w:rsidRPr="00FD1ABD">
        <w:rPr>
          <w:rFonts w:ascii="Times New Roman" w:eastAsia="仿宋_GB2312" w:hAnsi="Times New Roman"/>
          <w:kern w:val="2"/>
          <w:sz w:val="32"/>
          <w:szCs w:val="32"/>
          <w:lang w:eastAsia="zh-CN"/>
        </w:rPr>
        <w:t>）的规定值相同</w:t>
      </w:r>
    </w:p>
    <w:p w14:paraId="30985662" w14:textId="72C40AF9" w:rsidR="00D3421D" w:rsidRPr="00FD1ABD" w:rsidRDefault="008567E1" w:rsidP="00B50CCF">
      <w:pPr>
        <w:pStyle w:val="af4"/>
        <w:widowControl/>
        <w:numPr>
          <w:ilvl w:val="0"/>
          <w:numId w:val="44"/>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CDE</w:t>
      </w:r>
      <w:r w:rsidRPr="00FD1ABD">
        <w:rPr>
          <w:rFonts w:ascii="Times New Roman" w:eastAsia="仿宋_GB2312" w:hAnsi="Times New Roman"/>
          <w:kern w:val="2"/>
          <w:sz w:val="32"/>
          <w:szCs w:val="32"/>
          <w:lang w:eastAsia="zh-CN"/>
        </w:rPr>
        <w:t>系统中</w:t>
      </w:r>
      <w:r w:rsidR="00D3421D" w:rsidRPr="00FD1ABD">
        <w:rPr>
          <w:rFonts w:ascii="Times New Roman" w:eastAsia="仿宋_GB2312" w:hAnsi="Times New Roman"/>
          <w:kern w:val="2"/>
          <w:sz w:val="32"/>
          <w:szCs w:val="32"/>
          <w:lang w:eastAsia="zh-CN"/>
        </w:rPr>
        <w:t>，数据元素</w:t>
      </w:r>
      <w:r w:rsidR="00D3421D" w:rsidRPr="00FD1ABD">
        <w:rPr>
          <w:rFonts w:ascii="Times New Roman" w:eastAsia="仿宋_GB2312" w:hAnsi="Times New Roman"/>
          <w:kern w:val="2"/>
          <w:sz w:val="32"/>
          <w:szCs w:val="32"/>
          <w:lang w:eastAsia="zh-CN"/>
        </w:rPr>
        <w:t>receiptdateformat</w:t>
      </w:r>
      <w:r w:rsidR="00D3421D" w:rsidRPr="00FD1ABD">
        <w:rPr>
          <w:rFonts w:ascii="Times New Roman" w:eastAsia="仿宋_GB2312" w:hAnsi="Times New Roman"/>
          <w:kern w:val="2"/>
          <w:sz w:val="32"/>
          <w:szCs w:val="32"/>
          <w:lang w:eastAsia="zh-CN"/>
        </w:rPr>
        <w:t>（接收日期格式，</w:t>
      </w:r>
      <w:r w:rsidR="00D3421D" w:rsidRPr="00FD1ABD">
        <w:rPr>
          <w:rFonts w:ascii="Times New Roman" w:eastAsia="仿宋_GB2312" w:hAnsi="Times New Roman"/>
          <w:kern w:val="2"/>
          <w:sz w:val="32"/>
          <w:szCs w:val="32"/>
          <w:lang w:eastAsia="zh-CN"/>
        </w:rPr>
        <w:t>ICH M2 B.1.7a</w:t>
      </w:r>
      <w:r w:rsidR="00D3421D" w:rsidRPr="00FD1ABD">
        <w:rPr>
          <w:rFonts w:ascii="Times New Roman" w:eastAsia="仿宋_GB2312" w:hAnsi="Times New Roman"/>
          <w:kern w:val="2"/>
          <w:sz w:val="32"/>
          <w:szCs w:val="32"/>
          <w:lang w:eastAsia="zh-CN"/>
        </w:rPr>
        <w:t>）的默认值为</w:t>
      </w:r>
      <w:r w:rsidR="00D3421D" w:rsidRPr="00FD1ABD">
        <w:rPr>
          <w:rFonts w:ascii="Times New Roman" w:eastAsia="仿宋_GB2312" w:hAnsi="Times New Roman"/>
          <w:kern w:val="2"/>
          <w:sz w:val="32"/>
          <w:szCs w:val="32"/>
          <w:lang w:eastAsia="zh-CN"/>
        </w:rPr>
        <w:t>‘102’</w:t>
      </w:r>
      <w:r w:rsidR="00D3421D" w:rsidRPr="00FD1ABD">
        <w:rPr>
          <w:rFonts w:ascii="Times New Roman" w:eastAsia="仿宋_GB2312" w:hAnsi="Times New Roman"/>
          <w:kern w:val="2"/>
          <w:sz w:val="32"/>
          <w:szCs w:val="32"/>
          <w:lang w:eastAsia="zh-CN"/>
        </w:rPr>
        <w:t>，即</w:t>
      </w:r>
      <w:r w:rsidR="00D3421D" w:rsidRPr="00FD1ABD">
        <w:rPr>
          <w:rFonts w:ascii="Times New Roman" w:eastAsia="仿宋_GB2312" w:hAnsi="Times New Roman"/>
          <w:kern w:val="2"/>
          <w:sz w:val="32"/>
          <w:szCs w:val="32"/>
          <w:lang w:eastAsia="zh-CN"/>
        </w:rPr>
        <w:t>CCYYMMDD</w:t>
      </w:r>
    </w:p>
    <w:p w14:paraId="5F36B9F4" w14:textId="77777777" w:rsidR="00FF03F1" w:rsidRPr="00FD1ABD" w:rsidRDefault="00FF03F1">
      <w:pPr>
        <w:spacing w:before="2"/>
        <w:rPr>
          <w:rFonts w:ascii="Times New Roman" w:hAnsi="Times New Roman" w:cs="Times New Roman"/>
          <w:sz w:val="18"/>
          <w:szCs w:val="18"/>
        </w:rPr>
      </w:pPr>
    </w:p>
    <w:p w14:paraId="5188A300" w14:textId="4019FA1B" w:rsidR="00FF03F1" w:rsidRPr="00FD1ABD" w:rsidRDefault="00E05454" w:rsidP="00E05454">
      <w:pPr>
        <w:pStyle w:val="6"/>
        <w:tabs>
          <w:tab w:val="left" w:pos="630"/>
        </w:tabs>
        <w:ind w:left="0"/>
        <w:rPr>
          <w:rFonts w:ascii="Times New Roman" w:eastAsia="宋体" w:hAnsi="Times New Roman" w:cs="Times New Roman"/>
          <w:sz w:val="32"/>
          <w:szCs w:val="32"/>
          <w:lang w:eastAsia="zh-CN"/>
        </w:rPr>
      </w:pPr>
      <w:r>
        <w:rPr>
          <w:rFonts w:eastAsia="宋体" w:cs="Times New Roman"/>
          <w:sz w:val="32"/>
          <w:szCs w:val="32"/>
          <w:lang w:eastAsia="zh-CN"/>
        </w:rPr>
        <w:t>B.1.8</w:t>
      </w:r>
      <w:r w:rsidR="0074362B">
        <w:rPr>
          <w:rFonts w:eastAsia="宋体" w:cs="Times New Roman"/>
          <w:sz w:val="32"/>
          <w:szCs w:val="32"/>
          <w:lang w:eastAsia="zh-CN"/>
        </w:rPr>
        <w:t xml:space="preserve">    </w:t>
      </w:r>
      <w:r w:rsidR="00D3421D" w:rsidRPr="00FD1ABD">
        <w:rPr>
          <w:rFonts w:ascii="Times New Roman" w:eastAsia="宋体" w:hAnsi="Times New Roman" w:cs="Times New Roman"/>
          <w:sz w:val="32"/>
          <w:szCs w:val="32"/>
          <w:lang w:eastAsia="zh-CN"/>
        </w:rPr>
        <w:t>报告确认代码</w:t>
      </w:r>
    </w:p>
    <w:p w14:paraId="01E21D48" w14:textId="77777777" w:rsidR="00FF03F1" w:rsidRPr="00FD1ABD" w:rsidRDefault="00FF03F1">
      <w:pPr>
        <w:spacing w:before="1"/>
        <w:rPr>
          <w:rFonts w:ascii="Times New Roman" w:hAnsi="Times New Roman" w:cs="Times New Roman"/>
          <w:b/>
          <w:bCs/>
          <w:sz w:val="23"/>
          <w:szCs w:val="23"/>
          <w:lang w:eastAsia="zh-CN"/>
        </w:rPr>
      </w:pPr>
    </w:p>
    <w:p w14:paraId="5A8A044F" w14:textId="77777777" w:rsidR="00D3421D" w:rsidRPr="00FD1ABD" w:rsidRDefault="00D3421D" w:rsidP="00605215">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该字段用于表示</w:t>
      </w:r>
      <w:r w:rsidRPr="00FD1ABD">
        <w:rPr>
          <w:rFonts w:ascii="Times New Roman" w:eastAsia="仿宋_GB2312" w:hAnsi="Times New Roman"/>
          <w:kern w:val="2"/>
          <w:sz w:val="32"/>
          <w:szCs w:val="32"/>
          <w:lang w:eastAsia="zh-CN"/>
        </w:rPr>
        <w:t>ICSR</w:t>
      </w:r>
      <w:r w:rsidRPr="00FD1ABD">
        <w:rPr>
          <w:rFonts w:ascii="Times New Roman" w:eastAsia="仿宋_GB2312" w:hAnsi="Times New Roman"/>
          <w:kern w:val="2"/>
          <w:sz w:val="32"/>
          <w:szCs w:val="32"/>
          <w:lang w:eastAsia="zh-CN"/>
        </w:rPr>
        <w:t>是否已载入应用程序数据库或加载过程是否失败。如存在错误，则应用程序可在数据元素</w:t>
      </w:r>
      <w:r w:rsidRPr="00FD1ABD">
        <w:rPr>
          <w:rFonts w:ascii="Times New Roman" w:eastAsia="仿宋_GB2312" w:hAnsi="Times New Roman"/>
          <w:kern w:val="2"/>
          <w:sz w:val="32"/>
          <w:szCs w:val="32"/>
          <w:lang w:eastAsia="zh-CN"/>
        </w:rPr>
        <w:t>errormessagecomment</w:t>
      </w:r>
      <w:r w:rsidRPr="00FD1ABD">
        <w:rPr>
          <w:rFonts w:ascii="Times New Roman" w:eastAsia="仿宋_GB2312" w:hAnsi="Times New Roman"/>
          <w:kern w:val="2"/>
          <w:sz w:val="32"/>
          <w:szCs w:val="32"/>
          <w:lang w:eastAsia="zh-CN"/>
        </w:rPr>
        <w:t>（错误消息注释，</w:t>
      </w:r>
      <w:r w:rsidRPr="00FD1ABD">
        <w:rPr>
          <w:rFonts w:ascii="Times New Roman" w:eastAsia="仿宋_GB2312" w:hAnsi="Times New Roman"/>
          <w:kern w:val="2"/>
          <w:sz w:val="32"/>
          <w:szCs w:val="32"/>
          <w:lang w:eastAsia="zh-CN"/>
        </w:rPr>
        <w:t>ICH M2 B.1.9</w:t>
      </w:r>
      <w:r w:rsidRPr="00FD1ABD">
        <w:rPr>
          <w:rFonts w:ascii="Times New Roman" w:eastAsia="仿宋_GB2312" w:hAnsi="Times New Roman"/>
          <w:kern w:val="2"/>
          <w:sz w:val="32"/>
          <w:szCs w:val="32"/>
          <w:lang w:eastAsia="zh-CN"/>
        </w:rPr>
        <w:t>）中说明错误的性质。数据元素</w:t>
      </w:r>
      <w:r w:rsidRPr="00FD1ABD">
        <w:rPr>
          <w:rFonts w:ascii="Times New Roman" w:eastAsia="仿宋_GB2312" w:hAnsi="Times New Roman"/>
          <w:kern w:val="2"/>
          <w:sz w:val="32"/>
          <w:szCs w:val="32"/>
          <w:lang w:eastAsia="zh-CN"/>
        </w:rPr>
        <w:t>reportacknowledgmentcode</w:t>
      </w:r>
      <w:r w:rsidRPr="00FD1ABD">
        <w:rPr>
          <w:rFonts w:ascii="Times New Roman" w:eastAsia="仿宋_GB2312" w:hAnsi="Times New Roman"/>
          <w:kern w:val="2"/>
          <w:sz w:val="32"/>
          <w:szCs w:val="32"/>
          <w:lang w:eastAsia="zh-CN"/>
        </w:rPr>
        <w:t>（报告确认代码，</w:t>
      </w:r>
      <w:r w:rsidRPr="00FD1ABD">
        <w:rPr>
          <w:rFonts w:ascii="Times New Roman" w:eastAsia="仿宋_GB2312" w:hAnsi="Times New Roman"/>
          <w:kern w:val="2"/>
          <w:sz w:val="32"/>
          <w:szCs w:val="32"/>
          <w:lang w:eastAsia="zh-CN"/>
        </w:rPr>
        <w:t>ICH M2 B.1.8</w:t>
      </w:r>
      <w:r w:rsidRPr="00FD1ABD">
        <w:rPr>
          <w:rFonts w:ascii="Times New Roman" w:eastAsia="仿宋_GB2312" w:hAnsi="Times New Roman"/>
          <w:kern w:val="2"/>
          <w:sz w:val="32"/>
          <w:szCs w:val="32"/>
          <w:lang w:eastAsia="zh-CN"/>
        </w:rPr>
        <w:t>）为</w:t>
      </w:r>
      <w:r w:rsidRPr="00FD1ABD">
        <w:rPr>
          <w:rFonts w:ascii="Times New Roman" w:eastAsia="仿宋_GB2312" w:hAnsi="Times New Roman"/>
          <w:kern w:val="2"/>
          <w:sz w:val="32"/>
          <w:szCs w:val="32"/>
          <w:lang w:eastAsia="zh-CN"/>
        </w:rPr>
        <w:t>2N</w:t>
      </w:r>
      <w:r w:rsidRPr="00FD1ABD">
        <w:rPr>
          <w:rFonts w:ascii="Times New Roman" w:eastAsia="仿宋_GB2312" w:hAnsi="Times New Roman"/>
          <w:kern w:val="2"/>
          <w:sz w:val="32"/>
          <w:szCs w:val="32"/>
          <w:lang w:eastAsia="zh-CN"/>
        </w:rPr>
        <w:t>字段。</w:t>
      </w:r>
    </w:p>
    <w:p w14:paraId="7BD42A88" w14:textId="0B09C242" w:rsidR="00D3421D" w:rsidRPr="00FD1ABD" w:rsidRDefault="008567E1" w:rsidP="00B50CCF">
      <w:pPr>
        <w:pStyle w:val="af4"/>
        <w:widowControl/>
        <w:numPr>
          <w:ilvl w:val="0"/>
          <w:numId w:val="44"/>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CDE</w:t>
      </w:r>
      <w:r w:rsidRPr="00FD1ABD">
        <w:rPr>
          <w:rFonts w:ascii="Times New Roman" w:eastAsia="仿宋_GB2312" w:hAnsi="Times New Roman"/>
          <w:kern w:val="2"/>
          <w:sz w:val="32"/>
          <w:szCs w:val="32"/>
          <w:lang w:eastAsia="zh-CN"/>
        </w:rPr>
        <w:t>系统中</w:t>
      </w:r>
      <w:r w:rsidR="00D3421D" w:rsidRPr="00FD1ABD">
        <w:rPr>
          <w:rFonts w:ascii="Times New Roman" w:eastAsia="仿宋_GB2312" w:hAnsi="Times New Roman"/>
          <w:kern w:val="2"/>
          <w:sz w:val="32"/>
          <w:szCs w:val="32"/>
          <w:lang w:eastAsia="zh-CN"/>
        </w:rPr>
        <w:t>，</w:t>
      </w:r>
      <w:r w:rsidR="00D3421D" w:rsidRPr="00FD1ABD">
        <w:rPr>
          <w:rFonts w:ascii="Times New Roman" w:eastAsia="仿宋_GB2312" w:hAnsi="Times New Roman"/>
          <w:kern w:val="2"/>
          <w:sz w:val="32"/>
          <w:szCs w:val="32"/>
          <w:lang w:eastAsia="zh-CN"/>
        </w:rPr>
        <w:t>ICSR</w:t>
      </w:r>
      <w:r w:rsidR="00D3421D" w:rsidRPr="00FD1ABD">
        <w:rPr>
          <w:rFonts w:ascii="Times New Roman" w:eastAsia="仿宋_GB2312" w:hAnsi="Times New Roman"/>
          <w:kern w:val="2"/>
          <w:sz w:val="32"/>
          <w:szCs w:val="32"/>
          <w:lang w:eastAsia="zh-CN"/>
        </w:rPr>
        <w:t>的确认代码的可能值为：</w:t>
      </w:r>
    </w:p>
    <w:p w14:paraId="1570A077" w14:textId="77777777" w:rsidR="00C577BF" w:rsidRPr="00FD1ABD" w:rsidRDefault="00D3421D" w:rsidP="00B50CCF">
      <w:pPr>
        <w:pStyle w:val="af4"/>
        <w:widowControl/>
        <w:numPr>
          <w:ilvl w:val="0"/>
          <w:numId w:val="48"/>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01=</w:t>
      </w:r>
      <w:r w:rsidRPr="00FD1ABD">
        <w:rPr>
          <w:rFonts w:ascii="Times New Roman" w:eastAsia="仿宋_GB2312" w:hAnsi="Times New Roman"/>
          <w:kern w:val="2"/>
          <w:sz w:val="32"/>
          <w:szCs w:val="32"/>
          <w:lang w:eastAsia="zh-CN"/>
        </w:rPr>
        <w:t>报告已成功加载</w:t>
      </w:r>
    </w:p>
    <w:p w14:paraId="1CC8AEDA" w14:textId="77777777" w:rsidR="00C577BF" w:rsidRPr="00FD1ABD" w:rsidRDefault="00D3421D" w:rsidP="00B50CCF">
      <w:pPr>
        <w:pStyle w:val="af4"/>
        <w:widowControl/>
        <w:numPr>
          <w:ilvl w:val="0"/>
          <w:numId w:val="48"/>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02=</w:t>
      </w:r>
      <w:r w:rsidRPr="00FD1ABD">
        <w:rPr>
          <w:rFonts w:ascii="Times New Roman" w:eastAsia="仿宋_GB2312" w:hAnsi="Times New Roman"/>
          <w:kern w:val="2"/>
          <w:sz w:val="32"/>
          <w:szCs w:val="32"/>
          <w:lang w:eastAsia="zh-CN"/>
        </w:rPr>
        <w:t>报告未加载</w:t>
      </w:r>
    </w:p>
    <w:p w14:paraId="59E8AED2" w14:textId="77777777" w:rsidR="00FF03F1" w:rsidRPr="00FD1ABD" w:rsidRDefault="00FF03F1">
      <w:pPr>
        <w:spacing w:before="11"/>
        <w:rPr>
          <w:rFonts w:ascii="Times New Roman" w:hAnsi="Times New Roman" w:cs="Times New Roman"/>
        </w:rPr>
      </w:pPr>
    </w:p>
    <w:p w14:paraId="4E878F05" w14:textId="2A82CA06" w:rsidR="00FF03F1" w:rsidRPr="00FD1ABD" w:rsidRDefault="00E05454" w:rsidP="00E05454">
      <w:pPr>
        <w:pStyle w:val="6"/>
        <w:tabs>
          <w:tab w:val="left" w:pos="630"/>
        </w:tabs>
        <w:ind w:left="0"/>
        <w:rPr>
          <w:rFonts w:ascii="Times New Roman" w:eastAsia="宋体" w:hAnsi="Times New Roman" w:cs="Times New Roman"/>
          <w:sz w:val="32"/>
          <w:szCs w:val="32"/>
          <w:lang w:eastAsia="zh-CN"/>
        </w:rPr>
      </w:pPr>
      <w:r w:rsidRPr="00F97D22">
        <w:rPr>
          <w:rFonts w:eastAsia="宋体" w:cs="Times New Roman"/>
          <w:sz w:val="32"/>
          <w:szCs w:val="32"/>
          <w:lang w:eastAsia="zh-CN"/>
        </w:rPr>
        <w:t>B.1.9</w:t>
      </w:r>
      <w:r w:rsidR="0074362B">
        <w:rPr>
          <w:rFonts w:eastAsia="宋体" w:cs="Times New Roman"/>
          <w:sz w:val="32"/>
          <w:szCs w:val="32"/>
          <w:lang w:eastAsia="zh-CN"/>
        </w:rPr>
        <w:t xml:space="preserve">    </w:t>
      </w:r>
      <w:r w:rsidR="00D3421D" w:rsidRPr="00FD1ABD">
        <w:rPr>
          <w:rFonts w:ascii="Times New Roman" w:eastAsia="宋体" w:hAnsi="Times New Roman" w:cs="Times New Roman"/>
          <w:sz w:val="32"/>
          <w:szCs w:val="32"/>
          <w:lang w:eastAsia="zh-CN"/>
        </w:rPr>
        <w:t>错误消息或注释（更多信息详见第</w:t>
      </w:r>
      <w:r w:rsidR="00EC7D47">
        <w:rPr>
          <w:rFonts w:ascii="Times New Roman" w:eastAsia="宋体" w:hAnsi="Times New Roman" w:cs="Times New Roman" w:hint="eastAsia"/>
          <w:sz w:val="32"/>
          <w:szCs w:val="32"/>
          <w:lang w:eastAsia="zh-CN"/>
        </w:rPr>
        <w:t>九</w:t>
      </w:r>
      <w:r w:rsidR="00EC7D47">
        <w:rPr>
          <w:rFonts w:ascii="Times New Roman" w:eastAsia="宋体" w:hAnsi="Times New Roman" w:cs="Times New Roman"/>
          <w:sz w:val="32"/>
          <w:szCs w:val="32"/>
          <w:lang w:eastAsia="zh-CN"/>
        </w:rPr>
        <w:t>章（四）</w:t>
      </w:r>
      <w:r w:rsidR="00D3421D" w:rsidRPr="00FD1ABD">
        <w:rPr>
          <w:rFonts w:ascii="Times New Roman" w:eastAsia="宋体" w:hAnsi="Times New Roman" w:cs="Times New Roman"/>
          <w:sz w:val="32"/>
          <w:szCs w:val="32"/>
          <w:lang w:eastAsia="zh-CN"/>
        </w:rPr>
        <w:t>和第</w:t>
      </w:r>
      <w:r w:rsidR="00EC7D47">
        <w:rPr>
          <w:rFonts w:ascii="Times New Roman" w:eastAsia="宋体" w:hAnsi="Times New Roman" w:cs="Times New Roman" w:hint="eastAsia"/>
          <w:sz w:val="32"/>
          <w:szCs w:val="32"/>
          <w:lang w:eastAsia="zh-CN"/>
        </w:rPr>
        <w:t>九</w:t>
      </w:r>
      <w:r w:rsidR="00EC7D47">
        <w:rPr>
          <w:rFonts w:ascii="Times New Roman" w:eastAsia="宋体" w:hAnsi="Times New Roman" w:cs="Times New Roman"/>
          <w:sz w:val="32"/>
          <w:szCs w:val="32"/>
          <w:lang w:eastAsia="zh-CN"/>
        </w:rPr>
        <w:t>章（五）</w:t>
      </w:r>
      <w:r w:rsidR="00D3421D" w:rsidRPr="00FD1ABD">
        <w:rPr>
          <w:rFonts w:ascii="Times New Roman" w:eastAsia="宋体" w:hAnsi="Times New Roman" w:cs="Times New Roman"/>
          <w:sz w:val="32"/>
          <w:szCs w:val="32"/>
          <w:lang w:eastAsia="zh-CN"/>
        </w:rPr>
        <w:t>）</w:t>
      </w:r>
    </w:p>
    <w:p w14:paraId="41869FC3" w14:textId="77777777" w:rsidR="00FF03F1" w:rsidRPr="00FD1ABD" w:rsidRDefault="00FF03F1">
      <w:pPr>
        <w:spacing w:before="1"/>
        <w:rPr>
          <w:rFonts w:ascii="Times New Roman" w:hAnsi="Times New Roman" w:cs="Times New Roman"/>
          <w:b/>
          <w:bCs/>
          <w:sz w:val="23"/>
          <w:szCs w:val="23"/>
          <w:lang w:eastAsia="zh-CN"/>
        </w:rPr>
      </w:pPr>
    </w:p>
    <w:p w14:paraId="64ABD9B9" w14:textId="3F39AA8F" w:rsidR="00D3421D" w:rsidRPr="00FD1ABD" w:rsidRDefault="00D3421D" w:rsidP="00605215">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数据元素</w:t>
      </w:r>
      <w:r w:rsidRPr="00FD1ABD">
        <w:rPr>
          <w:rFonts w:ascii="Times New Roman" w:eastAsia="仿宋_GB2312" w:hAnsi="Times New Roman"/>
          <w:kern w:val="2"/>
          <w:sz w:val="32"/>
          <w:szCs w:val="32"/>
          <w:lang w:eastAsia="zh-CN"/>
        </w:rPr>
        <w:t>errormessagecomment</w:t>
      </w:r>
      <w:r w:rsidRPr="00FD1ABD">
        <w:rPr>
          <w:rFonts w:ascii="Times New Roman" w:eastAsia="仿宋_GB2312" w:hAnsi="Times New Roman"/>
          <w:kern w:val="2"/>
          <w:sz w:val="32"/>
          <w:szCs w:val="32"/>
          <w:lang w:eastAsia="zh-CN"/>
        </w:rPr>
        <w:t>（错误消息注释，</w:t>
      </w:r>
      <w:r w:rsidRPr="00FD1ABD">
        <w:rPr>
          <w:rFonts w:ascii="Times New Roman" w:eastAsia="仿宋_GB2312" w:hAnsi="Times New Roman"/>
          <w:kern w:val="2"/>
          <w:sz w:val="32"/>
          <w:szCs w:val="32"/>
          <w:lang w:eastAsia="zh-CN"/>
        </w:rPr>
        <w:t>ICH M2 B.1.9</w:t>
      </w:r>
      <w:r w:rsidRPr="00FD1ABD">
        <w:rPr>
          <w:rFonts w:ascii="Times New Roman" w:eastAsia="仿宋_GB2312" w:hAnsi="Times New Roman"/>
          <w:kern w:val="2"/>
          <w:sz w:val="32"/>
          <w:szCs w:val="32"/>
          <w:lang w:eastAsia="zh-CN"/>
        </w:rPr>
        <w:t>）为文本字段（</w:t>
      </w:r>
      <w:r w:rsidRPr="00FD1ABD">
        <w:rPr>
          <w:rFonts w:ascii="Times New Roman" w:eastAsia="仿宋_GB2312" w:hAnsi="Times New Roman"/>
          <w:kern w:val="2"/>
          <w:sz w:val="32"/>
          <w:szCs w:val="32"/>
          <w:lang w:eastAsia="zh-CN"/>
        </w:rPr>
        <w:t>250</w:t>
      </w:r>
      <w:r w:rsidRPr="00FD1ABD">
        <w:rPr>
          <w:rFonts w:ascii="Times New Roman" w:eastAsia="仿宋_GB2312" w:hAnsi="Times New Roman"/>
          <w:kern w:val="2"/>
          <w:sz w:val="32"/>
          <w:szCs w:val="32"/>
          <w:lang w:eastAsia="zh-CN"/>
        </w:rPr>
        <w:t>个字符</w:t>
      </w:r>
      <w:r w:rsidRPr="002217A0">
        <w:rPr>
          <w:rFonts w:ascii="Times New Roman" w:eastAsia="仿宋_GB2312" w:hAnsi="Times New Roman" w:hint="eastAsia"/>
          <w:kern w:val="2"/>
          <w:sz w:val="32"/>
          <w:szCs w:val="32"/>
          <w:lang w:eastAsia="zh-CN"/>
        </w:rPr>
        <w:t>），填入错误和警告信息，如适用，</w:t>
      </w:r>
      <w:r w:rsidR="002217A0" w:rsidRPr="00DD4C50">
        <w:rPr>
          <w:rFonts w:ascii="Times New Roman" w:eastAsia="仿宋_GB2312" w:hAnsi="Times New Roman" w:hint="eastAsia"/>
          <w:kern w:val="2"/>
          <w:sz w:val="32"/>
          <w:szCs w:val="32"/>
          <w:lang w:eastAsia="zh-CN"/>
        </w:rPr>
        <w:t>由</w:t>
      </w:r>
      <w:r w:rsidR="002217A0" w:rsidRPr="00DD4C50">
        <w:rPr>
          <w:rFonts w:ascii="Times New Roman" w:eastAsia="仿宋_GB2312" w:hAnsi="Times New Roman"/>
          <w:kern w:val="2"/>
          <w:sz w:val="32"/>
          <w:szCs w:val="32"/>
          <w:lang w:eastAsia="zh-CN"/>
        </w:rPr>
        <w:t>CDE</w:t>
      </w:r>
      <w:r w:rsidRPr="002217A0">
        <w:rPr>
          <w:rFonts w:ascii="Times New Roman" w:eastAsia="仿宋_GB2312" w:hAnsi="Times New Roman" w:hint="eastAsia"/>
          <w:kern w:val="2"/>
          <w:sz w:val="32"/>
          <w:szCs w:val="32"/>
          <w:lang w:eastAsia="zh-CN"/>
        </w:rPr>
        <w:t>填入</w:t>
      </w:r>
      <w:r w:rsidRPr="002217A0">
        <w:rPr>
          <w:rFonts w:ascii="Times New Roman" w:eastAsia="仿宋_GB2312" w:hAnsi="Times New Roman"/>
          <w:kern w:val="2"/>
          <w:sz w:val="32"/>
          <w:szCs w:val="32"/>
          <w:lang w:eastAsia="zh-CN"/>
        </w:rPr>
        <w:t>ICSR</w:t>
      </w:r>
      <w:r w:rsidRPr="002217A0">
        <w:rPr>
          <w:rFonts w:ascii="Times New Roman" w:eastAsia="仿宋_GB2312" w:hAnsi="Times New Roman" w:hint="eastAsia"/>
          <w:kern w:val="2"/>
          <w:sz w:val="32"/>
          <w:szCs w:val="32"/>
          <w:lang w:eastAsia="zh-CN"/>
        </w:rPr>
        <w:t>验证过程中遇到的错误和警告信息。</w:t>
      </w:r>
    </w:p>
    <w:p w14:paraId="2FCC7EE7" w14:textId="106E266F" w:rsidR="00D3421D" w:rsidRPr="00FD1ABD" w:rsidRDefault="00D3421D" w:rsidP="00605215">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为使发送者知道分类结果和在</w:t>
      </w:r>
      <w:r w:rsidRPr="00FD1ABD">
        <w:rPr>
          <w:rFonts w:ascii="Times New Roman" w:eastAsia="仿宋_GB2312" w:hAnsi="Times New Roman"/>
          <w:kern w:val="2"/>
          <w:sz w:val="32"/>
          <w:szCs w:val="32"/>
          <w:lang w:eastAsia="zh-CN"/>
        </w:rPr>
        <w:t>ICSR</w:t>
      </w:r>
      <w:r w:rsidRPr="00FD1ABD">
        <w:rPr>
          <w:rFonts w:ascii="Times New Roman" w:eastAsia="仿宋_GB2312" w:hAnsi="Times New Roman"/>
          <w:kern w:val="2"/>
          <w:sz w:val="32"/>
          <w:szCs w:val="32"/>
          <w:lang w:eastAsia="zh-CN"/>
        </w:rPr>
        <w:t>验证过程中检测到的可能警告，</w:t>
      </w:r>
      <w:r w:rsidRPr="00FD1ABD">
        <w:rPr>
          <w:rFonts w:ascii="Times New Roman" w:eastAsia="仿宋_GB2312" w:hAnsi="Times New Roman"/>
          <w:kern w:val="2"/>
          <w:sz w:val="32"/>
          <w:szCs w:val="32"/>
          <w:lang w:eastAsia="zh-CN"/>
        </w:rPr>
        <w:t>CDE</w:t>
      </w:r>
      <w:r w:rsidR="000D621E" w:rsidRPr="00FD1ABD">
        <w:rPr>
          <w:rFonts w:ascii="Times New Roman" w:eastAsia="仿宋_GB2312" w:hAnsi="Times New Roman" w:hint="eastAsia"/>
          <w:kern w:val="2"/>
          <w:sz w:val="32"/>
          <w:szCs w:val="32"/>
          <w:lang w:eastAsia="zh-CN"/>
        </w:rPr>
        <w:t>系统</w:t>
      </w:r>
      <w:r w:rsidRPr="00FD1ABD">
        <w:rPr>
          <w:rFonts w:ascii="Times New Roman" w:eastAsia="仿宋_GB2312" w:hAnsi="Times New Roman" w:hint="eastAsia"/>
          <w:kern w:val="2"/>
          <w:sz w:val="32"/>
          <w:szCs w:val="32"/>
          <w:lang w:eastAsia="zh-CN"/>
        </w:rPr>
        <w:t>会</w:t>
      </w:r>
      <w:r w:rsidRPr="00FD1ABD">
        <w:rPr>
          <w:rFonts w:ascii="Times New Roman" w:eastAsia="仿宋_GB2312" w:hAnsi="Times New Roman"/>
          <w:kern w:val="2"/>
          <w:sz w:val="32"/>
          <w:szCs w:val="32"/>
          <w:lang w:eastAsia="zh-CN"/>
        </w:rPr>
        <w:t>在每条确认消息的报告确认</w:t>
      </w:r>
      <w:r w:rsidR="003961E9" w:rsidRPr="00FD1ABD">
        <w:rPr>
          <w:rFonts w:ascii="Times New Roman" w:eastAsia="仿宋_GB2312" w:hAnsi="Times New Roman"/>
          <w:kern w:val="2"/>
          <w:sz w:val="32"/>
          <w:szCs w:val="32"/>
          <w:lang w:eastAsia="zh-CN"/>
        </w:rPr>
        <w:t>节段</w:t>
      </w:r>
      <w:r w:rsidRPr="00FD1ABD">
        <w:rPr>
          <w:rFonts w:ascii="Times New Roman" w:eastAsia="仿宋_GB2312" w:hAnsi="Times New Roman"/>
          <w:kern w:val="2"/>
          <w:sz w:val="32"/>
          <w:szCs w:val="32"/>
          <w:lang w:eastAsia="zh-CN"/>
        </w:rPr>
        <w:t>中添加数据元素</w:t>
      </w:r>
      <w:r w:rsidRPr="00FD1ABD">
        <w:rPr>
          <w:rFonts w:ascii="Times New Roman" w:eastAsia="仿宋_GB2312" w:hAnsi="Times New Roman"/>
          <w:kern w:val="2"/>
          <w:sz w:val="32"/>
          <w:szCs w:val="32"/>
          <w:lang w:eastAsia="zh-CN"/>
        </w:rPr>
        <w:t>errormessagecomment</w:t>
      </w:r>
      <w:r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ICH M2 B.1.9</w:t>
      </w:r>
      <w:r w:rsidRPr="00FD1ABD">
        <w:rPr>
          <w:rFonts w:ascii="Times New Roman" w:eastAsia="仿宋_GB2312" w:hAnsi="Times New Roman"/>
          <w:kern w:val="2"/>
          <w:sz w:val="32"/>
          <w:szCs w:val="32"/>
          <w:lang w:eastAsia="zh-CN"/>
        </w:rPr>
        <w:t>）。</w:t>
      </w:r>
    </w:p>
    <w:p w14:paraId="532D1E96" w14:textId="77777777" w:rsidR="00FF03F1" w:rsidRPr="00FD1ABD" w:rsidRDefault="00FF03F1">
      <w:pPr>
        <w:spacing w:before="1"/>
        <w:rPr>
          <w:rFonts w:ascii="Times New Roman" w:hAnsi="Times New Roman" w:cs="Times New Roman"/>
          <w:sz w:val="18"/>
          <w:szCs w:val="18"/>
          <w:lang w:eastAsia="zh-CN"/>
        </w:rPr>
      </w:pPr>
    </w:p>
    <w:p w14:paraId="04FB42F4" w14:textId="77777777" w:rsidR="00FF03F1" w:rsidRPr="00FD1ABD" w:rsidRDefault="003961E9" w:rsidP="00B50CCF">
      <w:pPr>
        <w:pStyle w:val="af4"/>
        <w:widowControl/>
        <w:numPr>
          <w:ilvl w:val="0"/>
          <w:numId w:val="28"/>
        </w:numPr>
        <w:spacing w:line="560" w:lineRule="exact"/>
        <w:jc w:val="both"/>
        <w:rPr>
          <w:rFonts w:ascii="Times New Roman" w:eastAsia="楷体_GB2312" w:hAnsi="Times New Roman"/>
          <w:kern w:val="2"/>
          <w:sz w:val="32"/>
          <w:szCs w:val="32"/>
          <w:lang w:eastAsia="zh-CN"/>
        </w:rPr>
      </w:pPr>
      <w:bookmarkStart w:id="67" w:name="9.3.__Parsingerrormessage"/>
      <w:bookmarkEnd w:id="67"/>
      <w:r w:rsidRPr="00FD1ABD">
        <w:rPr>
          <w:rFonts w:ascii="Times New Roman" w:eastAsia="楷体_GB2312" w:hAnsi="Times New Roman"/>
          <w:kern w:val="2"/>
          <w:sz w:val="32"/>
          <w:szCs w:val="32"/>
          <w:lang w:eastAsia="zh-CN"/>
        </w:rPr>
        <w:lastRenderedPageBreak/>
        <w:t>解析错误消息</w:t>
      </w:r>
    </w:p>
    <w:p w14:paraId="364431AE" w14:textId="77777777" w:rsidR="00FF03F1" w:rsidRPr="00FD1ABD" w:rsidRDefault="00FF03F1">
      <w:pPr>
        <w:spacing w:before="2"/>
        <w:rPr>
          <w:rFonts w:ascii="Times New Roman" w:hAnsi="Times New Roman" w:cs="Times New Roman"/>
          <w:b/>
          <w:bCs/>
          <w:i/>
          <w:sz w:val="23"/>
          <w:szCs w:val="23"/>
        </w:rPr>
      </w:pPr>
    </w:p>
    <w:p w14:paraId="7132AC09" w14:textId="77777777" w:rsidR="00DD1519" w:rsidRPr="00FD1ABD" w:rsidRDefault="000643B3" w:rsidP="00605215">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parsingerrormessage</w:t>
      </w:r>
      <w:r w:rsidRPr="00FD1ABD">
        <w:rPr>
          <w:rFonts w:ascii="Times New Roman" w:eastAsia="仿宋_GB2312" w:hAnsi="Times New Roman"/>
          <w:kern w:val="2"/>
          <w:sz w:val="32"/>
          <w:szCs w:val="32"/>
          <w:lang w:eastAsia="zh-CN"/>
        </w:rPr>
        <w:t>数据元素（</w:t>
      </w:r>
      <w:r w:rsidR="003961E9" w:rsidRPr="00FD1ABD">
        <w:rPr>
          <w:rFonts w:ascii="Times New Roman" w:eastAsia="仿宋_GB2312" w:hAnsi="Times New Roman"/>
          <w:kern w:val="2"/>
          <w:sz w:val="32"/>
          <w:szCs w:val="32"/>
          <w:lang w:eastAsia="zh-CN"/>
        </w:rPr>
        <w:t>解析错误消息，</w:t>
      </w:r>
      <w:r w:rsidRPr="00FD1ABD">
        <w:rPr>
          <w:rFonts w:ascii="Times New Roman" w:eastAsia="仿宋_GB2312" w:hAnsi="Times New Roman"/>
          <w:kern w:val="2"/>
          <w:sz w:val="32"/>
          <w:szCs w:val="32"/>
          <w:lang w:eastAsia="zh-CN"/>
        </w:rPr>
        <w:t>ICH M2 A.1.7</w:t>
      </w:r>
      <w:r w:rsidRPr="00FD1ABD">
        <w:rPr>
          <w:rFonts w:ascii="Times New Roman" w:eastAsia="仿宋_GB2312" w:hAnsi="Times New Roman"/>
          <w:kern w:val="2"/>
          <w:sz w:val="32"/>
          <w:szCs w:val="32"/>
          <w:lang w:eastAsia="zh-CN"/>
        </w:rPr>
        <w:t>）</w:t>
      </w:r>
      <w:r w:rsidR="003961E9" w:rsidRPr="00FD1ABD">
        <w:rPr>
          <w:rFonts w:ascii="Times New Roman" w:eastAsia="仿宋_GB2312" w:hAnsi="Times New Roman"/>
          <w:kern w:val="2"/>
          <w:sz w:val="32"/>
          <w:szCs w:val="32"/>
          <w:lang w:eastAsia="zh-CN"/>
        </w:rPr>
        <w:t>为</w:t>
      </w:r>
      <w:r w:rsidRPr="00FD1ABD">
        <w:rPr>
          <w:rFonts w:ascii="Times New Roman" w:eastAsia="仿宋_GB2312" w:hAnsi="Times New Roman"/>
          <w:kern w:val="2"/>
          <w:sz w:val="32"/>
          <w:szCs w:val="32"/>
          <w:lang w:eastAsia="zh-CN"/>
        </w:rPr>
        <w:t>文本字段（</w:t>
      </w:r>
      <w:r w:rsidRPr="00FD1ABD">
        <w:rPr>
          <w:rFonts w:ascii="Times New Roman" w:eastAsia="仿宋_GB2312" w:hAnsi="Times New Roman"/>
          <w:kern w:val="2"/>
          <w:sz w:val="32"/>
          <w:szCs w:val="32"/>
          <w:lang w:eastAsia="zh-CN"/>
        </w:rPr>
        <w:t>250</w:t>
      </w:r>
      <w:r w:rsidRPr="00FD1ABD">
        <w:rPr>
          <w:rFonts w:ascii="Times New Roman" w:eastAsia="仿宋_GB2312" w:hAnsi="Times New Roman"/>
          <w:kern w:val="2"/>
          <w:sz w:val="32"/>
          <w:szCs w:val="32"/>
          <w:lang w:eastAsia="zh-CN"/>
        </w:rPr>
        <w:t>个字符），</w:t>
      </w:r>
      <w:r w:rsidR="003961E9" w:rsidRPr="00FD1ABD">
        <w:rPr>
          <w:rFonts w:ascii="Times New Roman" w:eastAsia="仿宋_GB2312" w:hAnsi="Times New Roman"/>
          <w:kern w:val="2"/>
          <w:sz w:val="32"/>
          <w:szCs w:val="32"/>
          <w:lang w:eastAsia="zh-CN"/>
        </w:rPr>
        <w:t>仅</w:t>
      </w:r>
      <w:r w:rsidRPr="00FD1ABD">
        <w:rPr>
          <w:rFonts w:ascii="Times New Roman" w:eastAsia="仿宋_GB2312" w:hAnsi="Times New Roman"/>
          <w:kern w:val="2"/>
          <w:sz w:val="32"/>
          <w:szCs w:val="32"/>
          <w:lang w:eastAsia="zh-CN"/>
        </w:rPr>
        <w:t>当数据元素</w:t>
      </w:r>
      <w:r w:rsidR="003961E9" w:rsidRPr="00FD1ABD">
        <w:rPr>
          <w:rFonts w:ascii="Times New Roman" w:eastAsia="仿宋_GB2312" w:hAnsi="Times New Roman"/>
          <w:kern w:val="2"/>
          <w:sz w:val="32"/>
          <w:szCs w:val="32"/>
          <w:lang w:eastAsia="zh-CN"/>
        </w:rPr>
        <w:t>transmissionacknowledgmentcode</w:t>
      </w:r>
      <w:r w:rsidRPr="00FD1ABD">
        <w:rPr>
          <w:rFonts w:ascii="Times New Roman" w:eastAsia="仿宋_GB2312" w:hAnsi="Times New Roman"/>
          <w:kern w:val="2"/>
          <w:sz w:val="32"/>
          <w:szCs w:val="32"/>
          <w:lang w:eastAsia="zh-CN"/>
        </w:rPr>
        <w:t>（</w:t>
      </w:r>
      <w:r w:rsidR="003961E9" w:rsidRPr="00FD1ABD">
        <w:rPr>
          <w:rFonts w:ascii="Times New Roman" w:eastAsia="仿宋_GB2312" w:hAnsi="Times New Roman"/>
          <w:kern w:val="2"/>
          <w:sz w:val="32"/>
          <w:szCs w:val="32"/>
          <w:lang w:eastAsia="zh-CN"/>
        </w:rPr>
        <w:t>传输确认代码，</w:t>
      </w:r>
      <w:r w:rsidRPr="00FD1ABD">
        <w:rPr>
          <w:rFonts w:ascii="Times New Roman" w:eastAsia="仿宋_GB2312" w:hAnsi="Times New Roman"/>
          <w:kern w:val="2"/>
          <w:sz w:val="32"/>
          <w:szCs w:val="32"/>
          <w:lang w:eastAsia="zh-CN"/>
        </w:rPr>
        <w:t>ICH M2 A.1.6</w:t>
      </w:r>
      <w:r w:rsidRPr="00FD1ABD">
        <w:rPr>
          <w:rFonts w:ascii="Times New Roman" w:eastAsia="仿宋_GB2312" w:hAnsi="Times New Roman"/>
          <w:kern w:val="2"/>
          <w:sz w:val="32"/>
          <w:szCs w:val="32"/>
          <w:lang w:eastAsia="zh-CN"/>
        </w:rPr>
        <w:t>）</w:t>
      </w:r>
      <w:r w:rsidR="00EA35E9" w:rsidRPr="00FD1ABD">
        <w:rPr>
          <w:rFonts w:ascii="Times New Roman" w:eastAsia="仿宋_GB2312" w:hAnsi="Times New Roman"/>
          <w:kern w:val="2"/>
          <w:sz w:val="32"/>
          <w:szCs w:val="32"/>
          <w:lang w:eastAsia="zh-CN"/>
        </w:rPr>
        <w:t>数值</w:t>
      </w:r>
      <w:r w:rsidRPr="00FD1ABD">
        <w:rPr>
          <w:rFonts w:ascii="Times New Roman" w:eastAsia="仿宋_GB2312" w:hAnsi="Times New Roman"/>
          <w:kern w:val="2"/>
          <w:sz w:val="32"/>
          <w:szCs w:val="32"/>
          <w:lang w:eastAsia="zh-CN"/>
        </w:rPr>
        <w:t>为</w:t>
      </w:r>
      <w:r w:rsidR="003961E9"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03</w:t>
      </w:r>
      <w:r w:rsidR="003961E9" w:rsidRPr="00FD1ABD">
        <w:rPr>
          <w:rFonts w:ascii="Times New Roman" w:eastAsia="仿宋_GB2312" w:hAnsi="Times New Roman"/>
          <w:kern w:val="2"/>
          <w:sz w:val="32"/>
          <w:szCs w:val="32"/>
          <w:lang w:eastAsia="zh-CN"/>
        </w:rPr>
        <w:t>’</w:t>
      </w:r>
      <w:r w:rsidR="003961E9"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即</w:t>
      </w:r>
      <w:r w:rsidRPr="00FD1ABD">
        <w:rPr>
          <w:rFonts w:ascii="Times New Roman" w:eastAsia="仿宋_GB2312" w:hAnsi="Times New Roman"/>
          <w:kern w:val="2"/>
          <w:sz w:val="32"/>
          <w:szCs w:val="32"/>
          <w:lang w:eastAsia="zh-CN"/>
        </w:rPr>
        <w:t>XML</w:t>
      </w:r>
      <w:r w:rsidRPr="00FD1ABD">
        <w:rPr>
          <w:rFonts w:ascii="Times New Roman" w:eastAsia="仿宋_GB2312" w:hAnsi="Times New Roman"/>
          <w:kern w:val="2"/>
          <w:sz w:val="32"/>
          <w:szCs w:val="32"/>
          <w:lang w:eastAsia="zh-CN"/>
        </w:rPr>
        <w:t>解析错误</w:t>
      </w:r>
      <w:r w:rsidR="003961E9" w:rsidRPr="00FD1ABD">
        <w:rPr>
          <w:rFonts w:ascii="Times New Roman" w:eastAsia="仿宋_GB2312" w:hAnsi="Times New Roman"/>
          <w:kern w:val="2"/>
          <w:sz w:val="32"/>
          <w:szCs w:val="32"/>
          <w:lang w:eastAsia="zh-CN"/>
        </w:rPr>
        <w:t>，未提取到数据）</w:t>
      </w:r>
      <w:r w:rsidRPr="00FD1ABD">
        <w:rPr>
          <w:rFonts w:ascii="Times New Roman" w:eastAsia="仿宋_GB2312" w:hAnsi="Times New Roman"/>
          <w:kern w:val="2"/>
          <w:sz w:val="32"/>
          <w:szCs w:val="32"/>
          <w:lang w:eastAsia="zh-CN"/>
        </w:rPr>
        <w:t>才</w:t>
      </w:r>
      <w:r w:rsidR="003961E9" w:rsidRPr="00FD1ABD">
        <w:rPr>
          <w:rFonts w:ascii="Times New Roman" w:eastAsia="仿宋_GB2312" w:hAnsi="Times New Roman"/>
          <w:kern w:val="2"/>
          <w:sz w:val="32"/>
          <w:szCs w:val="32"/>
          <w:lang w:eastAsia="zh-CN"/>
        </w:rPr>
        <w:t>放入</w:t>
      </w:r>
      <w:r w:rsidRPr="00FD1ABD">
        <w:rPr>
          <w:rFonts w:ascii="Times New Roman" w:eastAsia="仿宋_GB2312" w:hAnsi="Times New Roman"/>
          <w:kern w:val="2"/>
          <w:sz w:val="32"/>
          <w:szCs w:val="32"/>
          <w:lang w:eastAsia="zh-CN"/>
        </w:rPr>
        <w:t>确认消息。该字段</w:t>
      </w:r>
      <w:r w:rsidR="003961E9" w:rsidRPr="00FD1ABD">
        <w:rPr>
          <w:rFonts w:ascii="Times New Roman" w:eastAsia="仿宋_GB2312" w:hAnsi="Times New Roman"/>
          <w:kern w:val="2"/>
          <w:sz w:val="32"/>
          <w:szCs w:val="32"/>
          <w:lang w:eastAsia="zh-CN"/>
        </w:rPr>
        <w:t>主要</w:t>
      </w:r>
      <w:r w:rsidRPr="00FD1ABD">
        <w:rPr>
          <w:rFonts w:ascii="Times New Roman" w:eastAsia="仿宋_GB2312" w:hAnsi="Times New Roman"/>
          <w:kern w:val="2"/>
          <w:sz w:val="32"/>
          <w:szCs w:val="32"/>
          <w:lang w:eastAsia="zh-CN"/>
        </w:rPr>
        <w:t>描述</w:t>
      </w:r>
      <w:r w:rsidRPr="00FD1ABD">
        <w:rPr>
          <w:rFonts w:ascii="Times New Roman" w:eastAsia="仿宋_GB2312" w:hAnsi="Times New Roman"/>
          <w:kern w:val="2"/>
          <w:sz w:val="32"/>
          <w:szCs w:val="32"/>
          <w:lang w:eastAsia="zh-CN"/>
        </w:rPr>
        <w:t>CDE XML</w:t>
      </w:r>
      <w:proofErr w:type="gramStart"/>
      <w:r w:rsidRPr="00FD1ABD">
        <w:rPr>
          <w:rFonts w:ascii="Times New Roman" w:eastAsia="仿宋_GB2312" w:hAnsi="Times New Roman"/>
          <w:kern w:val="2"/>
          <w:sz w:val="32"/>
          <w:szCs w:val="32"/>
          <w:lang w:eastAsia="zh-CN"/>
        </w:rPr>
        <w:t>解析器</w:t>
      </w:r>
      <w:proofErr w:type="gramEnd"/>
      <w:r w:rsidRPr="00FD1ABD">
        <w:rPr>
          <w:rFonts w:ascii="Times New Roman" w:eastAsia="仿宋_GB2312" w:hAnsi="Times New Roman"/>
          <w:kern w:val="2"/>
          <w:sz w:val="32"/>
          <w:szCs w:val="32"/>
          <w:lang w:eastAsia="zh-CN"/>
        </w:rPr>
        <w:t>生成的错误。</w:t>
      </w:r>
    </w:p>
    <w:p w14:paraId="3FFECE94" w14:textId="77777777" w:rsidR="00FF03F1" w:rsidRPr="00FD1ABD" w:rsidRDefault="003961E9" w:rsidP="00B50CCF">
      <w:pPr>
        <w:pStyle w:val="af4"/>
        <w:widowControl/>
        <w:numPr>
          <w:ilvl w:val="0"/>
          <w:numId w:val="30"/>
        </w:numPr>
        <w:spacing w:line="560" w:lineRule="exact"/>
        <w:jc w:val="both"/>
        <w:rPr>
          <w:rFonts w:ascii="Times New Roman" w:eastAsia="仿宋_GB2312" w:hAnsi="Times New Roman"/>
          <w:kern w:val="2"/>
          <w:sz w:val="32"/>
          <w:szCs w:val="32"/>
          <w:lang w:eastAsia="zh-CN"/>
        </w:rPr>
      </w:pPr>
      <w:bookmarkStart w:id="68" w:name="9.3.1.__Parsingerrormessage_example"/>
      <w:bookmarkEnd w:id="68"/>
      <w:r w:rsidRPr="00FD1ABD">
        <w:rPr>
          <w:rFonts w:ascii="Times New Roman" w:eastAsia="仿宋_GB2312" w:hAnsi="Times New Roman"/>
          <w:kern w:val="2"/>
          <w:sz w:val="32"/>
          <w:szCs w:val="32"/>
          <w:lang w:eastAsia="zh-CN"/>
        </w:rPr>
        <w:t>（解析错误消息）示例</w:t>
      </w:r>
    </w:p>
    <w:p w14:paraId="2D47E09A" w14:textId="77777777" w:rsidR="00FF03F1" w:rsidRPr="00FD1ABD" w:rsidRDefault="00FF03F1">
      <w:pPr>
        <w:spacing w:before="2"/>
        <w:rPr>
          <w:rFonts w:ascii="Times New Roman" w:hAnsi="Times New Roman" w:cs="Times New Roman"/>
          <w:b/>
          <w:bCs/>
          <w:sz w:val="23"/>
          <w:szCs w:val="23"/>
          <w:lang w:eastAsia="zh-CN"/>
        </w:rPr>
      </w:pPr>
    </w:p>
    <w:p w14:paraId="39804FCF" w14:textId="77777777" w:rsidR="000643B3" w:rsidRPr="00FD1ABD" w:rsidRDefault="003961E9" w:rsidP="00605215">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下属节段摘自含</w:t>
      </w:r>
      <w:r w:rsidRPr="00FD1ABD">
        <w:rPr>
          <w:rFonts w:ascii="Times New Roman" w:eastAsia="仿宋_GB2312" w:hAnsi="Times New Roman"/>
          <w:kern w:val="2"/>
          <w:sz w:val="32"/>
          <w:szCs w:val="32"/>
          <w:lang w:eastAsia="zh-CN"/>
        </w:rPr>
        <w:t>&lt;xyz&gt;</w:t>
      </w:r>
      <w:r w:rsidRPr="00FD1ABD">
        <w:rPr>
          <w:rFonts w:ascii="Times New Roman" w:eastAsia="仿宋_GB2312" w:hAnsi="Times New Roman"/>
          <w:kern w:val="2"/>
          <w:sz w:val="32"/>
          <w:szCs w:val="32"/>
          <w:lang w:eastAsia="zh-CN"/>
        </w:rPr>
        <w:t>元素的</w:t>
      </w:r>
      <w:r w:rsidR="008B0BB8" w:rsidRPr="00FD1ABD">
        <w:rPr>
          <w:rFonts w:ascii="Times New Roman" w:eastAsia="仿宋_GB2312" w:hAnsi="Times New Roman"/>
          <w:kern w:val="2"/>
          <w:sz w:val="32"/>
          <w:szCs w:val="32"/>
          <w:lang w:eastAsia="zh-CN"/>
        </w:rPr>
        <w:t>安全性</w:t>
      </w:r>
      <w:r w:rsidR="000643B3" w:rsidRPr="00FD1ABD">
        <w:rPr>
          <w:rFonts w:ascii="Times New Roman" w:eastAsia="仿宋_GB2312" w:hAnsi="Times New Roman"/>
          <w:kern w:val="2"/>
          <w:sz w:val="32"/>
          <w:szCs w:val="32"/>
          <w:lang w:eastAsia="zh-CN"/>
        </w:rPr>
        <w:t>消息，</w:t>
      </w:r>
      <w:r w:rsidR="000643B3" w:rsidRPr="00FD1ABD">
        <w:rPr>
          <w:rFonts w:ascii="Times New Roman" w:eastAsia="仿宋_GB2312" w:hAnsi="Times New Roman"/>
          <w:kern w:val="2"/>
          <w:sz w:val="32"/>
          <w:szCs w:val="32"/>
          <w:lang w:eastAsia="zh-CN"/>
        </w:rPr>
        <w:t>DTD</w:t>
      </w:r>
      <w:r w:rsidR="000643B3" w:rsidRPr="00FD1ABD">
        <w:rPr>
          <w:rFonts w:ascii="Times New Roman" w:eastAsia="仿宋_GB2312" w:hAnsi="Times New Roman"/>
          <w:kern w:val="2"/>
          <w:sz w:val="32"/>
          <w:szCs w:val="32"/>
          <w:lang w:eastAsia="zh-CN"/>
        </w:rPr>
        <w:t>规范中</w:t>
      </w:r>
      <w:r w:rsidRPr="00FD1ABD">
        <w:rPr>
          <w:rFonts w:ascii="Times New Roman" w:eastAsia="仿宋_GB2312" w:hAnsi="Times New Roman"/>
          <w:kern w:val="2"/>
          <w:sz w:val="32"/>
          <w:szCs w:val="32"/>
          <w:lang w:eastAsia="zh-CN"/>
        </w:rPr>
        <w:t>无</w:t>
      </w:r>
      <w:r w:rsidRPr="00FD1ABD">
        <w:rPr>
          <w:rFonts w:ascii="Times New Roman" w:eastAsia="仿宋_GB2312" w:hAnsi="Times New Roman"/>
          <w:kern w:val="2"/>
          <w:sz w:val="32"/>
          <w:szCs w:val="32"/>
          <w:lang w:eastAsia="zh-CN"/>
        </w:rPr>
        <w:t>&lt;xyz&gt;</w:t>
      </w:r>
      <w:r w:rsidRPr="00FD1ABD">
        <w:rPr>
          <w:rFonts w:ascii="Times New Roman" w:eastAsia="仿宋_GB2312" w:hAnsi="Times New Roman"/>
          <w:kern w:val="2"/>
          <w:sz w:val="32"/>
          <w:szCs w:val="32"/>
          <w:lang w:eastAsia="zh-CN"/>
        </w:rPr>
        <w:t>元素</w:t>
      </w:r>
      <w:r w:rsidR="000643B3" w:rsidRPr="00FD1ABD">
        <w:rPr>
          <w:rFonts w:ascii="Times New Roman" w:eastAsia="仿宋_GB2312" w:hAnsi="Times New Roman"/>
          <w:kern w:val="2"/>
          <w:sz w:val="32"/>
          <w:szCs w:val="32"/>
          <w:lang w:eastAsia="zh-CN"/>
        </w:rPr>
        <w:t>。确认消息示例</w:t>
      </w:r>
      <w:r w:rsidRPr="00FD1ABD">
        <w:rPr>
          <w:rFonts w:ascii="Times New Roman" w:eastAsia="仿宋_GB2312" w:hAnsi="Times New Roman"/>
          <w:kern w:val="2"/>
          <w:sz w:val="32"/>
          <w:szCs w:val="32"/>
          <w:lang w:eastAsia="zh-CN"/>
        </w:rPr>
        <w:t>内包含了</w:t>
      </w:r>
      <w:r w:rsidRPr="00FD1ABD">
        <w:rPr>
          <w:rFonts w:ascii="Times New Roman" w:eastAsia="仿宋_GB2312" w:hAnsi="Times New Roman"/>
          <w:kern w:val="2"/>
          <w:sz w:val="32"/>
          <w:szCs w:val="32"/>
          <w:lang w:eastAsia="zh-CN"/>
        </w:rPr>
        <w:t>CDE</w:t>
      </w:r>
      <w:r w:rsidR="000643B3" w:rsidRPr="00FD1ABD">
        <w:rPr>
          <w:rFonts w:ascii="Times New Roman" w:eastAsia="仿宋_GB2312" w:hAnsi="Times New Roman"/>
          <w:kern w:val="2"/>
          <w:sz w:val="32"/>
          <w:szCs w:val="32"/>
          <w:lang w:eastAsia="zh-CN"/>
        </w:rPr>
        <w:t>验证过程检测到的错误。</w:t>
      </w:r>
    </w:p>
    <w:p w14:paraId="0A828634" w14:textId="77777777" w:rsidR="00FF03F1" w:rsidRPr="00FD1ABD" w:rsidRDefault="00FF03F1">
      <w:pPr>
        <w:spacing w:before="1"/>
        <w:rPr>
          <w:rFonts w:ascii="Times New Roman" w:hAnsi="Times New Roman" w:cs="Times New Roman"/>
          <w:sz w:val="18"/>
          <w:szCs w:val="18"/>
          <w:lang w:eastAsia="zh-CN"/>
        </w:rPr>
      </w:pPr>
    </w:p>
    <w:p w14:paraId="4C632FBD" w14:textId="77777777" w:rsidR="00FF03F1" w:rsidRPr="00FD1ABD" w:rsidRDefault="003961E9">
      <w:pPr>
        <w:pStyle w:val="6"/>
        <w:rPr>
          <w:rFonts w:ascii="Times New Roman" w:eastAsia="宋体" w:hAnsi="Times New Roman" w:cs="Times New Roman"/>
          <w:b w:val="0"/>
          <w:bCs w:val="0"/>
          <w:sz w:val="32"/>
          <w:szCs w:val="32"/>
          <w:lang w:val="de-DE"/>
        </w:rPr>
      </w:pPr>
      <w:r w:rsidRPr="00FD1ABD">
        <w:rPr>
          <w:rFonts w:ascii="Times New Roman" w:eastAsia="仿宋_GB2312" w:hAnsi="Times New Roman"/>
          <w:b w:val="0"/>
          <w:bCs w:val="0"/>
          <w:kern w:val="2"/>
          <w:sz w:val="32"/>
          <w:szCs w:val="32"/>
          <w:lang w:eastAsia="zh-CN"/>
        </w:rPr>
        <w:t>消息</w:t>
      </w:r>
      <w:r w:rsidRPr="00FD1ABD">
        <w:rPr>
          <w:rFonts w:ascii="Times New Roman" w:eastAsia="宋体" w:hAnsi="宋体" w:cs="Times New Roman"/>
          <w:sz w:val="32"/>
          <w:szCs w:val="32"/>
          <w:lang w:val="de-DE" w:eastAsia="zh-CN"/>
        </w:rPr>
        <w:t>：</w:t>
      </w:r>
    </w:p>
    <w:p w14:paraId="142B3E01" w14:textId="77777777" w:rsidR="00FF03F1" w:rsidRPr="00FD1ABD" w:rsidRDefault="00FF03F1">
      <w:pPr>
        <w:spacing w:before="2"/>
        <w:rPr>
          <w:rFonts w:ascii="Times New Roman" w:hAnsi="Times New Roman" w:cs="Times New Roman"/>
          <w:b/>
          <w:bCs/>
          <w:sz w:val="18"/>
          <w:szCs w:val="18"/>
          <w:lang w:val="de-DE"/>
        </w:rPr>
      </w:pPr>
    </w:p>
    <w:p w14:paraId="59F665C2" w14:textId="77777777" w:rsidR="00FF03F1" w:rsidRPr="00FD1ABD" w:rsidRDefault="00A16130">
      <w:pPr>
        <w:pStyle w:val="a9"/>
        <w:spacing w:line="219" w:lineRule="exact"/>
        <w:ind w:left="706"/>
        <w:rPr>
          <w:rFonts w:ascii="Times New Roman" w:eastAsia="宋体" w:hAnsi="Times New Roman" w:cs="Times New Roman"/>
          <w:lang w:val="de-DE"/>
        </w:rPr>
      </w:pPr>
      <w:r w:rsidRPr="00FD1ABD">
        <w:rPr>
          <w:rFonts w:ascii="Times New Roman" w:eastAsia="宋体" w:hAnsi="Times New Roman" w:cs="Times New Roman"/>
          <w:spacing w:val="-1"/>
          <w:lang w:val="de-DE"/>
        </w:rPr>
        <w:t>………………………</w:t>
      </w:r>
    </w:p>
    <w:p w14:paraId="5CAAA28F" w14:textId="77777777" w:rsidR="00FF03F1" w:rsidRPr="00FD1ABD" w:rsidRDefault="00A16130">
      <w:pPr>
        <w:pStyle w:val="a9"/>
        <w:spacing w:line="218" w:lineRule="exact"/>
        <w:ind w:left="706"/>
        <w:rPr>
          <w:rFonts w:ascii="Times New Roman" w:eastAsia="宋体" w:hAnsi="Times New Roman" w:cs="Times New Roman"/>
          <w:lang w:val="de-DE"/>
        </w:rPr>
      </w:pPr>
      <w:r w:rsidRPr="00FD1ABD">
        <w:rPr>
          <w:rFonts w:ascii="Times New Roman" w:eastAsia="宋体" w:hAnsi="Times New Roman" w:cs="Times New Roman"/>
          <w:spacing w:val="-1"/>
          <w:lang w:val="de-DE"/>
        </w:rPr>
        <w:t>&lt;?xmlversion="1.0"encoding=</w:t>
      </w:r>
      <w:r w:rsidR="009F7C22" w:rsidRPr="00FD1ABD">
        <w:rPr>
          <w:spacing w:val="-1"/>
          <w:lang w:val="de-DE"/>
        </w:rPr>
        <w:t>="utf-8"?&gt;</w:t>
      </w:r>
    </w:p>
    <w:p w14:paraId="192B350C" w14:textId="77777777" w:rsidR="00FF03F1" w:rsidRPr="00FD1ABD" w:rsidRDefault="00A16130">
      <w:pPr>
        <w:pStyle w:val="a9"/>
        <w:ind w:left="706"/>
        <w:rPr>
          <w:rFonts w:ascii="Times New Roman" w:eastAsia="宋体" w:hAnsi="Times New Roman" w:cs="Times New Roman"/>
          <w:lang w:val="de-DE"/>
        </w:rPr>
      </w:pPr>
      <w:r w:rsidRPr="00FD1ABD">
        <w:rPr>
          <w:rFonts w:ascii="Times New Roman" w:eastAsia="宋体" w:hAnsi="Times New Roman" w:cs="Times New Roman"/>
          <w:spacing w:val="-1"/>
          <w:lang w:val="de-DE"/>
        </w:rPr>
        <w:t>&lt;!DOCTYPEichicsr</w:t>
      </w:r>
      <w:r w:rsidRPr="00FD1ABD">
        <w:rPr>
          <w:rFonts w:ascii="Times New Roman" w:eastAsia="宋体" w:hAnsi="Times New Roman" w:cs="Times New Roman"/>
          <w:lang w:val="de-DE"/>
        </w:rPr>
        <w:t>SYSTEM</w:t>
      </w:r>
      <w:r w:rsidRPr="00FD1ABD">
        <w:rPr>
          <w:rFonts w:ascii="Times New Roman" w:eastAsia="宋体" w:hAnsi="Times New Roman" w:cs="Times New Roman"/>
          <w:spacing w:val="-1"/>
          <w:lang w:val="de-DE"/>
        </w:rPr>
        <w:t>“</w:t>
      </w:r>
      <w:r w:rsidR="00EE5009" w:rsidRPr="00FD1ABD">
        <w:rPr>
          <w:rFonts w:ascii="Times New Roman" w:eastAsia="宋体" w:hAnsi="Times New Roman" w:cs="Times New Roman" w:hint="eastAsia"/>
          <w:spacing w:val="-1"/>
          <w:lang w:val="de-DE" w:eastAsia="zh-CN"/>
        </w:rPr>
        <w:t xml:space="preserve"> </w:t>
      </w:r>
      <w:r w:rsidRPr="00FD1ABD">
        <w:rPr>
          <w:rFonts w:ascii="Times New Roman" w:eastAsia="宋体" w:hAnsi="Times New Roman" w:cs="Times New Roman"/>
          <w:spacing w:val="-1"/>
          <w:lang w:val="de-DE"/>
        </w:rPr>
        <w:t>&lt;</w:t>
      </w:r>
      <w:r w:rsidR="009F7C22" w:rsidRPr="00FD1ABD">
        <w:rPr>
          <w:spacing w:val="-1"/>
          <w:lang w:val="de-DE"/>
        </w:rPr>
        <w:t xml:space="preserve"> http://www.cde.org.cn/DTD/icsr21xml.dtd</w:t>
      </w:r>
      <w:r w:rsidRPr="00FD1ABD">
        <w:rPr>
          <w:rFonts w:ascii="Times New Roman" w:eastAsia="宋体" w:hAnsi="Times New Roman" w:cs="Times New Roman"/>
          <w:spacing w:val="-1"/>
          <w:lang w:val="de-DE"/>
        </w:rPr>
        <w:t>&gt;”</w:t>
      </w:r>
    </w:p>
    <w:p w14:paraId="299ED2D2" w14:textId="77777777" w:rsidR="00FF03F1" w:rsidRPr="00FD1ABD" w:rsidRDefault="00A16130">
      <w:pPr>
        <w:pStyle w:val="a9"/>
        <w:spacing w:before="1" w:line="219" w:lineRule="exact"/>
        <w:ind w:left="706"/>
        <w:rPr>
          <w:rFonts w:ascii="Times New Roman" w:eastAsia="宋体" w:hAnsi="Times New Roman" w:cs="Times New Roman"/>
          <w:lang w:val="de-DE"/>
        </w:rPr>
      </w:pPr>
      <w:r w:rsidRPr="00FD1ABD">
        <w:rPr>
          <w:rFonts w:ascii="Times New Roman" w:eastAsia="宋体" w:hAnsi="Times New Roman" w:cs="Times New Roman"/>
          <w:spacing w:val="-1"/>
          <w:lang w:val="de-DE"/>
        </w:rPr>
        <w:t>&lt;ichicsr</w:t>
      </w:r>
      <w:r w:rsidRPr="00FD1ABD">
        <w:rPr>
          <w:rFonts w:ascii="Times New Roman" w:eastAsia="宋体" w:hAnsi="Times New Roman" w:cs="Times New Roman"/>
          <w:lang w:val="de-DE"/>
        </w:rPr>
        <w:t>lang="en"&gt;</w:t>
      </w:r>
    </w:p>
    <w:p w14:paraId="4D0A8460" w14:textId="77777777" w:rsidR="00FF03F1" w:rsidRPr="00FD1ABD" w:rsidRDefault="00A16130">
      <w:pPr>
        <w:pStyle w:val="a9"/>
        <w:spacing w:line="218" w:lineRule="exact"/>
        <w:ind w:left="706"/>
        <w:rPr>
          <w:rFonts w:ascii="Times New Roman" w:eastAsia="宋体" w:hAnsi="Times New Roman" w:cs="Times New Roman"/>
          <w:lang w:val="de-DE"/>
        </w:rPr>
      </w:pPr>
      <w:r w:rsidRPr="00FD1ABD">
        <w:rPr>
          <w:rFonts w:ascii="Times New Roman" w:eastAsia="宋体" w:hAnsi="Times New Roman" w:cs="Times New Roman"/>
          <w:spacing w:val="-1"/>
          <w:lang w:val="de-DE"/>
        </w:rPr>
        <w:t>&lt;ichicsrmessageheader&gt;</w:t>
      </w:r>
    </w:p>
    <w:p w14:paraId="278538A9" w14:textId="77777777" w:rsidR="00FF03F1" w:rsidRPr="00FD1ABD" w:rsidRDefault="00A16130">
      <w:pPr>
        <w:pStyle w:val="a9"/>
        <w:spacing w:line="218" w:lineRule="exact"/>
        <w:ind w:left="706"/>
        <w:rPr>
          <w:rFonts w:ascii="Times New Roman" w:eastAsia="宋体" w:hAnsi="Times New Roman" w:cs="Times New Roman"/>
          <w:lang w:val="de-DE"/>
        </w:rPr>
      </w:pPr>
      <w:r w:rsidRPr="00FD1ABD">
        <w:rPr>
          <w:rFonts w:ascii="Times New Roman" w:eastAsia="宋体" w:hAnsi="Times New Roman" w:cs="Times New Roman"/>
          <w:spacing w:val="-1"/>
          <w:lang w:val="de-DE"/>
        </w:rPr>
        <w:t>&lt;messagetype&gt;ichicsr&lt;/messagetype&gt;</w:t>
      </w:r>
    </w:p>
    <w:p w14:paraId="3CDB6072" w14:textId="77777777" w:rsidR="00FF03F1" w:rsidRPr="00FD1ABD" w:rsidRDefault="00A16130">
      <w:pPr>
        <w:pStyle w:val="a9"/>
        <w:ind w:left="706"/>
        <w:rPr>
          <w:rFonts w:ascii="Times New Roman" w:eastAsia="宋体" w:hAnsi="Times New Roman" w:cs="Times New Roman"/>
          <w:lang w:val="de-DE"/>
        </w:rPr>
      </w:pPr>
      <w:r w:rsidRPr="00FD1ABD">
        <w:rPr>
          <w:rFonts w:ascii="Times New Roman" w:eastAsia="宋体" w:hAnsi="Times New Roman" w:cs="Times New Roman"/>
          <w:spacing w:val="-1"/>
          <w:lang w:val="de-DE"/>
        </w:rPr>
        <w:t>&lt;messageformatversion&gt;2.1&lt;/messageformatversion&gt;</w:t>
      </w:r>
    </w:p>
    <w:p w14:paraId="470FBFF8" w14:textId="77777777" w:rsidR="00FF03F1" w:rsidRPr="00FD1ABD" w:rsidRDefault="00A16130">
      <w:pPr>
        <w:pStyle w:val="a9"/>
        <w:spacing w:before="1" w:line="219" w:lineRule="exact"/>
        <w:ind w:left="706"/>
        <w:rPr>
          <w:rFonts w:ascii="Times New Roman" w:eastAsia="宋体" w:hAnsi="Times New Roman" w:cs="Times New Roman"/>
        </w:rPr>
      </w:pPr>
      <w:r w:rsidRPr="00FD1ABD">
        <w:rPr>
          <w:rFonts w:ascii="Times New Roman" w:eastAsia="宋体" w:hAnsi="Times New Roman" w:cs="Times New Roman"/>
          <w:spacing w:val="-1"/>
        </w:rPr>
        <w:t>&lt;messageformatrelease&gt;1.0&lt;/messageformatrelease&gt;</w:t>
      </w:r>
    </w:p>
    <w:p w14:paraId="42445CAB" w14:textId="77777777" w:rsidR="00FF03F1" w:rsidRPr="00FD1ABD" w:rsidRDefault="00A16130">
      <w:pPr>
        <w:pStyle w:val="a9"/>
        <w:spacing w:line="218" w:lineRule="exact"/>
        <w:ind w:left="706"/>
        <w:rPr>
          <w:rFonts w:ascii="Times New Roman" w:eastAsia="宋体" w:hAnsi="Times New Roman" w:cs="Times New Roman"/>
        </w:rPr>
      </w:pPr>
      <w:r w:rsidRPr="00FD1ABD">
        <w:rPr>
          <w:rFonts w:ascii="Times New Roman" w:eastAsia="宋体" w:hAnsi="Times New Roman" w:cs="Times New Roman"/>
          <w:spacing w:val="-1"/>
        </w:rPr>
        <w:t>&lt;messagenumb&gt;DP111&lt;/messagenumb&gt;</w:t>
      </w:r>
    </w:p>
    <w:p w14:paraId="53A3E236" w14:textId="77777777" w:rsidR="00FF03F1" w:rsidRPr="00FD1ABD" w:rsidRDefault="00A16130">
      <w:pPr>
        <w:pStyle w:val="a9"/>
        <w:ind w:left="706"/>
        <w:rPr>
          <w:rFonts w:ascii="Times New Roman" w:eastAsia="宋体" w:hAnsi="Times New Roman" w:cs="Times New Roman"/>
        </w:rPr>
      </w:pPr>
      <w:r w:rsidRPr="00FD1ABD">
        <w:rPr>
          <w:rFonts w:ascii="Times New Roman" w:eastAsia="宋体" w:hAnsi="Times New Roman" w:cs="Times New Roman"/>
          <w:spacing w:val="-1"/>
        </w:rPr>
        <w:t>&lt;messagesenderidentifier&gt;ACME&lt;/messagesenderidentifier&gt;</w:t>
      </w:r>
    </w:p>
    <w:p w14:paraId="512A2681" w14:textId="1B627967" w:rsidR="00FF03F1" w:rsidRPr="00FD1ABD" w:rsidRDefault="00A16130">
      <w:pPr>
        <w:pStyle w:val="a9"/>
        <w:spacing w:before="1" w:line="219" w:lineRule="exact"/>
        <w:ind w:left="706"/>
        <w:rPr>
          <w:rFonts w:ascii="Times New Roman" w:eastAsia="宋体" w:hAnsi="Times New Roman" w:cs="Times New Roman"/>
        </w:rPr>
      </w:pPr>
      <w:r w:rsidRPr="00FD1ABD">
        <w:rPr>
          <w:rFonts w:ascii="Times New Roman" w:eastAsia="宋体" w:hAnsi="Times New Roman" w:cs="Times New Roman"/>
          <w:spacing w:val="-1"/>
        </w:rPr>
        <w:t>&lt;messagereceiveridentifier&gt;</w:t>
      </w:r>
      <w:r w:rsidR="00E8241A">
        <w:rPr>
          <w:rFonts w:ascii="Times New Roman" w:eastAsia="宋体" w:hAnsi="Times New Roman" w:cs="Times New Roman"/>
          <w:spacing w:val="-1"/>
        </w:rPr>
        <w:t>CDE</w:t>
      </w:r>
      <w:r w:rsidRPr="00FD1ABD">
        <w:rPr>
          <w:rFonts w:ascii="Times New Roman" w:eastAsia="宋体" w:hAnsi="Times New Roman" w:cs="Times New Roman"/>
          <w:spacing w:val="-1"/>
        </w:rPr>
        <w:t>TEST&lt;/messagereceiveridentifier&gt;</w:t>
      </w:r>
    </w:p>
    <w:p w14:paraId="59140A7D" w14:textId="77777777" w:rsidR="00FF03F1" w:rsidRPr="00FD1ABD" w:rsidRDefault="00A16130">
      <w:pPr>
        <w:pStyle w:val="a9"/>
        <w:spacing w:line="218" w:lineRule="exact"/>
        <w:ind w:left="706"/>
        <w:rPr>
          <w:rFonts w:ascii="Times New Roman" w:eastAsia="宋体" w:hAnsi="Times New Roman" w:cs="Times New Roman"/>
          <w:lang w:val="de-DE"/>
        </w:rPr>
      </w:pPr>
      <w:r w:rsidRPr="00FD1ABD">
        <w:rPr>
          <w:rFonts w:ascii="Times New Roman" w:eastAsia="宋体" w:hAnsi="Times New Roman" w:cs="Times New Roman"/>
          <w:spacing w:val="-1"/>
          <w:lang w:val="de-DE"/>
        </w:rPr>
        <w:t>&lt;messagedateformat&gt;204&lt;/messagedateformat&gt;</w:t>
      </w:r>
    </w:p>
    <w:p w14:paraId="70E33F44" w14:textId="77777777" w:rsidR="00FF03F1" w:rsidRPr="00FD1ABD" w:rsidRDefault="00A16130">
      <w:pPr>
        <w:pStyle w:val="a9"/>
        <w:ind w:left="706"/>
        <w:rPr>
          <w:rFonts w:ascii="Times New Roman" w:eastAsia="宋体" w:hAnsi="Times New Roman" w:cs="Times New Roman"/>
          <w:lang w:val="de-DE"/>
        </w:rPr>
      </w:pPr>
      <w:r w:rsidRPr="00FD1ABD">
        <w:rPr>
          <w:rFonts w:ascii="Times New Roman" w:eastAsia="宋体" w:hAnsi="Times New Roman" w:cs="Times New Roman"/>
          <w:spacing w:val="-1"/>
          <w:lang w:val="de-DE"/>
        </w:rPr>
        <w:t>&lt;messagedate&gt;20020422040447&lt;/messagedate&gt;</w:t>
      </w:r>
    </w:p>
    <w:p w14:paraId="58FEF615" w14:textId="77777777" w:rsidR="00FF03F1" w:rsidRPr="00FD1ABD" w:rsidRDefault="00A16130">
      <w:pPr>
        <w:pStyle w:val="a9"/>
        <w:spacing w:before="1" w:line="219" w:lineRule="exact"/>
        <w:ind w:left="706"/>
        <w:rPr>
          <w:rFonts w:ascii="Times New Roman" w:eastAsia="宋体" w:hAnsi="Times New Roman" w:cs="Times New Roman"/>
          <w:lang w:val="de-DE"/>
        </w:rPr>
      </w:pPr>
      <w:r w:rsidRPr="00FD1ABD">
        <w:rPr>
          <w:rFonts w:ascii="Times New Roman" w:eastAsia="宋体" w:hAnsi="Times New Roman" w:cs="Times New Roman"/>
          <w:spacing w:val="-1"/>
          <w:lang w:val="de-DE"/>
        </w:rPr>
        <w:t>/ichicsrmessageheader&gt;</w:t>
      </w:r>
    </w:p>
    <w:p w14:paraId="48337080" w14:textId="77777777" w:rsidR="00FF03F1" w:rsidRPr="00FD1ABD" w:rsidRDefault="00A16130">
      <w:pPr>
        <w:pStyle w:val="a9"/>
        <w:spacing w:line="218" w:lineRule="exact"/>
        <w:ind w:left="706"/>
        <w:rPr>
          <w:rFonts w:ascii="Times New Roman" w:eastAsia="宋体" w:hAnsi="Times New Roman" w:cs="Times New Roman"/>
        </w:rPr>
      </w:pPr>
      <w:r w:rsidRPr="00FD1ABD">
        <w:rPr>
          <w:rFonts w:ascii="Times New Roman" w:eastAsia="宋体" w:hAnsi="Times New Roman" w:cs="Times New Roman"/>
          <w:spacing w:val="-1"/>
        </w:rPr>
        <w:t>&lt;safetyreport&gt;</w:t>
      </w:r>
    </w:p>
    <w:p w14:paraId="786FB56A" w14:textId="77777777" w:rsidR="00FF03F1" w:rsidRPr="00FD1ABD" w:rsidRDefault="00A16130">
      <w:pPr>
        <w:pStyle w:val="a9"/>
        <w:spacing w:line="218" w:lineRule="exact"/>
        <w:ind w:left="706"/>
        <w:rPr>
          <w:rFonts w:ascii="Times New Roman" w:eastAsia="宋体" w:hAnsi="Times New Roman" w:cs="Times New Roman"/>
        </w:rPr>
      </w:pPr>
      <w:r w:rsidRPr="00FD1ABD">
        <w:rPr>
          <w:rFonts w:ascii="Times New Roman" w:eastAsia="宋体" w:hAnsi="Times New Roman" w:cs="Times New Roman"/>
          <w:spacing w:val="-1"/>
        </w:rPr>
        <w:t>&lt;xyz&gt;1&lt;/xyz&gt;</w:t>
      </w:r>
    </w:p>
    <w:p w14:paraId="708F9852" w14:textId="77777777" w:rsidR="00FF03F1" w:rsidRPr="00FD1ABD" w:rsidRDefault="00A16130">
      <w:pPr>
        <w:pStyle w:val="a9"/>
        <w:ind w:left="706"/>
        <w:rPr>
          <w:rFonts w:ascii="Times New Roman" w:eastAsia="宋体" w:hAnsi="Times New Roman" w:cs="Times New Roman"/>
        </w:rPr>
      </w:pPr>
      <w:r w:rsidRPr="00FD1ABD">
        <w:rPr>
          <w:rFonts w:ascii="Times New Roman" w:eastAsia="宋体" w:hAnsi="Times New Roman" w:cs="Times New Roman"/>
          <w:spacing w:val="-1"/>
        </w:rPr>
        <w:t>&lt;safetyreportid&gt;FR-ACME-DP2002042204&lt;/safetyreportid&gt;</w:t>
      </w:r>
    </w:p>
    <w:p w14:paraId="4FD36285" w14:textId="77777777" w:rsidR="00FF03F1" w:rsidRPr="00FD1ABD" w:rsidRDefault="00A16130">
      <w:pPr>
        <w:pStyle w:val="a9"/>
        <w:spacing w:before="1"/>
        <w:ind w:left="706"/>
        <w:rPr>
          <w:rFonts w:ascii="Times New Roman" w:eastAsia="宋体" w:hAnsi="Times New Roman" w:cs="Times New Roman"/>
          <w:lang w:eastAsia="zh-CN"/>
        </w:rPr>
      </w:pPr>
      <w:r w:rsidRPr="00FD1ABD">
        <w:rPr>
          <w:rFonts w:ascii="Times New Roman" w:eastAsia="宋体" w:hAnsi="Times New Roman" w:cs="Times New Roman"/>
          <w:spacing w:val="-1"/>
          <w:lang w:eastAsia="zh-CN"/>
        </w:rPr>
        <w:t>………………………</w:t>
      </w:r>
    </w:p>
    <w:p w14:paraId="7B777555" w14:textId="77777777" w:rsidR="00FF03F1" w:rsidRPr="00FD1ABD" w:rsidRDefault="00FF03F1">
      <w:pPr>
        <w:spacing w:before="12"/>
        <w:rPr>
          <w:rFonts w:ascii="Times New Roman" w:hAnsi="Times New Roman" w:cs="Times New Roman"/>
          <w:lang w:eastAsia="zh-CN"/>
        </w:rPr>
      </w:pPr>
    </w:p>
    <w:p w14:paraId="30DD4919" w14:textId="77777777" w:rsidR="00FF03F1" w:rsidRPr="00FD1ABD" w:rsidRDefault="003961E9">
      <w:pPr>
        <w:pStyle w:val="6"/>
        <w:rPr>
          <w:rFonts w:ascii="Times New Roman" w:eastAsia="宋体" w:hAnsi="Times New Roman" w:cs="Times New Roman"/>
          <w:b w:val="0"/>
          <w:bCs w:val="0"/>
          <w:sz w:val="32"/>
          <w:szCs w:val="32"/>
          <w:lang w:eastAsia="zh-CN"/>
        </w:rPr>
      </w:pPr>
      <w:r w:rsidRPr="00FD1ABD">
        <w:rPr>
          <w:rFonts w:ascii="Times New Roman" w:eastAsia="仿宋_GB2312" w:hAnsi="Times New Roman"/>
          <w:b w:val="0"/>
          <w:bCs w:val="0"/>
          <w:kern w:val="2"/>
          <w:sz w:val="32"/>
          <w:szCs w:val="32"/>
          <w:lang w:eastAsia="zh-CN"/>
        </w:rPr>
        <w:t>确认</w:t>
      </w:r>
      <w:r w:rsidRPr="00FD1ABD">
        <w:rPr>
          <w:rFonts w:ascii="Times New Roman" w:eastAsia="宋体" w:hAnsi="宋体" w:cs="Times New Roman"/>
          <w:spacing w:val="-1"/>
          <w:sz w:val="32"/>
          <w:szCs w:val="32"/>
          <w:lang w:eastAsia="zh-CN"/>
        </w:rPr>
        <w:t>：</w:t>
      </w:r>
    </w:p>
    <w:p w14:paraId="344A0A71" w14:textId="77777777" w:rsidR="00FF03F1" w:rsidRPr="00FD1ABD" w:rsidRDefault="00FF03F1">
      <w:pPr>
        <w:spacing w:before="2"/>
        <w:rPr>
          <w:rFonts w:ascii="Times New Roman" w:hAnsi="Times New Roman" w:cs="Times New Roman"/>
          <w:b/>
          <w:bCs/>
          <w:sz w:val="18"/>
          <w:szCs w:val="18"/>
          <w:lang w:eastAsia="zh-CN"/>
        </w:rPr>
      </w:pPr>
    </w:p>
    <w:p w14:paraId="177F5A09" w14:textId="77777777" w:rsidR="00FF03F1" w:rsidRPr="00FD1ABD" w:rsidRDefault="00A16130">
      <w:pPr>
        <w:pStyle w:val="a9"/>
        <w:spacing w:line="219" w:lineRule="exact"/>
        <w:ind w:left="706"/>
        <w:rPr>
          <w:rFonts w:ascii="Times New Roman" w:eastAsia="宋体" w:hAnsi="Times New Roman" w:cs="Times New Roman"/>
        </w:rPr>
      </w:pPr>
      <w:r w:rsidRPr="00FD1ABD">
        <w:rPr>
          <w:rFonts w:ascii="Times New Roman" w:eastAsia="宋体" w:hAnsi="Times New Roman" w:cs="Times New Roman"/>
          <w:spacing w:val="-1"/>
        </w:rPr>
        <w:t>………………………</w:t>
      </w:r>
    </w:p>
    <w:p w14:paraId="0BADBB9A" w14:textId="77777777" w:rsidR="00FF03F1" w:rsidRPr="00FD1ABD" w:rsidRDefault="00A16130">
      <w:pPr>
        <w:pStyle w:val="a9"/>
        <w:ind w:left="706"/>
        <w:rPr>
          <w:rFonts w:ascii="Times New Roman" w:eastAsia="宋体" w:hAnsi="Times New Roman" w:cs="Times New Roman"/>
        </w:rPr>
      </w:pPr>
      <w:r w:rsidRPr="00FD1ABD">
        <w:rPr>
          <w:rFonts w:ascii="Times New Roman" w:eastAsia="宋体" w:hAnsi="Times New Roman" w:cs="Times New Roman"/>
          <w:spacing w:val="-1"/>
        </w:rPr>
        <w:t>&lt;icsrmessagedate/&gt;</w:t>
      </w:r>
    </w:p>
    <w:p w14:paraId="2302BC7E" w14:textId="77777777" w:rsidR="00FF03F1" w:rsidRPr="00FD1ABD" w:rsidRDefault="00A16130">
      <w:pPr>
        <w:pStyle w:val="a9"/>
        <w:spacing w:before="1" w:line="219" w:lineRule="exact"/>
        <w:ind w:left="706"/>
        <w:rPr>
          <w:rFonts w:ascii="Times New Roman" w:eastAsia="宋体" w:hAnsi="Times New Roman" w:cs="Times New Roman"/>
        </w:rPr>
      </w:pPr>
      <w:r w:rsidRPr="00FD1ABD">
        <w:rPr>
          <w:rFonts w:ascii="Times New Roman" w:eastAsia="宋体" w:hAnsi="Times New Roman" w:cs="Times New Roman"/>
          <w:spacing w:val="-1"/>
        </w:rPr>
        <w:t>&lt;transmissionacknowledgmentcode&gt;03&lt;/transmissionacknowledgmentcode&gt;</w:t>
      </w:r>
    </w:p>
    <w:p w14:paraId="3B05F46E" w14:textId="77777777" w:rsidR="00FF03F1" w:rsidRPr="00FD1ABD" w:rsidRDefault="00A16130">
      <w:pPr>
        <w:pStyle w:val="a9"/>
        <w:ind w:left="706" w:right="273"/>
        <w:rPr>
          <w:rFonts w:ascii="Times New Roman" w:eastAsia="宋体" w:hAnsi="Times New Roman" w:cs="Times New Roman"/>
        </w:rPr>
      </w:pPr>
      <w:r w:rsidRPr="00FD1ABD">
        <w:rPr>
          <w:rFonts w:ascii="Times New Roman" w:eastAsia="宋体" w:hAnsi="Times New Roman" w:cs="Times New Roman"/>
          <w:spacing w:val="-1"/>
        </w:rPr>
        <w:t>&lt;parsingerrormessage&gt;</w:t>
      </w:r>
      <w:proofErr w:type="gramStart"/>
      <w:r w:rsidRPr="00FD1ABD">
        <w:rPr>
          <w:rFonts w:ascii="Times New Roman" w:eastAsia="宋体" w:hAnsi="Times New Roman" w:cs="Times New Roman"/>
          <w:spacing w:val="-1"/>
        </w:rPr>
        <w:t>Reason:Elementcontent</w:t>
      </w:r>
      <w:r w:rsidRPr="00FD1ABD">
        <w:rPr>
          <w:rFonts w:ascii="Times New Roman" w:eastAsia="宋体" w:hAnsi="Times New Roman" w:cs="Times New Roman"/>
        </w:rPr>
        <w:t>is</w:t>
      </w:r>
      <w:r w:rsidRPr="00FD1ABD">
        <w:rPr>
          <w:rFonts w:ascii="Times New Roman" w:eastAsia="宋体" w:hAnsi="Times New Roman" w:cs="Times New Roman"/>
          <w:spacing w:val="-1"/>
        </w:rPr>
        <w:t>invalidaccordingtotheDTD/Schema.Expecting</w:t>
      </w:r>
      <w:proofErr w:type="gramEnd"/>
      <w:r w:rsidRPr="00FD1ABD">
        <w:rPr>
          <w:rFonts w:ascii="Times New Roman" w:eastAsia="宋体" w:hAnsi="Times New Roman" w:cs="Times New Roman"/>
          <w:spacing w:val="-1"/>
        </w:rPr>
        <w:t>:safetyreportversion,safetyreportid&lt;/parsingerrormessage&gt;</w:t>
      </w:r>
    </w:p>
    <w:p w14:paraId="6E7F04D0" w14:textId="77777777" w:rsidR="00FF03F1" w:rsidRPr="00FD1ABD" w:rsidRDefault="00A16130">
      <w:pPr>
        <w:pStyle w:val="a9"/>
        <w:spacing w:line="218" w:lineRule="exact"/>
        <w:ind w:left="706"/>
        <w:rPr>
          <w:rFonts w:ascii="Times New Roman" w:eastAsia="宋体" w:hAnsi="Times New Roman" w:cs="Times New Roman"/>
        </w:rPr>
      </w:pPr>
      <w:r w:rsidRPr="00FD1ABD">
        <w:rPr>
          <w:rFonts w:ascii="Times New Roman" w:eastAsia="宋体" w:hAnsi="Times New Roman" w:cs="Times New Roman"/>
          <w:spacing w:val="-1"/>
        </w:rPr>
        <w:t>&lt;/messageacknowledgment&gt;</w:t>
      </w:r>
    </w:p>
    <w:p w14:paraId="19E88C23" w14:textId="77777777" w:rsidR="00FF03F1" w:rsidRPr="00FD1ABD" w:rsidRDefault="00A16130">
      <w:pPr>
        <w:pStyle w:val="a9"/>
        <w:spacing w:before="1"/>
        <w:ind w:left="706"/>
        <w:rPr>
          <w:rFonts w:ascii="Times New Roman" w:eastAsia="宋体" w:hAnsi="Times New Roman" w:cs="Times New Roman"/>
        </w:rPr>
      </w:pPr>
      <w:r w:rsidRPr="00FD1ABD">
        <w:rPr>
          <w:rFonts w:ascii="Times New Roman" w:eastAsia="宋体" w:hAnsi="Times New Roman" w:cs="Times New Roman"/>
          <w:spacing w:val="-1"/>
        </w:rPr>
        <w:t>………………………</w:t>
      </w:r>
    </w:p>
    <w:p w14:paraId="0954D5D6" w14:textId="77777777" w:rsidR="00FF03F1" w:rsidRPr="00FD1ABD" w:rsidRDefault="00FF03F1">
      <w:pPr>
        <w:rPr>
          <w:rFonts w:ascii="Times New Roman" w:hAnsi="Times New Roman" w:cs="Times New Roman"/>
          <w:sz w:val="23"/>
          <w:szCs w:val="23"/>
        </w:rPr>
      </w:pPr>
    </w:p>
    <w:p w14:paraId="169C3249" w14:textId="77777777" w:rsidR="00FF03F1" w:rsidRPr="00FD1ABD" w:rsidRDefault="003961E9" w:rsidP="00B50CCF">
      <w:pPr>
        <w:pStyle w:val="af4"/>
        <w:widowControl/>
        <w:numPr>
          <w:ilvl w:val="0"/>
          <w:numId w:val="28"/>
        </w:numPr>
        <w:spacing w:line="560" w:lineRule="exact"/>
        <w:jc w:val="both"/>
        <w:rPr>
          <w:rFonts w:ascii="Times New Roman" w:eastAsia="楷体_GB2312" w:hAnsi="Times New Roman"/>
          <w:kern w:val="2"/>
          <w:sz w:val="32"/>
          <w:szCs w:val="32"/>
          <w:lang w:eastAsia="zh-CN"/>
        </w:rPr>
      </w:pPr>
      <w:bookmarkStart w:id="69" w:name="9.4.__Errormessagecomment"/>
      <w:bookmarkEnd w:id="69"/>
      <w:r w:rsidRPr="00FD1ABD">
        <w:rPr>
          <w:rFonts w:ascii="Times New Roman" w:eastAsia="楷体_GB2312" w:hAnsi="Times New Roman"/>
          <w:kern w:val="2"/>
          <w:sz w:val="32"/>
          <w:szCs w:val="32"/>
          <w:lang w:eastAsia="zh-CN"/>
        </w:rPr>
        <w:t>错误消息注释</w:t>
      </w:r>
    </w:p>
    <w:p w14:paraId="0141CF33" w14:textId="77777777" w:rsidR="00FF03F1" w:rsidRPr="00FD1ABD" w:rsidRDefault="00FF03F1">
      <w:pPr>
        <w:spacing w:before="2"/>
        <w:rPr>
          <w:rFonts w:ascii="Times New Roman" w:hAnsi="Times New Roman" w:cs="Times New Roman"/>
          <w:b/>
          <w:bCs/>
          <w:i/>
          <w:sz w:val="23"/>
          <w:szCs w:val="23"/>
        </w:rPr>
      </w:pPr>
    </w:p>
    <w:p w14:paraId="54B67F3D" w14:textId="77777777" w:rsidR="003961E9" w:rsidRPr="00FD1ABD" w:rsidRDefault="003961E9"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数据元素</w:t>
      </w:r>
      <w:r w:rsidRPr="00FD1ABD">
        <w:rPr>
          <w:rFonts w:ascii="Times New Roman" w:eastAsia="仿宋_GB2312" w:hAnsi="Times New Roman"/>
          <w:kern w:val="2"/>
          <w:sz w:val="32"/>
          <w:szCs w:val="32"/>
          <w:lang w:eastAsia="zh-CN"/>
        </w:rPr>
        <w:t>errormessagecomment</w:t>
      </w:r>
      <w:r w:rsidRPr="00FD1ABD">
        <w:rPr>
          <w:rFonts w:ascii="Times New Roman" w:eastAsia="仿宋_GB2312" w:hAnsi="Times New Roman"/>
          <w:kern w:val="2"/>
          <w:sz w:val="32"/>
          <w:szCs w:val="32"/>
          <w:lang w:eastAsia="zh-CN"/>
        </w:rPr>
        <w:t>（错误消息注释，</w:t>
      </w:r>
      <w:r w:rsidRPr="00FD1ABD">
        <w:rPr>
          <w:rFonts w:ascii="Times New Roman" w:eastAsia="仿宋_GB2312" w:hAnsi="Times New Roman"/>
          <w:kern w:val="2"/>
          <w:sz w:val="32"/>
          <w:szCs w:val="32"/>
          <w:lang w:eastAsia="zh-CN"/>
        </w:rPr>
        <w:t>ICH M2 B.1.9</w:t>
      </w:r>
      <w:r w:rsidRPr="00FD1ABD">
        <w:rPr>
          <w:rFonts w:ascii="Times New Roman" w:eastAsia="仿宋_GB2312" w:hAnsi="Times New Roman"/>
          <w:kern w:val="2"/>
          <w:sz w:val="32"/>
          <w:szCs w:val="32"/>
          <w:lang w:eastAsia="zh-CN"/>
        </w:rPr>
        <w:t>）见于</w:t>
      </w:r>
      <w:r w:rsidRPr="00FD1ABD">
        <w:rPr>
          <w:rFonts w:ascii="Times New Roman" w:eastAsia="仿宋_GB2312" w:hAnsi="Times New Roman"/>
          <w:kern w:val="2"/>
          <w:sz w:val="32"/>
          <w:szCs w:val="32"/>
          <w:lang w:eastAsia="zh-CN"/>
        </w:rPr>
        <w:t>reportacknowledgment</w:t>
      </w:r>
      <w:r w:rsidRPr="00FD1ABD">
        <w:rPr>
          <w:rFonts w:ascii="Times New Roman" w:eastAsia="仿宋_GB2312" w:hAnsi="Times New Roman"/>
          <w:kern w:val="2"/>
          <w:sz w:val="32"/>
          <w:szCs w:val="32"/>
          <w:lang w:eastAsia="zh-CN"/>
        </w:rPr>
        <w:t>节段（报告确认，</w:t>
      </w:r>
      <w:r w:rsidRPr="00FD1ABD">
        <w:rPr>
          <w:rFonts w:ascii="Times New Roman" w:eastAsia="仿宋_GB2312" w:hAnsi="Times New Roman"/>
          <w:kern w:val="2"/>
          <w:sz w:val="32"/>
          <w:szCs w:val="32"/>
          <w:lang w:eastAsia="zh-CN"/>
        </w:rPr>
        <w:t>ICH M2 B.1</w:t>
      </w:r>
      <w:r w:rsidRPr="00FD1ABD">
        <w:rPr>
          <w:rFonts w:ascii="Times New Roman" w:eastAsia="仿宋_GB2312" w:hAnsi="Times New Roman"/>
          <w:kern w:val="2"/>
          <w:sz w:val="32"/>
          <w:szCs w:val="32"/>
          <w:lang w:eastAsia="zh-CN"/>
        </w:rPr>
        <w:t>），报告确认用于</w:t>
      </w:r>
      <w:r w:rsidR="008B0BB8" w:rsidRPr="00FD1ABD">
        <w:rPr>
          <w:rFonts w:ascii="Times New Roman" w:eastAsia="仿宋_GB2312" w:hAnsi="Times New Roman"/>
          <w:kern w:val="2"/>
          <w:sz w:val="32"/>
          <w:szCs w:val="32"/>
          <w:lang w:eastAsia="zh-CN"/>
        </w:rPr>
        <w:t>安全性</w:t>
      </w:r>
      <w:r w:rsidRPr="00FD1ABD">
        <w:rPr>
          <w:rFonts w:ascii="Times New Roman" w:eastAsia="仿宋_GB2312" w:hAnsi="Times New Roman"/>
          <w:kern w:val="2"/>
          <w:sz w:val="32"/>
          <w:szCs w:val="32"/>
          <w:lang w:eastAsia="zh-CN"/>
        </w:rPr>
        <w:t>消息所含的每个</w:t>
      </w:r>
      <w:r w:rsidRPr="00FD1ABD">
        <w:rPr>
          <w:rFonts w:ascii="Times New Roman" w:eastAsia="仿宋_GB2312" w:hAnsi="Times New Roman"/>
          <w:kern w:val="2"/>
          <w:sz w:val="32"/>
          <w:szCs w:val="32"/>
          <w:lang w:eastAsia="zh-CN"/>
        </w:rPr>
        <w:t>ICSR</w:t>
      </w:r>
      <w:r w:rsidRPr="00FD1ABD">
        <w:rPr>
          <w:rFonts w:ascii="Times New Roman" w:eastAsia="仿宋_GB2312" w:hAnsi="Times New Roman"/>
          <w:kern w:val="2"/>
          <w:sz w:val="32"/>
          <w:szCs w:val="32"/>
          <w:lang w:eastAsia="zh-CN"/>
        </w:rPr>
        <w:t>。</w:t>
      </w:r>
    </w:p>
    <w:p w14:paraId="783C2B56" w14:textId="77777777" w:rsidR="003961E9" w:rsidRPr="00FD1ABD" w:rsidRDefault="003961E9"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根据</w:t>
      </w:r>
      <w:r w:rsidRPr="00FD1ABD">
        <w:rPr>
          <w:rFonts w:ascii="Times New Roman" w:eastAsia="仿宋_GB2312" w:hAnsi="Times New Roman"/>
          <w:kern w:val="2"/>
          <w:sz w:val="32"/>
          <w:szCs w:val="32"/>
          <w:lang w:eastAsia="zh-CN"/>
        </w:rPr>
        <w:t>ICH</w:t>
      </w:r>
      <w:r w:rsidRPr="00FD1ABD">
        <w:rPr>
          <w:rFonts w:ascii="Times New Roman" w:eastAsia="仿宋_GB2312" w:hAnsi="Times New Roman"/>
          <w:kern w:val="2"/>
          <w:sz w:val="32"/>
          <w:szCs w:val="32"/>
          <w:lang w:eastAsia="zh-CN"/>
        </w:rPr>
        <w:t>规范，仅当数据元素</w:t>
      </w:r>
      <w:r w:rsidRPr="00FD1ABD">
        <w:rPr>
          <w:rFonts w:ascii="Times New Roman" w:eastAsia="仿宋_GB2312" w:hAnsi="Times New Roman"/>
          <w:kern w:val="2"/>
          <w:sz w:val="32"/>
          <w:szCs w:val="32"/>
          <w:lang w:eastAsia="zh-CN"/>
        </w:rPr>
        <w:t>reportacknowledgmentcode</w:t>
      </w:r>
      <w:r w:rsidRPr="00FD1ABD">
        <w:rPr>
          <w:rFonts w:ascii="Times New Roman" w:eastAsia="仿宋_GB2312" w:hAnsi="Times New Roman"/>
          <w:kern w:val="2"/>
          <w:sz w:val="32"/>
          <w:szCs w:val="32"/>
          <w:lang w:eastAsia="zh-CN"/>
        </w:rPr>
        <w:t>（报告确认代码，</w:t>
      </w:r>
      <w:r w:rsidRPr="00FD1ABD">
        <w:rPr>
          <w:rFonts w:ascii="Times New Roman" w:eastAsia="仿宋_GB2312" w:hAnsi="Times New Roman"/>
          <w:kern w:val="2"/>
          <w:sz w:val="32"/>
          <w:szCs w:val="32"/>
          <w:lang w:eastAsia="zh-CN"/>
        </w:rPr>
        <w:t>ICH M2 B.1.8</w:t>
      </w:r>
      <w:r w:rsidRPr="00FD1ABD">
        <w:rPr>
          <w:rFonts w:ascii="Times New Roman" w:eastAsia="仿宋_GB2312" w:hAnsi="Times New Roman"/>
          <w:kern w:val="2"/>
          <w:sz w:val="32"/>
          <w:szCs w:val="32"/>
          <w:lang w:eastAsia="zh-CN"/>
        </w:rPr>
        <w:t>）的</w:t>
      </w:r>
      <w:r w:rsidR="00EA35E9" w:rsidRPr="00FD1ABD">
        <w:rPr>
          <w:rFonts w:ascii="Times New Roman" w:eastAsia="仿宋_GB2312" w:hAnsi="Times New Roman"/>
          <w:kern w:val="2"/>
          <w:sz w:val="32"/>
          <w:szCs w:val="32"/>
          <w:lang w:eastAsia="zh-CN"/>
        </w:rPr>
        <w:t>数值</w:t>
      </w:r>
      <w:r w:rsidRPr="00FD1ABD">
        <w:rPr>
          <w:rFonts w:ascii="Times New Roman" w:eastAsia="仿宋_GB2312" w:hAnsi="Times New Roman"/>
          <w:kern w:val="2"/>
          <w:sz w:val="32"/>
          <w:szCs w:val="32"/>
          <w:lang w:eastAsia="zh-CN"/>
        </w:rPr>
        <w:t>为</w:t>
      </w:r>
      <w:r w:rsidRPr="00FD1ABD">
        <w:rPr>
          <w:rFonts w:ascii="Times New Roman" w:eastAsia="仿宋_GB2312" w:hAnsi="Times New Roman"/>
          <w:kern w:val="2"/>
          <w:sz w:val="32"/>
          <w:szCs w:val="32"/>
          <w:lang w:eastAsia="zh-CN"/>
        </w:rPr>
        <w:t>‘02’</w:t>
      </w:r>
      <w:r w:rsidRPr="00FD1ABD">
        <w:rPr>
          <w:rFonts w:ascii="Times New Roman" w:eastAsia="仿宋_GB2312" w:hAnsi="Times New Roman"/>
          <w:kern w:val="2"/>
          <w:sz w:val="32"/>
          <w:szCs w:val="32"/>
          <w:lang w:eastAsia="zh-CN"/>
        </w:rPr>
        <w:t>（即报告未加载）时，才应在确认消息内加入</w:t>
      </w:r>
      <w:r w:rsidRPr="00FD1ABD">
        <w:rPr>
          <w:rFonts w:ascii="Times New Roman" w:eastAsia="仿宋_GB2312" w:hAnsi="Times New Roman"/>
          <w:kern w:val="2"/>
          <w:sz w:val="32"/>
          <w:szCs w:val="32"/>
          <w:lang w:eastAsia="zh-CN"/>
        </w:rPr>
        <w:t>reportacknowledgment</w:t>
      </w:r>
      <w:r w:rsidRPr="00FD1ABD">
        <w:rPr>
          <w:rFonts w:ascii="Times New Roman" w:eastAsia="仿宋_GB2312" w:hAnsi="Times New Roman"/>
          <w:kern w:val="2"/>
          <w:sz w:val="32"/>
          <w:szCs w:val="32"/>
          <w:lang w:eastAsia="zh-CN"/>
        </w:rPr>
        <w:t>（报告确认）节段。但是，为使发送者得知报告分类结果，</w:t>
      </w:r>
      <w:r w:rsidRPr="00FD1ABD">
        <w:rPr>
          <w:rFonts w:ascii="Times New Roman" w:eastAsia="仿宋_GB2312" w:hAnsi="Times New Roman"/>
          <w:kern w:val="2"/>
          <w:sz w:val="32"/>
          <w:szCs w:val="32"/>
          <w:lang w:eastAsia="zh-CN"/>
        </w:rPr>
        <w:t>CDE</w:t>
      </w:r>
      <w:r w:rsidRPr="00FD1ABD">
        <w:rPr>
          <w:rFonts w:ascii="Times New Roman" w:eastAsia="仿宋_GB2312" w:hAnsi="Times New Roman"/>
          <w:kern w:val="2"/>
          <w:sz w:val="32"/>
          <w:szCs w:val="32"/>
          <w:lang w:eastAsia="zh-CN"/>
        </w:rPr>
        <w:t>系统</w:t>
      </w:r>
      <w:r w:rsidR="00144344" w:rsidRPr="00FD1ABD">
        <w:rPr>
          <w:rFonts w:ascii="Times New Roman" w:eastAsia="仿宋_GB2312" w:hAnsi="Times New Roman"/>
          <w:kern w:val="2"/>
          <w:sz w:val="32"/>
          <w:szCs w:val="32"/>
          <w:lang w:eastAsia="zh-CN"/>
        </w:rPr>
        <w:t>性</w:t>
      </w:r>
      <w:r w:rsidRPr="00FD1ABD">
        <w:rPr>
          <w:rFonts w:ascii="Times New Roman" w:eastAsia="仿宋_GB2312" w:hAnsi="Times New Roman"/>
          <w:kern w:val="2"/>
          <w:sz w:val="32"/>
          <w:szCs w:val="32"/>
          <w:lang w:eastAsia="zh-CN"/>
        </w:rPr>
        <w:t>地</w:t>
      </w:r>
      <w:r w:rsidR="00144344" w:rsidRPr="00FD1ABD">
        <w:rPr>
          <w:rFonts w:ascii="Times New Roman" w:eastAsia="仿宋_GB2312" w:hAnsi="Times New Roman"/>
          <w:kern w:val="2"/>
          <w:sz w:val="32"/>
          <w:szCs w:val="32"/>
          <w:lang w:eastAsia="zh-CN"/>
        </w:rPr>
        <w:t>在</w:t>
      </w:r>
      <w:r w:rsidRPr="00FD1ABD">
        <w:rPr>
          <w:rFonts w:ascii="Times New Roman" w:eastAsia="仿宋_GB2312" w:hAnsi="Times New Roman"/>
          <w:kern w:val="2"/>
          <w:sz w:val="32"/>
          <w:szCs w:val="32"/>
          <w:lang w:eastAsia="zh-CN"/>
        </w:rPr>
        <w:t>每个</w:t>
      </w:r>
      <w:r w:rsidRPr="00FD1ABD">
        <w:rPr>
          <w:rFonts w:ascii="Times New Roman" w:eastAsia="仿宋_GB2312" w:hAnsi="Times New Roman"/>
          <w:kern w:val="2"/>
          <w:sz w:val="32"/>
          <w:szCs w:val="32"/>
          <w:lang w:eastAsia="zh-CN"/>
        </w:rPr>
        <w:t>ICSR</w:t>
      </w:r>
      <w:r w:rsidR="00144344" w:rsidRPr="00FD1ABD">
        <w:rPr>
          <w:rFonts w:ascii="Times New Roman" w:eastAsia="仿宋_GB2312" w:hAnsi="Times New Roman"/>
          <w:kern w:val="2"/>
          <w:sz w:val="32"/>
          <w:szCs w:val="32"/>
          <w:lang w:eastAsia="zh-CN"/>
        </w:rPr>
        <w:t>中加入</w:t>
      </w:r>
      <w:r w:rsidRPr="00FD1ABD">
        <w:rPr>
          <w:rFonts w:ascii="Times New Roman" w:eastAsia="仿宋_GB2312" w:hAnsi="Times New Roman"/>
          <w:kern w:val="2"/>
          <w:sz w:val="32"/>
          <w:szCs w:val="32"/>
          <w:lang w:eastAsia="zh-CN"/>
        </w:rPr>
        <w:t>该字段。</w:t>
      </w:r>
    </w:p>
    <w:p w14:paraId="3757884A" w14:textId="77777777" w:rsidR="00144344" w:rsidRPr="00FD1ABD" w:rsidRDefault="00144344" w:rsidP="00B50CCF">
      <w:pPr>
        <w:pStyle w:val="af4"/>
        <w:widowControl/>
        <w:numPr>
          <w:ilvl w:val="0"/>
          <w:numId w:val="44"/>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如果数据元素</w:t>
      </w:r>
      <w:r w:rsidRPr="00FD1ABD">
        <w:rPr>
          <w:rFonts w:ascii="Times New Roman" w:eastAsia="仿宋_GB2312" w:hAnsi="Times New Roman"/>
          <w:kern w:val="2"/>
          <w:sz w:val="32"/>
          <w:szCs w:val="32"/>
          <w:lang w:eastAsia="zh-CN"/>
        </w:rPr>
        <w:t>reportacknowledgmentcode</w:t>
      </w:r>
      <w:r w:rsidRPr="00FD1ABD">
        <w:rPr>
          <w:rFonts w:ascii="Times New Roman" w:eastAsia="仿宋_GB2312" w:hAnsi="Times New Roman"/>
          <w:kern w:val="2"/>
          <w:sz w:val="32"/>
          <w:szCs w:val="32"/>
          <w:lang w:eastAsia="zh-CN"/>
        </w:rPr>
        <w:t>（报告确认代码，</w:t>
      </w:r>
      <w:r w:rsidRPr="00FD1ABD">
        <w:rPr>
          <w:rFonts w:ascii="Times New Roman" w:eastAsia="仿宋_GB2312" w:hAnsi="Times New Roman"/>
          <w:kern w:val="2"/>
          <w:sz w:val="32"/>
          <w:szCs w:val="32"/>
          <w:lang w:eastAsia="zh-CN"/>
        </w:rPr>
        <w:t>ICH M2 B.1.8</w:t>
      </w:r>
      <w:r w:rsidRPr="00FD1ABD">
        <w:rPr>
          <w:rFonts w:ascii="Times New Roman" w:eastAsia="仿宋_GB2312" w:hAnsi="Times New Roman"/>
          <w:kern w:val="2"/>
          <w:sz w:val="32"/>
          <w:szCs w:val="32"/>
          <w:lang w:eastAsia="zh-CN"/>
        </w:rPr>
        <w:t>）的</w:t>
      </w:r>
      <w:r w:rsidR="00EA35E9" w:rsidRPr="00FD1ABD">
        <w:rPr>
          <w:rFonts w:ascii="Times New Roman" w:eastAsia="仿宋_GB2312" w:hAnsi="Times New Roman"/>
          <w:kern w:val="2"/>
          <w:sz w:val="32"/>
          <w:szCs w:val="32"/>
          <w:lang w:eastAsia="zh-CN"/>
        </w:rPr>
        <w:t>数值</w:t>
      </w:r>
      <w:r w:rsidRPr="00FD1ABD">
        <w:rPr>
          <w:rFonts w:ascii="Times New Roman" w:eastAsia="仿宋_GB2312" w:hAnsi="Times New Roman"/>
          <w:kern w:val="2"/>
          <w:sz w:val="32"/>
          <w:szCs w:val="32"/>
          <w:lang w:eastAsia="zh-CN"/>
        </w:rPr>
        <w:t>为</w:t>
      </w:r>
      <w:r w:rsidRPr="00FD1ABD">
        <w:rPr>
          <w:rFonts w:ascii="Times New Roman" w:eastAsia="仿宋_GB2312" w:hAnsi="Times New Roman"/>
          <w:kern w:val="2"/>
          <w:sz w:val="32"/>
          <w:szCs w:val="32"/>
          <w:lang w:eastAsia="zh-CN"/>
        </w:rPr>
        <w:t>‘02’</w:t>
      </w:r>
      <w:r w:rsidRPr="00FD1ABD">
        <w:rPr>
          <w:rFonts w:ascii="Times New Roman" w:eastAsia="仿宋_GB2312" w:hAnsi="Times New Roman"/>
          <w:kern w:val="2"/>
          <w:sz w:val="32"/>
          <w:szCs w:val="32"/>
          <w:lang w:eastAsia="zh-CN"/>
        </w:rPr>
        <w:t>，则表示</w:t>
      </w:r>
      <w:r w:rsidRPr="00FD1ABD">
        <w:rPr>
          <w:rFonts w:ascii="Times New Roman" w:eastAsia="仿宋_GB2312" w:hAnsi="Times New Roman"/>
          <w:kern w:val="2"/>
          <w:sz w:val="32"/>
          <w:szCs w:val="32"/>
          <w:lang w:eastAsia="zh-CN"/>
        </w:rPr>
        <w:t>ICSR</w:t>
      </w:r>
      <w:r w:rsidRPr="00FD1ABD">
        <w:rPr>
          <w:rFonts w:ascii="Times New Roman" w:eastAsia="仿宋_GB2312" w:hAnsi="Times New Roman"/>
          <w:kern w:val="2"/>
          <w:sz w:val="32"/>
          <w:szCs w:val="32"/>
          <w:lang w:eastAsia="zh-CN"/>
        </w:rPr>
        <w:t>中存在一个或多个错误，且未成功加载任何数据。</w:t>
      </w:r>
      <w:r w:rsidRPr="00FD1ABD">
        <w:rPr>
          <w:rFonts w:ascii="Times New Roman" w:eastAsia="仿宋_GB2312" w:hAnsi="Times New Roman"/>
          <w:kern w:val="2"/>
          <w:sz w:val="32"/>
          <w:szCs w:val="32"/>
          <w:lang w:eastAsia="zh-CN"/>
        </w:rPr>
        <w:t>CDE</w:t>
      </w:r>
      <w:r w:rsidRPr="00FD1ABD">
        <w:rPr>
          <w:rFonts w:ascii="Times New Roman" w:eastAsia="仿宋_GB2312" w:hAnsi="Times New Roman"/>
          <w:kern w:val="2"/>
          <w:sz w:val="32"/>
          <w:szCs w:val="32"/>
          <w:lang w:eastAsia="zh-CN"/>
        </w:rPr>
        <w:t>在数据元素</w:t>
      </w:r>
      <w:r w:rsidRPr="00FD1ABD">
        <w:rPr>
          <w:rFonts w:ascii="Times New Roman" w:eastAsia="仿宋_GB2312" w:hAnsi="Times New Roman"/>
          <w:kern w:val="2"/>
          <w:sz w:val="32"/>
          <w:szCs w:val="32"/>
          <w:lang w:eastAsia="zh-CN"/>
        </w:rPr>
        <w:t>errormessagecomment</w:t>
      </w:r>
      <w:r w:rsidRPr="00FD1ABD">
        <w:rPr>
          <w:rFonts w:ascii="Times New Roman" w:eastAsia="仿宋_GB2312" w:hAnsi="Times New Roman"/>
          <w:kern w:val="2"/>
          <w:sz w:val="32"/>
          <w:szCs w:val="32"/>
          <w:lang w:eastAsia="zh-CN"/>
        </w:rPr>
        <w:t>（错误消息注释，</w:t>
      </w:r>
      <w:r w:rsidRPr="00FD1ABD">
        <w:rPr>
          <w:rFonts w:ascii="Times New Roman" w:eastAsia="仿宋_GB2312" w:hAnsi="Times New Roman"/>
          <w:kern w:val="2"/>
          <w:sz w:val="32"/>
          <w:szCs w:val="32"/>
          <w:lang w:eastAsia="zh-CN"/>
        </w:rPr>
        <w:t>ICH M2 B.1.9</w:t>
      </w:r>
      <w:r w:rsidRPr="00FD1ABD">
        <w:rPr>
          <w:rFonts w:ascii="Times New Roman" w:eastAsia="仿宋_GB2312" w:hAnsi="Times New Roman"/>
          <w:kern w:val="2"/>
          <w:sz w:val="32"/>
          <w:szCs w:val="32"/>
          <w:lang w:eastAsia="zh-CN"/>
        </w:rPr>
        <w:t>）中描述</w:t>
      </w:r>
      <w:r w:rsidRPr="00FD1ABD">
        <w:rPr>
          <w:rFonts w:ascii="Times New Roman" w:eastAsia="仿宋_GB2312" w:hAnsi="Times New Roman"/>
          <w:kern w:val="2"/>
          <w:sz w:val="32"/>
          <w:szCs w:val="32"/>
          <w:lang w:eastAsia="zh-CN"/>
        </w:rPr>
        <w:t>ICSR</w:t>
      </w:r>
      <w:r w:rsidRPr="00FD1ABD">
        <w:rPr>
          <w:rFonts w:ascii="Times New Roman" w:eastAsia="仿宋_GB2312" w:hAnsi="Times New Roman"/>
          <w:kern w:val="2"/>
          <w:sz w:val="32"/>
          <w:szCs w:val="32"/>
          <w:lang w:eastAsia="zh-CN"/>
        </w:rPr>
        <w:t>验证过程中遇到的错误和警告信息。然后</w:t>
      </w:r>
      <w:r w:rsidRPr="00FD1ABD">
        <w:rPr>
          <w:rFonts w:ascii="Times New Roman" w:eastAsia="仿宋_GB2312" w:hAnsi="Times New Roman"/>
          <w:kern w:val="2"/>
          <w:sz w:val="32"/>
          <w:szCs w:val="32"/>
          <w:lang w:eastAsia="zh-CN"/>
        </w:rPr>
        <w:t>CDE</w:t>
      </w:r>
      <w:r w:rsidRPr="00FD1ABD">
        <w:rPr>
          <w:rFonts w:ascii="Times New Roman" w:eastAsia="仿宋_GB2312" w:hAnsi="Times New Roman"/>
          <w:kern w:val="2"/>
          <w:sz w:val="32"/>
          <w:szCs w:val="32"/>
          <w:lang w:eastAsia="zh-CN"/>
        </w:rPr>
        <w:t>为已分析的</w:t>
      </w:r>
      <w:r w:rsidRPr="00FD1ABD">
        <w:rPr>
          <w:rFonts w:ascii="Times New Roman" w:eastAsia="仿宋_GB2312" w:hAnsi="Times New Roman"/>
          <w:kern w:val="2"/>
          <w:sz w:val="32"/>
          <w:szCs w:val="32"/>
          <w:lang w:eastAsia="zh-CN"/>
        </w:rPr>
        <w:t>ICSR</w:t>
      </w:r>
      <w:r w:rsidRPr="00FD1ABD">
        <w:rPr>
          <w:rFonts w:ascii="Times New Roman" w:eastAsia="仿宋_GB2312" w:hAnsi="Times New Roman"/>
          <w:kern w:val="2"/>
          <w:sz w:val="32"/>
          <w:szCs w:val="32"/>
          <w:lang w:eastAsia="zh-CN"/>
        </w:rPr>
        <w:t>添加分类结果</w:t>
      </w:r>
    </w:p>
    <w:p w14:paraId="34145713" w14:textId="2251079E" w:rsidR="00144344" w:rsidRPr="00FD1ABD" w:rsidRDefault="00144344" w:rsidP="00B50CCF">
      <w:pPr>
        <w:pStyle w:val="af4"/>
        <w:widowControl/>
        <w:numPr>
          <w:ilvl w:val="0"/>
          <w:numId w:val="44"/>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如数据元素</w:t>
      </w:r>
      <w:r w:rsidRPr="00FD1ABD">
        <w:rPr>
          <w:rFonts w:ascii="Times New Roman" w:eastAsia="仿宋_GB2312" w:hAnsi="Times New Roman"/>
          <w:kern w:val="2"/>
          <w:sz w:val="32"/>
          <w:szCs w:val="32"/>
          <w:lang w:eastAsia="zh-CN"/>
        </w:rPr>
        <w:t>reportacknowledgmentcode</w:t>
      </w:r>
      <w:r w:rsidRPr="00FD1ABD">
        <w:rPr>
          <w:rFonts w:ascii="Times New Roman" w:eastAsia="仿宋_GB2312" w:hAnsi="Times New Roman"/>
          <w:kern w:val="2"/>
          <w:sz w:val="32"/>
          <w:szCs w:val="32"/>
          <w:lang w:eastAsia="zh-CN"/>
        </w:rPr>
        <w:t>（报告确认代码，</w:t>
      </w:r>
      <w:r w:rsidRPr="00FD1ABD">
        <w:rPr>
          <w:rFonts w:ascii="Times New Roman" w:eastAsia="仿宋_GB2312" w:hAnsi="Times New Roman"/>
          <w:kern w:val="2"/>
          <w:sz w:val="32"/>
          <w:szCs w:val="32"/>
          <w:lang w:eastAsia="zh-CN"/>
        </w:rPr>
        <w:t>ICH M2 B.1.8</w:t>
      </w:r>
      <w:r w:rsidRPr="00FD1ABD">
        <w:rPr>
          <w:rFonts w:ascii="Times New Roman" w:eastAsia="仿宋_GB2312" w:hAnsi="Times New Roman"/>
          <w:kern w:val="2"/>
          <w:sz w:val="32"/>
          <w:szCs w:val="32"/>
          <w:lang w:eastAsia="zh-CN"/>
        </w:rPr>
        <w:t>）的</w:t>
      </w:r>
      <w:r w:rsidR="00EA35E9" w:rsidRPr="00FD1ABD">
        <w:rPr>
          <w:rFonts w:ascii="Times New Roman" w:eastAsia="仿宋_GB2312" w:hAnsi="Times New Roman"/>
          <w:kern w:val="2"/>
          <w:sz w:val="32"/>
          <w:szCs w:val="32"/>
          <w:lang w:eastAsia="zh-CN"/>
        </w:rPr>
        <w:t>数值</w:t>
      </w:r>
      <w:r w:rsidRPr="00FD1ABD">
        <w:rPr>
          <w:rFonts w:ascii="Times New Roman" w:eastAsia="仿宋_GB2312" w:hAnsi="Times New Roman"/>
          <w:kern w:val="2"/>
          <w:sz w:val="32"/>
          <w:szCs w:val="32"/>
          <w:lang w:eastAsia="zh-CN"/>
        </w:rPr>
        <w:t>为</w:t>
      </w:r>
      <w:r w:rsidRPr="00FD1ABD">
        <w:rPr>
          <w:rFonts w:ascii="Times New Roman" w:eastAsia="仿宋_GB2312" w:hAnsi="Times New Roman"/>
          <w:kern w:val="2"/>
          <w:sz w:val="32"/>
          <w:szCs w:val="32"/>
          <w:lang w:eastAsia="zh-CN"/>
        </w:rPr>
        <w:t>‘01’</w:t>
      </w:r>
      <w:r w:rsidRPr="00FD1ABD">
        <w:rPr>
          <w:rFonts w:ascii="Times New Roman" w:eastAsia="仿宋_GB2312" w:hAnsi="Times New Roman"/>
          <w:kern w:val="2"/>
          <w:sz w:val="32"/>
          <w:szCs w:val="32"/>
          <w:lang w:eastAsia="zh-CN"/>
        </w:rPr>
        <w:t>，则表示相应的</w:t>
      </w:r>
      <w:r w:rsidRPr="00FD1ABD">
        <w:rPr>
          <w:rFonts w:ascii="Times New Roman" w:eastAsia="仿宋_GB2312" w:hAnsi="Times New Roman"/>
          <w:kern w:val="2"/>
          <w:sz w:val="32"/>
          <w:szCs w:val="32"/>
          <w:lang w:eastAsia="zh-CN"/>
        </w:rPr>
        <w:t>ICSR</w:t>
      </w:r>
      <w:r w:rsidRPr="00FD1ABD">
        <w:rPr>
          <w:rFonts w:ascii="Times New Roman" w:eastAsia="仿宋_GB2312" w:hAnsi="Times New Roman"/>
          <w:kern w:val="2"/>
          <w:sz w:val="32"/>
          <w:szCs w:val="32"/>
          <w:lang w:eastAsia="zh-CN"/>
        </w:rPr>
        <w:t>加载成功，并在数据元素</w:t>
      </w:r>
      <w:r w:rsidRPr="00FD1ABD">
        <w:rPr>
          <w:rFonts w:ascii="Times New Roman" w:eastAsia="仿宋_GB2312" w:hAnsi="Times New Roman"/>
          <w:kern w:val="2"/>
          <w:sz w:val="32"/>
          <w:szCs w:val="32"/>
          <w:lang w:eastAsia="zh-CN"/>
        </w:rPr>
        <w:t>errormessagecomment</w:t>
      </w:r>
      <w:r w:rsidRPr="00FD1ABD">
        <w:rPr>
          <w:rFonts w:ascii="Times New Roman" w:eastAsia="仿宋_GB2312" w:hAnsi="Times New Roman"/>
          <w:kern w:val="2"/>
          <w:sz w:val="32"/>
          <w:szCs w:val="32"/>
          <w:lang w:eastAsia="zh-CN"/>
        </w:rPr>
        <w:t>（</w:t>
      </w:r>
      <w:r w:rsidR="007E4C1A" w:rsidRPr="00FD1ABD">
        <w:rPr>
          <w:rFonts w:ascii="Times New Roman" w:eastAsia="仿宋_GB2312" w:hAnsi="Times New Roman"/>
          <w:kern w:val="2"/>
          <w:sz w:val="32"/>
          <w:szCs w:val="32"/>
          <w:lang w:eastAsia="zh-CN"/>
        </w:rPr>
        <w:t>错误消息注释，</w:t>
      </w:r>
      <w:r w:rsidRPr="00FD1ABD">
        <w:rPr>
          <w:rFonts w:ascii="Times New Roman" w:eastAsia="仿宋_GB2312" w:hAnsi="Times New Roman"/>
          <w:kern w:val="2"/>
          <w:sz w:val="32"/>
          <w:szCs w:val="32"/>
          <w:lang w:eastAsia="zh-CN"/>
        </w:rPr>
        <w:t>ICH M2 B.1.9</w:t>
      </w:r>
      <w:r w:rsidRPr="00FD1ABD">
        <w:rPr>
          <w:rFonts w:ascii="Times New Roman" w:eastAsia="仿宋_GB2312" w:hAnsi="Times New Roman"/>
          <w:kern w:val="2"/>
          <w:sz w:val="32"/>
          <w:szCs w:val="32"/>
          <w:lang w:eastAsia="zh-CN"/>
        </w:rPr>
        <w:t>）中显示分类结果</w:t>
      </w:r>
    </w:p>
    <w:p w14:paraId="0B5D45BA" w14:textId="77777777" w:rsidR="000643B3" w:rsidRPr="00FD1ABD" w:rsidRDefault="000643B3" w:rsidP="000643B3">
      <w:pPr>
        <w:pStyle w:val="a9"/>
        <w:spacing w:before="60"/>
        <w:ind w:left="464"/>
        <w:rPr>
          <w:rFonts w:ascii="Times New Roman" w:eastAsia="宋体" w:hAnsi="Times New Roman" w:cs="Times New Roman"/>
        </w:rPr>
      </w:pPr>
    </w:p>
    <w:p w14:paraId="1448B189" w14:textId="77777777" w:rsidR="000643B3" w:rsidRPr="00FD1ABD" w:rsidRDefault="000643B3"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如</w:t>
      </w:r>
      <w:r w:rsidRPr="00FD1ABD">
        <w:rPr>
          <w:rFonts w:ascii="Times New Roman" w:eastAsia="仿宋_GB2312" w:hAnsi="Times New Roman"/>
          <w:kern w:val="2"/>
          <w:sz w:val="32"/>
          <w:szCs w:val="32"/>
          <w:lang w:eastAsia="zh-CN"/>
        </w:rPr>
        <w:t>ICSR</w:t>
      </w:r>
      <w:r w:rsidRPr="00FD1ABD">
        <w:rPr>
          <w:rFonts w:ascii="Times New Roman" w:eastAsia="仿宋_GB2312" w:hAnsi="Times New Roman"/>
          <w:kern w:val="2"/>
          <w:sz w:val="32"/>
          <w:szCs w:val="32"/>
          <w:lang w:eastAsia="zh-CN"/>
        </w:rPr>
        <w:t>验证过程检测到警告，则</w:t>
      </w:r>
      <w:r w:rsidR="007E4C1A" w:rsidRPr="00FD1ABD">
        <w:rPr>
          <w:rFonts w:ascii="Times New Roman" w:eastAsia="仿宋_GB2312" w:hAnsi="Times New Roman"/>
          <w:kern w:val="2"/>
          <w:sz w:val="32"/>
          <w:szCs w:val="32"/>
          <w:lang w:eastAsia="zh-CN"/>
        </w:rPr>
        <w:t>在</w:t>
      </w:r>
      <w:r w:rsidRPr="00FD1ABD">
        <w:rPr>
          <w:rFonts w:ascii="Times New Roman" w:eastAsia="仿宋_GB2312" w:hAnsi="Times New Roman"/>
          <w:kern w:val="2"/>
          <w:sz w:val="32"/>
          <w:szCs w:val="32"/>
          <w:lang w:eastAsia="zh-CN"/>
        </w:rPr>
        <w:t>数据元素</w:t>
      </w:r>
      <w:r w:rsidRPr="00FD1ABD">
        <w:rPr>
          <w:rFonts w:ascii="Times New Roman" w:eastAsia="仿宋_GB2312" w:hAnsi="Times New Roman"/>
          <w:kern w:val="2"/>
          <w:sz w:val="32"/>
          <w:szCs w:val="32"/>
          <w:lang w:eastAsia="zh-CN"/>
        </w:rPr>
        <w:t>errormessagecomment</w:t>
      </w:r>
      <w:r w:rsidRPr="00FD1ABD">
        <w:rPr>
          <w:rFonts w:ascii="Times New Roman" w:eastAsia="仿宋_GB2312" w:hAnsi="Times New Roman"/>
          <w:kern w:val="2"/>
          <w:sz w:val="32"/>
          <w:szCs w:val="32"/>
          <w:lang w:eastAsia="zh-CN"/>
        </w:rPr>
        <w:t>（</w:t>
      </w:r>
      <w:r w:rsidR="007E4C1A" w:rsidRPr="00FD1ABD">
        <w:rPr>
          <w:rFonts w:ascii="Times New Roman" w:eastAsia="仿宋_GB2312" w:hAnsi="Times New Roman"/>
          <w:kern w:val="2"/>
          <w:sz w:val="32"/>
          <w:szCs w:val="32"/>
          <w:lang w:eastAsia="zh-CN"/>
        </w:rPr>
        <w:t>错误消息注释，</w:t>
      </w:r>
      <w:r w:rsidRPr="00FD1ABD">
        <w:rPr>
          <w:rFonts w:ascii="Times New Roman" w:eastAsia="仿宋_GB2312" w:hAnsi="Times New Roman"/>
          <w:kern w:val="2"/>
          <w:sz w:val="32"/>
          <w:szCs w:val="32"/>
          <w:lang w:eastAsia="zh-CN"/>
        </w:rPr>
        <w:t>ICH M2 B.1.9</w:t>
      </w:r>
      <w:r w:rsidRPr="00FD1ABD">
        <w:rPr>
          <w:rFonts w:ascii="Times New Roman" w:eastAsia="仿宋_GB2312" w:hAnsi="Times New Roman"/>
          <w:kern w:val="2"/>
          <w:sz w:val="32"/>
          <w:szCs w:val="32"/>
          <w:lang w:eastAsia="zh-CN"/>
        </w:rPr>
        <w:t>）</w:t>
      </w:r>
      <w:r w:rsidR="007E4C1A" w:rsidRPr="00FD1ABD">
        <w:rPr>
          <w:rFonts w:ascii="Times New Roman" w:eastAsia="仿宋_GB2312" w:hAnsi="Times New Roman"/>
          <w:kern w:val="2"/>
          <w:sz w:val="32"/>
          <w:szCs w:val="32"/>
          <w:lang w:eastAsia="zh-CN"/>
        </w:rPr>
        <w:t>中显示文本描述。</w:t>
      </w:r>
    </w:p>
    <w:p w14:paraId="43CF9AC1" w14:textId="77777777" w:rsidR="00FF03F1" w:rsidRPr="00FD1ABD" w:rsidRDefault="00FF03F1">
      <w:pPr>
        <w:rPr>
          <w:rFonts w:ascii="Times New Roman" w:hAnsi="Times New Roman" w:cs="Times New Roman"/>
          <w:sz w:val="23"/>
          <w:szCs w:val="23"/>
        </w:rPr>
      </w:pPr>
    </w:p>
    <w:p w14:paraId="0E70AA9E" w14:textId="7B4126A9" w:rsidR="00FF03F1" w:rsidRPr="00FD1ABD" w:rsidRDefault="00EA1582" w:rsidP="00B50CCF">
      <w:pPr>
        <w:pStyle w:val="af4"/>
        <w:widowControl/>
        <w:numPr>
          <w:ilvl w:val="0"/>
          <w:numId w:val="31"/>
        </w:numPr>
        <w:spacing w:line="560" w:lineRule="exact"/>
        <w:jc w:val="both"/>
        <w:rPr>
          <w:rFonts w:ascii="Times New Roman" w:eastAsia="仿宋_GB2312" w:hAnsi="Times New Roman"/>
          <w:kern w:val="2"/>
          <w:sz w:val="32"/>
          <w:szCs w:val="32"/>
          <w:lang w:eastAsia="zh-CN"/>
        </w:rPr>
      </w:pPr>
      <w:bookmarkStart w:id="70" w:name="9.4.1.__Errormessagecomment_example_(cor"/>
      <w:bookmarkEnd w:id="70"/>
      <w:r w:rsidRPr="00EA1582">
        <w:rPr>
          <w:rFonts w:ascii="Times New Roman" w:eastAsia="仿宋_GB2312" w:hAnsi="Times New Roman"/>
          <w:kern w:val="2"/>
          <w:sz w:val="32"/>
          <w:szCs w:val="32"/>
          <w:lang w:eastAsia="zh-CN"/>
        </w:rPr>
        <w:lastRenderedPageBreak/>
        <w:t>Errormessagecomment</w:t>
      </w:r>
      <w:r>
        <w:rPr>
          <w:rFonts w:ascii="Times New Roman" w:eastAsia="仿宋_GB2312" w:hAnsi="Times New Roman" w:hint="eastAsia"/>
          <w:kern w:val="2"/>
          <w:sz w:val="32"/>
          <w:szCs w:val="32"/>
          <w:lang w:eastAsia="zh-CN"/>
        </w:rPr>
        <w:t>（</w:t>
      </w:r>
      <w:r w:rsidR="007E4C1A" w:rsidRPr="00FD1ABD">
        <w:rPr>
          <w:rFonts w:ascii="Times New Roman" w:eastAsia="仿宋_GB2312" w:hAnsi="Times New Roman"/>
          <w:kern w:val="2"/>
          <w:sz w:val="32"/>
          <w:szCs w:val="32"/>
          <w:lang w:eastAsia="zh-CN"/>
        </w:rPr>
        <w:t>错误消息注释</w:t>
      </w:r>
      <w:r>
        <w:rPr>
          <w:rFonts w:ascii="Times New Roman" w:eastAsia="仿宋_GB2312" w:hAnsi="Times New Roman" w:hint="eastAsia"/>
          <w:kern w:val="2"/>
          <w:sz w:val="32"/>
          <w:szCs w:val="32"/>
          <w:lang w:eastAsia="zh-CN"/>
        </w:rPr>
        <w:t>）示例</w:t>
      </w:r>
      <w:r>
        <w:rPr>
          <w:rFonts w:ascii="Times New Roman" w:eastAsia="仿宋_GB2312" w:hAnsi="Times New Roman"/>
          <w:kern w:val="2"/>
          <w:sz w:val="32"/>
          <w:szCs w:val="32"/>
          <w:lang w:eastAsia="zh-CN"/>
        </w:rPr>
        <w:t>-</w:t>
      </w:r>
      <w:r w:rsidR="007E4C1A" w:rsidRPr="00FD1ABD">
        <w:rPr>
          <w:rFonts w:ascii="Times New Roman" w:eastAsia="仿宋_GB2312" w:hAnsi="Times New Roman"/>
          <w:kern w:val="2"/>
          <w:sz w:val="32"/>
          <w:szCs w:val="32"/>
          <w:lang w:eastAsia="zh-CN"/>
        </w:rPr>
        <w:t>正确</w:t>
      </w:r>
    </w:p>
    <w:p w14:paraId="134E3456" w14:textId="77777777" w:rsidR="00FF03F1" w:rsidRPr="00FD1ABD" w:rsidRDefault="00FF03F1">
      <w:pPr>
        <w:spacing w:before="2"/>
        <w:rPr>
          <w:rFonts w:ascii="Times New Roman" w:hAnsi="Times New Roman" w:cs="Times New Roman"/>
          <w:b/>
          <w:bCs/>
          <w:sz w:val="23"/>
          <w:szCs w:val="23"/>
          <w:lang w:eastAsia="zh-CN"/>
        </w:rPr>
      </w:pPr>
    </w:p>
    <w:p w14:paraId="3A3A7EEA" w14:textId="77777777" w:rsidR="007E4C1A" w:rsidRPr="00FD1ABD" w:rsidRDefault="007E4C1A"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如</w:t>
      </w:r>
      <w:r w:rsidRPr="00FD1ABD">
        <w:rPr>
          <w:rFonts w:ascii="Times New Roman" w:eastAsia="仿宋_GB2312" w:hAnsi="Times New Roman"/>
          <w:kern w:val="2"/>
          <w:sz w:val="32"/>
          <w:szCs w:val="32"/>
          <w:lang w:eastAsia="zh-CN"/>
        </w:rPr>
        <w:t>ICSR</w:t>
      </w:r>
      <w:r w:rsidRPr="00FD1ABD">
        <w:rPr>
          <w:rFonts w:ascii="Times New Roman" w:eastAsia="仿宋_GB2312" w:hAnsi="Times New Roman"/>
          <w:kern w:val="2"/>
          <w:sz w:val="32"/>
          <w:szCs w:val="32"/>
          <w:lang w:eastAsia="zh-CN"/>
        </w:rPr>
        <w:t>完整正确，无警告信息，则</w:t>
      </w:r>
      <w:r w:rsidRPr="00FD1ABD">
        <w:rPr>
          <w:rFonts w:ascii="Times New Roman" w:eastAsia="仿宋_GB2312" w:hAnsi="Times New Roman"/>
          <w:kern w:val="2"/>
          <w:sz w:val="32"/>
          <w:szCs w:val="32"/>
          <w:lang w:eastAsia="zh-CN"/>
        </w:rPr>
        <w:t>CDE</w:t>
      </w:r>
      <w:r w:rsidRPr="00FD1ABD">
        <w:rPr>
          <w:rFonts w:ascii="Times New Roman" w:eastAsia="仿宋_GB2312" w:hAnsi="Times New Roman"/>
          <w:kern w:val="2"/>
          <w:sz w:val="32"/>
          <w:szCs w:val="32"/>
          <w:lang w:eastAsia="zh-CN"/>
        </w:rPr>
        <w:t>创建的</w:t>
      </w:r>
      <w:r w:rsidRPr="00FD1ABD">
        <w:rPr>
          <w:rFonts w:ascii="Times New Roman" w:eastAsia="仿宋_GB2312" w:hAnsi="Times New Roman"/>
          <w:kern w:val="2"/>
          <w:sz w:val="32"/>
          <w:szCs w:val="32"/>
          <w:lang w:eastAsia="zh-CN"/>
        </w:rPr>
        <w:t>Errormessagecomment</w:t>
      </w:r>
      <w:r w:rsidRPr="00FD1ABD">
        <w:rPr>
          <w:rFonts w:ascii="Times New Roman" w:eastAsia="仿宋_GB2312" w:hAnsi="Times New Roman"/>
          <w:kern w:val="2"/>
          <w:sz w:val="32"/>
          <w:szCs w:val="32"/>
          <w:lang w:eastAsia="zh-CN"/>
        </w:rPr>
        <w:t>（错误消息注释）如下所示：</w:t>
      </w:r>
    </w:p>
    <w:p w14:paraId="7123AF45" w14:textId="77777777" w:rsidR="00FF03F1" w:rsidRPr="00FD1ABD" w:rsidRDefault="00FF03F1">
      <w:pPr>
        <w:spacing w:before="1"/>
        <w:rPr>
          <w:rFonts w:ascii="Times New Roman" w:hAnsi="Times New Roman" w:cs="Times New Roman"/>
          <w:sz w:val="23"/>
          <w:szCs w:val="23"/>
        </w:rPr>
      </w:pPr>
    </w:p>
    <w:p w14:paraId="0107E939" w14:textId="77777777" w:rsidR="00FF03F1" w:rsidRPr="00FD1ABD" w:rsidRDefault="007E4C1A">
      <w:pPr>
        <w:pStyle w:val="6"/>
        <w:rPr>
          <w:rFonts w:ascii="Times New Roman" w:eastAsia="宋体" w:hAnsi="Times New Roman" w:cs="Times New Roman"/>
          <w:b w:val="0"/>
          <w:bCs w:val="0"/>
          <w:lang w:eastAsia="zh-CN"/>
        </w:rPr>
      </w:pPr>
      <w:r w:rsidRPr="00FD1ABD">
        <w:rPr>
          <w:rFonts w:ascii="Times New Roman" w:eastAsia="仿宋_GB2312" w:hAnsi="Times New Roman"/>
          <w:b w:val="0"/>
          <w:bCs w:val="0"/>
          <w:kern w:val="2"/>
          <w:sz w:val="32"/>
          <w:szCs w:val="32"/>
          <w:lang w:eastAsia="zh-CN"/>
        </w:rPr>
        <w:t>确认</w:t>
      </w:r>
      <w:r w:rsidRPr="00FD1ABD">
        <w:rPr>
          <w:rFonts w:ascii="Times New Roman" w:eastAsia="宋体" w:hAnsi="宋体" w:cs="Times New Roman"/>
          <w:spacing w:val="-1"/>
          <w:lang w:eastAsia="zh-CN"/>
        </w:rPr>
        <w:t>：</w:t>
      </w:r>
    </w:p>
    <w:p w14:paraId="278AECA0" w14:textId="77777777" w:rsidR="00FF03F1" w:rsidRPr="00FD1ABD" w:rsidRDefault="00FF03F1">
      <w:pPr>
        <w:spacing w:before="2"/>
        <w:rPr>
          <w:rFonts w:ascii="Times New Roman" w:hAnsi="Times New Roman" w:cs="Times New Roman"/>
          <w:b/>
          <w:bCs/>
          <w:sz w:val="18"/>
          <w:szCs w:val="18"/>
          <w:lang w:eastAsia="zh-CN"/>
        </w:rPr>
      </w:pPr>
    </w:p>
    <w:p w14:paraId="17A48374" w14:textId="77777777" w:rsidR="00FF03F1" w:rsidRPr="00FD1ABD" w:rsidRDefault="00A16130">
      <w:pPr>
        <w:pStyle w:val="a9"/>
        <w:spacing w:line="219" w:lineRule="exact"/>
        <w:ind w:left="706"/>
        <w:rPr>
          <w:rFonts w:ascii="Times New Roman" w:eastAsia="宋体" w:hAnsi="Times New Roman" w:cs="Times New Roman"/>
          <w:lang w:eastAsia="zh-CN"/>
        </w:rPr>
      </w:pPr>
      <w:r w:rsidRPr="00FD1ABD">
        <w:rPr>
          <w:rFonts w:ascii="Times New Roman" w:eastAsia="宋体" w:hAnsi="Times New Roman" w:cs="Times New Roman"/>
          <w:spacing w:val="-1"/>
          <w:lang w:eastAsia="zh-CN"/>
        </w:rPr>
        <w:t>………………………</w:t>
      </w:r>
    </w:p>
    <w:p w14:paraId="1D53C981" w14:textId="77777777" w:rsidR="009F7C22" w:rsidRPr="00FD1ABD" w:rsidRDefault="009F7C22" w:rsidP="009F7C22">
      <w:pPr>
        <w:pStyle w:val="a9"/>
        <w:spacing w:line="218" w:lineRule="exact"/>
        <w:ind w:left="706"/>
      </w:pPr>
      <w:r w:rsidRPr="00FD1ABD">
        <w:rPr>
          <w:spacing w:val="-1"/>
        </w:rPr>
        <w:t>&lt;reportacknowledgmentcode&gt;01&lt;/reportacknowledgmentcode&gt;</w:t>
      </w:r>
    </w:p>
    <w:p w14:paraId="32661937" w14:textId="77777777" w:rsidR="009F7C22" w:rsidRPr="00FD1ABD" w:rsidRDefault="009F7C22" w:rsidP="009F7C22">
      <w:pPr>
        <w:pStyle w:val="a9"/>
        <w:ind w:left="706" w:right="273"/>
      </w:pPr>
      <w:r w:rsidRPr="00FD1ABD">
        <w:rPr>
          <w:spacing w:val="-1"/>
        </w:rPr>
        <w:t>&lt;errormessagecomment&gt;</w:t>
      </w:r>
      <w:proofErr w:type="gramStart"/>
      <w:r w:rsidRPr="00FD1ABD">
        <w:rPr>
          <w:spacing w:val="-1"/>
        </w:rPr>
        <w:t>safetyreportloadedComments:Parsingprocess</w:t>
      </w:r>
      <w:proofErr w:type="gramEnd"/>
      <w:r w:rsidRPr="00FD1ABD">
        <w:rPr>
          <w:spacing w:val="-1"/>
        </w:rPr>
        <w:t>:CorrectReportClassification:new:</w:t>
      </w:r>
      <w:r w:rsidRPr="00FD1ABD">
        <w:rPr>
          <w:spacing w:val="-5"/>
        </w:rPr>
        <w:t>2018-</w:t>
      </w:r>
      <w:r w:rsidRPr="00FD1ABD">
        <w:rPr>
          <w:spacing w:val="-1"/>
        </w:rPr>
        <w:t>CDE-319118</w:t>
      </w:r>
      <w:r w:rsidRPr="00FD1ABD">
        <w:t>=</w:t>
      </w:r>
      <w:r w:rsidRPr="00FD1ABD">
        <w:rPr>
          <w:spacing w:val="-1"/>
        </w:rPr>
        <w:t>ReplacedReport</w:t>
      </w:r>
      <w:r w:rsidRPr="00FD1ABD">
        <w:t>-</w:t>
      </w:r>
      <w:r w:rsidRPr="00FD1ABD">
        <w:rPr>
          <w:spacing w:val="-1"/>
        </w:rPr>
        <w:t>old:</w:t>
      </w:r>
      <w:r w:rsidRPr="00FD1ABD">
        <w:rPr>
          <w:spacing w:val="-4"/>
        </w:rPr>
        <w:t>2018-</w:t>
      </w:r>
      <w:r w:rsidRPr="00FD1ABD">
        <w:rPr>
          <w:spacing w:val="-1"/>
        </w:rPr>
        <w:t>CDE-317423</w:t>
      </w:r>
      <w:r w:rsidRPr="00FD1ABD">
        <w:t>=</w:t>
      </w:r>
      <w:r w:rsidRPr="00FD1ABD">
        <w:rPr>
          <w:spacing w:val="-1"/>
        </w:rPr>
        <w:t>Casereport&lt;/</w:t>
      </w:r>
      <w:r w:rsidRPr="00FD1ABD">
        <w:t>errormessagecomment&gt;</w:t>
      </w:r>
    </w:p>
    <w:p w14:paraId="11E22FC8" w14:textId="77777777" w:rsidR="00FF03F1" w:rsidRPr="00FD1ABD" w:rsidRDefault="00A16130">
      <w:pPr>
        <w:pStyle w:val="a9"/>
        <w:spacing w:line="218" w:lineRule="exact"/>
        <w:ind w:left="706"/>
        <w:rPr>
          <w:rFonts w:ascii="Times New Roman" w:eastAsia="宋体" w:hAnsi="Times New Roman" w:cs="Times New Roman"/>
        </w:rPr>
      </w:pPr>
      <w:r w:rsidRPr="00FD1ABD">
        <w:rPr>
          <w:rFonts w:ascii="Times New Roman" w:eastAsia="宋体" w:hAnsi="Times New Roman" w:cs="Times New Roman"/>
          <w:spacing w:val="-1"/>
        </w:rPr>
        <w:t>………………………</w:t>
      </w:r>
    </w:p>
    <w:p w14:paraId="2D4FD0DB" w14:textId="77777777" w:rsidR="00FF03F1" w:rsidRPr="00FD1ABD" w:rsidRDefault="00FF03F1">
      <w:pPr>
        <w:rPr>
          <w:rFonts w:ascii="Times New Roman" w:hAnsi="Times New Roman" w:cs="Times New Roman"/>
          <w:sz w:val="23"/>
          <w:szCs w:val="23"/>
        </w:rPr>
      </w:pPr>
    </w:p>
    <w:p w14:paraId="6A0C1E70" w14:textId="77777777" w:rsidR="00FF03F1" w:rsidRPr="00FD1ABD" w:rsidRDefault="007E4C1A" w:rsidP="00B50CCF">
      <w:pPr>
        <w:pStyle w:val="af4"/>
        <w:widowControl/>
        <w:numPr>
          <w:ilvl w:val="0"/>
          <w:numId w:val="31"/>
        </w:numPr>
        <w:spacing w:line="560" w:lineRule="exact"/>
        <w:jc w:val="both"/>
        <w:rPr>
          <w:rFonts w:ascii="Times New Roman" w:eastAsia="仿宋_GB2312" w:hAnsi="Times New Roman"/>
          <w:kern w:val="2"/>
          <w:sz w:val="32"/>
          <w:szCs w:val="32"/>
          <w:lang w:eastAsia="zh-CN"/>
        </w:rPr>
      </w:pPr>
      <w:bookmarkStart w:id="71" w:name="9.4.2.__Errormessagecomment_example_-_Er"/>
      <w:bookmarkEnd w:id="71"/>
      <w:r w:rsidRPr="00FD1ABD">
        <w:rPr>
          <w:rFonts w:ascii="Times New Roman" w:eastAsia="仿宋_GB2312" w:hAnsi="Times New Roman"/>
          <w:kern w:val="2"/>
          <w:sz w:val="32"/>
          <w:szCs w:val="32"/>
          <w:lang w:eastAsia="zh-CN"/>
        </w:rPr>
        <w:t>Errormessagecomment</w:t>
      </w:r>
      <w:r w:rsidRPr="00FD1ABD">
        <w:rPr>
          <w:rFonts w:ascii="Times New Roman" w:eastAsia="仿宋_GB2312" w:hAnsi="Times New Roman"/>
          <w:kern w:val="2"/>
          <w:sz w:val="32"/>
          <w:szCs w:val="32"/>
          <w:lang w:eastAsia="zh-CN"/>
        </w:rPr>
        <w:t>（错误消息注释）示例</w:t>
      </w:r>
      <w:r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错误</w:t>
      </w:r>
    </w:p>
    <w:p w14:paraId="6DF88BB5" w14:textId="77777777" w:rsidR="00FF03F1" w:rsidRPr="00FD1ABD" w:rsidRDefault="00FF03F1">
      <w:pPr>
        <w:spacing w:before="2"/>
        <w:rPr>
          <w:rFonts w:ascii="Times New Roman" w:hAnsi="Times New Roman" w:cs="Times New Roman"/>
          <w:b/>
          <w:bCs/>
          <w:sz w:val="23"/>
          <w:szCs w:val="23"/>
        </w:rPr>
      </w:pPr>
    </w:p>
    <w:p w14:paraId="73149F2E" w14:textId="77777777" w:rsidR="007E4C1A" w:rsidRPr="00FD1ABD" w:rsidRDefault="007E4C1A"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下述示例所示为含一项错误的可能报告确认（不接受数据元素</w:t>
      </w:r>
      <w:r w:rsidRPr="00FD1ABD">
        <w:rPr>
          <w:rFonts w:ascii="Times New Roman" w:eastAsia="仿宋_GB2312" w:hAnsi="Times New Roman"/>
          <w:kern w:val="2"/>
          <w:sz w:val="32"/>
          <w:szCs w:val="32"/>
          <w:lang w:eastAsia="zh-CN"/>
        </w:rPr>
        <w:t>transmissiondateformat</w:t>
      </w:r>
      <w:r w:rsidRPr="00FD1ABD">
        <w:rPr>
          <w:rFonts w:ascii="Times New Roman" w:eastAsia="仿宋_GB2312" w:hAnsi="Times New Roman"/>
          <w:kern w:val="2"/>
          <w:sz w:val="32"/>
          <w:szCs w:val="32"/>
          <w:lang w:eastAsia="zh-CN"/>
        </w:rPr>
        <w:t>（传输日期格式，</w:t>
      </w:r>
      <w:r w:rsidRPr="00FD1ABD">
        <w:rPr>
          <w:rFonts w:ascii="Times New Roman" w:eastAsia="仿宋_GB2312" w:hAnsi="Times New Roman"/>
          <w:kern w:val="2"/>
          <w:sz w:val="32"/>
          <w:szCs w:val="32"/>
          <w:lang w:eastAsia="zh-CN"/>
        </w:rPr>
        <w:t>ICHE2B(R2)A.1.3a</w:t>
      </w:r>
      <w:r w:rsidRPr="00FD1ABD">
        <w:rPr>
          <w:rFonts w:ascii="Times New Roman" w:eastAsia="仿宋_GB2312" w:hAnsi="Times New Roman"/>
          <w:kern w:val="2"/>
          <w:sz w:val="32"/>
          <w:szCs w:val="32"/>
          <w:lang w:eastAsia="zh-CN"/>
        </w:rPr>
        <w:t>）中的数值</w:t>
      </w:r>
      <w:r w:rsidRPr="00FD1ABD">
        <w:rPr>
          <w:rFonts w:ascii="Times New Roman" w:eastAsia="仿宋_GB2312" w:hAnsi="Times New Roman"/>
          <w:kern w:val="2"/>
          <w:sz w:val="32"/>
          <w:szCs w:val="32"/>
          <w:lang w:eastAsia="zh-CN"/>
        </w:rPr>
        <w:t>999</w:t>
      </w:r>
      <w:r w:rsidRPr="00FD1ABD">
        <w:rPr>
          <w:rFonts w:ascii="Times New Roman" w:eastAsia="仿宋_GB2312" w:hAnsi="Times New Roman"/>
          <w:kern w:val="2"/>
          <w:sz w:val="32"/>
          <w:szCs w:val="32"/>
          <w:lang w:eastAsia="zh-CN"/>
        </w:rPr>
        <w:t>）。</w:t>
      </w:r>
    </w:p>
    <w:p w14:paraId="792B8E6F" w14:textId="77777777" w:rsidR="00FF03F1" w:rsidRPr="00FD1ABD" w:rsidRDefault="00FF03F1">
      <w:pPr>
        <w:spacing w:before="1"/>
        <w:rPr>
          <w:rFonts w:ascii="Times New Roman" w:hAnsi="Times New Roman" w:cs="Times New Roman"/>
          <w:sz w:val="18"/>
          <w:szCs w:val="18"/>
          <w:lang w:eastAsia="zh-CN"/>
        </w:rPr>
      </w:pPr>
    </w:p>
    <w:p w14:paraId="170439BA" w14:textId="77777777" w:rsidR="00FF03F1" w:rsidRPr="00FD1ABD" w:rsidRDefault="007E4C1A">
      <w:pPr>
        <w:pStyle w:val="6"/>
        <w:rPr>
          <w:rFonts w:ascii="Times New Roman" w:eastAsia="宋体" w:hAnsi="Times New Roman" w:cs="Times New Roman"/>
          <w:b w:val="0"/>
          <w:bCs w:val="0"/>
        </w:rPr>
      </w:pPr>
      <w:r w:rsidRPr="00FD1ABD">
        <w:rPr>
          <w:rFonts w:ascii="Times New Roman" w:eastAsia="仿宋_GB2312" w:hAnsi="Times New Roman"/>
          <w:b w:val="0"/>
          <w:bCs w:val="0"/>
          <w:kern w:val="2"/>
          <w:sz w:val="32"/>
          <w:szCs w:val="32"/>
          <w:lang w:eastAsia="zh-CN"/>
        </w:rPr>
        <w:t>消息</w:t>
      </w:r>
      <w:r w:rsidRPr="00FD1ABD">
        <w:rPr>
          <w:rFonts w:ascii="Times New Roman" w:eastAsia="宋体" w:hAnsi="宋体" w:cs="Times New Roman"/>
          <w:lang w:eastAsia="zh-CN"/>
        </w:rPr>
        <w:t>：</w:t>
      </w:r>
    </w:p>
    <w:p w14:paraId="182762B9" w14:textId="77777777" w:rsidR="00FF03F1" w:rsidRPr="00FD1ABD" w:rsidRDefault="00FF03F1">
      <w:pPr>
        <w:spacing w:before="2"/>
        <w:rPr>
          <w:rFonts w:ascii="Times New Roman" w:hAnsi="Times New Roman" w:cs="Times New Roman"/>
          <w:b/>
          <w:bCs/>
          <w:sz w:val="18"/>
          <w:szCs w:val="18"/>
        </w:rPr>
      </w:pPr>
    </w:p>
    <w:p w14:paraId="3A0317FE" w14:textId="77777777" w:rsidR="00FF03F1" w:rsidRPr="00FD1ABD" w:rsidRDefault="00A16130">
      <w:pPr>
        <w:pStyle w:val="a9"/>
        <w:spacing w:line="219" w:lineRule="exact"/>
        <w:ind w:left="706"/>
        <w:rPr>
          <w:rFonts w:ascii="Times New Roman" w:eastAsia="宋体" w:hAnsi="Times New Roman" w:cs="Times New Roman"/>
        </w:rPr>
      </w:pPr>
      <w:r w:rsidRPr="00FD1ABD">
        <w:rPr>
          <w:rFonts w:ascii="Times New Roman" w:eastAsia="宋体" w:hAnsi="Times New Roman" w:cs="Times New Roman"/>
          <w:spacing w:val="-1"/>
        </w:rPr>
        <w:t>………………………</w:t>
      </w:r>
    </w:p>
    <w:p w14:paraId="23BC3B60" w14:textId="77777777" w:rsidR="00FF03F1" w:rsidRPr="00FD1ABD" w:rsidRDefault="00A16130">
      <w:pPr>
        <w:pStyle w:val="a9"/>
        <w:spacing w:line="218" w:lineRule="exact"/>
        <w:ind w:left="706"/>
        <w:rPr>
          <w:rFonts w:ascii="Times New Roman" w:eastAsia="宋体" w:hAnsi="Times New Roman" w:cs="Times New Roman"/>
        </w:rPr>
      </w:pPr>
      <w:r w:rsidRPr="00FD1ABD">
        <w:rPr>
          <w:rFonts w:ascii="Times New Roman" w:eastAsia="宋体" w:hAnsi="Times New Roman" w:cs="Times New Roman"/>
          <w:spacing w:val="-1"/>
        </w:rPr>
        <w:t>&lt;safetyreport&gt;</w:t>
      </w:r>
    </w:p>
    <w:p w14:paraId="073E8C06" w14:textId="77777777" w:rsidR="00FF03F1" w:rsidRPr="00FD1ABD" w:rsidRDefault="00A16130">
      <w:pPr>
        <w:pStyle w:val="a9"/>
        <w:spacing w:line="218" w:lineRule="exact"/>
        <w:ind w:left="706"/>
        <w:rPr>
          <w:rFonts w:ascii="Times New Roman" w:eastAsia="宋体" w:hAnsi="Times New Roman" w:cs="Times New Roman"/>
        </w:rPr>
      </w:pPr>
      <w:r w:rsidRPr="00FD1ABD">
        <w:rPr>
          <w:rFonts w:ascii="Times New Roman" w:eastAsia="宋体" w:hAnsi="Times New Roman" w:cs="Times New Roman"/>
          <w:spacing w:val="-1"/>
        </w:rPr>
        <w:t>&lt;safetyreportversion&gt;1&lt;/safetyreportversion&gt;</w:t>
      </w:r>
    </w:p>
    <w:p w14:paraId="058E73DC" w14:textId="77777777" w:rsidR="00FF03F1" w:rsidRPr="00FD1ABD" w:rsidRDefault="00A16130">
      <w:pPr>
        <w:pStyle w:val="a9"/>
        <w:ind w:left="706"/>
        <w:rPr>
          <w:rFonts w:ascii="Times New Roman" w:eastAsia="宋体" w:hAnsi="Times New Roman" w:cs="Times New Roman"/>
        </w:rPr>
      </w:pPr>
      <w:r w:rsidRPr="00FD1ABD">
        <w:rPr>
          <w:rFonts w:ascii="Times New Roman" w:eastAsia="宋体" w:hAnsi="Times New Roman" w:cs="Times New Roman"/>
          <w:spacing w:val="-1"/>
        </w:rPr>
        <w:t>&lt;safetyreportid&gt;FR-ACME-DP2002042204&lt;/safetyreportid&gt;</w:t>
      </w:r>
    </w:p>
    <w:p w14:paraId="44FF82CF" w14:textId="77777777" w:rsidR="00FF03F1" w:rsidRPr="00FD1ABD" w:rsidRDefault="00A16130">
      <w:pPr>
        <w:pStyle w:val="a9"/>
        <w:spacing w:before="1" w:line="219" w:lineRule="exact"/>
        <w:ind w:left="706"/>
        <w:rPr>
          <w:rFonts w:ascii="Times New Roman" w:eastAsia="宋体" w:hAnsi="Times New Roman" w:cs="Times New Roman"/>
        </w:rPr>
      </w:pPr>
      <w:r w:rsidRPr="00FD1ABD">
        <w:rPr>
          <w:rFonts w:ascii="Times New Roman" w:eastAsia="宋体" w:hAnsi="Times New Roman" w:cs="Times New Roman"/>
          <w:spacing w:val="-1"/>
        </w:rPr>
        <w:t>&lt;primarysourcecountry&gt;FR&lt;/primarysourcecountry&gt;</w:t>
      </w:r>
    </w:p>
    <w:p w14:paraId="194A0868" w14:textId="77777777" w:rsidR="00FF03F1" w:rsidRPr="00FD1ABD" w:rsidRDefault="00A16130">
      <w:pPr>
        <w:pStyle w:val="a9"/>
        <w:spacing w:line="218" w:lineRule="exact"/>
        <w:ind w:left="706"/>
        <w:rPr>
          <w:rFonts w:ascii="Times New Roman" w:eastAsia="宋体" w:hAnsi="Times New Roman" w:cs="Times New Roman"/>
        </w:rPr>
      </w:pPr>
      <w:r w:rsidRPr="00FD1ABD">
        <w:rPr>
          <w:rFonts w:ascii="Times New Roman" w:eastAsia="宋体" w:hAnsi="Times New Roman" w:cs="Times New Roman"/>
          <w:spacing w:val="-1"/>
        </w:rPr>
        <w:t>&lt;occurcountry&gt;FR&lt;/occurcountry&gt;</w:t>
      </w:r>
    </w:p>
    <w:p w14:paraId="48314304" w14:textId="77777777" w:rsidR="00FF03F1" w:rsidRPr="00FD1ABD" w:rsidRDefault="00A16130">
      <w:pPr>
        <w:pStyle w:val="a9"/>
        <w:ind w:left="706"/>
        <w:rPr>
          <w:rFonts w:ascii="Times New Roman" w:eastAsia="宋体" w:hAnsi="Times New Roman" w:cs="Times New Roman"/>
        </w:rPr>
      </w:pPr>
      <w:r w:rsidRPr="00FD1ABD">
        <w:rPr>
          <w:rFonts w:ascii="Times New Roman" w:eastAsia="宋体" w:hAnsi="Times New Roman" w:cs="Times New Roman"/>
          <w:spacing w:val="-1"/>
        </w:rPr>
        <w:t>&lt;transmissiondateformat&gt;999&lt;/transmissiondateformat&gt;</w:t>
      </w:r>
    </w:p>
    <w:p w14:paraId="24E4C400" w14:textId="77777777" w:rsidR="00FF03F1" w:rsidRPr="00FD1ABD" w:rsidRDefault="00A16130">
      <w:pPr>
        <w:pStyle w:val="a9"/>
        <w:spacing w:before="1" w:line="219" w:lineRule="exact"/>
        <w:ind w:left="706"/>
        <w:rPr>
          <w:rFonts w:ascii="Times New Roman" w:eastAsia="宋体" w:hAnsi="Times New Roman" w:cs="Times New Roman"/>
        </w:rPr>
      </w:pPr>
      <w:r w:rsidRPr="00FD1ABD">
        <w:rPr>
          <w:rFonts w:ascii="Times New Roman" w:eastAsia="宋体" w:hAnsi="Times New Roman" w:cs="Times New Roman"/>
          <w:spacing w:val="-1"/>
        </w:rPr>
        <w:t>&lt;transmissiondate&gt;20020422&lt;/transmissiondate&gt;</w:t>
      </w:r>
    </w:p>
    <w:p w14:paraId="773FFBC7" w14:textId="77777777" w:rsidR="00FF03F1" w:rsidRPr="00FD1ABD" w:rsidRDefault="00A16130">
      <w:pPr>
        <w:pStyle w:val="a9"/>
        <w:ind w:left="706"/>
        <w:rPr>
          <w:rFonts w:ascii="Times New Roman" w:eastAsia="宋体" w:hAnsi="Times New Roman" w:cs="Times New Roman"/>
        </w:rPr>
      </w:pPr>
      <w:r w:rsidRPr="00FD1ABD">
        <w:rPr>
          <w:rFonts w:ascii="Times New Roman" w:eastAsia="宋体" w:hAnsi="Times New Roman" w:cs="Times New Roman"/>
          <w:spacing w:val="-1"/>
        </w:rPr>
        <w:t>………………………</w:t>
      </w:r>
    </w:p>
    <w:p w14:paraId="6CAB01F1" w14:textId="77777777" w:rsidR="00FF03F1" w:rsidRPr="00FD1ABD" w:rsidRDefault="00FF03F1">
      <w:pPr>
        <w:spacing w:before="12"/>
        <w:rPr>
          <w:rFonts w:ascii="Times New Roman" w:hAnsi="Times New Roman" w:cs="Times New Roman"/>
        </w:rPr>
      </w:pPr>
    </w:p>
    <w:p w14:paraId="7776761B" w14:textId="77777777" w:rsidR="00FF03F1" w:rsidRPr="00FD1ABD" w:rsidRDefault="007E4C1A">
      <w:pPr>
        <w:pStyle w:val="6"/>
        <w:rPr>
          <w:rFonts w:ascii="Times New Roman" w:eastAsia="宋体" w:hAnsi="Times New Roman" w:cs="Times New Roman"/>
          <w:b w:val="0"/>
          <w:bCs w:val="0"/>
        </w:rPr>
      </w:pPr>
      <w:r w:rsidRPr="00FD1ABD">
        <w:rPr>
          <w:rFonts w:ascii="Times New Roman" w:eastAsia="仿宋_GB2312" w:hAnsi="Times New Roman"/>
          <w:b w:val="0"/>
          <w:bCs w:val="0"/>
          <w:kern w:val="2"/>
          <w:sz w:val="32"/>
          <w:szCs w:val="32"/>
          <w:lang w:eastAsia="zh-CN"/>
        </w:rPr>
        <w:t>确认</w:t>
      </w:r>
      <w:r w:rsidRPr="00FD1ABD">
        <w:rPr>
          <w:rFonts w:ascii="Times New Roman" w:eastAsia="宋体" w:hAnsi="宋体" w:cs="Times New Roman"/>
          <w:spacing w:val="-1"/>
          <w:lang w:eastAsia="zh-CN"/>
        </w:rPr>
        <w:t>：</w:t>
      </w:r>
    </w:p>
    <w:p w14:paraId="169DD7E2" w14:textId="77777777" w:rsidR="00FF03F1" w:rsidRPr="00FD1ABD" w:rsidRDefault="00FF03F1">
      <w:pPr>
        <w:spacing w:before="2"/>
        <w:rPr>
          <w:rFonts w:ascii="Times New Roman" w:hAnsi="Times New Roman" w:cs="Times New Roman"/>
          <w:b/>
          <w:bCs/>
          <w:sz w:val="18"/>
          <w:szCs w:val="18"/>
        </w:rPr>
      </w:pPr>
    </w:p>
    <w:p w14:paraId="406FA622" w14:textId="77777777" w:rsidR="00FF03F1" w:rsidRPr="00FD1ABD" w:rsidRDefault="00A16130">
      <w:pPr>
        <w:pStyle w:val="a9"/>
        <w:spacing w:line="219" w:lineRule="exact"/>
        <w:ind w:left="706"/>
        <w:rPr>
          <w:rFonts w:ascii="Times New Roman" w:eastAsia="宋体" w:hAnsi="Times New Roman" w:cs="Times New Roman"/>
        </w:rPr>
      </w:pPr>
      <w:r w:rsidRPr="00FD1ABD">
        <w:rPr>
          <w:rFonts w:ascii="Times New Roman" w:eastAsia="宋体" w:hAnsi="Times New Roman" w:cs="Times New Roman"/>
          <w:spacing w:val="-1"/>
        </w:rPr>
        <w:t>………………………</w:t>
      </w:r>
    </w:p>
    <w:p w14:paraId="16454690" w14:textId="77777777" w:rsidR="00FF03F1" w:rsidRPr="00FD1ABD" w:rsidRDefault="00A16130">
      <w:pPr>
        <w:pStyle w:val="a9"/>
        <w:ind w:left="706"/>
        <w:rPr>
          <w:rFonts w:ascii="Times New Roman" w:eastAsia="宋体" w:hAnsi="Times New Roman" w:cs="Times New Roman"/>
        </w:rPr>
      </w:pPr>
      <w:r w:rsidRPr="00FD1ABD">
        <w:rPr>
          <w:rFonts w:ascii="Times New Roman" w:eastAsia="宋体" w:hAnsi="Times New Roman" w:cs="Times New Roman"/>
          <w:spacing w:val="-1"/>
        </w:rPr>
        <w:t>&lt;reportacknowledgmentcode&gt;02&lt;/reportacknowledgmentcode&gt;</w:t>
      </w:r>
    </w:p>
    <w:p w14:paraId="7AB0BE7A" w14:textId="77777777" w:rsidR="00FF03F1" w:rsidRPr="00FD1ABD" w:rsidRDefault="00A16130">
      <w:pPr>
        <w:pStyle w:val="a9"/>
        <w:spacing w:before="1"/>
        <w:ind w:left="706" w:right="289"/>
        <w:rPr>
          <w:rFonts w:ascii="Times New Roman" w:eastAsia="宋体" w:hAnsi="Times New Roman" w:cs="Times New Roman"/>
        </w:rPr>
      </w:pPr>
      <w:r w:rsidRPr="00FD1ABD">
        <w:rPr>
          <w:rFonts w:ascii="Times New Roman" w:eastAsia="宋体" w:hAnsi="Times New Roman" w:cs="Times New Roman"/>
          <w:spacing w:val="-1"/>
        </w:rPr>
        <w:t>&lt;errormessagecomment&gt;</w:t>
      </w:r>
      <w:proofErr w:type="gramStart"/>
      <w:r w:rsidRPr="00FD1ABD">
        <w:rPr>
          <w:rFonts w:ascii="Times New Roman" w:eastAsia="宋体" w:hAnsi="Times New Roman" w:cs="Times New Roman"/>
          <w:spacing w:val="-1"/>
        </w:rPr>
        <w:t>safetyreportnotloaded;Validated</w:t>
      </w:r>
      <w:r w:rsidRPr="00FD1ABD">
        <w:rPr>
          <w:rFonts w:ascii="Times New Roman" w:eastAsia="宋体" w:hAnsi="Times New Roman" w:cs="Times New Roman"/>
        </w:rPr>
        <w:t>against</w:t>
      </w:r>
      <w:proofErr w:type="gramEnd"/>
      <w:r w:rsidRPr="00FD1ABD">
        <w:rPr>
          <w:rFonts w:ascii="Times New Roman" w:eastAsia="宋体" w:hAnsi="Times New Roman" w:cs="Times New Roman"/>
          <w:spacing w:val="-1"/>
        </w:rPr>
        <w:t>&lt;currentbusinessrules&gt;;Comments:</w:t>
      </w:r>
      <w:r w:rsidRPr="00FD1ABD">
        <w:rPr>
          <w:rFonts w:ascii="Times New Roman" w:eastAsia="宋体" w:hAnsi="Times New Roman" w:cs="Times New Roman"/>
        </w:rPr>
        <w:t>1-</w:t>
      </w:r>
      <w:r w:rsidRPr="00FD1ABD">
        <w:rPr>
          <w:rFonts w:ascii="Times New Roman" w:eastAsia="宋体" w:hAnsi="Times New Roman" w:cs="Times New Roman"/>
          <w:spacing w:val="-1"/>
        </w:rPr>
        <w:t>Insection</w:t>
      </w:r>
      <w:r w:rsidRPr="00FD1ABD">
        <w:rPr>
          <w:rFonts w:ascii="Times New Roman" w:eastAsia="宋体" w:hAnsi="Times New Roman" w:cs="Times New Roman"/>
        </w:rPr>
        <w:t>SAFETYREPORT</w:t>
      </w:r>
      <w:r w:rsidRPr="00FD1ABD">
        <w:rPr>
          <w:rFonts w:ascii="Times New Roman" w:eastAsia="宋体" w:hAnsi="Times New Roman" w:cs="Times New Roman"/>
          <w:spacing w:val="-1"/>
        </w:rPr>
        <w:t>onfieldtransmissiondateformat(ICHE2B(R2)</w:t>
      </w:r>
      <w:r w:rsidRPr="00FD1ABD">
        <w:rPr>
          <w:rFonts w:ascii="Times New Roman" w:eastAsia="宋体" w:hAnsi="Times New Roman" w:cs="Times New Roman"/>
        </w:rPr>
        <w:t>A.1.3a)</w:t>
      </w:r>
      <w:r w:rsidRPr="00FD1ABD">
        <w:rPr>
          <w:rFonts w:ascii="Times New Roman" w:eastAsia="宋体" w:hAnsi="Times New Roman" w:cs="Times New Roman"/>
          <w:spacing w:val="-1"/>
        </w:rPr>
        <w:t>value:999reportedErrorSCHEMA</w:t>
      </w:r>
      <w:r w:rsidRPr="00FD1ABD">
        <w:rPr>
          <w:rFonts w:ascii="Times New Roman" w:eastAsia="宋体" w:hAnsi="Times New Roman" w:cs="Times New Roman"/>
        </w:rPr>
        <w:t>-</w:t>
      </w:r>
      <w:r w:rsidRPr="00FD1ABD">
        <w:rPr>
          <w:rFonts w:ascii="Times New Roman" w:eastAsia="宋体" w:hAnsi="Times New Roman" w:cs="Times New Roman"/>
          <w:spacing w:val="-1"/>
        </w:rPr>
        <w:t>Enumerationconstraintfailed.Theelement:'transmissiondateformat'</w:t>
      </w:r>
      <w:r w:rsidRPr="00FD1ABD">
        <w:rPr>
          <w:rFonts w:ascii="Times New Roman" w:eastAsia="宋体" w:hAnsi="Times New Roman" w:cs="Times New Roman"/>
        </w:rPr>
        <w:t>has</w:t>
      </w:r>
      <w:r w:rsidRPr="00FD1ABD">
        <w:rPr>
          <w:rFonts w:ascii="Times New Roman" w:eastAsia="宋体" w:hAnsi="Times New Roman" w:cs="Times New Roman"/>
          <w:spacing w:val="-1"/>
        </w:rPr>
        <w:t>aninvalidvalueaccordingto</w:t>
      </w:r>
      <w:r w:rsidRPr="00FD1ABD">
        <w:rPr>
          <w:rFonts w:ascii="Times New Roman" w:eastAsia="宋体" w:hAnsi="Times New Roman" w:cs="Times New Roman"/>
        </w:rPr>
        <w:t>its</w:t>
      </w:r>
      <w:r w:rsidRPr="00FD1ABD">
        <w:rPr>
          <w:rFonts w:ascii="Times New Roman" w:eastAsia="宋体" w:hAnsi="Times New Roman" w:cs="Times New Roman"/>
          <w:spacing w:val="-1"/>
        </w:rPr>
        <w:t>datatype.;Parsingprocess:ReportwithErrors&lt;/errormessagecomment&gt;</w:t>
      </w:r>
    </w:p>
    <w:p w14:paraId="6988490D" w14:textId="77777777" w:rsidR="00FF03F1" w:rsidRPr="00FD1ABD" w:rsidRDefault="00A16130">
      <w:pPr>
        <w:pStyle w:val="a9"/>
        <w:spacing w:line="218" w:lineRule="exact"/>
        <w:ind w:left="706"/>
        <w:rPr>
          <w:rFonts w:ascii="Times New Roman" w:eastAsia="宋体" w:hAnsi="Times New Roman" w:cs="Times New Roman"/>
        </w:rPr>
      </w:pPr>
      <w:r w:rsidRPr="00FD1ABD">
        <w:rPr>
          <w:rFonts w:ascii="Times New Roman" w:eastAsia="宋体" w:hAnsi="Times New Roman" w:cs="Times New Roman"/>
          <w:spacing w:val="-1"/>
        </w:rPr>
        <w:t>………………………</w:t>
      </w:r>
    </w:p>
    <w:p w14:paraId="2C6765F2" w14:textId="77777777" w:rsidR="00FF03F1" w:rsidRPr="00FD1ABD" w:rsidRDefault="00FF03F1">
      <w:pPr>
        <w:spacing w:before="1"/>
        <w:rPr>
          <w:rFonts w:ascii="Times New Roman" w:hAnsi="Times New Roman" w:cs="Times New Roman"/>
          <w:sz w:val="23"/>
          <w:szCs w:val="23"/>
        </w:rPr>
      </w:pPr>
    </w:p>
    <w:p w14:paraId="15BEAFD0" w14:textId="77777777" w:rsidR="00FF03F1" w:rsidRPr="00FD1ABD" w:rsidRDefault="007E4C1A" w:rsidP="00B50CCF">
      <w:pPr>
        <w:pStyle w:val="af4"/>
        <w:widowControl/>
        <w:numPr>
          <w:ilvl w:val="0"/>
          <w:numId w:val="31"/>
        </w:numPr>
        <w:spacing w:line="560" w:lineRule="exact"/>
        <w:jc w:val="both"/>
        <w:rPr>
          <w:rFonts w:ascii="Times New Roman" w:eastAsia="仿宋_GB2312" w:hAnsi="Times New Roman"/>
          <w:kern w:val="2"/>
          <w:sz w:val="32"/>
          <w:szCs w:val="32"/>
          <w:lang w:eastAsia="zh-CN"/>
        </w:rPr>
      </w:pPr>
      <w:bookmarkStart w:id="72" w:name="9.4.3.__Errormessagecomment_example_-_wa"/>
      <w:bookmarkEnd w:id="72"/>
      <w:r w:rsidRPr="00FD1ABD">
        <w:rPr>
          <w:rFonts w:ascii="Times New Roman" w:eastAsia="仿宋_GB2312" w:hAnsi="Times New Roman"/>
          <w:kern w:val="2"/>
          <w:sz w:val="32"/>
          <w:szCs w:val="32"/>
          <w:lang w:eastAsia="zh-CN"/>
        </w:rPr>
        <w:t>Errormessagecomment</w:t>
      </w:r>
      <w:r w:rsidRPr="00FD1ABD">
        <w:rPr>
          <w:rFonts w:ascii="Times New Roman" w:eastAsia="仿宋_GB2312" w:hAnsi="Times New Roman"/>
          <w:kern w:val="2"/>
          <w:sz w:val="32"/>
          <w:szCs w:val="32"/>
          <w:lang w:eastAsia="zh-CN"/>
        </w:rPr>
        <w:t>（错误消息注释）示例</w:t>
      </w:r>
      <w:r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警告</w:t>
      </w:r>
    </w:p>
    <w:p w14:paraId="4F6B6932" w14:textId="77777777" w:rsidR="00FF03F1" w:rsidRPr="00FD1ABD" w:rsidRDefault="00FF03F1">
      <w:pPr>
        <w:spacing w:before="1"/>
        <w:rPr>
          <w:rFonts w:ascii="Times New Roman" w:hAnsi="Times New Roman" w:cs="Times New Roman"/>
          <w:b/>
          <w:bCs/>
          <w:sz w:val="23"/>
          <w:szCs w:val="23"/>
        </w:rPr>
      </w:pPr>
    </w:p>
    <w:p w14:paraId="66AF8A90" w14:textId="2BD81CB1" w:rsidR="007E4C1A" w:rsidRPr="00FD1ABD" w:rsidRDefault="007E4C1A"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lastRenderedPageBreak/>
        <w:t>下述示例所示为载入时出现警告的</w:t>
      </w:r>
      <w:r w:rsidRPr="00FD1ABD">
        <w:rPr>
          <w:rFonts w:ascii="Times New Roman" w:eastAsia="仿宋_GB2312" w:hAnsi="Times New Roman"/>
          <w:kern w:val="2"/>
          <w:sz w:val="32"/>
          <w:szCs w:val="32"/>
          <w:lang w:eastAsia="zh-CN"/>
        </w:rPr>
        <w:t>ICSR</w:t>
      </w:r>
      <w:r w:rsidRPr="00FD1ABD">
        <w:rPr>
          <w:rFonts w:ascii="Times New Roman" w:eastAsia="仿宋_GB2312" w:hAnsi="Times New Roman"/>
          <w:kern w:val="2"/>
          <w:sz w:val="32"/>
          <w:szCs w:val="32"/>
          <w:lang w:eastAsia="zh-CN"/>
        </w:rPr>
        <w:t>的可能报告确认。该情况下，</w:t>
      </w:r>
      <w:r w:rsidR="00E8241A">
        <w:rPr>
          <w:rFonts w:ascii="Times New Roman" w:eastAsia="仿宋_GB2312" w:hAnsi="Times New Roman" w:hint="eastAsia"/>
          <w:kern w:val="2"/>
          <w:sz w:val="32"/>
          <w:szCs w:val="32"/>
          <w:lang w:eastAsia="zh-CN"/>
        </w:rPr>
        <w:t>有化验检查结果</w:t>
      </w:r>
      <w:r w:rsidR="00E8241A">
        <w:rPr>
          <w:rFonts w:ascii="Times New Roman" w:eastAsia="仿宋_GB2312" w:hAnsi="Times New Roman"/>
          <w:kern w:val="2"/>
          <w:sz w:val="32"/>
          <w:szCs w:val="32"/>
          <w:lang w:eastAsia="zh-CN"/>
        </w:rPr>
        <w:t>却没有化验检查单位</w:t>
      </w:r>
      <w:r w:rsidR="00EE5009" w:rsidRPr="00FD1ABD">
        <w:rPr>
          <w:rFonts w:ascii="Times New Roman" w:eastAsia="仿宋_GB2312" w:hAnsi="Times New Roman" w:hint="eastAsia"/>
          <w:kern w:val="2"/>
          <w:sz w:val="32"/>
          <w:szCs w:val="32"/>
          <w:lang w:eastAsia="zh-CN"/>
        </w:rPr>
        <w:t>。</w:t>
      </w:r>
    </w:p>
    <w:p w14:paraId="7763A9A0" w14:textId="77777777" w:rsidR="007E4C1A" w:rsidRPr="00FD1ABD" w:rsidRDefault="007E4C1A"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如报告确认含警告信息，相应的</w:t>
      </w:r>
      <w:r w:rsidRPr="00FD1ABD">
        <w:rPr>
          <w:rFonts w:ascii="Times New Roman" w:eastAsia="仿宋_GB2312" w:hAnsi="Times New Roman"/>
          <w:kern w:val="2"/>
          <w:sz w:val="32"/>
          <w:szCs w:val="32"/>
          <w:lang w:eastAsia="zh-CN"/>
        </w:rPr>
        <w:t>ICSR</w:t>
      </w:r>
      <w:r w:rsidRPr="00FD1ABD">
        <w:rPr>
          <w:rFonts w:ascii="Times New Roman" w:eastAsia="仿宋_GB2312" w:hAnsi="Times New Roman"/>
          <w:kern w:val="2"/>
          <w:sz w:val="32"/>
          <w:szCs w:val="32"/>
          <w:lang w:eastAsia="zh-CN"/>
        </w:rPr>
        <w:t>可成功载入系统，数据元素</w:t>
      </w:r>
      <w:r w:rsidRPr="00FD1ABD">
        <w:rPr>
          <w:rFonts w:ascii="Times New Roman" w:eastAsia="仿宋_GB2312" w:hAnsi="Times New Roman"/>
          <w:kern w:val="2"/>
          <w:sz w:val="32"/>
          <w:szCs w:val="32"/>
          <w:lang w:eastAsia="zh-CN"/>
        </w:rPr>
        <w:t>reportacknowledgmentcode(</w:t>
      </w:r>
      <w:r w:rsidRPr="00FD1ABD">
        <w:rPr>
          <w:rFonts w:ascii="Times New Roman" w:eastAsia="仿宋_GB2312" w:hAnsi="Times New Roman"/>
          <w:kern w:val="2"/>
          <w:sz w:val="32"/>
          <w:szCs w:val="32"/>
          <w:lang w:eastAsia="zh-CN"/>
        </w:rPr>
        <w:t>报告确认代码，</w:t>
      </w:r>
      <w:r w:rsidRPr="00FD1ABD">
        <w:rPr>
          <w:rFonts w:ascii="Times New Roman" w:eastAsia="仿宋_GB2312" w:hAnsi="Times New Roman"/>
          <w:kern w:val="2"/>
          <w:sz w:val="32"/>
          <w:szCs w:val="32"/>
          <w:lang w:eastAsia="zh-CN"/>
        </w:rPr>
        <w:t>ICHM2B.1.8)</w:t>
      </w:r>
      <w:r w:rsidRPr="00FD1ABD">
        <w:rPr>
          <w:rFonts w:ascii="Times New Roman" w:eastAsia="仿宋_GB2312" w:hAnsi="Times New Roman"/>
          <w:kern w:val="2"/>
          <w:sz w:val="32"/>
          <w:szCs w:val="32"/>
          <w:lang w:eastAsia="zh-CN"/>
        </w:rPr>
        <w:t>的指为</w:t>
      </w:r>
      <w:r w:rsidRPr="00FD1ABD">
        <w:rPr>
          <w:rFonts w:ascii="Times New Roman" w:eastAsia="仿宋_GB2312" w:hAnsi="Times New Roman"/>
          <w:kern w:val="2"/>
          <w:sz w:val="32"/>
          <w:szCs w:val="32"/>
          <w:lang w:eastAsia="zh-CN"/>
        </w:rPr>
        <w:t>‘01’</w:t>
      </w:r>
      <w:r w:rsidRPr="00FD1ABD">
        <w:rPr>
          <w:rFonts w:ascii="Times New Roman" w:eastAsia="仿宋_GB2312" w:hAnsi="Times New Roman"/>
          <w:kern w:val="2"/>
          <w:sz w:val="32"/>
          <w:szCs w:val="32"/>
          <w:lang w:eastAsia="zh-CN"/>
        </w:rPr>
        <w:t>，即报告成功载入。</w:t>
      </w:r>
    </w:p>
    <w:p w14:paraId="456F4DDE" w14:textId="77777777" w:rsidR="00FF03F1" w:rsidRPr="00FD1ABD" w:rsidRDefault="00FF03F1">
      <w:pPr>
        <w:spacing w:before="1"/>
        <w:rPr>
          <w:rFonts w:ascii="Times New Roman" w:hAnsi="Times New Roman" w:cs="Times New Roman"/>
          <w:sz w:val="18"/>
          <w:szCs w:val="18"/>
          <w:lang w:eastAsia="zh-CN"/>
        </w:rPr>
      </w:pPr>
    </w:p>
    <w:p w14:paraId="5A0B2978" w14:textId="77777777" w:rsidR="00FF03F1" w:rsidRPr="00FD1ABD" w:rsidRDefault="007E4C1A">
      <w:pPr>
        <w:pStyle w:val="6"/>
        <w:ind w:right="210"/>
        <w:rPr>
          <w:rFonts w:ascii="Times New Roman" w:eastAsia="宋体" w:hAnsi="Times New Roman" w:cs="Times New Roman"/>
          <w:b w:val="0"/>
          <w:bCs w:val="0"/>
          <w:lang w:eastAsia="zh-CN"/>
        </w:rPr>
      </w:pPr>
      <w:r w:rsidRPr="00FD1ABD">
        <w:rPr>
          <w:rFonts w:ascii="Times New Roman" w:eastAsia="仿宋_GB2312" w:hAnsi="Times New Roman"/>
          <w:b w:val="0"/>
          <w:bCs w:val="0"/>
          <w:kern w:val="2"/>
          <w:sz w:val="32"/>
          <w:szCs w:val="32"/>
          <w:lang w:eastAsia="zh-CN"/>
        </w:rPr>
        <w:t>信息</w:t>
      </w:r>
      <w:r w:rsidR="006E593B" w:rsidRPr="00FD1ABD">
        <w:rPr>
          <w:rFonts w:ascii="Times New Roman" w:eastAsia="宋体" w:hAnsi="宋体" w:cs="Times New Roman"/>
          <w:lang w:eastAsia="zh-CN"/>
        </w:rPr>
        <w:t>：</w:t>
      </w:r>
    </w:p>
    <w:p w14:paraId="12278CC8" w14:textId="77777777" w:rsidR="00FF03F1" w:rsidRPr="00FD1ABD" w:rsidRDefault="00A16130">
      <w:pPr>
        <w:pStyle w:val="a9"/>
        <w:ind w:left="706"/>
        <w:rPr>
          <w:rFonts w:ascii="Times New Roman" w:eastAsia="宋体" w:hAnsi="Times New Roman" w:cs="Times New Roman"/>
        </w:rPr>
      </w:pPr>
      <w:r w:rsidRPr="00FD1ABD">
        <w:rPr>
          <w:rFonts w:ascii="Times New Roman" w:eastAsia="宋体" w:hAnsi="Times New Roman" w:cs="Times New Roman"/>
          <w:spacing w:val="-1"/>
        </w:rPr>
        <w:t>………………………</w:t>
      </w:r>
    </w:p>
    <w:p w14:paraId="1AA76413" w14:textId="328077A5" w:rsidR="00E8241A" w:rsidRPr="001F5FC0" w:rsidRDefault="00E8241A" w:rsidP="001F5FC0">
      <w:pPr>
        <w:spacing w:before="1" w:line="219" w:lineRule="exact"/>
        <w:ind w:left="806"/>
        <w:rPr>
          <w:rFonts w:ascii="Times New Roman" w:eastAsia="Verdana" w:hAnsi="Times New Roman" w:cs="Times New Roman"/>
          <w:spacing w:val="-1"/>
          <w:sz w:val="18"/>
          <w:szCs w:val="18"/>
        </w:rPr>
      </w:pPr>
      <w:r w:rsidRPr="001F5FC0">
        <w:rPr>
          <w:rFonts w:ascii="Times New Roman" w:eastAsia="Verdana" w:hAnsi="Times New Roman" w:cs="Times New Roman"/>
          <w:spacing w:val="-1"/>
          <w:sz w:val="18"/>
          <w:szCs w:val="18"/>
        </w:rPr>
        <w:t>&lt;test&gt;</w:t>
      </w:r>
    </w:p>
    <w:p w14:paraId="22B6DF8E" w14:textId="0A40738C" w:rsidR="00E8241A" w:rsidRPr="001F5FC0" w:rsidRDefault="00E8241A" w:rsidP="001F5FC0">
      <w:pPr>
        <w:spacing w:before="1" w:line="219" w:lineRule="exact"/>
        <w:ind w:left="806"/>
        <w:rPr>
          <w:rFonts w:ascii="Times New Roman" w:eastAsia="Verdana" w:hAnsi="Times New Roman" w:cs="Times New Roman"/>
          <w:spacing w:val="-1"/>
          <w:sz w:val="18"/>
          <w:szCs w:val="18"/>
        </w:rPr>
      </w:pPr>
      <w:r w:rsidRPr="001F5FC0">
        <w:rPr>
          <w:rFonts w:ascii="Times New Roman" w:eastAsia="Verdana" w:hAnsi="Times New Roman" w:cs="Times New Roman"/>
          <w:spacing w:val="-1"/>
          <w:sz w:val="18"/>
          <w:szCs w:val="18"/>
        </w:rPr>
        <w:t xml:space="preserve"> &lt;testdateformat&gt;102&lt;/testdateformat&gt;</w:t>
      </w:r>
    </w:p>
    <w:p w14:paraId="5CAB1C55" w14:textId="7C101E2A" w:rsidR="00E8241A" w:rsidRPr="001F5FC0" w:rsidRDefault="00E8241A" w:rsidP="001F5FC0">
      <w:pPr>
        <w:spacing w:before="1" w:line="219" w:lineRule="exact"/>
        <w:ind w:left="806"/>
        <w:rPr>
          <w:rFonts w:ascii="Times New Roman" w:eastAsia="Verdana" w:hAnsi="Times New Roman" w:cs="Times New Roman"/>
          <w:spacing w:val="-1"/>
          <w:sz w:val="18"/>
          <w:szCs w:val="18"/>
        </w:rPr>
      </w:pPr>
      <w:r w:rsidRPr="001F5FC0">
        <w:rPr>
          <w:rFonts w:ascii="Times New Roman" w:eastAsia="Verdana" w:hAnsi="Times New Roman" w:cs="Times New Roman"/>
          <w:spacing w:val="-1"/>
          <w:sz w:val="18"/>
          <w:szCs w:val="18"/>
        </w:rPr>
        <w:t xml:space="preserve"> &lt;testdate&gt;20080605&lt;/testdate&gt;</w:t>
      </w:r>
    </w:p>
    <w:p w14:paraId="2B6AC93D" w14:textId="36BF5586" w:rsidR="00E8241A" w:rsidRPr="001F5FC0" w:rsidRDefault="00E8241A" w:rsidP="001F5FC0">
      <w:pPr>
        <w:spacing w:before="1" w:line="219" w:lineRule="exact"/>
        <w:ind w:left="806"/>
        <w:rPr>
          <w:rFonts w:ascii="Times New Roman" w:eastAsia="Verdana" w:hAnsi="Times New Roman" w:cs="Times New Roman"/>
          <w:spacing w:val="-1"/>
          <w:sz w:val="18"/>
          <w:szCs w:val="18"/>
        </w:rPr>
      </w:pPr>
      <w:r w:rsidRPr="001F5FC0">
        <w:rPr>
          <w:rFonts w:ascii="Times New Roman" w:eastAsia="Verdana" w:hAnsi="Times New Roman" w:cs="Times New Roman"/>
          <w:spacing w:val="-1"/>
          <w:sz w:val="18"/>
          <w:szCs w:val="18"/>
        </w:rPr>
        <w:t xml:space="preserve"> &lt;testname&gt;Chloride&lt;/testname&gt;</w:t>
      </w:r>
    </w:p>
    <w:p w14:paraId="3AB6F344" w14:textId="4DBA303A" w:rsidR="00E8241A" w:rsidRPr="001F5FC0" w:rsidRDefault="00E8241A" w:rsidP="001F5FC0">
      <w:pPr>
        <w:spacing w:before="1" w:line="219" w:lineRule="exact"/>
        <w:ind w:left="806"/>
        <w:rPr>
          <w:rFonts w:ascii="Times New Roman" w:eastAsia="Verdana" w:hAnsi="Times New Roman" w:cs="Times New Roman"/>
          <w:spacing w:val="-1"/>
          <w:sz w:val="18"/>
          <w:szCs w:val="18"/>
        </w:rPr>
      </w:pPr>
      <w:r w:rsidRPr="001F5FC0">
        <w:rPr>
          <w:rFonts w:ascii="Times New Roman" w:eastAsia="Verdana" w:hAnsi="Times New Roman" w:cs="Times New Roman"/>
          <w:spacing w:val="-1"/>
          <w:sz w:val="18"/>
          <w:szCs w:val="18"/>
        </w:rPr>
        <w:t xml:space="preserve"> &lt;testresult&gt;96&lt;/testresult&gt;</w:t>
      </w:r>
    </w:p>
    <w:p w14:paraId="179F43D5" w14:textId="0448D2EB" w:rsidR="00E8241A" w:rsidRPr="001F5FC0" w:rsidRDefault="00E8241A" w:rsidP="001F5FC0">
      <w:pPr>
        <w:spacing w:before="1" w:line="219" w:lineRule="exact"/>
        <w:ind w:left="806"/>
        <w:rPr>
          <w:rFonts w:ascii="Times New Roman" w:eastAsia="Verdana" w:hAnsi="Times New Roman" w:cs="Times New Roman"/>
          <w:spacing w:val="-1"/>
          <w:sz w:val="18"/>
          <w:szCs w:val="18"/>
        </w:rPr>
      </w:pPr>
      <w:r w:rsidRPr="001F5FC0">
        <w:rPr>
          <w:rFonts w:ascii="Times New Roman" w:eastAsia="Verdana" w:hAnsi="Times New Roman" w:cs="Times New Roman"/>
          <w:spacing w:val="-1"/>
          <w:sz w:val="18"/>
          <w:szCs w:val="18"/>
        </w:rPr>
        <w:t xml:space="preserve"> &lt;moreinformation&gt;2&lt;/moreinformation&gt;</w:t>
      </w:r>
    </w:p>
    <w:p w14:paraId="53FA0AD5" w14:textId="2584A8AC" w:rsidR="00E8241A" w:rsidRPr="001F5FC0" w:rsidRDefault="00E8241A" w:rsidP="001F5FC0">
      <w:pPr>
        <w:spacing w:before="1" w:line="219" w:lineRule="exact"/>
        <w:ind w:left="806"/>
        <w:rPr>
          <w:rFonts w:ascii="Times New Roman" w:eastAsia="Verdana" w:hAnsi="Times New Roman" w:cs="Times New Roman"/>
          <w:spacing w:val="-1"/>
          <w:sz w:val="18"/>
          <w:szCs w:val="18"/>
        </w:rPr>
      </w:pPr>
      <w:r w:rsidRPr="001F5FC0">
        <w:rPr>
          <w:rFonts w:ascii="Times New Roman" w:eastAsia="Verdana" w:hAnsi="Times New Roman" w:cs="Times New Roman"/>
          <w:spacing w:val="-1"/>
          <w:sz w:val="18"/>
          <w:szCs w:val="18"/>
        </w:rPr>
        <w:t xml:space="preserve"> &lt;/test&gt;</w:t>
      </w:r>
    </w:p>
    <w:p w14:paraId="6F5AD15B" w14:textId="77777777" w:rsidR="00FF03F1" w:rsidRPr="00FD1ABD" w:rsidRDefault="00A16130" w:rsidP="001F5FC0">
      <w:pPr>
        <w:spacing w:before="1" w:line="219" w:lineRule="exact"/>
        <w:ind w:left="806"/>
        <w:rPr>
          <w:rFonts w:ascii="Times New Roman" w:hAnsi="Times New Roman" w:cs="Times New Roman"/>
          <w:lang w:eastAsia="zh-CN"/>
        </w:rPr>
      </w:pPr>
      <w:r w:rsidRPr="001F5FC0">
        <w:rPr>
          <w:rFonts w:ascii="Times New Roman" w:eastAsia="Verdana" w:hAnsi="Times New Roman" w:cs="Times New Roman"/>
          <w:spacing w:val="-1"/>
          <w:sz w:val="18"/>
          <w:szCs w:val="18"/>
        </w:rPr>
        <w:t>………</w:t>
      </w:r>
      <w:r w:rsidRPr="00FD1ABD">
        <w:rPr>
          <w:rFonts w:ascii="Times New Roman" w:hAnsi="Times New Roman" w:cs="Times New Roman"/>
          <w:spacing w:val="-1"/>
          <w:lang w:eastAsia="zh-CN"/>
        </w:rPr>
        <w:t>…………</w:t>
      </w:r>
    </w:p>
    <w:p w14:paraId="0A1E8FBD" w14:textId="77777777" w:rsidR="00FF03F1" w:rsidRPr="00FD1ABD" w:rsidRDefault="00FF03F1">
      <w:pPr>
        <w:spacing w:before="12"/>
        <w:rPr>
          <w:rFonts w:ascii="Times New Roman" w:hAnsi="Times New Roman" w:cs="Times New Roman"/>
          <w:lang w:eastAsia="zh-CN"/>
        </w:rPr>
      </w:pPr>
    </w:p>
    <w:p w14:paraId="517D0CEB" w14:textId="77777777" w:rsidR="00FF03F1" w:rsidRPr="00FD1ABD" w:rsidRDefault="007E4C1A">
      <w:pPr>
        <w:pStyle w:val="6"/>
        <w:ind w:left="206"/>
        <w:rPr>
          <w:rFonts w:ascii="Times New Roman" w:eastAsia="宋体" w:hAnsi="Times New Roman" w:cs="Times New Roman"/>
          <w:b w:val="0"/>
          <w:bCs w:val="0"/>
          <w:lang w:eastAsia="zh-CN"/>
        </w:rPr>
      </w:pPr>
      <w:r w:rsidRPr="00FD1ABD">
        <w:rPr>
          <w:rFonts w:ascii="Times New Roman" w:eastAsia="仿宋_GB2312" w:hAnsi="Times New Roman"/>
          <w:b w:val="0"/>
          <w:bCs w:val="0"/>
          <w:kern w:val="2"/>
          <w:sz w:val="32"/>
          <w:szCs w:val="32"/>
          <w:lang w:eastAsia="zh-CN"/>
        </w:rPr>
        <w:t>确认</w:t>
      </w:r>
      <w:r w:rsidRPr="00FD1ABD">
        <w:rPr>
          <w:rFonts w:ascii="Times New Roman" w:eastAsia="宋体" w:hAnsi="宋体" w:cs="Times New Roman"/>
          <w:spacing w:val="-1"/>
          <w:lang w:eastAsia="zh-CN"/>
        </w:rPr>
        <w:t>：</w:t>
      </w:r>
    </w:p>
    <w:p w14:paraId="4565633F" w14:textId="77777777" w:rsidR="00FF03F1" w:rsidRPr="00FD1ABD" w:rsidRDefault="00FF03F1">
      <w:pPr>
        <w:spacing w:before="2"/>
        <w:rPr>
          <w:rFonts w:ascii="Times New Roman" w:hAnsi="Times New Roman" w:cs="Times New Roman"/>
          <w:b/>
          <w:bCs/>
          <w:sz w:val="18"/>
          <w:szCs w:val="18"/>
          <w:lang w:eastAsia="zh-CN"/>
        </w:rPr>
      </w:pPr>
    </w:p>
    <w:p w14:paraId="5D9D337D" w14:textId="77777777" w:rsidR="00FF03F1" w:rsidRPr="00E8241A" w:rsidRDefault="00A16130">
      <w:pPr>
        <w:pStyle w:val="a9"/>
        <w:ind w:left="806"/>
        <w:rPr>
          <w:rFonts w:ascii="Times New Roman" w:eastAsia="宋体" w:hAnsi="Times New Roman" w:cs="Times New Roman"/>
        </w:rPr>
      </w:pPr>
      <w:r w:rsidRPr="00E8241A">
        <w:rPr>
          <w:rFonts w:ascii="Times New Roman" w:eastAsia="宋体" w:hAnsi="Times New Roman" w:cs="Times New Roman"/>
          <w:spacing w:val="-1"/>
        </w:rPr>
        <w:t>………………………</w:t>
      </w:r>
    </w:p>
    <w:p w14:paraId="51087E19" w14:textId="77777777" w:rsidR="00E8241A" w:rsidRPr="001F5FC0" w:rsidRDefault="00E8241A" w:rsidP="00E8241A">
      <w:pPr>
        <w:spacing w:before="1" w:line="219" w:lineRule="exact"/>
        <w:ind w:left="806"/>
        <w:rPr>
          <w:rFonts w:ascii="Times New Roman" w:eastAsia="Verdana" w:hAnsi="Times New Roman" w:cs="Times New Roman"/>
          <w:sz w:val="18"/>
          <w:szCs w:val="18"/>
        </w:rPr>
      </w:pPr>
      <w:r w:rsidRPr="001F5FC0">
        <w:rPr>
          <w:rFonts w:ascii="Times New Roman" w:eastAsia="Verdana" w:hAnsi="Times New Roman" w:cs="Times New Roman"/>
          <w:spacing w:val="-1"/>
          <w:sz w:val="18"/>
          <w:szCs w:val="18"/>
        </w:rPr>
        <w:t>&lt;reportacknowledgmentcode&gt;01&lt;/reportacknowledgmentcode&gt;</w:t>
      </w:r>
    </w:p>
    <w:p w14:paraId="4DDA75A0" w14:textId="77777777" w:rsidR="00E8241A" w:rsidRPr="001F5FC0" w:rsidRDefault="00E8241A" w:rsidP="00E8241A">
      <w:pPr>
        <w:ind w:left="806" w:right="302"/>
        <w:rPr>
          <w:rFonts w:ascii="Times New Roman" w:eastAsia="Verdana" w:hAnsi="Times New Roman" w:cs="Times New Roman"/>
          <w:spacing w:val="-1"/>
          <w:sz w:val="18"/>
          <w:szCs w:val="18"/>
        </w:rPr>
      </w:pPr>
      <w:r w:rsidRPr="001F5FC0">
        <w:rPr>
          <w:rFonts w:ascii="Times New Roman" w:eastAsia="Verdana" w:hAnsi="Times New Roman" w:cs="Times New Roman"/>
          <w:spacing w:val="-1"/>
          <w:sz w:val="18"/>
          <w:szCs w:val="18"/>
        </w:rPr>
        <w:t>&lt;errormessagecomment&gt;safety report loaded.</w:t>
      </w:r>
    </w:p>
    <w:p w14:paraId="50DF4E38" w14:textId="77777777" w:rsidR="00E8241A" w:rsidRPr="001F5FC0" w:rsidRDefault="00E8241A" w:rsidP="00E8241A">
      <w:pPr>
        <w:ind w:left="806" w:right="302"/>
        <w:rPr>
          <w:rFonts w:ascii="Times New Roman" w:eastAsia="Verdana" w:hAnsi="Times New Roman" w:cs="Times New Roman"/>
          <w:spacing w:val="-1"/>
          <w:sz w:val="18"/>
          <w:szCs w:val="18"/>
        </w:rPr>
      </w:pPr>
      <w:r w:rsidRPr="001F5FC0">
        <w:rPr>
          <w:rFonts w:ascii="Times New Roman" w:eastAsia="Verdana" w:hAnsi="Times New Roman" w:cs="Times New Roman"/>
          <w:spacing w:val="-1"/>
          <w:sz w:val="18"/>
          <w:szCs w:val="18"/>
        </w:rPr>
        <w:t xml:space="preserve">Comments: 1- In section TEST on field testunit reported Warning BUSINESSRULES - IFMUSTBE2 - element cannot be null testunit </w:t>
      </w:r>
      <w:proofErr w:type="gramStart"/>
      <w:r w:rsidRPr="001F5FC0">
        <w:rPr>
          <w:rFonts w:ascii="Times New Roman" w:eastAsia="Verdana" w:hAnsi="Times New Roman" w:cs="Times New Roman"/>
          <w:spacing w:val="-1"/>
          <w:sz w:val="18"/>
          <w:szCs w:val="18"/>
        </w:rPr>
        <w:t>cant</w:t>
      </w:r>
      <w:proofErr w:type="gramEnd"/>
      <w:r w:rsidRPr="001F5FC0">
        <w:rPr>
          <w:rFonts w:ascii="Times New Roman" w:eastAsia="Verdana" w:hAnsi="Times New Roman" w:cs="Times New Roman"/>
          <w:spacing w:val="-1"/>
          <w:sz w:val="18"/>
          <w:szCs w:val="18"/>
        </w:rPr>
        <w:t xml:space="preserve">' be null cause the presence of testresult; </w:t>
      </w:r>
    </w:p>
    <w:p w14:paraId="21C8A50B" w14:textId="77777777" w:rsidR="00E8241A" w:rsidRPr="001F5FC0" w:rsidRDefault="00E8241A" w:rsidP="00E8241A">
      <w:pPr>
        <w:ind w:left="806" w:right="302"/>
        <w:rPr>
          <w:rFonts w:ascii="Times New Roman" w:eastAsia="Verdana" w:hAnsi="Times New Roman" w:cs="Times New Roman"/>
          <w:spacing w:val="-1"/>
          <w:sz w:val="18"/>
          <w:szCs w:val="18"/>
        </w:rPr>
      </w:pPr>
      <w:r w:rsidRPr="001F5FC0">
        <w:rPr>
          <w:rFonts w:ascii="Times New Roman" w:eastAsia="Verdana" w:hAnsi="Times New Roman" w:cs="Times New Roman"/>
          <w:spacing w:val="-1"/>
          <w:sz w:val="18"/>
          <w:szCs w:val="18"/>
        </w:rPr>
        <w:t>Parsing process: Report with Warnings;</w:t>
      </w:r>
    </w:p>
    <w:p w14:paraId="297063A6" w14:textId="77777777" w:rsidR="00E8241A" w:rsidRPr="001F5FC0" w:rsidRDefault="00E8241A" w:rsidP="00E8241A">
      <w:pPr>
        <w:ind w:left="806" w:right="302"/>
        <w:rPr>
          <w:rFonts w:ascii="Times New Roman" w:eastAsia="Verdana" w:hAnsi="Times New Roman" w:cs="Times New Roman"/>
          <w:sz w:val="18"/>
          <w:szCs w:val="18"/>
        </w:rPr>
      </w:pPr>
      <w:r w:rsidRPr="001F5FC0">
        <w:rPr>
          <w:rFonts w:ascii="Times New Roman" w:eastAsia="Verdana" w:hAnsi="Times New Roman" w:cs="Times New Roman"/>
          <w:spacing w:val="-1"/>
          <w:sz w:val="18"/>
          <w:szCs w:val="18"/>
        </w:rPr>
        <w:t>Classification:</w:t>
      </w:r>
      <w:r w:rsidRPr="001F5FC0">
        <w:rPr>
          <w:rFonts w:ascii="Times New Roman" w:eastAsia="Verdana" w:hAnsi="Times New Roman" w:cs="Times New Roman"/>
          <w:spacing w:val="-3"/>
          <w:sz w:val="18"/>
          <w:szCs w:val="18"/>
        </w:rPr>
        <w:t xml:space="preserve"> </w:t>
      </w:r>
      <w:r w:rsidRPr="001F5FC0">
        <w:rPr>
          <w:rFonts w:ascii="Times New Roman" w:eastAsia="Verdana" w:hAnsi="Times New Roman" w:cs="Times New Roman"/>
          <w:spacing w:val="-1"/>
          <w:sz w:val="18"/>
          <w:szCs w:val="18"/>
        </w:rPr>
        <w:t>new:</w:t>
      </w:r>
      <w:r w:rsidRPr="001F5FC0">
        <w:rPr>
          <w:rFonts w:ascii="Times New Roman" w:eastAsia="Verdana" w:hAnsi="Times New Roman" w:cs="Times New Roman"/>
          <w:spacing w:val="-4"/>
          <w:sz w:val="18"/>
          <w:szCs w:val="18"/>
        </w:rPr>
        <w:t xml:space="preserve"> 2018-</w:t>
      </w:r>
      <w:r w:rsidRPr="001F5FC0">
        <w:rPr>
          <w:rFonts w:ascii="Times New Roman" w:eastAsia="Verdana" w:hAnsi="Times New Roman" w:cs="Times New Roman"/>
          <w:spacing w:val="-1"/>
          <w:sz w:val="18"/>
          <w:szCs w:val="18"/>
        </w:rPr>
        <w:t>CDE-3202015</w:t>
      </w:r>
      <w:r w:rsidRPr="001F5FC0">
        <w:rPr>
          <w:rFonts w:ascii="Times New Roman" w:eastAsia="Verdana" w:hAnsi="Times New Roman" w:cs="Times New Roman"/>
          <w:spacing w:val="-2"/>
          <w:sz w:val="18"/>
          <w:szCs w:val="18"/>
        </w:rPr>
        <w:t xml:space="preserve"> </w:t>
      </w:r>
      <w:r w:rsidRPr="001F5FC0">
        <w:rPr>
          <w:rFonts w:ascii="Times New Roman" w:eastAsia="Verdana" w:hAnsi="Times New Roman" w:cs="Times New Roman"/>
          <w:sz w:val="18"/>
          <w:szCs w:val="18"/>
        </w:rPr>
        <w:t>=</w:t>
      </w:r>
      <w:r w:rsidRPr="001F5FC0">
        <w:rPr>
          <w:rFonts w:ascii="Times New Roman" w:eastAsia="Verdana" w:hAnsi="Times New Roman" w:cs="Times New Roman"/>
          <w:spacing w:val="-3"/>
          <w:sz w:val="18"/>
          <w:szCs w:val="18"/>
        </w:rPr>
        <w:t xml:space="preserve"> </w:t>
      </w:r>
      <w:r w:rsidRPr="001F5FC0">
        <w:rPr>
          <w:rFonts w:ascii="Times New Roman" w:eastAsia="Verdana" w:hAnsi="Times New Roman" w:cs="Times New Roman"/>
          <w:spacing w:val="-1"/>
          <w:sz w:val="18"/>
          <w:szCs w:val="18"/>
        </w:rPr>
        <w:t>Case</w:t>
      </w:r>
      <w:r w:rsidRPr="001F5FC0">
        <w:rPr>
          <w:rFonts w:ascii="Times New Roman" w:eastAsia="Verdana" w:hAnsi="Times New Roman" w:cs="Times New Roman"/>
          <w:spacing w:val="-3"/>
          <w:sz w:val="18"/>
          <w:szCs w:val="18"/>
        </w:rPr>
        <w:t xml:space="preserve"> </w:t>
      </w:r>
      <w:r w:rsidRPr="001F5FC0">
        <w:rPr>
          <w:rFonts w:ascii="Times New Roman" w:eastAsia="Verdana" w:hAnsi="Times New Roman" w:cs="Times New Roman"/>
          <w:spacing w:val="-1"/>
          <w:sz w:val="18"/>
          <w:szCs w:val="18"/>
        </w:rPr>
        <w:t>Report</w:t>
      </w:r>
      <w:r w:rsidRPr="001F5FC0">
        <w:rPr>
          <w:rFonts w:ascii="Times New Roman" w:eastAsia="Verdana" w:hAnsi="Times New Roman" w:cs="Times New Roman"/>
          <w:spacing w:val="-2"/>
          <w:sz w:val="18"/>
          <w:szCs w:val="18"/>
        </w:rPr>
        <w:t xml:space="preserve"> </w:t>
      </w:r>
      <w:r w:rsidRPr="001F5FC0">
        <w:rPr>
          <w:rFonts w:ascii="Times New Roman" w:eastAsia="Verdana" w:hAnsi="Times New Roman" w:cs="Times New Roman"/>
          <w:sz w:val="18"/>
          <w:szCs w:val="18"/>
        </w:rPr>
        <w:t>-</w:t>
      </w:r>
      <w:r w:rsidRPr="001F5FC0">
        <w:rPr>
          <w:rFonts w:ascii="Times New Roman" w:eastAsia="Verdana" w:hAnsi="Times New Roman" w:cs="Times New Roman"/>
          <w:spacing w:val="-3"/>
          <w:sz w:val="18"/>
          <w:szCs w:val="18"/>
        </w:rPr>
        <w:t xml:space="preserve"> </w:t>
      </w:r>
      <w:r w:rsidRPr="001F5FC0">
        <w:rPr>
          <w:rFonts w:ascii="Times New Roman" w:eastAsia="Verdana" w:hAnsi="Times New Roman" w:cs="Times New Roman"/>
          <w:spacing w:val="-1"/>
          <w:sz w:val="18"/>
          <w:szCs w:val="18"/>
        </w:rPr>
        <w:t>old:</w:t>
      </w:r>
      <w:r w:rsidRPr="001F5FC0">
        <w:rPr>
          <w:rFonts w:ascii="Times New Roman" w:eastAsia="Verdana" w:hAnsi="Times New Roman" w:cs="Times New Roman"/>
          <w:spacing w:val="58"/>
          <w:sz w:val="18"/>
          <w:szCs w:val="18"/>
        </w:rPr>
        <w:t xml:space="preserve"> 2018-</w:t>
      </w:r>
      <w:r w:rsidRPr="001F5FC0">
        <w:rPr>
          <w:rFonts w:ascii="Times New Roman" w:eastAsia="Verdana" w:hAnsi="Times New Roman" w:cs="Times New Roman"/>
          <w:spacing w:val="-1"/>
          <w:sz w:val="18"/>
          <w:szCs w:val="18"/>
        </w:rPr>
        <w:t>CDE-317423</w:t>
      </w:r>
      <w:r w:rsidRPr="001F5FC0">
        <w:rPr>
          <w:rFonts w:ascii="Times New Roman" w:eastAsia="Verdana" w:hAnsi="Times New Roman" w:cs="Times New Roman"/>
          <w:spacing w:val="-3"/>
          <w:sz w:val="18"/>
          <w:szCs w:val="18"/>
        </w:rPr>
        <w:t xml:space="preserve"> </w:t>
      </w:r>
      <w:r w:rsidRPr="001F5FC0">
        <w:rPr>
          <w:rFonts w:ascii="Times New Roman" w:eastAsia="Verdana" w:hAnsi="Times New Roman" w:cs="Times New Roman"/>
          <w:sz w:val="18"/>
          <w:szCs w:val="18"/>
        </w:rPr>
        <w:t>=</w:t>
      </w:r>
      <w:r w:rsidRPr="001F5FC0">
        <w:rPr>
          <w:rFonts w:ascii="Times New Roman" w:eastAsia="Verdana" w:hAnsi="Times New Roman" w:cs="Times New Roman"/>
          <w:spacing w:val="-2"/>
          <w:sz w:val="18"/>
          <w:szCs w:val="18"/>
        </w:rPr>
        <w:t xml:space="preserve"> </w:t>
      </w:r>
      <w:r w:rsidRPr="001F5FC0">
        <w:rPr>
          <w:rFonts w:ascii="Times New Roman" w:eastAsia="Verdana" w:hAnsi="Times New Roman" w:cs="Times New Roman"/>
          <w:spacing w:val="-1"/>
          <w:sz w:val="18"/>
          <w:szCs w:val="18"/>
        </w:rPr>
        <w:t>Replaced</w:t>
      </w:r>
      <w:r w:rsidRPr="001F5FC0">
        <w:rPr>
          <w:rFonts w:ascii="Times New Roman" w:eastAsia="Verdana" w:hAnsi="Times New Roman" w:cs="Times New Roman"/>
          <w:spacing w:val="-4"/>
          <w:sz w:val="18"/>
          <w:szCs w:val="18"/>
        </w:rPr>
        <w:t xml:space="preserve"> </w:t>
      </w:r>
      <w:r w:rsidRPr="001F5FC0">
        <w:rPr>
          <w:rFonts w:ascii="Times New Roman" w:eastAsia="Verdana" w:hAnsi="Times New Roman" w:cs="Times New Roman"/>
          <w:spacing w:val="-1"/>
          <w:sz w:val="18"/>
          <w:szCs w:val="18"/>
        </w:rPr>
        <w:t>Report</w:t>
      </w:r>
    </w:p>
    <w:p w14:paraId="57ABAA2D" w14:textId="77777777" w:rsidR="00E8241A" w:rsidRPr="001F5FC0" w:rsidRDefault="00E8241A" w:rsidP="00E8241A">
      <w:pPr>
        <w:spacing w:line="218" w:lineRule="exact"/>
        <w:ind w:left="806"/>
        <w:rPr>
          <w:rFonts w:ascii="Times New Roman" w:eastAsia="Verdana" w:hAnsi="Times New Roman" w:cs="Times New Roman"/>
          <w:sz w:val="18"/>
          <w:szCs w:val="18"/>
        </w:rPr>
      </w:pPr>
      <w:r w:rsidRPr="001F5FC0">
        <w:rPr>
          <w:rFonts w:ascii="Times New Roman" w:eastAsia="Verdana" w:hAnsi="Times New Roman" w:cs="Times New Roman"/>
          <w:spacing w:val="-1"/>
          <w:sz w:val="18"/>
          <w:szCs w:val="18"/>
        </w:rPr>
        <w:t>&lt;/errormessagecomment&gt;&lt;/reportacknowledgment&gt;</w:t>
      </w:r>
    </w:p>
    <w:p w14:paraId="0BB7823C" w14:textId="77777777" w:rsidR="00E8241A" w:rsidRDefault="00E8241A" w:rsidP="00477E0D">
      <w:pPr>
        <w:pStyle w:val="a9"/>
        <w:spacing w:before="1"/>
        <w:ind w:left="806"/>
        <w:rPr>
          <w:rFonts w:ascii="Times New Roman" w:hAnsi="Times New Roman"/>
          <w:spacing w:val="-1"/>
        </w:rPr>
      </w:pPr>
    </w:p>
    <w:p w14:paraId="1D032805" w14:textId="3C866AAF" w:rsidR="00477E0D" w:rsidRDefault="00477E0D" w:rsidP="00477E0D">
      <w:pPr>
        <w:pStyle w:val="a9"/>
        <w:spacing w:before="1"/>
        <w:ind w:left="806"/>
        <w:rPr>
          <w:rFonts w:ascii="Times New Roman" w:hAnsi="Times New Roman"/>
          <w:spacing w:val="-1"/>
        </w:rPr>
      </w:pPr>
      <w:r w:rsidRPr="001F5FC0">
        <w:rPr>
          <w:rFonts w:ascii="Times New Roman" w:hAnsi="Times New Roman"/>
          <w:spacing w:val="-1"/>
        </w:rPr>
        <w:t>………………………</w:t>
      </w:r>
    </w:p>
    <w:p w14:paraId="0BA598E2" w14:textId="77777777" w:rsidR="00E8241A" w:rsidRPr="001F5FC0" w:rsidRDefault="00E8241A" w:rsidP="001F5FC0">
      <w:pPr>
        <w:pStyle w:val="a9"/>
        <w:spacing w:before="1"/>
        <w:rPr>
          <w:rFonts w:ascii="Times New Roman" w:hAnsi="Times New Roman"/>
        </w:rPr>
      </w:pPr>
    </w:p>
    <w:p w14:paraId="1D230616" w14:textId="77777777" w:rsidR="00FF03F1" w:rsidRPr="00FD1ABD" w:rsidRDefault="00FF03F1" w:rsidP="001F5FC0">
      <w:pPr>
        <w:pStyle w:val="a9"/>
        <w:tabs>
          <w:tab w:val="left" w:pos="926"/>
        </w:tabs>
        <w:spacing w:before="143" w:line="217" w:lineRule="auto"/>
        <w:ind w:left="0" w:right="1774"/>
        <w:rPr>
          <w:rFonts w:ascii="Times New Roman" w:eastAsia="宋体" w:hAnsi="Times New Roman" w:cs="Times New Roman"/>
        </w:rPr>
      </w:pPr>
    </w:p>
    <w:p w14:paraId="63AD2B4B" w14:textId="77777777" w:rsidR="00FF03F1" w:rsidRPr="00FD1ABD" w:rsidRDefault="00FF03F1">
      <w:pPr>
        <w:rPr>
          <w:rFonts w:ascii="Times New Roman" w:hAnsi="Times New Roman" w:cs="Times New Roman"/>
          <w:sz w:val="23"/>
          <w:szCs w:val="23"/>
        </w:rPr>
      </w:pPr>
    </w:p>
    <w:p w14:paraId="0562CA05" w14:textId="77777777" w:rsidR="00FF03F1" w:rsidRPr="00FD1ABD" w:rsidRDefault="007E4C1A" w:rsidP="00B50CCF">
      <w:pPr>
        <w:pStyle w:val="af4"/>
        <w:widowControl/>
        <w:numPr>
          <w:ilvl w:val="0"/>
          <w:numId w:val="28"/>
        </w:numPr>
        <w:spacing w:line="560" w:lineRule="exact"/>
        <w:jc w:val="both"/>
        <w:rPr>
          <w:rFonts w:ascii="Times New Roman" w:eastAsia="楷体_GB2312" w:hAnsi="Times New Roman"/>
          <w:kern w:val="2"/>
          <w:sz w:val="32"/>
          <w:szCs w:val="32"/>
          <w:lang w:eastAsia="zh-CN"/>
        </w:rPr>
      </w:pPr>
      <w:bookmarkStart w:id="73" w:name="9.5.__Errormessagecomment_Structure"/>
      <w:bookmarkEnd w:id="73"/>
      <w:r w:rsidRPr="00FD1ABD">
        <w:rPr>
          <w:rFonts w:ascii="Times New Roman" w:eastAsia="楷体_GB2312" w:hAnsi="Times New Roman"/>
          <w:kern w:val="2"/>
          <w:sz w:val="32"/>
          <w:szCs w:val="32"/>
          <w:lang w:eastAsia="zh-CN"/>
        </w:rPr>
        <w:t>Errormessagecomment</w:t>
      </w:r>
      <w:r w:rsidRPr="00FD1ABD">
        <w:rPr>
          <w:rFonts w:ascii="Times New Roman" w:eastAsia="楷体_GB2312" w:hAnsi="Times New Roman"/>
          <w:kern w:val="2"/>
          <w:sz w:val="32"/>
          <w:szCs w:val="32"/>
          <w:lang w:eastAsia="zh-CN"/>
        </w:rPr>
        <w:t>（错误消息注释）的结构</w:t>
      </w:r>
    </w:p>
    <w:p w14:paraId="39ECD944" w14:textId="75CE5CBD" w:rsidR="007E4C1A" w:rsidRPr="00FD1ABD" w:rsidRDefault="007E4C1A"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第</w:t>
      </w:r>
      <w:r w:rsidR="00E8241A">
        <w:rPr>
          <w:rFonts w:ascii="Times New Roman" w:eastAsia="仿宋_GB2312" w:hAnsi="Times New Roman" w:hint="eastAsia"/>
          <w:kern w:val="2"/>
          <w:sz w:val="32"/>
          <w:szCs w:val="32"/>
          <w:lang w:eastAsia="zh-CN"/>
        </w:rPr>
        <w:t>九</w:t>
      </w:r>
      <w:r w:rsidRPr="00FD1ABD">
        <w:rPr>
          <w:rFonts w:ascii="Times New Roman" w:eastAsia="仿宋_GB2312" w:hAnsi="Times New Roman"/>
          <w:kern w:val="2"/>
          <w:sz w:val="32"/>
          <w:szCs w:val="32"/>
          <w:lang w:eastAsia="zh-CN"/>
        </w:rPr>
        <w:t>章</w:t>
      </w:r>
      <w:r w:rsidR="00E8241A">
        <w:rPr>
          <w:rFonts w:ascii="Times New Roman" w:eastAsia="仿宋_GB2312" w:hAnsi="Times New Roman" w:hint="eastAsia"/>
          <w:kern w:val="2"/>
          <w:sz w:val="32"/>
          <w:szCs w:val="32"/>
          <w:lang w:eastAsia="zh-CN"/>
        </w:rPr>
        <w:t>（</w:t>
      </w:r>
      <w:r w:rsidR="00E8241A">
        <w:rPr>
          <w:rFonts w:ascii="Times New Roman" w:eastAsia="仿宋_GB2312" w:hAnsi="Times New Roman"/>
          <w:kern w:val="2"/>
          <w:sz w:val="32"/>
          <w:szCs w:val="32"/>
          <w:lang w:eastAsia="zh-CN"/>
        </w:rPr>
        <w:t>四）</w:t>
      </w:r>
      <w:r w:rsidR="00587249">
        <w:rPr>
          <w:rFonts w:ascii="Times New Roman" w:eastAsia="仿宋_GB2312" w:hAnsi="Times New Roman" w:hint="eastAsia"/>
          <w:kern w:val="2"/>
          <w:sz w:val="32"/>
          <w:szCs w:val="32"/>
          <w:lang w:eastAsia="zh-CN"/>
        </w:rPr>
        <w:t>第</w:t>
      </w:r>
      <w:r w:rsidR="00E8241A">
        <w:rPr>
          <w:rFonts w:ascii="Times New Roman" w:eastAsia="仿宋_GB2312" w:hAnsi="Times New Roman" w:hint="eastAsia"/>
          <w:kern w:val="2"/>
          <w:sz w:val="32"/>
          <w:szCs w:val="32"/>
          <w:lang w:eastAsia="zh-CN"/>
        </w:rPr>
        <w:t>3</w:t>
      </w:r>
      <w:r w:rsidR="00587249">
        <w:rPr>
          <w:rFonts w:ascii="Times New Roman" w:eastAsia="仿宋_GB2312" w:hAnsi="Times New Roman" w:hint="eastAsia"/>
          <w:kern w:val="2"/>
          <w:sz w:val="32"/>
          <w:szCs w:val="32"/>
          <w:lang w:eastAsia="zh-CN"/>
        </w:rPr>
        <w:t>条</w:t>
      </w:r>
      <w:r w:rsidRPr="00FD1ABD">
        <w:rPr>
          <w:rFonts w:ascii="Times New Roman" w:eastAsia="仿宋_GB2312" w:hAnsi="Times New Roman"/>
          <w:kern w:val="2"/>
          <w:sz w:val="32"/>
          <w:szCs w:val="32"/>
          <w:lang w:eastAsia="zh-CN"/>
        </w:rPr>
        <w:t>所述确认示例的</w:t>
      </w:r>
      <w:r w:rsidRPr="00FD1ABD">
        <w:rPr>
          <w:rFonts w:ascii="Times New Roman" w:eastAsia="仿宋_GB2312" w:hAnsi="Times New Roman"/>
          <w:kern w:val="2"/>
          <w:sz w:val="32"/>
          <w:szCs w:val="32"/>
          <w:lang w:eastAsia="zh-CN"/>
        </w:rPr>
        <w:t>Errormessagecomment</w:t>
      </w:r>
      <w:r w:rsidRPr="00FD1ABD">
        <w:rPr>
          <w:rFonts w:ascii="Times New Roman" w:eastAsia="仿宋_GB2312" w:hAnsi="Times New Roman"/>
          <w:kern w:val="2"/>
          <w:sz w:val="32"/>
          <w:szCs w:val="32"/>
          <w:lang w:eastAsia="zh-CN"/>
        </w:rPr>
        <w:t>（错误消息注释）元素结构：</w:t>
      </w:r>
    </w:p>
    <w:p w14:paraId="4E57C910" w14:textId="786B4B98" w:rsidR="007E4C1A" w:rsidRPr="00FD1ABD" w:rsidRDefault="0028747B">
      <w:pPr>
        <w:pStyle w:val="a9"/>
        <w:tabs>
          <w:tab w:val="left" w:pos="926"/>
        </w:tabs>
        <w:spacing w:line="376" w:lineRule="exact"/>
        <w:ind w:left="110"/>
        <w:rPr>
          <w:rFonts w:ascii="Times New Roman" w:eastAsia="宋体" w:hAnsi="Times New Roman" w:cs="Times New Roman"/>
          <w:lang w:eastAsia="zh-CN"/>
        </w:rPr>
      </w:pPr>
      <w:r w:rsidRPr="00FD1ABD">
        <w:rPr>
          <w:rFonts w:ascii="Wingdings" w:eastAsia="Wingdings" w:hAnsi="Wingdings" w:cs="Wingdings"/>
          <w:sz w:val="36"/>
          <w:szCs w:val="36"/>
          <w:lang w:eastAsia="zh-CN"/>
        </w:rPr>
        <w:t></w:t>
      </w:r>
      <w:r w:rsidR="00A16130" w:rsidRPr="00FD1ABD">
        <w:rPr>
          <w:rFonts w:ascii="Times New Roman" w:eastAsia="宋体" w:hAnsi="Times New Roman" w:cs="Times New Roman"/>
          <w:sz w:val="36"/>
          <w:szCs w:val="36"/>
          <w:lang w:eastAsia="zh-CN"/>
        </w:rPr>
        <w:t></w:t>
      </w:r>
      <w:r w:rsidR="00A16130" w:rsidRPr="00FD1ABD">
        <w:rPr>
          <w:rFonts w:ascii="Times New Roman" w:eastAsia="宋体" w:hAnsi="Times New Roman" w:cs="Times New Roman"/>
          <w:sz w:val="36"/>
          <w:szCs w:val="36"/>
          <w:lang w:eastAsia="zh-CN"/>
        </w:rPr>
        <w:tab/>
      </w:r>
      <w:r w:rsidR="008B0BB8" w:rsidRPr="00FD1ABD">
        <w:rPr>
          <w:rFonts w:ascii="Times New Roman" w:eastAsia="宋体" w:hAnsi="宋体" w:cs="Times New Roman"/>
          <w:spacing w:val="-1"/>
          <w:lang w:eastAsia="zh-CN"/>
        </w:rPr>
        <w:t>安全性</w:t>
      </w:r>
      <w:r w:rsidR="007E4C1A" w:rsidRPr="00FD1ABD">
        <w:rPr>
          <w:rFonts w:ascii="Times New Roman" w:eastAsia="宋体" w:hAnsi="宋体" w:cs="Times New Roman"/>
          <w:spacing w:val="-1"/>
          <w:lang w:eastAsia="zh-CN"/>
        </w:rPr>
        <w:t>报告已加载</w:t>
      </w:r>
      <w:r w:rsidR="00587249" w:rsidRPr="00587249">
        <w:rPr>
          <w:rFonts w:ascii="Times New Roman" w:eastAsia="宋体" w:hAnsi="宋体" w:cs="Times New Roman"/>
          <w:spacing w:val="-1"/>
          <w:lang w:eastAsia="zh-CN"/>
        </w:rPr>
        <w:t>（</w:t>
      </w:r>
      <w:r w:rsidR="00587249" w:rsidRPr="00587249">
        <w:rPr>
          <w:rFonts w:ascii="Times New Roman" w:eastAsia="宋体" w:hAnsi="宋体" w:cs="Times New Roman"/>
          <w:spacing w:val="-1"/>
          <w:lang w:eastAsia="zh-CN"/>
        </w:rPr>
        <w:t>Safety report loaded</w:t>
      </w:r>
      <w:r w:rsidR="00587249" w:rsidRPr="00587249">
        <w:rPr>
          <w:rFonts w:ascii="Times New Roman" w:eastAsia="宋体" w:hAnsi="宋体" w:cs="Times New Roman"/>
          <w:spacing w:val="-1"/>
          <w:lang w:eastAsia="zh-CN"/>
        </w:rPr>
        <w:t>）</w:t>
      </w:r>
      <w:r w:rsidR="007E4C1A" w:rsidRPr="00FD1ABD">
        <w:rPr>
          <w:rFonts w:ascii="Times New Roman" w:eastAsia="宋体" w:hAnsi="宋体" w:cs="Times New Roman"/>
          <w:spacing w:val="-1"/>
          <w:lang w:eastAsia="zh-CN"/>
        </w:rPr>
        <w:t>；</w:t>
      </w:r>
    </w:p>
    <w:p w14:paraId="18C94FF8" w14:textId="0F6A0BE6" w:rsidR="007E4C1A" w:rsidRPr="00FD1ABD" w:rsidRDefault="0028747B" w:rsidP="007E4C1A">
      <w:pPr>
        <w:pStyle w:val="a9"/>
        <w:tabs>
          <w:tab w:val="left" w:pos="926"/>
        </w:tabs>
        <w:spacing w:line="402" w:lineRule="exact"/>
        <w:ind w:left="110"/>
        <w:rPr>
          <w:rFonts w:ascii="Times New Roman" w:eastAsia="宋体" w:hAnsi="Times New Roman" w:cs="Times New Roman"/>
          <w:spacing w:val="-1"/>
          <w:lang w:eastAsia="zh-CN"/>
        </w:rPr>
      </w:pPr>
      <w:r w:rsidRPr="00FD1ABD">
        <w:rPr>
          <w:rFonts w:ascii="Wingdings" w:eastAsia="Wingdings" w:hAnsi="Wingdings" w:cs="Wingdings"/>
          <w:position w:val="6"/>
          <w:sz w:val="36"/>
          <w:szCs w:val="36"/>
        </w:rPr>
        <w:t></w:t>
      </w:r>
      <w:r w:rsidR="00A16130" w:rsidRPr="00FD1ABD">
        <w:rPr>
          <w:rFonts w:ascii="Times New Roman" w:eastAsia="宋体" w:hAnsi="Times New Roman" w:cs="Times New Roman"/>
          <w:position w:val="6"/>
          <w:sz w:val="36"/>
          <w:szCs w:val="36"/>
          <w:lang w:eastAsia="zh-CN"/>
        </w:rPr>
        <w:t></w:t>
      </w:r>
      <w:r w:rsidR="00A16130" w:rsidRPr="00FD1ABD">
        <w:rPr>
          <w:rFonts w:ascii="Times New Roman" w:eastAsia="宋体" w:hAnsi="Times New Roman" w:cs="Times New Roman"/>
          <w:position w:val="6"/>
          <w:sz w:val="36"/>
          <w:szCs w:val="36"/>
          <w:lang w:eastAsia="zh-CN"/>
        </w:rPr>
        <w:tab/>
      </w:r>
      <w:r w:rsidR="007E4C1A" w:rsidRPr="00FD1ABD">
        <w:rPr>
          <w:rFonts w:ascii="Times New Roman" w:eastAsia="宋体" w:hAnsi="宋体" w:cs="Times New Roman"/>
          <w:spacing w:val="-1"/>
          <w:lang w:eastAsia="zh-CN"/>
        </w:rPr>
        <w:t>注释</w:t>
      </w:r>
      <w:r w:rsidR="00587249" w:rsidRPr="00587249">
        <w:rPr>
          <w:rFonts w:ascii="Times New Roman" w:eastAsia="宋体" w:hAnsi="宋体" w:cs="Times New Roman" w:hint="eastAsia"/>
          <w:spacing w:val="-1"/>
          <w:lang w:eastAsia="zh-CN"/>
        </w:rPr>
        <w:t>(</w:t>
      </w:r>
      <w:r w:rsidR="00587249" w:rsidRPr="00587249">
        <w:rPr>
          <w:rFonts w:ascii="Times New Roman" w:eastAsia="宋体" w:hAnsi="宋体" w:cs="Times New Roman"/>
          <w:spacing w:val="-1"/>
          <w:lang w:eastAsia="zh-CN"/>
        </w:rPr>
        <w:t>Comments</w:t>
      </w:r>
      <w:r w:rsidR="00587249" w:rsidRPr="00587249">
        <w:rPr>
          <w:rFonts w:ascii="Times New Roman" w:eastAsia="宋体" w:hAnsi="宋体" w:cs="Times New Roman" w:hint="eastAsia"/>
          <w:spacing w:val="-1"/>
          <w:lang w:eastAsia="zh-CN"/>
        </w:rPr>
        <w:t>)</w:t>
      </w:r>
      <w:r w:rsidR="007E4C1A" w:rsidRPr="00587249">
        <w:rPr>
          <w:rFonts w:ascii="Times New Roman" w:eastAsia="宋体" w:hAnsi="宋体" w:cs="Times New Roman"/>
          <w:spacing w:val="-1"/>
          <w:lang w:eastAsia="zh-CN"/>
        </w:rPr>
        <w:t>：</w:t>
      </w:r>
    </w:p>
    <w:p w14:paraId="0767984F" w14:textId="17A3DFC1" w:rsidR="00587249" w:rsidRDefault="0028747B" w:rsidP="00587249">
      <w:pPr>
        <w:pStyle w:val="a9"/>
        <w:tabs>
          <w:tab w:val="left" w:pos="926"/>
        </w:tabs>
        <w:spacing w:before="143" w:line="217" w:lineRule="auto"/>
        <w:ind w:left="926" w:right="1774" w:hanging="816"/>
        <w:rPr>
          <w:rFonts w:ascii="Times New Roman" w:eastAsia="宋体" w:hAnsi="Times New Roman" w:cs="Times New Roman"/>
          <w:position w:val="-5"/>
          <w:sz w:val="36"/>
          <w:szCs w:val="36"/>
        </w:rPr>
      </w:pPr>
      <w:r w:rsidRPr="00FD1ABD">
        <w:rPr>
          <w:rFonts w:ascii="Wingdings" w:eastAsia="Wingdings" w:hAnsi="Wingdings" w:cs="Wingdings"/>
          <w:position w:val="-5"/>
          <w:sz w:val="36"/>
          <w:szCs w:val="36"/>
        </w:rPr>
        <w:t></w:t>
      </w:r>
      <w:r w:rsidR="00A16130" w:rsidRPr="00FD1ABD">
        <w:rPr>
          <w:rFonts w:ascii="Times New Roman" w:eastAsia="宋体" w:hAnsi="Times New Roman" w:cs="Times New Roman"/>
          <w:position w:val="-5"/>
          <w:sz w:val="36"/>
          <w:szCs w:val="36"/>
        </w:rPr>
        <w:t></w:t>
      </w:r>
      <w:r w:rsidR="00587249">
        <w:rPr>
          <w:rFonts w:ascii="Times New Roman" w:eastAsia="宋体" w:hAnsi="Times New Roman" w:cs="Times New Roman"/>
          <w:position w:val="-5"/>
          <w:sz w:val="36"/>
          <w:szCs w:val="36"/>
        </w:rPr>
        <w:t xml:space="preserve">  </w:t>
      </w:r>
      <w:r w:rsidR="00587249" w:rsidRPr="001C10D1">
        <w:rPr>
          <w:rFonts w:ascii="Times New Roman" w:eastAsia="宋体" w:hAnsi="宋体" w:cs="Times New Roman" w:hint="eastAsia"/>
          <w:spacing w:val="-1"/>
          <w:lang w:eastAsia="zh-CN"/>
        </w:rPr>
        <w:t>这个警告是说化验检查结果有但化验检查单位没有</w:t>
      </w:r>
      <w:r w:rsidR="00587249" w:rsidRPr="001F5FC0">
        <w:rPr>
          <w:rFonts w:ascii="Times New Roman" w:eastAsia="宋体" w:hAnsi="Times New Roman" w:cs="Times New Roman"/>
          <w:spacing w:val="-1"/>
          <w:lang w:eastAsia="zh-CN"/>
        </w:rPr>
        <w:t>（</w:t>
      </w:r>
      <w:r w:rsidR="00587249" w:rsidRPr="001F5FC0">
        <w:rPr>
          <w:rFonts w:ascii="Times New Roman" w:hAnsi="Times New Roman" w:cs="Times New Roman"/>
          <w:spacing w:val="-1"/>
        </w:rPr>
        <w:t>1- In section TEST on field testunit reported Warning BUSINESSRULES - IFMUSTBE2 - element cannot be null testunit cant' be null cause the presence of testresult;</w:t>
      </w:r>
      <w:r w:rsidR="00587249" w:rsidRPr="001F5FC0">
        <w:rPr>
          <w:rFonts w:ascii="微软雅黑" w:eastAsia="微软雅黑" w:hAnsi="微软雅黑" w:cs="微软雅黑" w:hint="eastAsia"/>
          <w:spacing w:val="-1"/>
        </w:rPr>
        <w:t>）</w:t>
      </w:r>
    </w:p>
    <w:p w14:paraId="7E0D98CF" w14:textId="6E6ADADF" w:rsidR="003628BD" w:rsidRPr="00FD1ABD" w:rsidRDefault="003628BD" w:rsidP="006E593B">
      <w:pPr>
        <w:pStyle w:val="a9"/>
        <w:tabs>
          <w:tab w:val="left" w:pos="926"/>
        </w:tabs>
        <w:spacing w:before="143" w:line="217" w:lineRule="auto"/>
        <w:ind w:left="926" w:right="1774" w:hanging="816"/>
        <w:rPr>
          <w:rFonts w:ascii="Times New Roman" w:eastAsia="宋体" w:hAnsi="Times New Roman" w:cs="Times New Roman"/>
          <w:lang w:eastAsia="zh-CN"/>
        </w:rPr>
      </w:pPr>
    </w:p>
    <w:p w14:paraId="6AAC347C" w14:textId="06C88D44" w:rsidR="00C80042" w:rsidRPr="00FD1ABD" w:rsidRDefault="0028747B">
      <w:pPr>
        <w:pStyle w:val="a9"/>
        <w:tabs>
          <w:tab w:val="left" w:pos="926"/>
        </w:tabs>
        <w:spacing w:before="38"/>
        <w:ind w:left="110"/>
        <w:rPr>
          <w:rFonts w:ascii="Times New Roman" w:eastAsia="宋体" w:hAnsi="Times New Roman" w:cs="Times New Roman"/>
          <w:lang w:eastAsia="zh-CN"/>
        </w:rPr>
      </w:pPr>
      <w:r w:rsidRPr="00FD1ABD">
        <w:rPr>
          <w:rFonts w:ascii="Wingdings" w:eastAsia="Wingdings" w:hAnsi="Wingdings" w:cs="Wingdings"/>
          <w:position w:val="2"/>
          <w:sz w:val="36"/>
          <w:szCs w:val="36"/>
          <w:lang w:eastAsia="zh-CN"/>
        </w:rPr>
        <w:t></w:t>
      </w:r>
      <w:r w:rsidR="00A16130" w:rsidRPr="00FD1ABD">
        <w:rPr>
          <w:rFonts w:ascii="Times New Roman" w:eastAsia="宋体" w:hAnsi="Times New Roman" w:cs="Times New Roman"/>
          <w:position w:val="2"/>
          <w:sz w:val="36"/>
          <w:szCs w:val="36"/>
          <w:lang w:eastAsia="zh-CN"/>
        </w:rPr>
        <w:t></w:t>
      </w:r>
      <w:r w:rsidR="00A16130" w:rsidRPr="00FD1ABD">
        <w:rPr>
          <w:rFonts w:ascii="Times New Roman" w:eastAsia="宋体" w:hAnsi="Times New Roman" w:cs="Times New Roman"/>
          <w:position w:val="2"/>
          <w:sz w:val="36"/>
          <w:szCs w:val="36"/>
          <w:lang w:eastAsia="zh-CN"/>
        </w:rPr>
        <w:tab/>
      </w:r>
      <w:r w:rsidR="00C80042" w:rsidRPr="00FD1ABD">
        <w:rPr>
          <w:rFonts w:ascii="Times New Roman" w:eastAsia="宋体" w:hAnsi="宋体" w:cs="Times New Roman"/>
          <w:spacing w:val="-1"/>
          <w:lang w:eastAsia="zh-CN"/>
        </w:rPr>
        <w:t>解析过程：报告有警告信息</w:t>
      </w:r>
      <w:r w:rsidR="00587249" w:rsidRPr="00587249">
        <w:rPr>
          <w:rFonts w:ascii="Times New Roman" w:eastAsia="宋体" w:hAnsi="宋体" w:cs="Times New Roman" w:hint="eastAsia"/>
          <w:spacing w:val="-1"/>
          <w:lang w:eastAsia="zh-CN"/>
        </w:rPr>
        <w:t>(</w:t>
      </w:r>
      <w:r w:rsidR="00587249" w:rsidRPr="00587249">
        <w:rPr>
          <w:rFonts w:ascii="Times New Roman" w:eastAsia="宋体" w:hAnsi="宋体" w:cs="Times New Roman"/>
          <w:spacing w:val="-1"/>
          <w:lang w:eastAsia="zh-CN"/>
        </w:rPr>
        <w:t>Report</w:t>
      </w:r>
      <w:r w:rsidR="00587249" w:rsidRPr="00587249">
        <w:rPr>
          <w:rFonts w:ascii="Times New Roman" w:eastAsia="宋体" w:hAnsi="宋体" w:cs="Times New Roman" w:hint="eastAsia"/>
          <w:spacing w:val="-1"/>
          <w:lang w:eastAsia="zh-CN"/>
        </w:rPr>
        <w:t>ed</w:t>
      </w:r>
      <w:r w:rsidR="00587249" w:rsidRPr="00587249">
        <w:rPr>
          <w:rFonts w:ascii="Times New Roman" w:eastAsia="宋体" w:hAnsi="宋体" w:cs="Times New Roman"/>
          <w:spacing w:val="-1"/>
          <w:lang w:eastAsia="zh-CN"/>
        </w:rPr>
        <w:t xml:space="preserve"> Warning</w:t>
      </w:r>
      <w:r w:rsidR="00587249" w:rsidRPr="00587249">
        <w:rPr>
          <w:rFonts w:ascii="Times New Roman" w:eastAsia="宋体" w:hAnsi="宋体" w:cs="Times New Roman" w:hint="eastAsia"/>
          <w:spacing w:val="-1"/>
          <w:lang w:eastAsia="zh-CN"/>
        </w:rPr>
        <w:t>)</w:t>
      </w:r>
      <w:r w:rsidR="00C80042" w:rsidRPr="00FD1ABD">
        <w:rPr>
          <w:rFonts w:ascii="Times New Roman" w:eastAsia="宋体" w:hAnsi="宋体" w:cs="Times New Roman"/>
          <w:spacing w:val="-1"/>
          <w:lang w:eastAsia="zh-CN"/>
        </w:rPr>
        <w:t>；</w:t>
      </w:r>
    </w:p>
    <w:p w14:paraId="6B66597A" w14:textId="23139B71" w:rsidR="00C80042" w:rsidRPr="00FD1ABD" w:rsidRDefault="0028747B">
      <w:pPr>
        <w:pStyle w:val="a9"/>
        <w:tabs>
          <w:tab w:val="left" w:pos="926"/>
        </w:tabs>
        <w:spacing w:before="120" w:line="390" w:lineRule="exact"/>
        <w:ind w:left="110"/>
        <w:rPr>
          <w:rFonts w:ascii="Times New Roman" w:eastAsia="宋体" w:hAnsi="Times New Roman" w:cs="Times New Roman"/>
          <w:lang w:eastAsia="zh-CN"/>
        </w:rPr>
      </w:pPr>
      <w:r w:rsidRPr="00FD1ABD">
        <w:rPr>
          <w:rFonts w:ascii="Wingdings" w:eastAsia="Wingdings" w:hAnsi="Wingdings" w:cs="Wingdings"/>
          <w:position w:val="-7"/>
          <w:sz w:val="36"/>
          <w:szCs w:val="36"/>
          <w:lang w:eastAsia="zh-CN"/>
        </w:rPr>
        <w:lastRenderedPageBreak/>
        <w:t></w:t>
      </w:r>
      <w:r w:rsidR="00A16130" w:rsidRPr="00FD1ABD">
        <w:rPr>
          <w:rFonts w:ascii="Times New Roman" w:eastAsia="宋体" w:hAnsi="Times New Roman" w:cs="Times New Roman"/>
          <w:position w:val="-7"/>
          <w:sz w:val="36"/>
          <w:szCs w:val="36"/>
          <w:lang w:eastAsia="zh-CN"/>
        </w:rPr>
        <w:t></w:t>
      </w:r>
      <w:r w:rsidR="00A16130" w:rsidRPr="00FD1ABD">
        <w:rPr>
          <w:rFonts w:ascii="Times New Roman" w:eastAsia="宋体" w:hAnsi="Times New Roman" w:cs="Times New Roman"/>
          <w:position w:val="-7"/>
          <w:sz w:val="36"/>
          <w:szCs w:val="36"/>
          <w:lang w:eastAsia="zh-CN"/>
        </w:rPr>
        <w:tab/>
      </w:r>
      <w:r w:rsidR="00C80042" w:rsidRPr="00FD1ABD">
        <w:rPr>
          <w:rFonts w:ascii="Times New Roman" w:eastAsia="宋体" w:hAnsi="宋体" w:cs="Times New Roman"/>
          <w:spacing w:val="-1"/>
          <w:lang w:eastAsia="zh-CN"/>
        </w:rPr>
        <w:t>分类</w:t>
      </w:r>
      <w:r w:rsidR="00587249" w:rsidRPr="00587249">
        <w:rPr>
          <w:rFonts w:ascii="Times New Roman" w:eastAsia="宋体" w:hAnsi="宋体" w:cs="Times New Roman"/>
          <w:spacing w:val="-1"/>
          <w:lang w:eastAsia="zh-CN"/>
        </w:rPr>
        <w:t>（</w:t>
      </w:r>
      <w:r w:rsidR="00587249" w:rsidRPr="00587249">
        <w:rPr>
          <w:rFonts w:ascii="Times New Roman" w:eastAsia="宋体" w:hAnsi="宋体" w:cs="Times New Roman"/>
          <w:spacing w:val="-1"/>
          <w:lang w:eastAsia="zh-CN"/>
        </w:rPr>
        <w:t>Classification</w:t>
      </w:r>
      <w:r w:rsidR="00587249" w:rsidRPr="00587249">
        <w:rPr>
          <w:rFonts w:ascii="Times New Roman" w:eastAsia="宋体" w:hAnsi="宋体" w:cs="Times New Roman"/>
          <w:spacing w:val="-1"/>
          <w:lang w:eastAsia="zh-CN"/>
        </w:rPr>
        <w:t>）</w:t>
      </w:r>
      <w:r w:rsidR="00C80042" w:rsidRPr="00FD1ABD">
        <w:rPr>
          <w:rFonts w:ascii="Times New Roman" w:eastAsia="宋体" w:hAnsi="宋体" w:cs="Times New Roman"/>
          <w:spacing w:val="-1"/>
          <w:lang w:eastAsia="zh-CN"/>
        </w:rPr>
        <w:t>：</w:t>
      </w:r>
    </w:p>
    <w:p w14:paraId="508394C1" w14:textId="145BA157" w:rsidR="00FF03F1" w:rsidRPr="00FD1ABD" w:rsidRDefault="00580260" w:rsidP="00FD1ABD">
      <w:pPr>
        <w:pStyle w:val="a9"/>
        <w:tabs>
          <w:tab w:val="left" w:pos="927"/>
        </w:tabs>
        <w:spacing w:line="370" w:lineRule="exact"/>
        <w:ind w:left="142"/>
        <w:rPr>
          <w:rFonts w:ascii="Times New Roman" w:eastAsia="宋体" w:hAnsi="Times New Roman" w:cs="Times New Roman"/>
          <w:lang w:eastAsia="zh-CN"/>
        </w:rPr>
      </w:pPr>
      <w:r w:rsidRPr="00FD1ABD">
        <w:rPr>
          <w:rFonts w:ascii="Wingdings" w:eastAsia="Wingdings" w:hAnsi="Wingdings" w:cs="Times New Roman"/>
          <w:position w:val="-3"/>
          <w:sz w:val="36"/>
          <w:szCs w:val="36"/>
          <w:lang w:eastAsia="zh-CN"/>
        </w:rPr>
        <w:sym w:font="Wingdings" w:char="F091"/>
      </w:r>
      <w:r w:rsidR="00085863" w:rsidRPr="00FD1ABD">
        <w:rPr>
          <w:rFonts w:ascii="Times New Roman" w:eastAsia="宋体" w:hAnsi="Times New Roman" w:cs="Times New Roman"/>
          <w:position w:val="-5"/>
          <w:sz w:val="36"/>
          <w:szCs w:val="36"/>
          <w:lang w:eastAsia="zh-CN"/>
        </w:rPr>
        <w:t></w:t>
      </w:r>
      <w:r w:rsidRPr="00FD1ABD">
        <w:rPr>
          <w:rFonts w:ascii="Times New Roman" w:eastAsia="宋体" w:hAnsi="宋体" w:cs="Times New Roman" w:hint="eastAsia"/>
          <w:lang w:eastAsia="zh-CN"/>
        </w:rPr>
        <w:t xml:space="preserve"> </w:t>
      </w:r>
      <w:r w:rsidRPr="00FD1ABD">
        <w:rPr>
          <w:rFonts w:ascii="Times New Roman" w:eastAsia="宋体" w:hAnsi="宋体" w:cs="Times New Roman"/>
          <w:lang w:eastAsia="zh-CN"/>
        </w:rPr>
        <w:t xml:space="preserve">   </w:t>
      </w:r>
      <w:r w:rsidRPr="00FD1ABD">
        <w:rPr>
          <w:rFonts w:ascii="Times New Roman" w:eastAsia="宋体" w:hAnsi="宋体" w:cs="Times New Roman" w:hint="eastAsia"/>
          <w:lang w:eastAsia="zh-CN"/>
        </w:rPr>
        <w:t>新</w:t>
      </w:r>
      <w:r w:rsidR="006E593B" w:rsidRPr="00FD1ABD">
        <w:rPr>
          <w:rFonts w:ascii="Times New Roman" w:eastAsia="宋体" w:hAnsi="宋体" w:cs="Times New Roman"/>
          <w:lang w:eastAsia="zh-CN"/>
        </w:rPr>
        <w:t>：</w:t>
      </w:r>
      <w:r w:rsidR="00113717" w:rsidRPr="00FD1ABD">
        <w:rPr>
          <w:rFonts w:ascii="Times New Roman" w:eastAsia="宋体" w:hAnsi="宋体" w:cs="Times New Roman" w:hint="eastAsia"/>
          <w:lang w:eastAsia="zh-CN"/>
        </w:rPr>
        <w:t>2018-</w:t>
      </w:r>
      <w:r w:rsidR="006E593B" w:rsidRPr="00FD1ABD">
        <w:rPr>
          <w:rFonts w:ascii="Times New Roman" w:eastAsia="宋体" w:hAnsi="Times New Roman" w:cs="Times New Roman"/>
          <w:lang w:eastAsia="zh-CN"/>
        </w:rPr>
        <w:t>CDE-3202</w:t>
      </w:r>
      <w:r w:rsidR="00113717" w:rsidRPr="00FD1ABD">
        <w:rPr>
          <w:rFonts w:ascii="Times New Roman" w:eastAsia="宋体" w:hAnsi="Times New Roman" w:cs="Times New Roman" w:hint="eastAsia"/>
          <w:lang w:eastAsia="zh-CN"/>
        </w:rPr>
        <w:t>015</w:t>
      </w:r>
      <w:r w:rsidR="006E593B" w:rsidRPr="00FD1ABD">
        <w:rPr>
          <w:rFonts w:ascii="Times New Roman" w:eastAsia="宋体" w:hAnsi="Times New Roman" w:cs="Times New Roman"/>
          <w:lang w:eastAsia="zh-CN"/>
        </w:rPr>
        <w:t xml:space="preserve"> = </w:t>
      </w:r>
      <w:r w:rsidR="00D05244" w:rsidRPr="00FD1ABD">
        <w:rPr>
          <w:rFonts w:ascii="Times New Roman" w:eastAsia="宋体" w:hAnsi="宋体" w:cs="Times New Roman"/>
          <w:lang w:eastAsia="zh-CN"/>
        </w:rPr>
        <w:t>病例</w:t>
      </w:r>
      <w:r w:rsidR="006E593B" w:rsidRPr="00FD1ABD">
        <w:rPr>
          <w:rFonts w:ascii="Times New Roman" w:eastAsia="宋体" w:hAnsi="宋体" w:cs="Times New Roman"/>
          <w:lang w:eastAsia="zh-CN"/>
        </w:rPr>
        <w:t>报告</w:t>
      </w:r>
      <w:r w:rsidR="00587249" w:rsidRPr="00587249">
        <w:rPr>
          <w:rFonts w:ascii="Times New Roman" w:eastAsia="宋体" w:hAnsi="宋体" w:cs="Times New Roman" w:hint="eastAsia"/>
          <w:lang w:eastAsia="zh-CN"/>
        </w:rPr>
        <w:t>(</w:t>
      </w:r>
      <w:r w:rsidR="00587249" w:rsidRPr="00587249">
        <w:rPr>
          <w:rFonts w:ascii="Times New Roman" w:eastAsia="宋体" w:hAnsi="宋体" w:cs="Times New Roman"/>
          <w:lang w:eastAsia="zh-CN"/>
        </w:rPr>
        <w:t xml:space="preserve">new: 2018-CDE-3202015 = Case Report </w:t>
      </w:r>
      <w:r w:rsidR="00587249" w:rsidRPr="00587249">
        <w:rPr>
          <w:rFonts w:ascii="Times New Roman" w:eastAsia="宋体" w:hAnsi="宋体" w:cs="Times New Roman" w:hint="eastAsia"/>
          <w:lang w:eastAsia="zh-CN"/>
        </w:rPr>
        <w:t>)</w:t>
      </w:r>
    </w:p>
    <w:p w14:paraId="62EE9EA1" w14:textId="4354A2D6" w:rsidR="00FF03F1" w:rsidRPr="00587249" w:rsidRDefault="0028747B" w:rsidP="00587249">
      <w:pPr>
        <w:pStyle w:val="a9"/>
        <w:tabs>
          <w:tab w:val="left" w:pos="926"/>
        </w:tabs>
        <w:spacing w:line="380" w:lineRule="exact"/>
        <w:ind w:left="110"/>
        <w:rPr>
          <w:rFonts w:ascii="Times New Roman" w:eastAsia="宋体" w:hAnsi="宋体" w:cs="Times New Roman"/>
          <w:lang w:eastAsia="zh-CN"/>
        </w:rPr>
      </w:pPr>
      <w:r w:rsidRPr="00FD1ABD">
        <w:rPr>
          <w:rFonts w:ascii="Wingdings" w:eastAsia="Wingdings" w:hAnsi="Wingdings" w:cs="Wingdings"/>
          <w:position w:val="2"/>
          <w:sz w:val="36"/>
          <w:szCs w:val="36"/>
          <w:lang w:eastAsia="zh-CN"/>
        </w:rPr>
        <w:t></w:t>
      </w:r>
      <w:r w:rsidR="00A16130" w:rsidRPr="00FD1ABD">
        <w:rPr>
          <w:rFonts w:ascii="Times New Roman" w:eastAsia="宋体" w:hAnsi="Times New Roman" w:cs="Times New Roman"/>
          <w:position w:val="2"/>
          <w:sz w:val="36"/>
          <w:szCs w:val="36"/>
          <w:lang w:eastAsia="zh-CN"/>
        </w:rPr>
        <w:t></w:t>
      </w:r>
      <w:r w:rsidR="00A16130" w:rsidRPr="00FD1ABD">
        <w:rPr>
          <w:rFonts w:ascii="Times New Roman" w:eastAsia="宋体" w:hAnsi="Times New Roman" w:cs="Times New Roman"/>
          <w:position w:val="2"/>
          <w:sz w:val="36"/>
          <w:szCs w:val="36"/>
          <w:lang w:eastAsia="zh-CN"/>
        </w:rPr>
        <w:tab/>
      </w:r>
      <w:r w:rsidR="006E593B" w:rsidRPr="00FD1ABD">
        <w:rPr>
          <w:rFonts w:ascii="Times New Roman" w:eastAsia="宋体" w:hAnsi="宋体" w:cs="Times New Roman"/>
          <w:spacing w:val="-1"/>
          <w:lang w:eastAsia="zh-CN"/>
        </w:rPr>
        <w:t>旧：</w:t>
      </w:r>
      <w:r w:rsidR="00113717" w:rsidRPr="00FD1ABD">
        <w:rPr>
          <w:rFonts w:ascii="Times New Roman" w:eastAsia="宋体" w:hAnsi="宋体" w:cs="Times New Roman" w:hint="eastAsia"/>
          <w:spacing w:val="-1"/>
          <w:lang w:eastAsia="zh-CN"/>
        </w:rPr>
        <w:t>2018-</w:t>
      </w:r>
      <w:r w:rsidR="006E593B" w:rsidRPr="00FD1ABD">
        <w:rPr>
          <w:rFonts w:ascii="Times New Roman" w:eastAsia="宋体" w:hAnsi="Times New Roman" w:cs="Times New Roman"/>
          <w:spacing w:val="-1"/>
          <w:lang w:eastAsia="zh-CN"/>
        </w:rPr>
        <w:t>CDE-3174</w:t>
      </w:r>
      <w:r w:rsidR="00113717" w:rsidRPr="00FD1ABD">
        <w:rPr>
          <w:rFonts w:ascii="Times New Roman" w:eastAsia="宋体" w:hAnsi="Times New Roman" w:cs="Times New Roman" w:hint="eastAsia"/>
          <w:spacing w:val="-1"/>
          <w:lang w:eastAsia="zh-CN"/>
        </w:rPr>
        <w:t>23</w:t>
      </w:r>
      <w:r w:rsidR="006E593B" w:rsidRPr="00FD1ABD">
        <w:rPr>
          <w:rFonts w:ascii="Times New Roman" w:eastAsia="宋体" w:hAnsi="Times New Roman" w:cs="Times New Roman"/>
          <w:lang w:eastAsia="zh-CN"/>
        </w:rPr>
        <w:t xml:space="preserve">= </w:t>
      </w:r>
      <w:r w:rsidR="006E593B" w:rsidRPr="00FD1ABD">
        <w:rPr>
          <w:rFonts w:ascii="Times New Roman" w:eastAsia="宋体" w:hAnsi="宋体" w:cs="Times New Roman"/>
          <w:lang w:eastAsia="zh-CN"/>
        </w:rPr>
        <w:t>被替代报告</w:t>
      </w:r>
      <w:r w:rsidR="00587249" w:rsidRPr="00587249">
        <w:rPr>
          <w:rFonts w:ascii="Times New Roman" w:eastAsia="宋体" w:hAnsi="宋体" w:cs="Times New Roman" w:hint="eastAsia"/>
          <w:lang w:eastAsia="zh-CN"/>
        </w:rPr>
        <w:t>(</w:t>
      </w:r>
      <w:r w:rsidR="00587249" w:rsidRPr="00587249">
        <w:rPr>
          <w:rFonts w:ascii="Times New Roman" w:eastAsia="宋体" w:hAnsi="宋体" w:cs="Times New Roman"/>
          <w:lang w:eastAsia="zh-CN"/>
        </w:rPr>
        <w:t>old: 2018-CDE-317423 = Replaced Report</w:t>
      </w:r>
      <w:r w:rsidR="00587249" w:rsidRPr="00587249">
        <w:rPr>
          <w:rFonts w:ascii="Times New Roman" w:eastAsia="宋体" w:hAnsi="宋体" w:cs="Times New Roman" w:hint="eastAsia"/>
          <w:lang w:eastAsia="zh-CN"/>
        </w:rPr>
        <w:t>)</w:t>
      </w:r>
    </w:p>
    <w:p w14:paraId="7748839E" w14:textId="77777777" w:rsidR="00FF03F1" w:rsidRPr="00FD1ABD" w:rsidRDefault="00FF03F1">
      <w:pPr>
        <w:spacing w:before="6"/>
        <w:rPr>
          <w:rFonts w:ascii="Times New Roman" w:hAnsi="Times New Roman" w:cs="Times New Roman"/>
          <w:sz w:val="9"/>
          <w:szCs w:val="9"/>
          <w:lang w:eastAsia="zh-CN"/>
        </w:rPr>
      </w:pPr>
    </w:p>
    <w:p w14:paraId="33EE2B47" w14:textId="77777777" w:rsidR="006E593B" w:rsidRPr="00FD1ABD" w:rsidRDefault="006E593B" w:rsidP="006E593B">
      <w:pPr>
        <w:pStyle w:val="a9"/>
        <w:spacing w:before="68"/>
        <w:ind w:left="206" w:firstLineChars="350" w:firstLine="630"/>
        <w:rPr>
          <w:rFonts w:ascii="Times New Roman" w:eastAsia="宋体" w:hAnsi="Times New Roman" w:cs="Times New Roman"/>
          <w:lang w:eastAsia="zh-CN"/>
        </w:rPr>
      </w:pPr>
      <w:r w:rsidRPr="00FD1ABD">
        <w:rPr>
          <w:rFonts w:ascii="Times New Roman" w:eastAsia="宋体" w:hAnsi="宋体" w:cs="Times New Roman"/>
          <w:lang w:eastAsia="zh-CN"/>
        </w:rPr>
        <w:t>错误信息的各节段含：</w:t>
      </w:r>
    </w:p>
    <w:p w14:paraId="52FF0567" w14:textId="77777777" w:rsidR="00FF03F1" w:rsidRPr="00FD1ABD" w:rsidRDefault="00FF03F1">
      <w:pPr>
        <w:spacing w:before="11"/>
        <w:rPr>
          <w:rFonts w:ascii="Times New Roman" w:hAnsi="Times New Roman" w:cs="Times New Roman"/>
          <w:sz w:val="15"/>
          <w:szCs w:val="15"/>
          <w:lang w:eastAsia="zh-CN"/>
        </w:rPr>
      </w:pPr>
    </w:p>
    <w:p w14:paraId="1C7F2C9E" w14:textId="77777777" w:rsidR="006E593B" w:rsidRPr="00FD1ABD" w:rsidRDefault="0028747B" w:rsidP="006E593B">
      <w:pPr>
        <w:pStyle w:val="6"/>
        <w:tabs>
          <w:tab w:val="left" w:pos="926"/>
        </w:tabs>
        <w:spacing w:before="65"/>
        <w:ind w:left="110"/>
        <w:rPr>
          <w:rFonts w:ascii="Times New Roman" w:eastAsia="宋体" w:hAnsi="Times New Roman" w:cs="Times New Roman"/>
          <w:spacing w:val="-1"/>
        </w:rPr>
      </w:pPr>
      <w:r w:rsidRPr="00FD1ABD">
        <w:rPr>
          <w:rFonts w:ascii="Wingdings" w:eastAsia="Wingdings" w:hAnsi="Wingdings" w:cs="Wingdings"/>
          <w:b w:val="0"/>
          <w:bCs w:val="0"/>
          <w:position w:val="-11"/>
          <w:sz w:val="36"/>
          <w:szCs w:val="36"/>
        </w:rPr>
        <w:t></w:t>
      </w:r>
      <w:r w:rsidR="00A16130" w:rsidRPr="00FD1ABD">
        <w:rPr>
          <w:rFonts w:ascii="Times New Roman" w:eastAsia="宋体" w:hAnsi="Times New Roman" w:cs="Times New Roman"/>
          <w:b w:val="0"/>
          <w:bCs w:val="0"/>
          <w:position w:val="-11"/>
          <w:sz w:val="36"/>
          <w:szCs w:val="36"/>
        </w:rPr>
        <w:t></w:t>
      </w:r>
      <w:r w:rsidR="00A16130" w:rsidRPr="00FD1ABD">
        <w:rPr>
          <w:rFonts w:ascii="Times New Roman" w:eastAsia="宋体" w:hAnsi="Times New Roman" w:cs="Times New Roman"/>
          <w:b w:val="0"/>
          <w:bCs w:val="0"/>
          <w:position w:val="-11"/>
          <w:sz w:val="36"/>
          <w:szCs w:val="36"/>
        </w:rPr>
        <w:tab/>
      </w:r>
      <w:r w:rsidR="006E593B" w:rsidRPr="00FD1ABD">
        <w:rPr>
          <w:rFonts w:ascii="Times New Roman" w:eastAsia="宋体" w:hAnsi="宋体" w:cs="Times New Roman"/>
          <w:spacing w:val="-1"/>
        </w:rPr>
        <w:t>加载和验证信息：</w:t>
      </w:r>
    </w:p>
    <w:p w14:paraId="55DF67F6" w14:textId="77777777" w:rsidR="00C577BF" w:rsidRPr="00FD1ABD" w:rsidRDefault="008B0BB8" w:rsidP="0003217D">
      <w:pPr>
        <w:pStyle w:val="a9"/>
        <w:numPr>
          <w:ilvl w:val="1"/>
          <w:numId w:val="8"/>
        </w:numPr>
        <w:tabs>
          <w:tab w:val="left" w:pos="565"/>
        </w:tabs>
        <w:spacing w:beforeLines="50" w:before="120"/>
        <w:ind w:left="561" w:hanging="357"/>
        <w:rPr>
          <w:rFonts w:ascii="Times New Roman" w:eastAsia="宋体" w:hAnsi="Times New Roman" w:cs="Times New Roman"/>
        </w:rPr>
      </w:pPr>
      <w:r w:rsidRPr="00FD1ABD">
        <w:rPr>
          <w:rFonts w:ascii="Times New Roman" w:eastAsia="宋体" w:hAnsi="宋体" w:cs="Times New Roman"/>
        </w:rPr>
        <w:t>安全性</w:t>
      </w:r>
      <w:r w:rsidR="00C80042" w:rsidRPr="00FD1ABD">
        <w:rPr>
          <w:rFonts w:ascii="Times New Roman" w:eastAsia="宋体" w:hAnsi="宋体" w:cs="Times New Roman"/>
        </w:rPr>
        <w:t>报告已加载</w:t>
      </w:r>
    </w:p>
    <w:p w14:paraId="76A43BE7" w14:textId="77777777" w:rsidR="00C80042" w:rsidRPr="00FD1ABD" w:rsidRDefault="00C80042" w:rsidP="00C80042">
      <w:pPr>
        <w:pStyle w:val="af4"/>
        <w:rPr>
          <w:rFonts w:ascii="Times New Roman" w:hAnsi="Times New Roman" w:cs="Times New Roman"/>
        </w:rPr>
      </w:pPr>
    </w:p>
    <w:p w14:paraId="159B1092" w14:textId="77777777" w:rsidR="00C80042" w:rsidRPr="00FD1ABD" w:rsidRDefault="008B0BB8" w:rsidP="00B50CCF">
      <w:pPr>
        <w:pStyle w:val="a9"/>
        <w:numPr>
          <w:ilvl w:val="1"/>
          <w:numId w:val="8"/>
        </w:numPr>
        <w:tabs>
          <w:tab w:val="left" w:pos="565"/>
        </w:tabs>
        <w:rPr>
          <w:rFonts w:ascii="Times New Roman" w:eastAsia="宋体" w:hAnsi="Times New Roman" w:cs="Times New Roman"/>
        </w:rPr>
      </w:pPr>
      <w:r w:rsidRPr="00FD1ABD">
        <w:rPr>
          <w:rFonts w:ascii="Times New Roman" w:eastAsia="宋体" w:hAnsi="宋体" w:cs="Times New Roman"/>
        </w:rPr>
        <w:t>安全性</w:t>
      </w:r>
      <w:r w:rsidR="00C80042" w:rsidRPr="00FD1ABD">
        <w:rPr>
          <w:rFonts w:ascii="Times New Roman" w:eastAsia="宋体" w:hAnsi="宋体" w:cs="Times New Roman"/>
        </w:rPr>
        <w:t>报告未加载</w:t>
      </w:r>
    </w:p>
    <w:p w14:paraId="78D76A0E" w14:textId="77777777" w:rsidR="00C80042" w:rsidRPr="00FD1ABD" w:rsidRDefault="00C80042" w:rsidP="00C80042">
      <w:pPr>
        <w:pStyle w:val="af4"/>
        <w:rPr>
          <w:rFonts w:ascii="Times New Roman" w:hAnsi="Times New Roman" w:cs="Times New Roman"/>
        </w:rPr>
      </w:pPr>
    </w:p>
    <w:p w14:paraId="2EFE886D" w14:textId="77777777" w:rsidR="00FF03F1" w:rsidRPr="00FD1ABD" w:rsidRDefault="00FF03F1">
      <w:pPr>
        <w:spacing w:before="3"/>
        <w:rPr>
          <w:rFonts w:ascii="Times New Roman" w:hAnsi="Times New Roman" w:cs="Times New Roman"/>
          <w:sz w:val="9"/>
          <w:szCs w:val="9"/>
        </w:rPr>
      </w:pPr>
    </w:p>
    <w:p w14:paraId="75C48141" w14:textId="77777777" w:rsidR="00FF03F1" w:rsidRPr="00FD1ABD" w:rsidRDefault="0028747B">
      <w:pPr>
        <w:pStyle w:val="6"/>
        <w:tabs>
          <w:tab w:val="left" w:pos="926"/>
        </w:tabs>
        <w:spacing w:before="64"/>
        <w:ind w:left="110"/>
        <w:rPr>
          <w:rFonts w:ascii="Times New Roman" w:eastAsia="宋体" w:hAnsi="Times New Roman" w:cs="Times New Roman"/>
          <w:lang w:eastAsia="zh-CN"/>
        </w:rPr>
      </w:pPr>
      <w:r w:rsidRPr="00FD1ABD">
        <w:rPr>
          <w:rFonts w:ascii="Wingdings" w:eastAsia="Wingdings" w:hAnsi="Wingdings" w:cs="Wingdings"/>
          <w:b w:val="0"/>
          <w:bCs w:val="0"/>
          <w:position w:val="-3"/>
          <w:sz w:val="36"/>
          <w:szCs w:val="36"/>
          <w:lang w:eastAsia="zh-CN"/>
        </w:rPr>
        <w:t></w:t>
      </w:r>
      <w:r w:rsidR="00A16130" w:rsidRPr="00FD1ABD">
        <w:rPr>
          <w:rFonts w:ascii="Times New Roman" w:eastAsia="宋体" w:hAnsi="Times New Roman" w:cs="Times New Roman"/>
          <w:b w:val="0"/>
          <w:bCs w:val="0"/>
          <w:position w:val="-3"/>
          <w:sz w:val="36"/>
          <w:szCs w:val="36"/>
          <w:lang w:eastAsia="zh-CN"/>
        </w:rPr>
        <w:t></w:t>
      </w:r>
      <w:r w:rsidR="00A16130" w:rsidRPr="00FD1ABD">
        <w:rPr>
          <w:rFonts w:ascii="Times New Roman" w:eastAsia="宋体" w:hAnsi="Times New Roman" w:cs="Times New Roman"/>
          <w:b w:val="0"/>
          <w:bCs w:val="0"/>
          <w:position w:val="-3"/>
          <w:sz w:val="36"/>
          <w:szCs w:val="36"/>
          <w:lang w:eastAsia="zh-CN"/>
        </w:rPr>
        <w:tab/>
      </w:r>
      <w:r w:rsidR="006E593B" w:rsidRPr="00FD1ABD">
        <w:rPr>
          <w:rFonts w:ascii="Times New Roman" w:eastAsia="宋体" w:hAnsi="宋体" w:cs="Times New Roman"/>
          <w:lang w:eastAsia="zh-CN"/>
        </w:rPr>
        <w:t>错误和警告清单（可能不显示）</w:t>
      </w:r>
    </w:p>
    <w:p w14:paraId="0E9F9BA5" w14:textId="77777777" w:rsidR="00FF03F1" w:rsidRPr="00FD1ABD" w:rsidRDefault="0028747B">
      <w:pPr>
        <w:tabs>
          <w:tab w:val="left" w:pos="926"/>
        </w:tabs>
        <w:spacing w:before="148"/>
        <w:ind w:left="110"/>
        <w:rPr>
          <w:rFonts w:ascii="Times New Roman" w:hAnsi="Times New Roman" w:cs="Times New Roman"/>
          <w:sz w:val="18"/>
          <w:szCs w:val="18"/>
          <w:lang w:eastAsia="zh-CN"/>
        </w:rPr>
      </w:pPr>
      <w:r w:rsidRPr="00FD1ABD">
        <w:rPr>
          <w:rFonts w:ascii="Wingdings" w:eastAsia="Wingdings" w:hAnsi="Wingdings" w:cs="Wingdings"/>
          <w:position w:val="-8"/>
          <w:sz w:val="36"/>
          <w:szCs w:val="36"/>
        </w:rPr>
        <w:t></w:t>
      </w:r>
      <w:r w:rsidR="00A16130" w:rsidRPr="00FD1ABD">
        <w:rPr>
          <w:rFonts w:ascii="Times New Roman" w:hAnsi="Times New Roman" w:cs="Times New Roman"/>
          <w:position w:val="-8"/>
          <w:sz w:val="36"/>
          <w:szCs w:val="36"/>
        </w:rPr>
        <w:t></w:t>
      </w:r>
      <w:r w:rsidR="00A16130" w:rsidRPr="00FD1ABD">
        <w:rPr>
          <w:rFonts w:ascii="Times New Roman" w:hAnsi="Times New Roman" w:cs="Times New Roman"/>
          <w:position w:val="-8"/>
          <w:sz w:val="36"/>
          <w:szCs w:val="36"/>
        </w:rPr>
        <w:tab/>
      </w:r>
      <w:r w:rsidR="00C80042" w:rsidRPr="00FD1ABD">
        <w:rPr>
          <w:rFonts w:ascii="Times New Roman" w:hAnsi="宋体" w:cs="Times New Roman"/>
          <w:b/>
          <w:bCs/>
          <w:spacing w:val="-1"/>
          <w:sz w:val="18"/>
          <w:szCs w:val="18"/>
        </w:rPr>
        <w:t>错误</w:t>
      </w:r>
      <w:r w:rsidR="00C80042" w:rsidRPr="00FD1ABD">
        <w:rPr>
          <w:rFonts w:ascii="Times New Roman" w:hAnsi="Times New Roman" w:cs="Times New Roman"/>
          <w:b/>
          <w:bCs/>
          <w:spacing w:val="-1"/>
          <w:sz w:val="18"/>
          <w:szCs w:val="18"/>
          <w:lang w:eastAsia="zh-CN"/>
        </w:rPr>
        <w:t>/</w:t>
      </w:r>
      <w:r w:rsidR="00C80042" w:rsidRPr="00FD1ABD">
        <w:rPr>
          <w:rFonts w:ascii="Times New Roman" w:hAnsi="宋体" w:cs="Times New Roman"/>
          <w:b/>
          <w:bCs/>
          <w:spacing w:val="-1"/>
          <w:sz w:val="18"/>
          <w:szCs w:val="18"/>
          <w:lang w:eastAsia="zh-CN"/>
        </w:rPr>
        <w:t>警告元素表示：</w:t>
      </w:r>
    </w:p>
    <w:p w14:paraId="1C22B454" w14:textId="77777777" w:rsidR="00FF03F1" w:rsidRPr="00FD1ABD" w:rsidRDefault="00C80042" w:rsidP="00B50CCF">
      <w:pPr>
        <w:pStyle w:val="a9"/>
        <w:numPr>
          <w:ilvl w:val="0"/>
          <w:numId w:val="9"/>
        </w:numPr>
        <w:tabs>
          <w:tab w:val="left" w:pos="927"/>
        </w:tabs>
        <w:spacing w:before="153"/>
        <w:rPr>
          <w:rFonts w:ascii="Times New Roman" w:eastAsia="宋体" w:hAnsi="Times New Roman" w:cs="Times New Roman"/>
        </w:rPr>
      </w:pPr>
      <w:r w:rsidRPr="00FD1ABD">
        <w:rPr>
          <w:rFonts w:ascii="Times New Roman" w:eastAsia="宋体" w:hAnsi="宋体" w:cs="Times New Roman"/>
        </w:rPr>
        <w:t>序列号</w:t>
      </w:r>
    </w:p>
    <w:p w14:paraId="7A6CB482" w14:textId="77777777" w:rsidR="00FF03F1" w:rsidRPr="00FD1ABD" w:rsidRDefault="00FF03F1">
      <w:pPr>
        <w:spacing w:before="7"/>
        <w:rPr>
          <w:rFonts w:ascii="Times New Roman" w:hAnsi="Times New Roman" w:cs="Times New Roman"/>
          <w:sz w:val="16"/>
          <w:szCs w:val="16"/>
        </w:rPr>
      </w:pPr>
    </w:p>
    <w:p w14:paraId="3755CFB2" w14:textId="77777777" w:rsidR="00FF03F1" w:rsidRPr="00FD1ABD" w:rsidRDefault="00C80042" w:rsidP="00B50CCF">
      <w:pPr>
        <w:pStyle w:val="a9"/>
        <w:numPr>
          <w:ilvl w:val="0"/>
          <w:numId w:val="9"/>
        </w:numPr>
        <w:tabs>
          <w:tab w:val="left" w:pos="928"/>
        </w:tabs>
        <w:ind w:left="927" w:hanging="721"/>
        <w:rPr>
          <w:rFonts w:ascii="Times New Roman" w:eastAsia="宋体" w:hAnsi="Times New Roman" w:cs="Times New Roman"/>
        </w:rPr>
      </w:pPr>
      <w:r w:rsidRPr="00FD1ABD">
        <w:rPr>
          <w:rFonts w:ascii="Times New Roman" w:eastAsia="宋体" w:hAnsi="宋体" w:cs="Times New Roman"/>
          <w:spacing w:val="-1"/>
        </w:rPr>
        <w:t>含错误元素的节段</w:t>
      </w:r>
    </w:p>
    <w:p w14:paraId="720DABDD" w14:textId="77777777" w:rsidR="00FF03F1" w:rsidRPr="00FD1ABD" w:rsidRDefault="00FF03F1">
      <w:pPr>
        <w:spacing w:before="7"/>
        <w:rPr>
          <w:rFonts w:ascii="Times New Roman" w:hAnsi="Times New Roman" w:cs="Times New Roman"/>
          <w:sz w:val="16"/>
          <w:szCs w:val="16"/>
        </w:rPr>
      </w:pPr>
    </w:p>
    <w:p w14:paraId="11873313" w14:textId="77777777" w:rsidR="00FF03F1" w:rsidRPr="00FD1ABD" w:rsidRDefault="00C80042" w:rsidP="00B50CCF">
      <w:pPr>
        <w:pStyle w:val="a9"/>
        <w:numPr>
          <w:ilvl w:val="0"/>
          <w:numId w:val="9"/>
        </w:numPr>
        <w:tabs>
          <w:tab w:val="left" w:pos="927"/>
        </w:tabs>
        <w:rPr>
          <w:rFonts w:ascii="Times New Roman" w:eastAsia="宋体" w:hAnsi="Times New Roman" w:cs="Times New Roman"/>
          <w:lang w:eastAsia="zh-CN"/>
        </w:rPr>
      </w:pPr>
      <w:r w:rsidRPr="00FD1ABD">
        <w:rPr>
          <w:rFonts w:ascii="Times New Roman" w:eastAsia="宋体" w:hAnsi="宋体" w:cs="Times New Roman"/>
          <w:spacing w:val="-1"/>
          <w:lang w:eastAsia="zh-CN"/>
        </w:rPr>
        <w:t>警告</w:t>
      </w:r>
      <w:r w:rsidRPr="00FD1ABD">
        <w:rPr>
          <w:rFonts w:ascii="Times New Roman" w:eastAsia="宋体" w:hAnsi="Times New Roman" w:cs="Times New Roman"/>
          <w:spacing w:val="-1"/>
          <w:lang w:eastAsia="zh-CN"/>
        </w:rPr>
        <w:t>/</w:t>
      </w:r>
      <w:r w:rsidRPr="00FD1ABD">
        <w:rPr>
          <w:rFonts w:ascii="Times New Roman" w:eastAsia="宋体" w:hAnsi="宋体" w:cs="Times New Roman"/>
          <w:spacing w:val="-1"/>
          <w:lang w:eastAsia="zh-CN"/>
        </w:rPr>
        <w:t>错误所指的元素名称</w:t>
      </w:r>
    </w:p>
    <w:p w14:paraId="0ABF2810" w14:textId="77777777" w:rsidR="00FF03F1" w:rsidRPr="00FD1ABD" w:rsidRDefault="00FF03F1">
      <w:pPr>
        <w:spacing w:before="7"/>
        <w:rPr>
          <w:rFonts w:ascii="Times New Roman" w:hAnsi="Times New Roman" w:cs="Times New Roman"/>
          <w:sz w:val="16"/>
          <w:szCs w:val="16"/>
          <w:lang w:eastAsia="zh-CN"/>
        </w:rPr>
      </w:pPr>
    </w:p>
    <w:p w14:paraId="62709E37" w14:textId="77777777" w:rsidR="00FF03F1" w:rsidRPr="00FD1ABD" w:rsidRDefault="00C80042" w:rsidP="00B50CCF">
      <w:pPr>
        <w:pStyle w:val="a9"/>
        <w:numPr>
          <w:ilvl w:val="0"/>
          <w:numId w:val="9"/>
        </w:numPr>
        <w:tabs>
          <w:tab w:val="left" w:pos="928"/>
        </w:tabs>
        <w:ind w:left="927" w:hanging="721"/>
        <w:rPr>
          <w:rFonts w:ascii="Times New Roman" w:eastAsia="宋体" w:hAnsi="Times New Roman" w:cs="Times New Roman"/>
          <w:lang w:eastAsia="zh-CN"/>
        </w:rPr>
      </w:pPr>
      <w:r w:rsidRPr="00FD1ABD">
        <w:rPr>
          <w:rFonts w:ascii="Times New Roman" w:eastAsia="宋体" w:hAnsi="宋体" w:cs="Times New Roman"/>
          <w:spacing w:val="-1"/>
          <w:lang w:eastAsia="zh-CN"/>
        </w:rPr>
        <w:t>警告</w:t>
      </w:r>
      <w:r w:rsidRPr="00FD1ABD">
        <w:rPr>
          <w:rFonts w:ascii="Times New Roman" w:eastAsia="宋体" w:hAnsi="Times New Roman" w:cs="Times New Roman"/>
          <w:spacing w:val="-1"/>
          <w:lang w:eastAsia="zh-CN"/>
        </w:rPr>
        <w:t>/</w:t>
      </w:r>
      <w:r w:rsidRPr="00FD1ABD">
        <w:rPr>
          <w:rFonts w:ascii="Times New Roman" w:eastAsia="宋体" w:hAnsi="宋体" w:cs="Times New Roman"/>
          <w:spacing w:val="-1"/>
          <w:lang w:eastAsia="zh-CN"/>
        </w:rPr>
        <w:t>错误所指的元素值</w:t>
      </w:r>
    </w:p>
    <w:p w14:paraId="15728ADC" w14:textId="77777777" w:rsidR="00605215" w:rsidRPr="00FD1ABD" w:rsidRDefault="00605215" w:rsidP="00605215">
      <w:pPr>
        <w:pStyle w:val="a9"/>
        <w:tabs>
          <w:tab w:val="left" w:pos="928"/>
        </w:tabs>
        <w:ind w:left="206"/>
        <w:rPr>
          <w:rFonts w:ascii="Times New Roman" w:eastAsia="宋体" w:hAnsi="Times New Roman" w:cs="Times New Roman"/>
          <w:lang w:eastAsia="zh-CN"/>
        </w:rPr>
      </w:pPr>
    </w:p>
    <w:p w14:paraId="6645DC75" w14:textId="77777777" w:rsidR="00FF03F1" w:rsidRPr="00FD1ABD" w:rsidRDefault="00AF2350" w:rsidP="00B50CCF">
      <w:pPr>
        <w:pStyle w:val="a9"/>
        <w:numPr>
          <w:ilvl w:val="0"/>
          <w:numId w:val="9"/>
        </w:numPr>
        <w:tabs>
          <w:tab w:val="left" w:pos="927"/>
        </w:tabs>
        <w:spacing w:before="38"/>
        <w:rPr>
          <w:rFonts w:ascii="Times New Roman" w:eastAsia="宋体" w:hAnsi="Times New Roman" w:cs="Times New Roman"/>
          <w:lang w:eastAsia="zh-CN"/>
        </w:rPr>
      </w:pPr>
      <w:r w:rsidRPr="00FD1ABD">
        <w:rPr>
          <w:rFonts w:ascii="Times New Roman" w:eastAsia="宋体" w:hAnsi="宋体" w:cs="Times New Roman"/>
          <w:spacing w:val="-1"/>
          <w:lang w:eastAsia="zh-CN"/>
        </w:rPr>
        <w:t>描述所报告注释是否指错误或警告</w:t>
      </w:r>
    </w:p>
    <w:p w14:paraId="212759BC" w14:textId="77777777" w:rsidR="00FF03F1" w:rsidRPr="00FD1ABD" w:rsidRDefault="00FF03F1">
      <w:pPr>
        <w:spacing w:before="7"/>
        <w:rPr>
          <w:rFonts w:ascii="Times New Roman" w:hAnsi="Times New Roman" w:cs="Times New Roman"/>
          <w:sz w:val="16"/>
          <w:szCs w:val="16"/>
          <w:lang w:eastAsia="zh-CN"/>
        </w:rPr>
      </w:pPr>
    </w:p>
    <w:p w14:paraId="7DAA43FB" w14:textId="77777777" w:rsidR="00FF03F1" w:rsidRPr="00FD1ABD" w:rsidRDefault="00AF2350" w:rsidP="00B50CCF">
      <w:pPr>
        <w:pStyle w:val="a9"/>
        <w:numPr>
          <w:ilvl w:val="0"/>
          <w:numId w:val="9"/>
        </w:numPr>
        <w:tabs>
          <w:tab w:val="left" w:pos="927"/>
        </w:tabs>
        <w:rPr>
          <w:rFonts w:ascii="Times New Roman" w:eastAsia="宋体" w:hAnsi="Times New Roman" w:cs="Times New Roman"/>
          <w:lang w:eastAsia="zh-CN"/>
        </w:rPr>
      </w:pPr>
      <w:r w:rsidRPr="00FD1ABD">
        <w:rPr>
          <w:rFonts w:ascii="Times New Roman" w:eastAsia="宋体" w:hAnsi="宋体" w:cs="Times New Roman"/>
          <w:spacing w:val="-1"/>
          <w:lang w:eastAsia="zh-CN"/>
        </w:rPr>
        <w:t>所报告错误</w:t>
      </w:r>
      <w:r w:rsidRPr="00FD1ABD">
        <w:rPr>
          <w:rFonts w:ascii="Times New Roman" w:eastAsia="宋体" w:hAnsi="Times New Roman" w:cs="Times New Roman"/>
          <w:spacing w:val="-1"/>
          <w:lang w:eastAsia="zh-CN"/>
        </w:rPr>
        <w:t>/</w:t>
      </w:r>
      <w:r w:rsidRPr="00FD1ABD">
        <w:rPr>
          <w:rFonts w:ascii="Times New Roman" w:eastAsia="宋体" w:hAnsi="宋体" w:cs="Times New Roman"/>
          <w:spacing w:val="-1"/>
          <w:lang w:eastAsia="zh-CN"/>
        </w:rPr>
        <w:t>警告的级别</w:t>
      </w:r>
    </w:p>
    <w:p w14:paraId="07FEE75A" w14:textId="77777777" w:rsidR="00FF03F1" w:rsidRPr="00FD1ABD" w:rsidRDefault="00FF03F1">
      <w:pPr>
        <w:spacing w:before="7"/>
        <w:rPr>
          <w:rFonts w:ascii="Times New Roman" w:hAnsi="Times New Roman" w:cs="Times New Roman"/>
          <w:sz w:val="16"/>
          <w:szCs w:val="16"/>
          <w:lang w:eastAsia="zh-CN"/>
        </w:rPr>
      </w:pPr>
    </w:p>
    <w:p w14:paraId="58FE2237" w14:textId="77777777" w:rsidR="00FF03F1" w:rsidRPr="00FD1ABD" w:rsidRDefault="00AF2350" w:rsidP="00B50CCF">
      <w:pPr>
        <w:pStyle w:val="a9"/>
        <w:numPr>
          <w:ilvl w:val="0"/>
          <w:numId w:val="9"/>
        </w:numPr>
        <w:tabs>
          <w:tab w:val="left" w:pos="927"/>
        </w:tabs>
        <w:rPr>
          <w:rFonts w:ascii="Times New Roman" w:eastAsia="宋体" w:hAnsi="Times New Roman" w:cs="Times New Roman"/>
          <w:lang w:eastAsia="zh-CN"/>
        </w:rPr>
      </w:pPr>
      <w:r w:rsidRPr="00FD1ABD">
        <w:rPr>
          <w:rFonts w:ascii="Times New Roman" w:eastAsia="宋体" w:hAnsi="宋体" w:cs="Times New Roman"/>
          <w:spacing w:val="-1"/>
          <w:lang w:eastAsia="zh-CN"/>
        </w:rPr>
        <w:t>警告</w:t>
      </w:r>
      <w:r w:rsidRPr="00FD1ABD">
        <w:rPr>
          <w:rFonts w:ascii="Times New Roman" w:eastAsia="宋体" w:hAnsi="Times New Roman" w:cs="Times New Roman"/>
          <w:spacing w:val="-1"/>
          <w:lang w:eastAsia="zh-CN"/>
        </w:rPr>
        <w:t>/</w:t>
      </w:r>
      <w:r w:rsidRPr="00FD1ABD">
        <w:rPr>
          <w:rFonts w:ascii="Times New Roman" w:eastAsia="宋体" w:hAnsi="宋体" w:cs="Times New Roman"/>
          <w:spacing w:val="-1"/>
          <w:lang w:eastAsia="zh-CN"/>
        </w:rPr>
        <w:t>错误的详细文本描述</w:t>
      </w:r>
    </w:p>
    <w:p w14:paraId="28736C80" w14:textId="77777777" w:rsidR="00FF03F1" w:rsidRPr="00FD1ABD" w:rsidRDefault="00FF03F1">
      <w:pPr>
        <w:spacing w:before="12"/>
        <w:rPr>
          <w:rFonts w:ascii="Times New Roman" w:hAnsi="Times New Roman" w:cs="Times New Roman"/>
          <w:lang w:eastAsia="zh-CN"/>
        </w:rPr>
      </w:pPr>
    </w:p>
    <w:p w14:paraId="6F164024" w14:textId="6B3CF383" w:rsidR="00AF2350" w:rsidRPr="00FD1ABD" w:rsidRDefault="00AF2350" w:rsidP="00AF2350">
      <w:pPr>
        <w:pStyle w:val="6"/>
        <w:ind w:left="206" w:right="302"/>
        <w:rPr>
          <w:rFonts w:ascii="Times New Roman" w:eastAsia="宋体" w:hAnsi="Times New Roman" w:cs="Times New Roman"/>
          <w:spacing w:val="-1"/>
          <w:lang w:eastAsia="zh-CN"/>
        </w:rPr>
      </w:pPr>
      <w:r w:rsidRPr="00FD1ABD">
        <w:rPr>
          <w:rFonts w:ascii="Times New Roman" w:eastAsia="宋体" w:hAnsi="宋体" w:cs="Times New Roman"/>
          <w:spacing w:val="-1"/>
          <w:lang w:eastAsia="zh-CN"/>
        </w:rPr>
        <w:t>第</w:t>
      </w:r>
      <w:r w:rsidR="00587249">
        <w:rPr>
          <w:rFonts w:ascii="Times New Roman" w:eastAsia="宋体" w:hAnsi="Times New Roman" w:cs="Times New Roman" w:hint="eastAsia"/>
          <w:spacing w:val="-1"/>
          <w:lang w:eastAsia="zh-CN"/>
        </w:rPr>
        <w:t>九</w:t>
      </w:r>
      <w:r w:rsidRPr="00FD1ABD">
        <w:rPr>
          <w:rFonts w:ascii="Times New Roman" w:eastAsia="宋体" w:hAnsi="宋体" w:cs="Times New Roman"/>
          <w:spacing w:val="-1"/>
          <w:lang w:eastAsia="zh-CN"/>
        </w:rPr>
        <w:t>章</w:t>
      </w:r>
      <w:r w:rsidR="00587249">
        <w:rPr>
          <w:rFonts w:ascii="Times New Roman" w:eastAsia="宋体" w:hAnsi="宋体" w:cs="Times New Roman" w:hint="eastAsia"/>
          <w:spacing w:val="-1"/>
          <w:lang w:eastAsia="zh-CN"/>
        </w:rPr>
        <w:t>（</w:t>
      </w:r>
      <w:r w:rsidR="00587249">
        <w:rPr>
          <w:rFonts w:ascii="Times New Roman" w:eastAsia="宋体" w:hAnsi="宋体" w:cs="Times New Roman"/>
          <w:spacing w:val="-1"/>
          <w:lang w:eastAsia="zh-CN"/>
        </w:rPr>
        <w:t>四）第</w:t>
      </w:r>
      <w:r w:rsidR="00587249">
        <w:rPr>
          <w:rFonts w:ascii="Times New Roman" w:eastAsia="宋体" w:hAnsi="宋体" w:cs="Times New Roman" w:hint="eastAsia"/>
          <w:spacing w:val="-1"/>
          <w:lang w:eastAsia="zh-CN"/>
        </w:rPr>
        <w:t>3</w:t>
      </w:r>
      <w:r w:rsidR="00587249">
        <w:rPr>
          <w:rFonts w:ascii="Times New Roman" w:eastAsia="宋体" w:hAnsi="宋体" w:cs="Times New Roman" w:hint="eastAsia"/>
          <w:spacing w:val="-1"/>
          <w:lang w:eastAsia="zh-CN"/>
        </w:rPr>
        <w:t>条</w:t>
      </w:r>
      <w:r w:rsidRPr="00FD1ABD">
        <w:rPr>
          <w:rFonts w:ascii="Times New Roman" w:eastAsia="宋体" w:hAnsi="宋体" w:cs="Times New Roman"/>
          <w:spacing w:val="-1"/>
          <w:lang w:eastAsia="zh-CN"/>
        </w:rPr>
        <w:t>所述确认示例的错误</w:t>
      </w:r>
      <w:r w:rsidRPr="00FD1ABD">
        <w:rPr>
          <w:rFonts w:ascii="Times New Roman" w:eastAsia="宋体" w:hAnsi="Times New Roman" w:cs="Times New Roman"/>
          <w:spacing w:val="-1"/>
          <w:lang w:eastAsia="zh-CN"/>
        </w:rPr>
        <w:t>/</w:t>
      </w:r>
      <w:r w:rsidRPr="00FD1ABD">
        <w:rPr>
          <w:rFonts w:ascii="Times New Roman" w:eastAsia="宋体" w:hAnsi="宋体" w:cs="Times New Roman"/>
          <w:spacing w:val="-1"/>
          <w:lang w:eastAsia="zh-CN"/>
        </w:rPr>
        <w:t>警告的结构</w:t>
      </w:r>
      <w:r w:rsidR="006E593B" w:rsidRPr="00FD1ABD">
        <w:rPr>
          <w:rFonts w:ascii="Times New Roman" w:eastAsia="宋体" w:hAnsi="宋体" w:cs="Times New Roman"/>
          <w:spacing w:val="-1"/>
          <w:lang w:eastAsia="zh-CN"/>
        </w:rPr>
        <w:t>：</w:t>
      </w:r>
    </w:p>
    <w:p w14:paraId="43A79685" w14:textId="77777777" w:rsidR="00FF03F1" w:rsidRPr="00FD1ABD" w:rsidRDefault="00FF03F1">
      <w:pPr>
        <w:spacing w:before="1"/>
        <w:rPr>
          <w:rFonts w:ascii="Times New Roman" w:hAnsi="Times New Roman" w:cs="Times New Roman"/>
          <w:b/>
          <w:bCs/>
          <w:sz w:val="23"/>
          <w:szCs w:val="23"/>
          <w:lang w:eastAsia="zh-CN"/>
        </w:rPr>
      </w:pPr>
    </w:p>
    <w:p w14:paraId="0F464675" w14:textId="77777777" w:rsidR="00FF03F1" w:rsidRPr="00EA1582" w:rsidRDefault="00A16130" w:rsidP="00B50CCF">
      <w:pPr>
        <w:numPr>
          <w:ilvl w:val="0"/>
          <w:numId w:val="10"/>
        </w:numPr>
        <w:tabs>
          <w:tab w:val="left" w:pos="927"/>
        </w:tabs>
        <w:rPr>
          <w:rFonts w:ascii="Times New Roman" w:hAnsi="Times New Roman" w:cs="Times New Roman"/>
          <w:sz w:val="18"/>
          <w:szCs w:val="18"/>
        </w:rPr>
      </w:pPr>
      <w:r w:rsidRPr="00DD4C50">
        <w:rPr>
          <w:rFonts w:ascii="Times New Roman" w:hAnsi="Times New Roman" w:cs="Times New Roman"/>
          <w:sz w:val="18"/>
        </w:rPr>
        <w:t>1-</w:t>
      </w:r>
    </w:p>
    <w:p w14:paraId="1609BDB0" w14:textId="77777777" w:rsidR="00FF03F1" w:rsidRPr="00FD1ABD" w:rsidRDefault="00FF03F1">
      <w:pPr>
        <w:spacing w:before="7"/>
        <w:rPr>
          <w:rFonts w:ascii="Times New Roman" w:hAnsi="Times New Roman" w:cs="Times New Roman"/>
          <w:i/>
          <w:sz w:val="16"/>
          <w:szCs w:val="16"/>
        </w:rPr>
      </w:pPr>
    </w:p>
    <w:p w14:paraId="0EBED1D9" w14:textId="1C56E101" w:rsidR="00FF03F1" w:rsidRPr="00EA1582" w:rsidRDefault="005A23E6" w:rsidP="00B50CCF">
      <w:pPr>
        <w:numPr>
          <w:ilvl w:val="0"/>
          <w:numId w:val="10"/>
        </w:numPr>
        <w:tabs>
          <w:tab w:val="left" w:pos="927"/>
        </w:tabs>
        <w:rPr>
          <w:rFonts w:ascii="Times New Roman" w:hAnsi="Times New Roman" w:cs="Times New Roman"/>
          <w:sz w:val="18"/>
          <w:szCs w:val="18"/>
        </w:rPr>
      </w:pPr>
      <w:r w:rsidRPr="00DD4C50">
        <w:rPr>
          <w:rFonts w:ascii="Times New Roman" w:hAnsi="宋体" w:cs="Times New Roman"/>
          <w:sz w:val="18"/>
        </w:rPr>
        <w:t>在</w:t>
      </w:r>
      <w:r w:rsidR="00587249">
        <w:rPr>
          <w:rFonts w:ascii="Times New Roman" w:hAnsi="Times New Roman" w:cs="Times New Roman"/>
          <w:sz w:val="18"/>
        </w:rPr>
        <w:t>TEST</w:t>
      </w:r>
      <w:r w:rsidR="00AF2350" w:rsidRPr="00DD4C50">
        <w:rPr>
          <w:rFonts w:ascii="Times New Roman" w:hAnsi="宋体" w:cs="Times New Roman"/>
          <w:sz w:val="18"/>
        </w:rPr>
        <w:t>节段</w:t>
      </w:r>
      <w:r w:rsidRPr="00DD4C50">
        <w:rPr>
          <w:rFonts w:ascii="Times New Roman" w:hAnsi="宋体" w:cs="Times New Roman"/>
          <w:sz w:val="18"/>
        </w:rPr>
        <w:t>内</w:t>
      </w:r>
    </w:p>
    <w:p w14:paraId="49851B31" w14:textId="77777777" w:rsidR="00FF03F1" w:rsidRPr="00FD1ABD" w:rsidRDefault="00FF03F1">
      <w:pPr>
        <w:spacing w:before="7"/>
        <w:rPr>
          <w:rFonts w:ascii="Times New Roman" w:hAnsi="Times New Roman" w:cs="Times New Roman"/>
          <w:i/>
          <w:sz w:val="16"/>
          <w:szCs w:val="16"/>
        </w:rPr>
      </w:pPr>
    </w:p>
    <w:p w14:paraId="12710AD5" w14:textId="4ED63609" w:rsidR="00FF03F1" w:rsidRPr="00EA1582" w:rsidRDefault="005A23E6" w:rsidP="00B50CCF">
      <w:pPr>
        <w:numPr>
          <w:ilvl w:val="0"/>
          <w:numId w:val="10"/>
        </w:numPr>
        <w:tabs>
          <w:tab w:val="left" w:pos="927"/>
        </w:tabs>
        <w:rPr>
          <w:rFonts w:ascii="Times New Roman" w:hAnsi="Times New Roman" w:cs="Times New Roman"/>
          <w:sz w:val="18"/>
          <w:szCs w:val="18"/>
        </w:rPr>
      </w:pPr>
      <w:r w:rsidRPr="00DD4C50">
        <w:rPr>
          <w:rFonts w:ascii="Times New Roman" w:hAnsi="宋体" w:cs="Times New Roman"/>
          <w:spacing w:val="-1"/>
          <w:sz w:val="18"/>
        </w:rPr>
        <w:t>在字段</w:t>
      </w:r>
      <w:r w:rsidR="00587249" w:rsidRPr="001F5FC0">
        <w:rPr>
          <w:rFonts w:ascii="Times New Roman" w:hAnsi="Times New Roman" w:cs="Times New Roman"/>
          <w:spacing w:val="-1"/>
          <w:sz w:val="18"/>
        </w:rPr>
        <w:t>testunit (ICH E2B(R2) B.3.1.e)</w:t>
      </w:r>
      <w:r w:rsidRPr="00DD4C50">
        <w:rPr>
          <w:rFonts w:ascii="Times New Roman" w:hAnsi="宋体" w:cs="Times New Roman"/>
          <w:spacing w:val="-1"/>
          <w:sz w:val="18"/>
          <w:lang w:eastAsia="zh-CN"/>
        </w:rPr>
        <w:t>上</w:t>
      </w:r>
    </w:p>
    <w:p w14:paraId="15B953AA" w14:textId="77777777" w:rsidR="00FF03F1" w:rsidRPr="00FD1ABD" w:rsidRDefault="00FF03F1">
      <w:pPr>
        <w:spacing w:before="7"/>
        <w:rPr>
          <w:rFonts w:ascii="Times New Roman" w:hAnsi="Times New Roman" w:cs="Times New Roman"/>
          <w:i/>
          <w:sz w:val="16"/>
          <w:szCs w:val="16"/>
        </w:rPr>
      </w:pPr>
    </w:p>
    <w:p w14:paraId="01CB62C6" w14:textId="71D15C26" w:rsidR="00FF03F1" w:rsidRPr="00DD4C50" w:rsidRDefault="00587249" w:rsidP="00B50CCF">
      <w:pPr>
        <w:numPr>
          <w:ilvl w:val="0"/>
          <w:numId w:val="10"/>
        </w:numPr>
        <w:tabs>
          <w:tab w:val="left" w:pos="928"/>
        </w:tabs>
        <w:spacing w:before="7"/>
        <w:ind w:left="927" w:hanging="721"/>
        <w:rPr>
          <w:rFonts w:ascii="Times New Roman" w:hAnsi="宋体" w:cs="Times New Roman"/>
          <w:spacing w:val="-1"/>
          <w:sz w:val="18"/>
          <w:szCs w:val="16"/>
        </w:rPr>
      </w:pPr>
      <w:r w:rsidRPr="001F5FC0">
        <w:rPr>
          <w:rFonts w:ascii="Times New Roman" w:hAnsi="宋体" w:cs="Times New Roman"/>
          <w:spacing w:val="-1"/>
          <w:sz w:val="18"/>
        </w:rPr>
        <w:t>reported Warning</w:t>
      </w:r>
    </w:p>
    <w:p w14:paraId="7298FA60" w14:textId="77777777" w:rsidR="0033690F" w:rsidRPr="00FD1ABD" w:rsidRDefault="0033690F" w:rsidP="0033690F">
      <w:pPr>
        <w:tabs>
          <w:tab w:val="left" w:pos="928"/>
        </w:tabs>
        <w:spacing w:before="7"/>
        <w:ind w:left="206"/>
        <w:rPr>
          <w:rFonts w:ascii="Times New Roman" w:hAnsi="宋体" w:cs="Times New Roman"/>
          <w:i/>
          <w:spacing w:val="-1"/>
          <w:sz w:val="18"/>
          <w:szCs w:val="16"/>
        </w:rPr>
      </w:pPr>
    </w:p>
    <w:p w14:paraId="5EB66227" w14:textId="77777777" w:rsidR="00587249" w:rsidRPr="00587249" w:rsidRDefault="00587249" w:rsidP="00587249">
      <w:pPr>
        <w:numPr>
          <w:ilvl w:val="0"/>
          <w:numId w:val="10"/>
        </w:numPr>
        <w:tabs>
          <w:tab w:val="left" w:pos="927"/>
        </w:tabs>
        <w:rPr>
          <w:rFonts w:ascii="Times New Roman" w:hAnsi="宋体" w:cs="Times New Roman"/>
          <w:spacing w:val="-1"/>
          <w:sz w:val="18"/>
        </w:rPr>
      </w:pPr>
      <w:r w:rsidRPr="00587249">
        <w:rPr>
          <w:rFonts w:ascii="Times New Roman" w:hAnsi="宋体" w:cs="Times New Roman"/>
          <w:spacing w:val="-1"/>
          <w:sz w:val="18"/>
        </w:rPr>
        <w:t>BUSINESSRULES - IFMUSTBE2</w:t>
      </w:r>
    </w:p>
    <w:p w14:paraId="763D9F1C" w14:textId="77777777" w:rsidR="00FF03F1" w:rsidRPr="00DD4C50" w:rsidRDefault="00FF03F1">
      <w:pPr>
        <w:spacing w:before="7"/>
        <w:rPr>
          <w:rFonts w:ascii="Times New Roman" w:hAnsi="Times New Roman" w:cs="Times New Roman"/>
          <w:sz w:val="16"/>
          <w:szCs w:val="16"/>
        </w:rPr>
      </w:pPr>
    </w:p>
    <w:p w14:paraId="140B439D" w14:textId="77777777" w:rsidR="00587249" w:rsidRPr="00587249" w:rsidRDefault="00587249" w:rsidP="00587249">
      <w:pPr>
        <w:numPr>
          <w:ilvl w:val="0"/>
          <w:numId w:val="10"/>
        </w:numPr>
        <w:tabs>
          <w:tab w:val="left" w:pos="927"/>
        </w:tabs>
        <w:rPr>
          <w:rFonts w:ascii="Times New Roman" w:hAnsi="Times New Roman" w:cs="Times New Roman"/>
          <w:spacing w:val="-1"/>
          <w:sz w:val="18"/>
          <w:szCs w:val="18"/>
        </w:rPr>
      </w:pPr>
      <w:r w:rsidRPr="00587249">
        <w:rPr>
          <w:rFonts w:ascii="Times New Roman" w:hAnsi="Times New Roman" w:cs="Times New Roman"/>
          <w:spacing w:val="-1"/>
          <w:sz w:val="18"/>
          <w:szCs w:val="18"/>
        </w:rPr>
        <w:t xml:space="preserve">element cannot be null testunit </w:t>
      </w:r>
      <w:proofErr w:type="gramStart"/>
      <w:r w:rsidRPr="00587249">
        <w:rPr>
          <w:rFonts w:ascii="Times New Roman" w:hAnsi="Times New Roman" w:cs="Times New Roman"/>
          <w:spacing w:val="-1"/>
          <w:sz w:val="18"/>
          <w:szCs w:val="18"/>
        </w:rPr>
        <w:t>cant</w:t>
      </w:r>
      <w:proofErr w:type="gramEnd"/>
      <w:r w:rsidRPr="00587249">
        <w:rPr>
          <w:rFonts w:ascii="Times New Roman" w:hAnsi="Times New Roman" w:cs="Times New Roman"/>
          <w:spacing w:val="-1"/>
          <w:sz w:val="18"/>
          <w:szCs w:val="18"/>
        </w:rPr>
        <w:t>' be null cause the presence of testresult;</w:t>
      </w:r>
    </w:p>
    <w:p w14:paraId="712F90C7" w14:textId="77777777" w:rsidR="00FF03F1" w:rsidRPr="00FD1ABD" w:rsidRDefault="00FF03F1">
      <w:pPr>
        <w:spacing w:before="7"/>
        <w:rPr>
          <w:rFonts w:ascii="Times New Roman" w:hAnsi="Times New Roman" w:cs="Times New Roman"/>
          <w:i/>
          <w:sz w:val="16"/>
          <w:szCs w:val="16"/>
        </w:rPr>
      </w:pPr>
    </w:p>
    <w:p w14:paraId="3EF2A5C9" w14:textId="77777777" w:rsidR="00FF03F1" w:rsidRPr="00FD1ABD" w:rsidRDefault="00FF03F1">
      <w:pPr>
        <w:spacing w:before="8"/>
        <w:rPr>
          <w:rFonts w:ascii="Times New Roman" w:hAnsi="Times New Roman" w:cs="Times New Roman"/>
          <w:i/>
          <w:sz w:val="8"/>
          <w:szCs w:val="8"/>
        </w:rPr>
      </w:pPr>
    </w:p>
    <w:p w14:paraId="7DCEE6C8" w14:textId="77777777" w:rsidR="00FF03F1" w:rsidRPr="00FD1ABD" w:rsidRDefault="008F586B">
      <w:pPr>
        <w:pStyle w:val="6"/>
        <w:spacing w:before="72"/>
        <w:ind w:left="110"/>
        <w:rPr>
          <w:rFonts w:ascii="Times New Roman" w:eastAsia="宋体" w:hAnsi="Times New Roman" w:cs="Times New Roman"/>
          <w:b w:val="0"/>
          <w:bCs w:val="0"/>
        </w:rPr>
      </w:pPr>
      <w:r w:rsidRPr="00FD1ABD">
        <w:rPr>
          <w:rFonts w:ascii="Wingdings" w:eastAsia="Wingdings" w:hAnsi="Wingdings" w:cs="Wingdings"/>
          <w:b w:val="0"/>
          <w:bCs w:val="0"/>
          <w:position w:val="-3"/>
          <w:sz w:val="36"/>
          <w:szCs w:val="36"/>
        </w:rPr>
        <w:t></w:t>
      </w:r>
      <w:r w:rsidR="00A16130" w:rsidRPr="00FD1ABD">
        <w:rPr>
          <w:rFonts w:ascii="Times New Roman" w:eastAsia="宋体" w:hAnsi="Times New Roman" w:cs="Times New Roman"/>
          <w:b w:val="0"/>
          <w:bCs w:val="0"/>
          <w:position w:val="-3"/>
          <w:sz w:val="36"/>
          <w:szCs w:val="36"/>
        </w:rPr>
        <w:t></w:t>
      </w:r>
      <w:r w:rsidR="00A16130" w:rsidRPr="00FD1ABD">
        <w:rPr>
          <w:rFonts w:ascii="Times New Roman" w:eastAsia="宋体" w:hAnsi="Times New Roman" w:cs="Times New Roman"/>
          <w:b w:val="0"/>
          <w:bCs w:val="0"/>
          <w:spacing w:val="-237"/>
          <w:position w:val="-3"/>
          <w:sz w:val="36"/>
          <w:szCs w:val="36"/>
        </w:rPr>
        <w:t></w:t>
      </w:r>
      <w:r w:rsidR="005A23E6" w:rsidRPr="00FD1ABD">
        <w:rPr>
          <w:rFonts w:ascii="Times New Roman" w:eastAsia="宋体" w:hAnsi="宋体" w:cs="Times New Roman"/>
        </w:rPr>
        <w:t>解析信息</w:t>
      </w:r>
      <w:r w:rsidR="005A23E6" w:rsidRPr="00FD1ABD">
        <w:rPr>
          <w:rFonts w:ascii="Times New Roman" w:eastAsia="宋体" w:hAnsi="宋体" w:cs="Times New Roman"/>
          <w:lang w:eastAsia="zh-CN"/>
        </w:rPr>
        <w:t>：</w:t>
      </w:r>
    </w:p>
    <w:p w14:paraId="057893E6" w14:textId="77777777" w:rsidR="00FF03F1" w:rsidRPr="00FD1ABD" w:rsidRDefault="00FF03F1">
      <w:pPr>
        <w:spacing w:before="2"/>
        <w:rPr>
          <w:rFonts w:ascii="Times New Roman" w:hAnsi="Times New Roman" w:cs="Times New Roman"/>
          <w:b/>
          <w:bCs/>
          <w:sz w:val="11"/>
          <w:szCs w:val="11"/>
        </w:rPr>
      </w:pPr>
    </w:p>
    <w:p w14:paraId="7DCEA12A" w14:textId="77777777" w:rsidR="00FF03F1" w:rsidRPr="00FD1ABD" w:rsidRDefault="005A23E6" w:rsidP="00B50CCF">
      <w:pPr>
        <w:pStyle w:val="a9"/>
        <w:numPr>
          <w:ilvl w:val="1"/>
          <w:numId w:val="8"/>
        </w:numPr>
        <w:tabs>
          <w:tab w:val="left" w:pos="565"/>
        </w:tabs>
        <w:spacing w:before="68"/>
        <w:rPr>
          <w:rFonts w:ascii="Times New Roman" w:eastAsia="宋体" w:hAnsi="Times New Roman" w:cs="Times New Roman"/>
        </w:rPr>
      </w:pPr>
      <w:r w:rsidRPr="00FD1ABD">
        <w:rPr>
          <w:rFonts w:ascii="Times New Roman" w:eastAsia="宋体" w:hAnsi="宋体" w:cs="Times New Roman"/>
          <w:spacing w:val="-1"/>
        </w:rPr>
        <w:t>正确的报告</w:t>
      </w:r>
    </w:p>
    <w:p w14:paraId="7B09B473" w14:textId="77777777" w:rsidR="00FF03F1" w:rsidRPr="00FD1ABD" w:rsidRDefault="00FF03F1">
      <w:pPr>
        <w:spacing w:before="5"/>
        <w:rPr>
          <w:rFonts w:ascii="Times New Roman" w:hAnsi="Times New Roman" w:cs="Times New Roman"/>
          <w:sz w:val="16"/>
          <w:szCs w:val="16"/>
        </w:rPr>
      </w:pPr>
    </w:p>
    <w:p w14:paraId="3E5CAB12" w14:textId="77777777" w:rsidR="00FF03F1" w:rsidRPr="00FD1ABD" w:rsidRDefault="005A23E6" w:rsidP="00B50CCF">
      <w:pPr>
        <w:pStyle w:val="a9"/>
        <w:numPr>
          <w:ilvl w:val="1"/>
          <w:numId w:val="8"/>
        </w:numPr>
        <w:tabs>
          <w:tab w:val="left" w:pos="565"/>
        </w:tabs>
        <w:rPr>
          <w:rFonts w:ascii="Times New Roman" w:eastAsia="宋体" w:hAnsi="Times New Roman" w:cs="Times New Roman"/>
        </w:rPr>
      </w:pPr>
      <w:r w:rsidRPr="00FD1ABD">
        <w:rPr>
          <w:rFonts w:ascii="Times New Roman" w:eastAsia="宋体" w:hAnsi="宋体" w:cs="Times New Roman"/>
          <w:spacing w:val="-1"/>
        </w:rPr>
        <w:t>含警告信息的报告</w:t>
      </w:r>
    </w:p>
    <w:p w14:paraId="041B9ECB" w14:textId="77777777" w:rsidR="00FF03F1" w:rsidRPr="00FD1ABD" w:rsidRDefault="00FF03F1">
      <w:pPr>
        <w:spacing w:before="5"/>
        <w:rPr>
          <w:rFonts w:ascii="Times New Roman" w:hAnsi="Times New Roman" w:cs="Times New Roman"/>
          <w:sz w:val="16"/>
          <w:szCs w:val="16"/>
        </w:rPr>
      </w:pPr>
    </w:p>
    <w:p w14:paraId="32A78FA3" w14:textId="77777777" w:rsidR="00FF03F1" w:rsidRPr="00FD1ABD" w:rsidRDefault="005A23E6" w:rsidP="00B50CCF">
      <w:pPr>
        <w:pStyle w:val="a9"/>
        <w:numPr>
          <w:ilvl w:val="1"/>
          <w:numId w:val="8"/>
        </w:numPr>
        <w:tabs>
          <w:tab w:val="left" w:pos="565"/>
        </w:tabs>
        <w:rPr>
          <w:rFonts w:ascii="Times New Roman" w:eastAsia="宋体" w:hAnsi="Times New Roman" w:cs="Times New Roman"/>
        </w:rPr>
      </w:pPr>
      <w:r w:rsidRPr="00FD1ABD">
        <w:rPr>
          <w:rFonts w:ascii="Times New Roman" w:eastAsia="宋体" w:hAnsi="宋体" w:cs="Times New Roman"/>
          <w:spacing w:val="-1"/>
        </w:rPr>
        <w:t>有错误的报告</w:t>
      </w:r>
    </w:p>
    <w:p w14:paraId="613E3B67" w14:textId="77777777" w:rsidR="00FF03F1" w:rsidRPr="00FD1ABD" w:rsidRDefault="008F586B">
      <w:pPr>
        <w:pStyle w:val="6"/>
        <w:spacing w:before="106"/>
        <w:ind w:left="110"/>
        <w:rPr>
          <w:rFonts w:ascii="Times New Roman" w:eastAsia="宋体" w:hAnsi="Times New Roman" w:cs="Times New Roman"/>
          <w:b w:val="0"/>
          <w:bCs w:val="0"/>
          <w:lang w:eastAsia="zh-CN"/>
        </w:rPr>
      </w:pPr>
      <w:r w:rsidRPr="00FD1ABD">
        <w:rPr>
          <w:rFonts w:ascii="Wingdings" w:eastAsia="Wingdings" w:hAnsi="Wingdings" w:cs="Wingdings"/>
          <w:b w:val="0"/>
          <w:bCs w:val="0"/>
          <w:position w:val="3"/>
          <w:sz w:val="36"/>
          <w:szCs w:val="36"/>
          <w:lang w:eastAsia="zh-CN"/>
        </w:rPr>
        <w:t></w:t>
      </w:r>
      <w:r w:rsidR="00A16130" w:rsidRPr="00FD1ABD">
        <w:rPr>
          <w:rFonts w:ascii="Times New Roman" w:eastAsia="宋体" w:hAnsi="Times New Roman" w:cs="Times New Roman"/>
          <w:b w:val="0"/>
          <w:bCs w:val="0"/>
          <w:position w:val="3"/>
          <w:sz w:val="36"/>
          <w:szCs w:val="36"/>
          <w:lang w:eastAsia="zh-CN"/>
        </w:rPr>
        <w:t></w:t>
      </w:r>
      <w:r w:rsidR="00A16130" w:rsidRPr="00FD1ABD">
        <w:rPr>
          <w:rFonts w:ascii="Times New Roman" w:eastAsia="宋体" w:hAnsi="Times New Roman" w:cs="Times New Roman"/>
          <w:b w:val="0"/>
          <w:bCs w:val="0"/>
          <w:spacing w:val="-237"/>
          <w:position w:val="3"/>
          <w:sz w:val="36"/>
          <w:szCs w:val="36"/>
          <w:lang w:eastAsia="zh-CN"/>
        </w:rPr>
        <w:t></w:t>
      </w:r>
      <w:r w:rsidR="005A23E6" w:rsidRPr="00FD1ABD">
        <w:rPr>
          <w:rFonts w:ascii="Times New Roman" w:eastAsia="宋体" w:hAnsi="宋体" w:cs="Times New Roman"/>
          <w:spacing w:val="-1"/>
          <w:lang w:eastAsia="zh-CN"/>
        </w:rPr>
        <w:t>分类信息节段（见第</w:t>
      </w:r>
      <w:r w:rsidR="005A23E6" w:rsidRPr="00FD1ABD">
        <w:rPr>
          <w:rFonts w:ascii="Times New Roman" w:eastAsia="宋体" w:hAnsi="Times New Roman" w:cs="Times New Roman"/>
          <w:spacing w:val="-1"/>
          <w:lang w:eastAsia="zh-CN"/>
        </w:rPr>
        <w:t>10</w:t>
      </w:r>
      <w:r w:rsidR="005A23E6" w:rsidRPr="00FD1ABD">
        <w:rPr>
          <w:rFonts w:ascii="Times New Roman" w:eastAsia="宋体" w:hAnsi="宋体" w:cs="Times New Roman"/>
          <w:spacing w:val="-1"/>
          <w:lang w:eastAsia="zh-CN"/>
        </w:rPr>
        <w:t>章</w:t>
      </w:r>
      <w:r w:rsidR="005A23E6" w:rsidRPr="00FD1ABD">
        <w:rPr>
          <w:rFonts w:ascii="Times New Roman" w:eastAsia="宋体" w:hAnsi="Times New Roman" w:cs="Times New Roman"/>
          <w:spacing w:val="-1"/>
          <w:lang w:eastAsia="zh-CN"/>
        </w:rPr>
        <w:t xml:space="preserve"> ICSR</w:t>
      </w:r>
      <w:r w:rsidR="005A23E6" w:rsidRPr="00FD1ABD">
        <w:rPr>
          <w:rFonts w:ascii="Times New Roman" w:eastAsia="宋体" w:hAnsi="宋体" w:cs="Times New Roman"/>
          <w:spacing w:val="-1"/>
          <w:lang w:eastAsia="zh-CN"/>
        </w:rPr>
        <w:t>分类）</w:t>
      </w:r>
    </w:p>
    <w:p w14:paraId="2B79BA6E" w14:textId="65B2B656" w:rsidR="00FF03F1" w:rsidRPr="00FD1ABD" w:rsidRDefault="00580260" w:rsidP="00FD1ABD">
      <w:pPr>
        <w:tabs>
          <w:tab w:val="left" w:pos="565"/>
        </w:tabs>
        <w:spacing w:before="144"/>
        <w:ind w:left="142"/>
        <w:rPr>
          <w:rFonts w:ascii="Times New Roman" w:hAnsi="Times New Roman" w:cs="Times New Roman"/>
          <w:sz w:val="18"/>
          <w:szCs w:val="18"/>
        </w:rPr>
      </w:pPr>
      <w:r w:rsidRPr="00FD1ABD">
        <w:rPr>
          <w:rFonts w:ascii="Wingdings" w:eastAsia="Wingdings" w:hAnsi="Wingdings" w:cs="Times New Roman"/>
          <w:position w:val="-3"/>
          <w:sz w:val="36"/>
          <w:szCs w:val="36"/>
          <w:shd w:val="pct15" w:color="auto" w:fill="FFFFFF"/>
        </w:rPr>
        <w:sym w:font="Wingdings" w:char="F091"/>
      </w:r>
      <w:r w:rsidRPr="00FD1ABD">
        <w:rPr>
          <w:rFonts w:ascii="Times New Roman" w:hAnsi="宋体" w:cs="Times New Roman" w:hint="eastAsia"/>
          <w:b/>
          <w:spacing w:val="-1"/>
          <w:position w:val="2"/>
          <w:sz w:val="18"/>
          <w:lang w:eastAsia="zh-CN"/>
        </w:rPr>
        <w:t xml:space="preserve"> </w:t>
      </w:r>
      <w:r w:rsidRPr="00FD1ABD">
        <w:rPr>
          <w:rFonts w:ascii="Times New Roman" w:hAnsi="宋体" w:cs="Times New Roman"/>
          <w:b/>
          <w:spacing w:val="-1"/>
          <w:position w:val="2"/>
          <w:sz w:val="18"/>
          <w:lang w:eastAsia="zh-CN"/>
        </w:rPr>
        <w:t xml:space="preserve"> </w:t>
      </w:r>
      <w:proofErr w:type="gramStart"/>
      <w:r w:rsidRPr="00FD1ABD">
        <w:rPr>
          <w:rFonts w:ascii="Times New Roman" w:hAnsi="宋体" w:cs="Times New Roman" w:hint="eastAsia"/>
          <w:b/>
          <w:spacing w:val="-1"/>
          <w:position w:val="2"/>
          <w:sz w:val="18"/>
          <w:lang w:eastAsia="zh-CN"/>
        </w:rPr>
        <w:t>当</w:t>
      </w:r>
      <w:r w:rsidR="005A23E6" w:rsidRPr="00FD1ABD">
        <w:rPr>
          <w:rFonts w:ascii="Times New Roman" w:hAnsi="宋体" w:cs="Times New Roman"/>
          <w:b/>
          <w:spacing w:val="-1"/>
          <w:position w:val="2"/>
          <w:sz w:val="18"/>
        </w:rPr>
        <w:t>前报告</w:t>
      </w:r>
      <w:proofErr w:type="gramEnd"/>
      <w:r w:rsidR="005A23E6" w:rsidRPr="00FD1ABD">
        <w:rPr>
          <w:rFonts w:ascii="Times New Roman" w:hAnsi="宋体" w:cs="Times New Roman"/>
          <w:b/>
          <w:spacing w:val="-1"/>
          <w:position w:val="2"/>
          <w:sz w:val="18"/>
        </w:rPr>
        <w:t>分类</w:t>
      </w:r>
      <w:r w:rsidR="00C21901" w:rsidRPr="00FD1ABD">
        <w:rPr>
          <w:rFonts w:ascii="Times New Roman" w:hAnsi="宋体" w:cs="Times New Roman"/>
          <w:b/>
          <w:spacing w:val="-1"/>
          <w:position w:val="2"/>
          <w:sz w:val="18"/>
          <w:lang w:eastAsia="zh-CN"/>
        </w:rPr>
        <w:t>：</w:t>
      </w:r>
    </w:p>
    <w:p w14:paraId="77F1E9E5" w14:textId="77777777" w:rsidR="00FF03F1" w:rsidRPr="00FD1ABD" w:rsidRDefault="00FF03F1">
      <w:pPr>
        <w:spacing w:before="1"/>
        <w:rPr>
          <w:rFonts w:ascii="Times New Roman" w:hAnsi="Times New Roman" w:cs="Times New Roman"/>
          <w:b/>
          <w:bCs/>
          <w:sz w:val="13"/>
          <w:szCs w:val="13"/>
        </w:rPr>
      </w:pPr>
    </w:p>
    <w:p w14:paraId="16A6F187" w14:textId="77777777" w:rsidR="00FF03F1" w:rsidRPr="00FD1ABD" w:rsidRDefault="005A23E6" w:rsidP="00B50CCF">
      <w:pPr>
        <w:pStyle w:val="a9"/>
        <w:numPr>
          <w:ilvl w:val="1"/>
          <w:numId w:val="8"/>
        </w:numPr>
        <w:tabs>
          <w:tab w:val="left" w:pos="565"/>
        </w:tabs>
        <w:spacing w:before="68"/>
        <w:rPr>
          <w:rFonts w:ascii="Times New Roman" w:eastAsia="宋体" w:hAnsi="Times New Roman" w:cs="Times New Roman"/>
          <w:lang w:eastAsia="zh-CN"/>
        </w:rPr>
      </w:pPr>
      <w:r w:rsidRPr="00FD1ABD">
        <w:rPr>
          <w:rFonts w:ascii="Times New Roman" w:eastAsia="宋体" w:hAnsi="宋体" w:cs="Times New Roman"/>
          <w:spacing w:val="-2"/>
          <w:lang w:eastAsia="zh-CN"/>
        </w:rPr>
        <w:lastRenderedPageBreak/>
        <w:t>显示</w:t>
      </w:r>
      <w:r w:rsidRPr="00FD1ABD">
        <w:rPr>
          <w:rFonts w:ascii="Times New Roman" w:eastAsia="宋体" w:hAnsi="Times New Roman" w:cs="Times New Roman"/>
          <w:spacing w:val="-2"/>
          <w:lang w:eastAsia="zh-CN"/>
        </w:rPr>
        <w:t>CDE ID</w:t>
      </w:r>
      <w:r w:rsidRPr="00FD1ABD">
        <w:rPr>
          <w:rFonts w:ascii="Times New Roman" w:eastAsia="宋体" w:hAnsi="宋体" w:cs="Times New Roman"/>
          <w:spacing w:val="-2"/>
          <w:lang w:eastAsia="zh-CN"/>
        </w:rPr>
        <w:t>和分类结局</w:t>
      </w:r>
    </w:p>
    <w:p w14:paraId="1D8C7AEC" w14:textId="77777777" w:rsidR="00FF03F1" w:rsidRPr="00FD1ABD" w:rsidRDefault="00FF03F1">
      <w:pPr>
        <w:spacing w:before="4"/>
        <w:rPr>
          <w:rFonts w:ascii="Times New Roman" w:hAnsi="Times New Roman" w:cs="Times New Roman"/>
          <w:sz w:val="13"/>
          <w:szCs w:val="13"/>
          <w:lang w:eastAsia="zh-CN"/>
        </w:rPr>
      </w:pPr>
    </w:p>
    <w:p w14:paraId="31547006" w14:textId="77777777" w:rsidR="00FF03F1" w:rsidRPr="00FD1ABD" w:rsidRDefault="008F586B">
      <w:pPr>
        <w:pStyle w:val="6"/>
        <w:spacing w:before="63"/>
        <w:ind w:left="110"/>
        <w:rPr>
          <w:rFonts w:ascii="Times New Roman" w:eastAsia="宋体" w:hAnsi="Times New Roman" w:cs="Times New Roman"/>
          <w:b w:val="0"/>
          <w:bCs w:val="0"/>
          <w:lang w:eastAsia="zh-CN"/>
        </w:rPr>
      </w:pPr>
      <w:r w:rsidRPr="00FD1ABD">
        <w:rPr>
          <w:rFonts w:ascii="Wingdings" w:eastAsia="Wingdings" w:hAnsi="Wingdings" w:cs="Wingdings"/>
          <w:b w:val="0"/>
          <w:bCs w:val="0"/>
          <w:position w:val="-8"/>
          <w:sz w:val="36"/>
          <w:szCs w:val="36"/>
        </w:rPr>
        <w:t></w:t>
      </w:r>
      <w:r w:rsidR="00A16130" w:rsidRPr="00FD1ABD">
        <w:rPr>
          <w:rFonts w:ascii="Times New Roman" w:eastAsia="宋体" w:hAnsi="Times New Roman" w:cs="Times New Roman"/>
          <w:b w:val="0"/>
          <w:bCs w:val="0"/>
          <w:position w:val="-8"/>
          <w:sz w:val="36"/>
          <w:szCs w:val="36"/>
        </w:rPr>
        <w:t></w:t>
      </w:r>
      <w:r w:rsidR="00A16130" w:rsidRPr="00FD1ABD">
        <w:rPr>
          <w:rFonts w:ascii="Times New Roman" w:eastAsia="宋体" w:hAnsi="Times New Roman" w:cs="Times New Roman"/>
          <w:b w:val="0"/>
          <w:bCs w:val="0"/>
          <w:spacing w:val="-238"/>
          <w:position w:val="-8"/>
          <w:sz w:val="36"/>
          <w:szCs w:val="36"/>
        </w:rPr>
        <w:t></w:t>
      </w:r>
      <w:proofErr w:type="gramStart"/>
      <w:r w:rsidR="005A23E6" w:rsidRPr="00FD1ABD">
        <w:rPr>
          <w:rFonts w:ascii="Times New Roman" w:eastAsia="宋体" w:hAnsi="宋体" w:cs="Times New Roman"/>
        </w:rPr>
        <w:t>旧报告</w:t>
      </w:r>
      <w:proofErr w:type="gramEnd"/>
      <w:r w:rsidR="005A23E6" w:rsidRPr="00FD1ABD">
        <w:rPr>
          <w:rFonts w:ascii="Times New Roman" w:eastAsia="宋体" w:hAnsi="宋体" w:cs="Times New Roman"/>
        </w:rPr>
        <w:t>分类</w:t>
      </w:r>
      <w:r w:rsidR="00C21901" w:rsidRPr="00FD1ABD">
        <w:rPr>
          <w:rFonts w:ascii="Times New Roman" w:eastAsia="宋体" w:hAnsi="宋体" w:cs="Times New Roman"/>
          <w:lang w:eastAsia="zh-CN"/>
        </w:rPr>
        <w:t>：</w:t>
      </w:r>
    </w:p>
    <w:p w14:paraId="0F5A6A2D" w14:textId="77777777" w:rsidR="005A23E6" w:rsidRPr="00FD1ABD" w:rsidRDefault="005A23E6" w:rsidP="00B50CCF">
      <w:pPr>
        <w:pStyle w:val="a9"/>
        <w:numPr>
          <w:ilvl w:val="1"/>
          <w:numId w:val="8"/>
        </w:numPr>
        <w:tabs>
          <w:tab w:val="left" w:pos="565"/>
        </w:tabs>
        <w:spacing w:before="152" w:line="304" w:lineRule="auto"/>
        <w:ind w:right="144"/>
        <w:rPr>
          <w:rFonts w:ascii="Times New Roman" w:eastAsia="宋体" w:hAnsi="Times New Roman" w:cs="Times New Roman"/>
          <w:lang w:eastAsia="zh-CN"/>
        </w:rPr>
      </w:pPr>
      <w:r w:rsidRPr="00FD1ABD">
        <w:rPr>
          <w:rFonts w:ascii="Times New Roman" w:eastAsia="宋体" w:hAnsi="宋体" w:cs="Times New Roman"/>
          <w:spacing w:val="-1"/>
          <w:lang w:eastAsia="zh-CN"/>
        </w:rPr>
        <w:t>显示系统已存的</w:t>
      </w:r>
      <w:r w:rsidRPr="00FD1ABD">
        <w:rPr>
          <w:rFonts w:ascii="Times New Roman" w:eastAsia="宋体" w:hAnsi="Times New Roman" w:cs="Times New Roman"/>
          <w:spacing w:val="-1"/>
          <w:lang w:eastAsia="zh-CN"/>
        </w:rPr>
        <w:t>CDE</w:t>
      </w:r>
      <w:r w:rsidRPr="00FD1ABD">
        <w:rPr>
          <w:rFonts w:ascii="Times New Roman" w:eastAsia="宋体" w:hAnsi="宋体" w:cs="Times New Roman"/>
          <w:spacing w:val="-1"/>
          <w:lang w:eastAsia="zh-CN"/>
        </w:rPr>
        <w:t>报告</w:t>
      </w:r>
      <w:r w:rsidRPr="00FD1ABD">
        <w:rPr>
          <w:rFonts w:ascii="Times New Roman" w:eastAsia="宋体" w:hAnsi="Times New Roman" w:cs="Times New Roman"/>
          <w:spacing w:val="-1"/>
          <w:lang w:eastAsia="zh-CN"/>
        </w:rPr>
        <w:t>ID</w:t>
      </w:r>
      <w:r w:rsidRPr="00FD1ABD">
        <w:rPr>
          <w:rFonts w:ascii="Times New Roman" w:eastAsia="宋体" w:hAnsi="宋体" w:cs="Times New Roman"/>
          <w:spacing w:val="-1"/>
          <w:lang w:eastAsia="zh-CN"/>
        </w:rPr>
        <w:t>以及已存报告的在分类状态。</w:t>
      </w:r>
    </w:p>
    <w:p w14:paraId="1AA80B94" w14:textId="77777777" w:rsidR="00FF03F1" w:rsidRPr="00FD1ABD" w:rsidRDefault="00FF03F1">
      <w:pPr>
        <w:spacing w:before="3"/>
        <w:rPr>
          <w:rFonts w:ascii="Times New Roman" w:hAnsi="Times New Roman" w:cs="Times New Roman"/>
          <w:sz w:val="18"/>
          <w:szCs w:val="18"/>
          <w:lang w:eastAsia="zh-CN"/>
        </w:rPr>
      </w:pPr>
    </w:p>
    <w:p w14:paraId="3BD0EE54" w14:textId="77777777" w:rsidR="00FF03F1" w:rsidRPr="00FD1ABD" w:rsidRDefault="005A23E6" w:rsidP="00B50CCF">
      <w:pPr>
        <w:pStyle w:val="af4"/>
        <w:widowControl/>
        <w:numPr>
          <w:ilvl w:val="0"/>
          <w:numId w:val="32"/>
        </w:numPr>
        <w:spacing w:line="560" w:lineRule="exact"/>
        <w:jc w:val="both"/>
        <w:rPr>
          <w:rFonts w:ascii="Times New Roman" w:eastAsia="仿宋_GB2312" w:hAnsi="Times New Roman"/>
          <w:kern w:val="2"/>
          <w:sz w:val="32"/>
          <w:szCs w:val="32"/>
          <w:lang w:eastAsia="zh-CN"/>
        </w:rPr>
      </w:pPr>
      <w:bookmarkStart w:id="74" w:name="9.5.1.__Field_Level_error_description_li"/>
      <w:bookmarkEnd w:id="74"/>
      <w:r w:rsidRPr="00FD1ABD">
        <w:rPr>
          <w:rFonts w:ascii="Times New Roman" w:eastAsia="仿宋_GB2312" w:hAnsi="Times New Roman"/>
          <w:kern w:val="2"/>
          <w:sz w:val="32"/>
          <w:szCs w:val="32"/>
          <w:lang w:eastAsia="zh-CN"/>
        </w:rPr>
        <w:t>字段水平错误描述清单</w:t>
      </w:r>
    </w:p>
    <w:p w14:paraId="5953E3E1" w14:textId="77777777" w:rsidR="00FF03F1" w:rsidRPr="00FD1ABD" w:rsidRDefault="00FF03F1">
      <w:pPr>
        <w:spacing w:before="2"/>
        <w:rPr>
          <w:rFonts w:ascii="Times New Roman" w:hAnsi="Times New Roman" w:cs="Times New Roman"/>
          <w:b/>
          <w:bCs/>
          <w:sz w:val="23"/>
          <w:szCs w:val="23"/>
          <w:lang w:eastAsia="zh-CN"/>
        </w:rPr>
      </w:pPr>
    </w:p>
    <w:p w14:paraId="025A2701" w14:textId="77777777" w:rsidR="005A23E6" w:rsidRPr="00FD1ABD" w:rsidRDefault="005A23E6"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确认消息内可能出现的错误</w:t>
      </w:r>
      <w:r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警告信息汇总：</w:t>
      </w:r>
    </w:p>
    <w:p w14:paraId="5796F2EE" w14:textId="77777777" w:rsidR="00FF03F1" w:rsidRPr="00FD1ABD" w:rsidRDefault="00FF03F1">
      <w:pPr>
        <w:spacing w:before="1"/>
        <w:rPr>
          <w:rFonts w:ascii="Times New Roman" w:hAnsi="Times New Roman" w:cs="Times New Roman"/>
          <w:sz w:val="23"/>
          <w:szCs w:val="23"/>
          <w:lang w:eastAsia="zh-CN"/>
        </w:rPr>
      </w:pPr>
    </w:p>
    <w:p w14:paraId="54F27CB0" w14:textId="77777777" w:rsidR="00FF03F1" w:rsidRPr="00FD1ABD" w:rsidRDefault="00D46189" w:rsidP="00B50CCF">
      <w:pPr>
        <w:pStyle w:val="af4"/>
        <w:widowControl/>
        <w:numPr>
          <w:ilvl w:val="0"/>
          <w:numId w:val="33"/>
        </w:numPr>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意外元素</w:t>
      </w:r>
    </w:p>
    <w:p w14:paraId="75A64FD0" w14:textId="77777777" w:rsidR="00FF03F1" w:rsidRPr="00FD1ABD" w:rsidRDefault="00FF03F1">
      <w:pPr>
        <w:spacing w:before="1"/>
        <w:rPr>
          <w:rFonts w:ascii="Times New Roman" w:hAnsi="Times New Roman" w:cs="Times New Roman"/>
          <w:b/>
          <w:bCs/>
          <w:i/>
          <w:sz w:val="23"/>
          <w:szCs w:val="23"/>
        </w:rPr>
      </w:pPr>
    </w:p>
    <w:p w14:paraId="0850E3A4" w14:textId="77777777" w:rsidR="00D46189" w:rsidRPr="00FD1ABD" w:rsidRDefault="00D46189"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如在文件中意外出现</w:t>
      </w:r>
      <w:r w:rsidRPr="00FD1ABD">
        <w:rPr>
          <w:rFonts w:ascii="Times New Roman" w:eastAsia="仿宋_GB2312" w:hAnsi="Times New Roman"/>
          <w:kern w:val="2"/>
          <w:sz w:val="32"/>
          <w:szCs w:val="32"/>
          <w:lang w:eastAsia="zh-CN"/>
        </w:rPr>
        <w:t>‘XXX’</w:t>
      </w:r>
      <w:r w:rsidRPr="00FD1ABD">
        <w:rPr>
          <w:rFonts w:ascii="Times New Roman" w:eastAsia="仿宋_GB2312" w:hAnsi="Times New Roman"/>
          <w:kern w:val="2"/>
          <w:sz w:val="32"/>
          <w:szCs w:val="32"/>
          <w:lang w:eastAsia="zh-CN"/>
        </w:rPr>
        <w:t>元素。</w:t>
      </w:r>
    </w:p>
    <w:p w14:paraId="2239AE79" w14:textId="77777777" w:rsidR="00D46189" w:rsidRPr="00FD1ABD" w:rsidRDefault="00D46189"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原因：根据</w:t>
      </w:r>
      <w:r w:rsidRPr="00FD1ABD">
        <w:rPr>
          <w:rFonts w:ascii="Times New Roman" w:eastAsia="仿宋_GB2312" w:hAnsi="Times New Roman"/>
          <w:kern w:val="2"/>
          <w:sz w:val="32"/>
          <w:szCs w:val="32"/>
          <w:lang w:eastAsia="zh-CN"/>
        </w:rPr>
        <w:t>DTD</w:t>
      </w:r>
      <w:r w:rsidRPr="00FD1ABD">
        <w:rPr>
          <w:rFonts w:ascii="Times New Roman" w:eastAsia="仿宋_GB2312" w:hAnsi="Times New Roman"/>
          <w:kern w:val="2"/>
          <w:sz w:val="32"/>
          <w:szCs w:val="32"/>
          <w:lang w:eastAsia="zh-CN"/>
        </w:rPr>
        <w:t>结构，发现不应该出现的元素。</w:t>
      </w:r>
    </w:p>
    <w:p w14:paraId="19E70BA9" w14:textId="77777777" w:rsidR="00FF03F1" w:rsidRPr="00FD1ABD" w:rsidRDefault="00FF03F1">
      <w:pPr>
        <w:spacing w:before="1"/>
        <w:rPr>
          <w:rFonts w:ascii="Times New Roman" w:hAnsi="Times New Roman" w:cs="Times New Roman"/>
          <w:i/>
          <w:sz w:val="23"/>
          <w:szCs w:val="23"/>
          <w:lang w:eastAsia="zh-CN"/>
        </w:rPr>
      </w:pPr>
    </w:p>
    <w:p w14:paraId="4FB7129C" w14:textId="77777777" w:rsidR="00FF03F1" w:rsidRPr="00FD1ABD" w:rsidRDefault="00D46189" w:rsidP="00B50CCF">
      <w:pPr>
        <w:pStyle w:val="af4"/>
        <w:widowControl/>
        <w:numPr>
          <w:ilvl w:val="0"/>
          <w:numId w:val="33"/>
        </w:numPr>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枚举清单错误</w:t>
      </w:r>
    </w:p>
    <w:p w14:paraId="3D51B7B3" w14:textId="77777777" w:rsidR="00FF03F1" w:rsidRPr="00FD1ABD" w:rsidRDefault="00FF03F1">
      <w:pPr>
        <w:spacing w:before="1"/>
        <w:rPr>
          <w:rFonts w:ascii="Times New Roman" w:hAnsi="Times New Roman" w:cs="Times New Roman"/>
          <w:b/>
          <w:bCs/>
          <w:i/>
          <w:sz w:val="23"/>
          <w:szCs w:val="23"/>
        </w:rPr>
      </w:pPr>
    </w:p>
    <w:p w14:paraId="03011D61" w14:textId="77777777" w:rsidR="00D46189" w:rsidRPr="00FD1ABD" w:rsidRDefault="00D46189"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如元素</w:t>
      </w:r>
      <w:r w:rsidRPr="00FD1ABD">
        <w:rPr>
          <w:rFonts w:ascii="Times New Roman" w:eastAsia="仿宋_GB2312" w:hAnsi="Times New Roman"/>
          <w:kern w:val="2"/>
          <w:sz w:val="32"/>
          <w:szCs w:val="32"/>
          <w:lang w:eastAsia="zh-CN"/>
        </w:rPr>
        <w:t>‘XXX’</w:t>
      </w:r>
      <w:r w:rsidRPr="00FD1ABD">
        <w:rPr>
          <w:rFonts w:ascii="Times New Roman" w:eastAsia="仿宋_GB2312" w:hAnsi="Times New Roman"/>
          <w:kern w:val="2"/>
          <w:sz w:val="32"/>
          <w:szCs w:val="32"/>
          <w:lang w:eastAsia="zh-CN"/>
        </w:rPr>
        <w:t>的</w:t>
      </w:r>
      <w:r w:rsidR="00EA35E9" w:rsidRPr="00FD1ABD">
        <w:rPr>
          <w:rFonts w:ascii="Times New Roman" w:eastAsia="仿宋_GB2312" w:hAnsi="Times New Roman"/>
          <w:kern w:val="2"/>
          <w:sz w:val="32"/>
          <w:szCs w:val="32"/>
          <w:lang w:eastAsia="zh-CN"/>
        </w:rPr>
        <w:t>数值</w:t>
      </w:r>
      <w:r w:rsidRPr="00FD1ABD">
        <w:rPr>
          <w:rFonts w:ascii="Times New Roman" w:eastAsia="仿宋_GB2312" w:hAnsi="Times New Roman"/>
          <w:kern w:val="2"/>
          <w:sz w:val="32"/>
          <w:szCs w:val="32"/>
          <w:lang w:eastAsia="zh-CN"/>
        </w:rPr>
        <w:t>并非标准值清单中的一项。</w:t>
      </w:r>
    </w:p>
    <w:p w14:paraId="5CD0D36D" w14:textId="77777777" w:rsidR="00FF03F1" w:rsidRPr="00FD1ABD" w:rsidRDefault="00794FAD"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枚举约束失效。根据数据类型，元素</w:t>
      </w:r>
      <w:r w:rsidRPr="00FD1ABD">
        <w:rPr>
          <w:rFonts w:ascii="Times New Roman" w:eastAsia="仿宋_GB2312" w:hAnsi="Times New Roman"/>
          <w:kern w:val="2"/>
          <w:sz w:val="32"/>
          <w:szCs w:val="32"/>
          <w:lang w:eastAsia="zh-CN"/>
        </w:rPr>
        <w:t>&lt;</w:t>
      </w:r>
      <w:r w:rsidRPr="00FD1ABD">
        <w:rPr>
          <w:rFonts w:ascii="Times New Roman" w:eastAsia="仿宋_GB2312" w:hAnsi="Times New Roman"/>
          <w:kern w:val="2"/>
          <w:sz w:val="32"/>
          <w:szCs w:val="32"/>
          <w:lang w:eastAsia="zh-CN"/>
        </w:rPr>
        <w:t>元素名称</w:t>
      </w:r>
      <w:r w:rsidRPr="00FD1ABD">
        <w:rPr>
          <w:rFonts w:ascii="Times New Roman" w:eastAsia="仿宋_GB2312" w:hAnsi="Times New Roman"/>
          <w:kern w:val="2"/>
          <w:sz w:val="32"/>
          <w:szCs w:val="32"/>
          <w:lang w:eastAsia="zh-CN"/>
        </w:rPr>
        <w:t>-E2B Ref.&gt;</w:t>
      </w:r>
      <w:r w:rsidRPr="00FD1ABD">
        <w:rPr>
          <w:rFonts w:ascii="Times New Roman" w:eastAsia="仿宋_GB2312" w:hAnsi="Times New Roman"/>
          <w:kern w:val="2"/>
          <w:sz w:val="32"/>
          <w:szCs w:val="32"/>
          <w:lang w:eastAsia="zh-CN"/>
        </w:rPr>
        <w:t>的</w:t>
      </w:r>
      <w:r w:rsidR="00EA35E9" w:rsidRPr="00FD1ABD">
        <w:rPr>
          <w:rFonts w:ascii="Times New Roman" w:eastAsia="仿宋_GB2312" w:hAnsi="Times New Roman"/>
          <w:kern w:val="2"/>
          <w:sz w:val="32"/>
          <w:szCs w:val="32"/>
          <w:lang w:eastAsia="zh-CN"/>
        </w:rPr>
        <w:t>数值</w:t>
      </w:r>
      <w:r w:rsidRPr="00FD1ABD">
        <w:rPr>
          <w:rFonts w:ascii="Times New Roman" w:eastAsia="仿宋_GB2312" w:hAnsi="Times New Roman"/>
          <w:kern w:val="2"/>
          <w:sz w:val="32"/>
          <w:szCs w:val="32"/>
          <w:lang w:eastAsia="zh-CN"/>
        </w:rPr>
        <w:t>无效。</w:t>
      </w:r>
    </w:p>
    <w:p w14:paraId="524BD77D" w14:textId="77777777" w:rsidR="00FF03F1" w:rsidRPr="00FD1ABD" w:rsidRDefault="00DE32C3" w:rsidP="00B50CCF">
      <w:pPr>
        <w:pStyle w:val="af4"/>
        <w:widowControl/>
        <w:numPr>
          <w:ilvl w:val="0"/>
          <w:numId w:val="33"/>
        </w:numPr>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MaxInclusive</w:t>
      </w:r>
      <w:r w:rsidRPr="00FD1ABD">
        <w:rPr>
          <w:rFonts w:ascii="Times New Roman" w:eastAsia="仿宋_GB2312" w:hAnsi="Times New Roman"/>
          <w:kern w:val="2"/>
          <w:sz w:val="32"/>
          <w:szCs w:val="32"/>
          <w:lang w:eastAsia="zh-CN"/>
        </w:rPr>
        <w:t>（最大值）错误</w:t>
      </w:r>
    </w:p>
    <w:p w14:paraId="4296AD8D" w14:textId="77777777" w:rsidR="00FF03F1" w:rsidRPr="00FD1ABD" w:rsidRDefault="00FF03F1">
      <w:pPr>
        <w:spacing w:before="1"/>
        <w:rPr>
          <w:rFonts w:ascii="Times New Roman" w:hAnsi="Times New Roman" w:cs="Times New Roman"/>
          <w:b/>
          <w:bCs/>
          <w:i/>
          <w:sz w:val="23"/>
          <w:szCs w:val="23"/>
        </w:rPr>
      </w:pPr>
    </w:p>
    <w:p w14:paraId="298CDD94" w14:textId="77777777" w:rsidR="00DE32C3" w:rsidRPr="00FD1ABD" w:rsidRDefault="00DE32C3"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如元素</w:t>
      </w:r>
      <w:r w:rsidRPr="00FD1ABD">
        <w:rPr>
          <w:rFonts w:ascii="Times New Roman" w:eastAsia="仿宋_GB2312" w:hAnsi="Times New Roman"/>
          <w:kern w:val="2"/>
          <w:sz w:val="32"/>
          <w:szCs w:val="32"/>
          <w:lang w:eastAsia="zh-CN"/>
        </w:rPr>
        <w:t>‘xxx’</w:t>
      </w:r>
      <w:r w:rsidRPr="00FD1ABD">
        <w:rPr>
          <w:rFonts w:ascii="Times New Roman" w:eastAsia="仿宋_GB2312" w:hAnsi="Times New Roman"/>
          <w:kern w:val="2"/>
          <w:sz w:val="32"/>
          <w:szCs w:val="32"/>
          <w:lang w:eastAsia="zh-CN"/>
        </w:rPr>
        <w:t>的</w:t>
      </w:r>
      <w:r w:rsidR="00EA35E9" w:rsidRPr="00FD1ABD">
        <w:rPr>
          <w:rFonts w:ascii="Times New Roman" w:eastAsia="仿宋_GB2312" w:hAnsi="Times New Roman"/>
          <w:kern w:val="2"/>
          <w:sz w:val="32"/>
          <w:szCs w:val="32"/>
          <w:lang w:eastAsia="zh-CN"/>
        </w:rPr>
        <w:t>数值</w:t>
      </w:r>
      <w:r w:rsidRPr="00FD1ABD">
        <w:rPr>
          <w:rFonts w:ascii="Times New Roman" w:eastAsia="仿宋_GB2312" w:hAnsi="Times New Roman"/>
          <w:kern w:val="2"/>
          <w:sz w:val="32"/>
          <w:szCs w:val="32"/>
          <w:lang w:eastAsia="zh-CN"/>
        </w:rPr>
        <w:t>超过允许的最大值。</w:t>
      </w:r>
    </w:p>
    <w:p w14:paraId="1C1D4B10" w14:textId="77777777" w:rsidR="00DE32C3" w:rsidRPr="00FD1ABD" w:rsidRDefault="00DE32C3"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MaxInclusive</w:t>
      </w:r>
      <w:r w:rsidRPr="00FD1ABD">
        <w:rPr>
          <w:rFonts w:ascii="Times New Roman" w:eastAsia="仿宋_GB2312" w:hAnsi="Times New Roman"/>
          <w:kern w:val="2"/>
          <w:sz w:val="32"/>
          <w:szCs w:val="32"/>
          <w:lang w:eastAsia="zh-CN"/>
        </w:rPr>
        <w:t>约束失败。元素</w:t>
      </w:r>
      <w:r w:rsidRPr="00FD1ABD">
        <w:rPr>
          <w:rFonts w:ascii="Times New Roman" w:eastAsia="仿宋_GB2312" w:hAnsi="Times New Roman"/>
          <w:kern w:val="2"/>
          <w:sz w:val="32"/>
          <w:szCs w:val="32"/>
          <w:lang w:eastAsia="zh-CN"/>
        </w:rPr>
        <w:t>&lt;</w:t>
      </w:r>
      <w:r w:rsidRPr="00FD1ABD">
        <w:rPr>
          <w:rFonts w:ascii="Times New Roman" w:eastAsia="仿宋_GB2312" w:hAnsi="Times New Roman"/>
          <w:kern w:val="2"/>
          <w:sz w:val="32"/>
          <w:szCs w:val="32"/>
          <w:lang w:eastAsia="zh-CN"/>
        </w:rPr>
        <w:t>元素名称</w:t>
      </w:r>
      <w:r w:rsidRPr="00FD1ABD">
        <w:rPr>
          <w:rFonts w:ascii="Times New Roman" w:eastAsia="仿宋_GB2312" w:hAnsi="Times New Roman"/>
          <w:kern w:val="2"/>
          <w:sz w:val="32"/>
          <w:szCs w:val="32"/>
          <w:lang w:eastAsia="zh-CN"/>
        </w:rPr>
        <w:t>-E2B Ref.&gt;</w:t>
      </w:r>
      <w:r w:rsidRPr="00FD1ABD">
        <w:rPr>
          <w:rFonts w:ascii="Times New Roman" w:eastAsia="仿宋_GB2312" w:hAnsi="Times New Roman"/>
          <w:kern w:val="2"/>
          <w:sz w:val="32"/>
          <w:szCs w:val="32"/>
          <w:lang w:eastAsia="zh-CN"/>
        </w:rPr>
        <w:t>根据其数据类型，为无效值。</w:t>
      </w:r>
    </w:p>
    <w:p w14:paraId="2AD5658D" w14:textId="77777777" w:rsidR="00FF03F1" w:rsidRPr="00FD1ABD" w:rsidRDefault="00FF03F1">
      <w:pPr>
        <w:spacing w:before="1"/>
        <w:rPr>
          <w:rFonts w:ascii="Times New Roman" w:hAnsi="Times New Roman" w:cs="Times New Roman"/>
          <w:i/>
          <w:sz w:val="18"/>
          <w:szCs w:val="18"/>
        </w:rPr>
      </w:pPr>
    </w:p>
    <w:p w14:paraId="57A5A9AA" w14:textId="77777777" w:rsidR="00FF03F1" w:rsidRPr="00FD1ABD" w:rsidRDefault="00DE32C3" w:rsidP="00B50CCF">
      <w:pPr>
        <w:pStyle w:val="af4"/>
        <w:widowControl/>
        <w:numPr>
          <w:ilvl w:val="0"/>
          <w:numId w:val="33"/>
        </w:numPr>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MaxLength</w:t>
      </w:r>
      <w:r w:rsidRPr="00FD1ABD">
        <w:rPr>
          <w:rFonts w:ascii="Times New Roman" w:eastAsia="仿宋_GB2312" w:hAnsi="Times New Roman"/>
          <w:kern w:val="2"/>
          <w:sz w:val="32"/>
          <w:szCs w:val="32"/>
          <w:lang w:eastAsia="zh-CN"/>
        </w:rPr>
        <w:t>（最大长度）</w:t>
      </w:r>
    </w:p>
    <w:p w14:paraId="096AB7A0" w14:textId="77777777" w:rsidR="00FF03F1" w:rsidRPr="00FD1ABD" w:rsidRDefault="00FF03F1">
      <w:pPr>
        <w:spacing w:before="1"/>
        <w:rPr>
          <w:rFonts w:ascii="Times New Roman" w:hAnsi="Times New Roman" w:cs="Times New Roman"/>
          <w:b/>
          <w:bCs/>
          <w:i/>
          <w:sz w:val="23"/>
          <w:szCs w:val="23"/>
        </w:rPr>
      </w:pPr>
    </w:p>
    <w:p w14:paraId="5E1338EF" w14:textId="77777777" w:rsidR="00DE32C3" w:rsidRPr="00FD1ABD" w:rsidRDefault="00DE32C3"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如果元素</w:t>
      </w:r>
      <w:r w:rsidRPr="00FD1ABD">
        <w:rPr>
          <w:rFonts w:ascii="Times New Roman" w:eastAsia="仿宋_GB2312" w:hAnsi="Times New Roman"/>
          <w:kern w:val="2"/>
          <w:sz w:val="32"/>
          <w:szCs w:val="32"/>
          <w:lang w:eastAsia="zh-CN"/>
        </w:rPr>
        <w:t>‘xxx’</w:t>
      </w:r>
      <w:r w:rsidR="00EA35E9" w:rsidRPr="00FD1ABD">
        <w:rPr>
          <w:rFonts w:ascii="Times New Roman" w:eastAsia="仿宋_GB2312" w:hAnsi="Times New Roman"/>
          <w:kern w:val="2"/>
          <w:sz w:val="32"/>
          <w:szCs w:val="32"/>
          <w:lang w:eastAsia="zh-CN"/>
        </w:rPr>
        <w:t>数值</w:t>
      </w:r>
      <w:r w:rsidRPr="00FD1ABD">
        <w:rPr>
          <w:rFonts w:ascii="Times New Roman" w:eastAsia="仿宋_GB2312" w:hAnsi="Times New Roman"/>
          <w:kern w:val="2"/>
          <w:sz w:val="32"/>
          <w:szCs w:val="32"/>
          <w:lang w:eastAsia="zh-CN"/>
        </w:rPr>
        <w:t>的长度超过其允许的最大值。</w:t>
      </w:r>
    </w:p>
    <w:p w14:paraId="227C116D" w14:textId="77777777" w:rsidR="00DE32C3" w:rsidRPr="00FD1ABD" w:rsidRDefault="00DE32C3"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MaxLength</w:t>
      </w:r>
      <w:r w:rsidRPr="00FD1ABD">
        <w:rPr>
          <w:rFonts w:ascii="Times New Roman" w:eastAsia="仿宋_GB2312" w:hAnsi="Times New Roman"/>
          <w:kern w:val="2"/>
          <w:sz w:val="32"/>
          <w:szCs w:val="32"/>
          <w:lang w:eastAsia="zh-CN"/>
        </w:rPr>
        <w:t>约束失败。元素</w:t>
      </w:r>
      <w:r w:rsidRPr="00FD1ABD">
        <w:rPr>
          <w:rFonts w:ascii="Times New Roman" w:eastAsia="仿宋_GB2312" w:hAnsi="Times New Roman"/>
          <w:kern w:val="2"/>
          <w:sz w:val="32"/>
          <w:szCs w:val="32"/>
          <w:lang w:eastAsia="zh-CN"/>
        </w:rPr>
        <w:t>&lt;</w:t>
      </w:r>
      <w:r w:rsidRPr="00FD1ABD">
        <w:rPr>
          <w:rFonts w:ascii="Times New Roman" w:eastAsia="仿宋_GB2312" w:hAnsi="Times New Roman"/>
          <w:kern w:val="2"/>
          <w:sz w:val="32"/>
          <w:szCs w:val="32"/>
          <w:lang w:eastAsia="zh-CN"/>
        </w:rPr>
        <w:t>元素名称</w:t>
      </w:r>
      <w:r w:rsidRPr="00FD1ABD">
        <w:rPr>
          <w:rFonts w:ascii="Times New Roman" w:eastAsia="仿宋_GB2312" w:hAnsi="Times New Roman"/>
          <w:kern w:val="2"/>
          <w:sz w:val="32"/>
          <w:szCs w:val="32"/>
          <w:lang w:eastAsia="zh-CN"/>
        </w:rPr>
        <w:t>-E2B Ref.&gt;</w:t>
      </w:r>
      <w:r w:rsidRPr="00FD1ABD">
        <w:rPr>
          <w:rFonts w:ascii="Times New Roman" w:eastAsia="仿宋_GB2312" w:hAnsi="Times New Roman"/>
          <w:kern w:val="2"/>
          <w:sz w:val="32"/>
          <w:szCs w:val="32"/>
          <w:lang w:eastAsia="zh-CN"/>
        </w:rPr>
        <w:t>根据其数据类型，为无效值。</w:t>
      </w:r>
    </w:p>
    <w:p w14:paraId="0CB54BF5" w14:textId="77777777" w:rsidR="00FF03F1" w:rsidRPr="00FD1ABD" w:rsidRDefault="00FF03F1">
      <w:pPr>
        <w:spacing w:before="1"/>
        <w:rPr>
          <w:rFonts w:ascii="Times New Roman" w:hAnsi="Times New Roman" w:cs="Times New Roman"/>
          <w:i/>
          <w:sz w:val="18"/>
          <w:szCs w:val="18"/>
          <w:lang w:eastAsia="zh-CN"/>
        </w:rPr>
      </w:pPr>
    </w:p>
    <w:p w14:paraId="222FA2D0" w14:textId="77777777" w:rsidR="00FF03F1" w:rsidRPr="00FD1ABD" w:rsidRDefault="00DE32C3" w:rsidP="00B50CCF">
      <w:pPr>
        <w:pStyle w:val="af4"/>
        <w:widowControl/>
        <w:numPr>
          <w:ilvl w:val="0"/>
          <w:numId w:val="33"/>
        </w:numPr>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MinInclusive</w:t>
      </w:r>
      <w:r w:rsidRPr="00FD1ABD">
        <w:rPr>
          <w:rFonts w:ascii="Times New Roman" w:eastAsia="仿宋_GB2312" w:hAnsi="Times New Roman"/>
          <w:kern w:val="2"/>
          <w:sz w:val="32"/>
          <w:szCs w:val="32"/>
          <w:lang w:eastAsia="zh-CN"/>
        </w:rPr>
        <w:t>（最小值）错误</w:t>
      </w:r>
    </w:p>
    <w:p w14:paraId="1885D0DE" w14:textId="77777777" w:rsidR="00FF03F1" w:rsidRPr="00FD1ABD" w:rsidRDefault="00FF03F1">
      <w:pPr>
        <w:spacing w:before="1"/>
        <w:rPr>
          <w:rFonts w:ascii="Times New Roman" w:hAnsi="Times New Roman" w:cs="Times New Roman"/>
          <w:b/>
          <w:bCs/>
          <w:i/>
          <w:sz w:val="23"/>
          <w:szCs w:val="23"/>
        </w:rPr>
      </w:pPr>
    </w:p>
    <w:p w14:paraId="60AA9D2D" w14:textId="77777777" w:rsidR="00DE32C3" w:rsidRPr="00FD1ABD" w:rsidRDefault="00DE32C3"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如果元素</w:t>
      </w:r>
      <w:r w:rsidRPr="00FD1ABD">
        <w:rPr>
          <w:rFonts w:ascii="Times New Roman" w:eastAsia="仿宋_GB2312" w:hAnsi="Times New Roman"/>
          <w:kern w:val="2"/>
          <w:sz w:val="32"/>
          <w:szCs w:val="32"/>
          <w:lang w:eastAsia="zh-CN"/>
        </w:rPr>
        <w:t>‘xxx’</w:t>
      </w:r>
      <w:r w:rsidR="00EA35E9" w:rsidRPr="00FD1ABD">
        <w:rPr>
          <w:rFonts w:ascii="Times New Roman" w:eastAsia="仿宋_GB2312" w:hAnsi="Times New Roman"/>
          <w:kern w:val="2"/>
          <w:sz w:val="32"/>
          <w:szCs w:val="32"/>
          <w:lang w:eastAsia="zh-CN"/>
        </w:rPr>
        <w:t>数值</w:t>
      </w:r>
      <w:r w:rsidRPr="00FD1ABD">
        <w:rPr>
          <w:rFonts w:ascii="Times New Roman" w:eastAsia="仿宋_GB2312" w:hAnsi="Times New Roman"/>
          <w:kern w:val="2"/>
          <w:sz w:val="32"/>
          <w:szCs w:val="32"/>
          <w:lang w:eastAsia="zh-CN"/>
        </w:rPr>
        <w:t>小于允许的最小值。</w:t>
      </w:r>
    </w:p>
    <w:p w14:paraId="0C5CC0F6" w14:textId="77777777" w:rsidR="00DE32C3" w:rsidRPr="00FD1ABD" w:rsidRDefault="00DE32C3"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MinInclusive</w:t>
      </w:r>
      <w:r w:rsidRPr="00FD1ABD">
        <w:rPr>
          <w:rFonts w:ascii="Times New Roman" w:eastAsia="仿宋_GB2312" w:hAnsi="Times New Roman"/>
          <w:kern w:val="2"/>
          <w:sz w:val="32"/>
          <w:szCs w:val="32"/>
          <w:lang w:eastAsia="zh-CN"/>
        </w:rPr>
        <w:t>约束失败。元素</w:t>
      </w:r>
      <w:r w:rsidRPr="00FD1ABD">
        <w:rPr>
          <w:rFonts w:ascii="Times New Roman" w:eastAsia="仿宋_GB2312" w:hAnsi="Times New Roman"/>
          <w:kern w:val="2"/>
          <w:sz w:val="32"/>
          <w:szCs w:val="32"/>
          <w:lang w:eastAsia="zh-CN"/>
        </w:rPr>
        <w:t>&lt;</w:t>
      </w:r>
      <w:r w:rsidRPr="00FD1ABD">
        <w:rPr>
          <w:rFonts w:ascii="Times New Roman" w:eastAsia="仿宋_GB2312" w:hAnsi="Times New Roman"/>
          <w:kern w:val="2"/>
          <w:sz w:val="32"/>
          <w:szCs w:val="32"/>
          <w:lang w:eastAsia="zh-CN"/>
        </w:rPr>
        <w:t>元素名称</w:t>
      </w:r>
      <w:r w:rsidRPr="00FD1ABD">
        <w:rPr>
          <w:rFonts w:ascii="Times New Roman" w:eastAsia="仿宋_GB2312" w:hAnsi="Times New Roman"/>
          <w:kern w:val="2"/>
          <w:sz w:val="32"/>
          <w:szCs w:val="32"/>
          <w:lang w:eastAsia="zh-CN"/>
        </w:rPr>
        <w:t>-E2B Ref.&gt;</w:t>
      </w:r>
      <w:r w:rsidRPr="00FD1ABD">
        <w:rPr>
          <w:rFonts w:ascii="Times New Roman" w:eastAsia="仿宋_GB2312" w:hAnsi="Times New Roman"/>
          <w:kern w:val="2"/>
          <w:sz w:val="32"/>
          <w:szCs w:val="32"/>
          <w:lang w:eastAsia="zh-CN"/>
        </w:rPr>
        <w:t>根据其数据类型，为无效值。</w:t>
      </w:r>
    </w:p>
    <w:p w14:paraId="5D634946" w14:textId="77777777" w:rsidR="00FF03F1" w:rsidRPr="00FD1ABD" w:rsidRDefault="00FF03F1">
      <w:pPr>
        <w:spacing w:before="1"/>
        <w:rPr>
          <w:rFonts w:ascii="Times New Roman" w:hAnsi="Times New Roman" w:cs="Times New Roman"/>
          <w:i/>
          <w:sz w:val="18"/>
          <w:szCs w:val="18"/>
        </w:rPr>
      </w:pPr>
    </w:p>
    <w:p w14:paraId="44FEED34" w14:textId="77777777" w:rsidR="00FF03F1" w:rsidRPr="00FD1ABD" w:rsidRDefault="00DE32C3" w:rsidP="00B50CCF">
      <w:pPr>
        <w:pStyle w:val="af4"/>
        <w:widowControl/>
        <w:numPr>
          <w:ilvl w:val="0"/>
          <w:numId w:val="33"/>
        </w:numPr>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Datatype</w:t>
      </w:r>
      <w:r w:rsidRPr="00FD1ABD">
        <w:rPr>
          <w:rFonts w:ascii="Times New Roman" w:eastAsia="仿宋_GB2312" w:hAnsi="Times New Roman"/>
          <w:kern w:val="2"/>
          <w:sz w:val="32"/>
          <w:szCs w:val="32"/>
          <w:lang w:eastAsia="zh-CN"/>
        </w:rPr>
        <w:t>（数据类型）错误</w:t>
      </w:r>
    </w:p>
    <w:p w14:paraId="02DEB784" w14:textId="77777777" w:rsidR="00FF03F1" w:rsidRPr="00FD1ABD" w:rsidRDefault="00FF03F1">
      <w:pPr>
        <w:spacing w:before="1"/>
        <w:rPr>
          <w:rFonts w:ascii="Times New Roman" w:hAnsi="Times New Roman" w:cs="Times New Roman"/>
          <w:b/>
          <w:bCs/>
          <w:i/>
          <w:sz w:val="23"/>
          <w:szCs w:val="23"/>
          <w:lang w:eastAsia="zh-CN"/>
        </w:rPr>
      </w:pPr>
    </w:p>
    <w:p w14:paraId="3532EB57" w14:textId="77777777" w:rsidR="00DE32C3" w:rsidRPr="00FD1ABD" w:rsidRDefault="00DE32C3"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如元素</w:t>
      </w:r>
      <w:r w:rsidRPr="00FD1ABD">
        <w:rPr>
          <w:rFonts w:ascii="Times New Roman" w:eastAsia="仿宋_GB2312" w:hAnsi="Times New Roman"/>
          <w:kern w:val="2"/>
          <w:sz w:val="32"/>
          <w:szCs w:val="32"/>
          <w:lang w:eastAsia="zh-CN"/>
        </w:rPr>
        <w:t>‘xxx’</w:t>
      </w:r>
      <w:r w:rsidR="00EA35E9" w:rsidRPr="00FD1ABD">
        <w:rPr>
          <w:rFonts w:ascii="Times New Roman" w:eastAsia="仿宋_GB2312" w:hAnsi="Times New Roman"/>
          <w:kern w:val="2"/>
          <w:sz w:val="32"/>
          <w:szCs w:val="32"/>
          <w:lang w:eastAsia="zh-CN"/>
        </w:rPr>
        <w:t>数值</w:t>
      </w:r>
      <w:r w:rsidRPr="00FD1ABD">
        <w:rPr>
          <w:rFonts w:ascii="Times New Roman" w:eastAsia="仿宋_GB2312" w:hAnsi="Times New Roman"/>
          <w:kern w:val="2"/>
          <w:sz w:val="32"/>
          <w:szCs w:val="32"/>
          <w:lang w:eastAsia="zh-CN"/>
        </w:rPr>
        <w:t>类型不正确（即字符，而非整数）。</w:t>
      </w:r>
    </w:p>
    <w:p w14:paraId="7D7B3EC6" w14:textId="77777777" w:rsidR="00DE32C3" w:rsidRPr="00FD1ABD" w:rsidRDefault="00DE32C3"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根据数据类型，该</w:t>
      </w:r>
      <w:r w:rsidR="00EA35E9" w:rsidRPr="00FD1ABD">
        <w:rPr>
          <w:rFonts w:ascii="Times New Roman" w:eastAsia="仿宋_GB2312" w:hAnsi="Times New Roman"/>
          <w:kern w:val="2"/>
          <w:sz w:val="32"/>
          <w:szCs w:val="32"/>
          <w:lang w:eastAsia="zh-CN"/>
        </w:rPr>
        <w:t>数值</w:t>
      </w:r>
      <w:r w:rsidRPr="00FD1ABD">
        <w:rPr>
          <w:rFonts w:ascii="Times New Roman" w:eastAsia="仿宋_GB2312" w:hAnsi="Times New Roman"/>
          <w:kern w:val="2"/>
          <w:sz w:val="32"/>
          <w:szCs w:val="32"/>
          <w:lang w:eastAsia="zh-CN"/>
        </w:rPr>
        <w:t>无效。根据数据类型，</w:t>
      </w:r>
      <w:r w:rsidRPr="00FD1ABD">
        <w:rPr>
          <w:rFonts w:ascii="Times New Roman" w:eastAsia="仿宋_GB2312" w:hAnsi="Times New Roman"/>
          <w:kern w:val="2"/>
          <w:sz w:val="32"/>
          <w:szCs w:val="32"/>
          <w:lang w:eastAsia="zh-CN"/>
        </w:rPr>
        <w:t>“A”</w:t>
      </w:r>
      <w:r w:rsidRPr="00FD1ABD">
        <w:rPr>
          <w:rFonts w:ascii="Times New Roman" w:eastAsia="仿宋_GB2312" w:hAnsi="Times New Roman"/>
          <w:kern w:val="2"/>
          <w:sz w:val="32"/>
          <w:szCs w:val="32"/>
          <w:lang w:eastAsia="zh-CN"/>
        </w:rPr>
        <w:t>值无效。元素</w:t>
      </w:r>
      <w:r w:rsidRPr="00FD1ABD">
        <w:rPr>
          <w:rFonts w:ascii="Times New Roman" w:eastAsia="仿宋_GB2312" w:hAnsi="Times New Roman"/>
          <w:kern w:val="2"/>
          <w:sz w:val="32"/>
          <w:szCs w:val="32"/>
          <w:lang w:eastAsia="zh-CN"/>
        </w:rPr>
        <w:t>&lt;</w:t>
      </w:r>
      <w:r w:rsidRPr="00FD1ABD">
        <w:rPr>
          <w:rFonts w:ascii="Times New Roman" w:eastAsia="仿宋_GB2312" w:hAnsi="Times New Roman"/>
          <w:kern w:val="2"/>
          <w:sz w:val="32"/>
          <w:szCs w:val="32"/>
          <w:lang w:eastAsia="zh-CN"/>
        </w:rPr>
        <w:t>元素名称</w:t>
      </w:r>
      <w:r w:rsidRPr="00FD1ABD">
        <w:rPr>
          <w:rFonts w:ascii="Times New Roman" w:eastAsia="仿宋_GB2312" w:hAnsi="Times New Roman"/>
          <w:kern w:val="2"/>
          <w:sz w:val="32"/>
          <w:szCs w:val="32"/>
          <w:lang w:eastAsia="zh-CN"/>
        </w:rPr>
        <w:t>-E2B Ref.&gt;</w:t>
      </w:r>
      <w:r w:rsidRPr="00FD1ABD">
        <w:rPr>
          <w:rFonts w:ascii="Times New Roman" w:eastAsia="仿宋_GB2312" w:hAnsi="Times New Roman"/>
          <w:kern w:val="2"/>
          <w:sz w:val="32"/>
          <w:szCs w:val="32"/>
          <w:lang w:eastAsia="zh-CN"/>
        </w:rPr>
        <w:t>根据其数据类型，为无效值。</w:t>
      </w:r>
    </w:p>
    <w:p w14:paraId="7C241E6C" w14:textId="77777777" w:rsidR="000249D8" w:rsidRPr="00FD1ABD" w:rsidRDefault="000249D8" w:rsidP="000249D8">
      <w:pPr>
        <w:spacing w:before="62" w:line="306" w:lineRule="auto"/>
        <w:ind w:left="106" w:right="273"/>
        <w:jc w:val="right"/>
        <w:rPr>
          <w:rFonts w:ascii="Times New Roman" w:hAnsi="Times New Roman" w:cs="Times New Roman"/>
          <w:sz w:val="18"/>
          <w:szCs w:val="18"/>
          <w:lang w:eastAsia="zh-CN"/>
        </w:rPr>
      </w:pPr>
    </w:p>
    <w:p w14:paraId="10B0160A" w14:textId="77777777" w:rsidR="00FF03F1" w:rsidRPr="00FD1ABD" w:rsidRDefault="00FF03F1">
      <w:pPr>
        <w:spacing w:before="1"/>
        <w:rPr>
          <w:rFonts w:ascii="Times New Roman" w:hAnsi="Times New Roman" w:cs="Times New Roman"/>
          <w:i/>
          <w:sz w:val="18"/>
          <w:szCs w:val="18"/>
          <w:lang w:eastAsia="zh-CN"/>
        </w:rPr>
      </w:pPr>
    </w:p>
    <w:p w14:paraId="4E4A3A66" w14:textId="77777777" w:rsidR="00FF03F1" w:rsidRPr="00FD1ABD" w:rsidRDefault="00DE32C3" w:rsidP="00B50CCF">
      <w:pPr>
        <w:pStyle w:val="af4"/>
        <w:widowControl/>
        <w:numPr>
          <w:ilvl w:val="0"/>
          <w:numId w:val="33"/>
        </w:numPr>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totalDigit</w:t>
      </w:r>
      <w:r w:rsidRPr="00FD1ABD">
        <w:rPr>
          <w:rFonts w:ascii="Times New Roman" w:eastAsia="仿宋_GB2312" w:hAnsi="Times New Roman"/>
          <w:kern w:val="2"/>
          <w:sz w:val="32"/>
          <w:szCs w:val="32"/>
          <w:lang w:eastAsia="zh-CN"/>
        </w:rPr>
        <w:t>（总位数）错误</w:t>
      </w:r>
    </w:p>
    <w:p w14:paraId="10AF40CF" w14:textId="77777777" w:rsidR="00FF03F1" w:rsidRPr="00FD1ABD" w:rsidRDefault="00FF03F1">
      <w:pPr>
        <w:spacing w:before="1"/>
        <w:rPr>
          <w:rFonts w:ascii="Times New Roman" w:hAnsi="Times New Roman" w:cs="Times New Roman"/>
          <w:b/>
          <w:bCs/>
          <w:i/>
          <w:sz w:val="23"/>
          <w:szCs w:val="23"/>
        </w:rPr>
      </w:pPr>
    </w:p>
    <w:p w14:paraId="2E56124D" w14:textId="6348C8E0" w:rsidR="00DE32C3" w:rsidRPr="00FD1ABD" w:rsidRDefault="00DE32C3"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如表示小数的元素</w:t>
      </w:r>
      <w:r w:rsidRPr="00FD1ABD">
        <w:rPr>
          <w:rFonts w:ascii="Times New Roman" w:eastAsia="仿宋_GB2312" w:hAnsi="Times New Roman"/>
          <w:kern w:val="2"/>
          <w:sz w:val="32"/>
          <w:szCs w:val="32"/>
          <w:lang w:eastAsia="zh-CN"/>
        </w:rPr>
        <w:t>‘xxx’</w:t>
      </w:r>
      <w:r w:rsidRPr="00FD1ABD">
        <w:rPr>
          <w:rFonts w:ascii="Times New Roman" w:eastAsia="仿宋_GB2312" w:hAnsi="Times New Roman"/>
          <w:kern w:val="2"/>
          <w:sz w:val="32"/>
          <w:szCs w:val="32"/>
          <w:lang w:eastAsia="zh-CN"/>
        </w:rPr>
        <w:t>超过允许的最大数字位数：</w:t>
      </w:r>
      <w:r w:rsidRPr="00FD1ABD">
        <w:rPr>
          <w:rFonts w:ascii="Times New Roman" w:eastAsia="仿宋_GB2312" w:hAnsi="Times New Roman"/>
          <w:kern w:val="2"/>
          <w:sz w:val="32"/>
          <w:szCs w:val="32"/>
          <w:lang w:eastAsia="zh-CN"/>
        </w:rPr>
        <w:t>totalDigits</w:t>
      </w:r>
      <w:r w:rsidRPr="00FD1ABD">
        <w:rPr>
          <w:rFonts w:ascii="Times New Roman" w:eastAsia="仿宋_GB2312" w:hAnsi="Times New Roman"/>
          <w:kern w:val="2"/>
          <w:sz w:val="32"/>
          <w:szCs w:val="32"/>
          <w:lang w:eastAsia="zh-CN"/>
        </w:rPr>
        <w:t>约束失败。元素</w:t>
      </w:r>
      <w:r w:rsidRPr="00FD1ABD">
        <w:rPr>
          <w:rFonts w:ascii="Times New Roman" w:eastAsia="仿宋_GB2312" w:hAnsi="Times New Roman"/>
          <w:kern w:val="2"/>
          <w:sz w:val="32"/>
          <w:szCs w:val="32"/>
          <w:lang w:eastAsia="zh-CN"/>
        </w:rPr>
        <w:t>&lt;</w:t>
      </w:r>
      <w:r w:rsidRPr="00FD1ABD">
        <w:rPr>
          <w:rFonts w:ascii="Times New Roman" w:eastAsia="仿宋_GB2312" w:hAnsi="Times New Roman"/>
          <w:kern w:val="2"/>
          <w:sz w:val="32"/>
          <w:szCs w:val="32"/>
          <w:lang w:eastAsia="zh-CN"/>
        </w:rPr>
        <w:t>元素名称</w:t>
      </w:r>
      <w:r w:rsidRPr="00FD1ABD">
        <w:rPr>
          <w:rFonts w:ascii="Times New Roman" w:eastAsia="仿宋_GB2312" w:hAnsi="Times New Roman"/>
          <w:kern w:val="2"/>
          <w:sz w:val="32"/>
          <w:szCs w:val="32"/>
          <w:lang w:eastAsia="zh-CN"/>
        </w:rPr>
        <w:t>-E2B Ref.&gt;</w:t>
      </w:r>
      <w:r w:rsidRPr="00FD1ABD">
        <w:rPr>
          <w:rFonts w:ascii="Times New Roman" w:eastAsia="仿宋_GB2312" w:hAnsi="Times New Roman"/>
          <w:kern w:val="2"/>
          <w:sz w:val="32"/>
          <w:szCs w:val="32"/>
          <w:lang w:eastAsia="zh-CN"/>
        </w:rPr>
        <w:t>根据其数据类型</w:t>
      </w:r>
      <w:r w:rsidR="00EA1582">
        <w:rPr>
          <w:rFonts w:ascii="Times New Roman" w:eastAsia="仿宋_GB2312" w:hAnsi="Times New Roman" w:hint="eastAsia"/>
          <w:kern w:val="2"/>
          <w:sz w:val="32"/>
          <w:szCs w:val="32"/>
          <w:lang w:eastAsia="zh-CN"/>
        </w:rPr>
        <w:t>，</w:t>
      </w:r>
      <w:r w:rsidRPr="00FD1ABD">
        <w:rPr>
          <w:rFonts w:ascii="Times New Roman" w:eastAsia="仿宋_GB2312" w:hAnsi="Times New Roman"/>
          <w:kern w:val="2"/>
          <w:sz w:val="32"/>
          <w:szCs w:val="32"/>
          <w:lang w:eastAsia="zh-CN"/>
        </w:rPr>
        <w:t>为无效值。</w:t>
      </w:r>
    </w:p>
    <w:p w14:paraId="3708EA4A" w14:textId="77777777" w:rsidR="00FF03F1" w:rsidRPr="00FD1ABD" w:rsidRDefault="00FF03F1">
      <w:pPr>
        <w:rPr>
          <w:rFonts w:ascii="Times New Roman" w:hAnsi="Times New Roman" w:cs="Times New Roman"/>
          <w:i/>
          <w:sz w:val="18"/>
          <w:szCs w:val="18"/>
          <w:lang w:eastAsia="zh-CN"/>
        </w:rPr>
      </w:pPr>
    </w:p>
    <w:p w14:paraId="6C10FC4F" w14:textId="77777777" w:rsidR="00FF03F1" w:rsidRPr="00FD1ABD" w:rsidRDefault="00176D93" w:rsidP="00B50CCF">
      <w:pPr>
        <w:pStyle w:val="af4"/>
        <w:widowControl/>
        <w:numPr>
          <w:ilvl w:val="0"/>
          <w:numId w:val="33"/>
        </w:numPr>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fractionDigit</w:t>
      </w:r>
      <w:r w:rsidRPr="00FD1ABD">
        <w:rPr>
          <w:rFonts w:ascii="Times New Roman" w:eastAsia="仿宋_GB2312" w:hAnsi="Times New Roman"/>
          <w:kern w:val="2"/>
          <w:sz w:val="32"/>
          <w:szCs w:val="32"/>
          <w:lang w:eastAsia="zh-CN"/>
        </w:rPr>
        <w:t>（分数位数）错误</w:t>
      </w:r>
    </w:p>
    <w:p w14:paraId="62AC6453" w14:textId="77777777" w:rsidR="00FF03F1" w:rsidRPr="00FD1ABD" w:rsidRDefault="00FF03F1">
      <w:pPr>
        <w:spacing w:before="1"/>
        <w:rPr>
          <w:rFonts w:ascii="Times New Roman" w:hAnsi="Times New Roman" w:cs="Times New Roman"/>
          <w:b/>
          <w:bCs/>
          <w:i/>
          <w:sz w:val="23"/>
          <w:szCs w:val="23"/>
        </w:rPr>
      </w:pPr>
    </w:p>
    <w:p w14:paraId="10CB5AE9" w14:textId="7A4F183B" w:rsidR="00176D93" w:rsidRPr="00FD1ABD" w:rsidRDefault="00176D93">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如表示小数的元素</w:t>
      </w:r>
      <w:r w:rsidRPr="00FD1ABD">
        <w:rPr>
          <w:rFonts w:ascii="Times New Roman" w:eastAsia="仿宋_GB2312" w:hAnsi="Times New Roman"/>
          <w:kern w:val="2"/>
          <w:sz w:val="32"/>
          <w:szCs w:val="32"/>
          <w:lang w:eastAsia="zh-CN"/>
        </w:rPr>
        <w:t>‘xxx’</w:t>
      </w:r>
      <w:r w:rsidRPr="00FD1ABD">
        <w:rPr>
          <w:rFonts w:ascii="Times New Roman" w:eastAsia="仿宋_GB2312" w:hAnsi="Times New Roman"/>
          <w:kern w:val="2"/>
          <w:sz w:val="32"/>
          <w:szCs w:val="32"/>
          <w:lang w:eastAsia="zh-CN"/>
        </w:rPr>
        <w:t>超过小数部分的最大位数：</w:t>
      </w:r>
      <w:r w:rsidRPr="00FD1ABD">
        <w:rPr>
          <w:rFonts w:ascii="Times New Roman" w:eastAsia="仿宋_GB2312" w:hAnsi="Times New Roman"/>
          <w:kern w:val="2"/>
          <w:sz w:val="32"/>
          <w:szCs w:val="32"/>
          <w:lang w:eastAsia="zh-CN"/>
        </w:rPr>
        <w:t>fractionDigits</w:t>
      </w:r>
      <w:r w:rsidRPr="00FD1ABD">
        <w:rPr>
          <w:rFonts w:ascii="Times New Roman" w:eastAsia="仿宋_GB2312" w:hAnsi="Times New Roman"/>
          <w:kern w:val="2"/>
          <w:sz w:val="32"/>
          <w:szCs w:val="32"/>
          <w:lang w:eastAsia="zh-CN"/>
        </w:rPr>
        <w:t>约束失败。元素</w:t>
      </w:r>
      <w:r w:rsidRPr="00FD1ABD">
        <w:rPr>
          <w:rFonts w:ascii="Times New Roman" w:eastAsia="仿宋_GB2312" w:hAnsi="Times New Roman"/>
          <w:kern w:val="2"/>
          <w:sz w:val="32"/>
          <w:szCs w:val="32"/>
          <w:lang w:eastAsia="zh-CN"/>
        </w:rPr>
        <w:t>&lt;</w:t>
      </w:r>
      <w:r w:rsidRPr="00FD1ABD">
        <w:rPr>
          <w:rFonts w:ascii="Times New Roman" w:eastAsia="仿宋_GB2312" w:hAnsi="Times New Roman"/>
          <w:kern w:val="2"/>
          <w:sz w:val="32"/>
          <w:szCs w:val="32"/>
          <w:lang w:eastAsia="zh-CN"/>
        </w:rPr>
        <w:t>元素名称</w:t>
      </w:r>
      <w:r w:rsidRPr="00FD1ABD">
        <w:rPr>
          <w:rFonts w:ascii="Times New Roman" w:eastAsia="仿宋_GB2312" w:hAnsi="Times New Roman"/>
          <w:kern w:val="2"/>
          <w:sz w:val="32"/>
          <w:szCs w:val="32"/>
          <w:lang w:eastAsia="zh-CN"/>
        </w:rPr>
        <w:t>-E2B Ref.&gt;</w:t>
      </w:r>
      <w:r w:rsidRPr="00FD1ABD">
        <w:rPr>
          <w:rFonts w:ascii="Times New Roman" w:eastAsia="仿宋_GB2312" w:hAnsi="Times New Roman"/>
          <w:kern w:val="2"/>
          <w:sz w:val="32"/>
          <w:szCs w:val="32"/>
          <w:lang w:eastAsia="zh-CN"/>
        </w:rPr>
        <w:t>根据其数据类型，为无效值。</w:t>
      </w:r>
    </w:p>
    <w:p w14:paraId="646B69BE" w14:textId="77777777" w:rsidR="00FF03F1" w:rsidRPr="00FD1ABD" w:rsidRDefault="00FF03F1">
      <w:pPr>
        <w:spacing w:before="1"/>
        <w:rPr>
          <w:rFonts w:ascii="Times New Roman" w:hAnsi="Times New Roman" w:cs="Times New Roman"/>
          <w:i/>
          <w:sz w:val="18"/>
          <w:szCs w:val="18"/>
        </w:rPr>
      </w:pPr>
    </w:p>
    <w:p w14:paraId="07C49AB5" w14:textId="77777777" w:rsidR="00FF03F1" w:rsidRPr="00FD1ABD" w:rsidRDefault="00176D93" w:rsidP="00B50CCF">
      <w:pPr>
        <w:pStyle w:val="af4"/>
        <w:widowControl/>
        <w:numPr>
          <w:ilvl w:val="0"/>
          <w:numId w:val="33"/>
        </w:numPr>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DateLength</w:t>
      </w:r>
      <w:r w:rsidRPr="00FD1ABD">
        <w:rPr>
          <w:rFonts w:ascii="Times New Roman" w:eastAsia="仿宋_GB2312" w:hAnsi="Times New Roman"/>
          <w:kern w:val="2"/>
          <w:sz w:val="32"/>
          <w:szCs w:val="32"/>
          <w:lang w:eastAsia="zh-CN"/>
        </w:rPr>
        <w:t>（日期长度）错误</w:t>
      </w:r>
    </w:p>
    <w:p w14:paraId="1C6FCED3" w14:textId="77777777" w:rsidR="00FF03F1" w:rsidRPr="00FD1ABD" w:rsidRDefault="00FF03F1">
      <w:pPr>
        <w:spacing w:before="2"/>
        <w:rPr>
          <w:rFonts w:ascii="Times New Roman" w:hAnsi="Times New Roman" w:cs="Times New Roman"/>
          <w:b/>
          <w:bCs/>
          <w:i/>
          <w:sz w:val="23"/>
          <w:szCs w:val="23"/>
        </w:rPr>
      </w:pPr>
    </w:p>
    <w:p w14:paraId="085E298E" w14:textId="77777777" w:rsidR="00176D93" w:rsidRPr="00FD1ABD" w:rsidRDefault="00176D93"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如表示日期的元素</w:t>
      </w:r>
      <w:r w:rsidRPr="00FD1ABD">
        <w:rPr>
          <w:rFonts w:ascii="Times New Roman" w:eastAsia="仿宋_GB2312" w:hAnsi="Times New Roman"/>
          <w:kern w:val="2"/>
          <w:sz w:val="32"/>
          <w:szCs w:val="32"/>
          <w:lang w:eastAsia="zh-CN"/>
        </w:rPr>
        <w:t>‘xxx’</w:t>
      </w:r>
      <w:r w:rsidRPr="00FD1ABD">
        <w:rPr>
          <w:rFonts w:ascii="Times New Roman" w:eastAsia="仿宋_GB2312" w:hAnsi="Times New Roman"/>
          <w:kern w:val="2"/>
          <w:sz w:val="32"/>
          <w:szCs w:val="32"/>
          <w:lang w:eastAsia="zh-CN"/>
        </w:rPr>
        <w:t>的位数超出预期：</w:t>
      </w:r>
    </w:p>
    <w:p w14:paraId="1F6CE935" w14:textId="47618DFD" w:rsidR="00176D93" w:rsidRPr="00FD1ABD" w:rsidRDefault="00176D93"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数据长度不正确（格式：</w:t>
      </w:r>
      <w:r w:rsidRPr="00FD1ABD">
        <w:rPr>
          <w:rFonts w:ascii="Times New Roman" w:eastAsia="仿宋_GB2312" w:hAnsi="Times New Roman"/>
          <w:kern w:val="2"/>
          <w:sz w:val="32"/>
          <w:szCs w:val="32"/>
          <w:lang w:eastAsia="zh-CN"/>
        </w:rPr>
        <w:t>CCYYMMDD</w:t>
      </w:r>
      <w:r w:rsidRPr="00FD1ABD">
        <w:rPr>
          <w:rFonts w:ascii="Times New Roman" w:eastAsia="仿宋_GB2312" w:hAnsi="Times New Roman"/>
          <w:kern w:val="2"/>
          <w:sz w:val="32"/>
          <w:szCs w:val="32"/>
          <w:lang w:eastAsia="zh-CN"/>
        </w:rPr>
        <w:t>，</w:t>
      </w:r>
      <w:r w:rsidR="00EA35E9" w:rsidRPr="00FD1ABD">
        <w:rPr>
          <w:rFonts w:ascii="Times New Roman" w:eastAsia="仿宋_GB2312" w:hAnsi="Times New Roman"/>
          <w:kern w:val="2"/>
          <w:sz w:val="32"/>
          <w:szCs w:val="32"/>
          <w:lang w:eastAsia="zh-CN"/>
        </w:rPr>
        <w:t>数值</w:t>
      </w:r>
      <w:r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200212</w:t>
      </w:r>
      <w:r w:rsidRPr="00FD1ABD">
        <w:rPr>
          <w:rFonts w:ascii="Times New Roman" w:eastAsia="仿宋_GB2312" w:hAnsi="Times New Roman"/>
          <w:kern w:val="2"/>
          <w:sz w:val="32"/>
          <w:szCs w:val="32"/>
          <w:lang w:eastAsia="zh-CN"/>
        </w:rPr>
        <w:t>）</w:t>
      </w:r>
      <w:r w:rsidR="00EA1582">
        <w:rPr>
          <w:rFonts w:ascii="Times New Roman" w:eastAsia="仿宋_GB2312" w:hAnsi="Times New Roman" w:hint="eastAsia"/>
          <w:kern w:val="2"/>
          <w:sz w:val="32"/>
          <w:szCs w:val="32"/>
          <w:lang w:eastAsia="zh-CN"/>
        </w:rPr>
        <w:t>。</w:t>
      </w:r>
    </w:p>
    <w:p w14:paraId="303B47B5" w14:textId="77777777" w:rsidR="00FF03F1" w:rsidRPr="00FD1ABD" w:rsidRDefault="00FF03F1">
      <w:pPr>
        <w:spacing w:before="1"/>
        <w:rPr>
          <w:rFonts w:ascii="Times New Roman" w:hAnsi="Times New Roman" w:cs="Times New Roman"/>
          <w:i/>
          <w:sz w:val="23"/>
          <w:szCs w:val="23"/>
          <w:lang w:eastAsia="zh-CN"/>
        </w:rPr>
      </w:pPr>
    </w:p>
    <w:p w14:paraId="6D3AC018" w14:textId="77777777" w:rsidR="00FF03F1" w:rsidRPr="00FD1ABD" w:rsidRDefault="00176D93" w:rsidP="00B50CCF">
      <w:pPr>
        <w:pStyle w:val="af4"/>
        <w:widowControl/>
        <w:numPr>
          <w:ilvl w:val="0"/>
          <w:numId w:val="33"/>
        </w:numPr>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DateFormat</w:t>
      </w:r>
      <w:r w:rsidRPr="00FD1ABD">
        <w:rPr>
          <w:rFonts w:ascii="Times New Roman" w:eastAsia="仿宋_GB2312" w:hAnsi="Times New Roman"/>
          <w:kern w:val="2"/>
          <w:sz w:val="32"/>
          <w:szCs w:val="32"/>
          <w:lang w:eastAsia="zh-CN"/>
        </w:rPr>
        <w:t>（日期格式）错误</w:t>
      </w:r>
    </w:p>
    <w:p w14:paraId="01E854A7" w14:textId="77777777" w:rsidR="00FF03F1" w:rsidRPr="00FD1ABD" w:rsidRDefault="00FF03F1">
      <w:pPr>
        <w:spacing w:before="1"/>
        <w:rPr>
          <w:rFonts w:ascii="Times New Roman" w:hAnsi="Times New Roman" w:cs="Times New Roman"/>
          <w:b/>
          <w:bCs/>
          <w:i/>
          <w:sz w:val="23"/>
          <w:szCs w:val="23"/>
        </w:rPr>
      </w:pPr>
    </w:p>
    <w:p w14:paraId="49044EED" w14:textId="77777777" w:rsidR="00176D93" w:rsidRPr="00FD1ABD" w:rsidRDefault="00176D93"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如表示日期的元素值与对应的</w:t>
      </w:r>
      <w:r w:rsidRPr="00FD1ABD">
        <w:rPr>
          <w:rFonts w:ascii="Times New Roman" w:eastAsia="仿宋_GB2312" w:hAnsi="Times New Roman"/>
          <w:kern w:val="2"/>
          <w:sz w:val="32"/>
          <w:szCs w:val="32"/>
          <w:lang w:eastAsia="zh-CN"/>
        </w:rPr>
        <w:t>dateformat</w:t>
      </w:r>
      <w:r w:rsidRPr="00FD1ABD">
        <w:rPr>
          <w:rFonts w:ascii="Times New Roman" w:eastAsia="仿宋_GB2312" w:hAnsi="Times New Roman"/>
          <w:kern w:val="2"/>
          <w:sz w:val="32"/>
          <w:szCs w:val="32"/>
          <w:lang w:eastAsia="zh-CN"/>
        </w:rPr>
        <w:t>元素指定的类型不对应。</w:t>
      </w:r>
    </w:p>
    <w:p w14:paraId="4554C626" w14:textId="77777777" w:rsidR="00176D93" w:rsidRPr="00FD1ABD" w:rsidRDefault="00176D93"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日期不正确（格式：</w:t>
      </w:r>
      <w:r w:rsidRPr="00FD1ABD">
        <w:rPr>
          <w:rFonts w:ascii="Times New Roman" w:eastAsia="仿宋_GB2312" w:hAnsi="Times New Roman"/>
          <w:kern w:val="2"/>
          <w:sz w:val="32"/>
          <w:szCs w:val="32"/>
          <w:lang w:eastAsia="zh-CN"/>
        </w:rPr>
        <w:t>CCYYMMDD</w:t>
      </w:r>
      <w:r w:rsidRPr="00FD1ABD">
        <w:rPr>
          <w:rFonts w:ascii="Times New Roman" w:eastAsia="仿宋_GB2312" w:hAnsi="Times New Roman"/>
          <w:kern w:val="2"/>
          <w:sz w:val="32"/>
          <w:szCs w:val="32"/>
          <w:lang w:eastAsia="zh-CN"/>
        </w:rPr>
        <w:t>，</w:t>
      </w:r>
      <w:r w:rsidR="00EA35E9" w:rsidRPr="00FD1ABD">
        <w:rPr>
          <w:rFonts w:ascii="Times New Roman" w:eastAsia="仿宋_GB2312" w:hAnsi="Times New Roman"/>
          <w:kern w:val="2"/>
          <w:sz w:val="32"/>
          <w:szCs w:val="32"/>
          <w:lang w:eastAsia="zh-CN"/>
        </w:rPr>
        <w:t>数值</w:t>
      </w:r>
      <w:r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200212</w:t>
      </w:r>
      <w:r w:rsidRPr="00FD1ABD">
        <w:rPr>
          <w:rFonts w:ascii="Times New Roman" w:eastAsia="仿宋_GB2312" w:hAnsi="Times New Roman"/>
          <w:kern w:val="2"/>
          <w:sz w:val="32"/>
          <w:szCs w:val="32"/>
          <w:lang w:eastAsia="zh-CN"/>
        </w:rPr>
        <w:t>）。</w:t>
      </w:r>
    </w:p>
    <w:p w14:paraId="6042676F" w14:textId="77777777" w:rsidR="00FF03F1" w:rsidRPr="00FD1ABD" w:rsidRDefault="00FF03F1">
      <w:pPr>
        <w:spacing w:before="1"/>
        <w:rPr>
          <w:rFonts w:ascii="Times New Roman" w:hAnsi="Times New Roman" w:cs="Times New Roman"/>
          <w:i/>
          <w:sz w:val="23"/>
          <w:szCs w:val="23"/>
        </w:rPr>
      </w:pPr>
    </w:p>
    <w:p w14:paraId="6E870009" w14:textId="77777777" w:rsidR="00FF03F1" w:rsidRPr="00FD1ABD" w:rsidRDefault="00176D93" w:rsidP="00B50CCF">
      <w:pPr>
        <w:pStyle w:val="af4"/>
        <w:widowControl/>
        <w:numPr>
          <w:ilvl w:val="0"/>
          <w:numId w:val="33"/>
        </w:numPr>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DateValid</w:t>
      </w:r>
      <w:r w:rsidRPr="00FD1ABD">
        <w:rPr>
          <w:rFonts w:ascii="Times New Roman" w:eastAsia="仿宋_GB2312" w:hAnsi="Times New Roman"/>
          <w:kern w:val="2"/>
          <w:sz w:val="32"/>
          <w:szCs w:val="32"/>
          <w:lang w:eastAsia="zh-CN"/>
        </w:rPr>
        <w:t>（日期有效性）错误</w:t>
      </w:r>
    </w:p>
    <w:p w14:paraId="4C195CFE" w14:textId="77777777" w:rsidR="00FF03F1" w:rsidRPr="00FD1ABD" w:rsidRDefault="00FF03F1">
      <w:pPr>
        <w:spacing w:before="1"/>
        <w:rPr>
          <w:rFonts w:ascii="Times New Roman" w:hAnsi="Times New Roman" w:cs="Times New Roman"/>
          <w:b/>
          <w:bCs/>
          <w:i/>
          <w:sz w:val="23"/>
          <w:szCs w:val="23"/>
        </w:rPr>
      </w:pPr>
    </w:p>
    <w:p w14:paraId="041162B4" w14:textId="77777777" w:rsidR="00794FAD" w:rsidRPr="00FD1ABD" w:rsidRDefault="00794FAD"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如表示日期的元素</w:t>
      </w:r>
      <w:r w:rsidR="00176D93" w:rsidRPr="00FD1ABD">
        <w:rPr>
          <w:rFonts w:ascii="Times New Roman" w:eastAsia="仿宋_GB2312" w:hAnsi="Times New Roman"/>
          <w:kern w:val="2"/>
          <w:sz w:val="32"/>
          <w:szCs w:val="32"/>
          <w:lang w:eastAsia="zh-CN"/>
        </w:rPr>
        <w:t>为</w:t>
      </w:r>
      <w:r w:rsidRPr="00FD1ABD">
        <w:rPr>
          <w:rFonts w:ascii="Times New Roman" w:eastAsia="仿宋_GB2312" w:hAnsi="Times New Roman"/>
          <w:kern w:val="2"/>
          <w:sz w:val="32"/>
          <w:szCs w:val="32"/>
          <w:lang w:eastAsia="zh-CN"/>
        </w:rPr>
        <w:t>无效值。</w:t>
      </w:r>
    </w:p>
    <w:p w14:paraId="2A04527B" w14:textId="77777777" w:rsidR="00FF03F1" w:rsidRPr="00FD1ABD" w:rsidRDefault="00794FAD">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日期</w:t>
      </w:r>
      <w:r w:rsidR="00176D93" w:rsidRPr="00FD1ABD">
        <w:rPr>
          <w:rFonts w:ascii="Times New Roman" w:eastAsia="仿宋_GB2312" w:hAnsi="Times New Roman"/>
          <w:kern w:val="2"/>
          <w:sz w:val="32"/>
          <w:szCs w:val="32"/>
          <w:lang w:eastAsia="zh-CN"/>
        </w:rPr>
        <w:t>为无</w:t>
      </w:r>
      <w:r w:rsidRPr="00FD1ABD">
        <w:rPr>
          <w:rFonts w:ascii="Times New Roman" w:eastAsia="仿宋_GB2312" w:hAnsi="Times New Roman"/>
          <w:kern w:val="2"/>
          <w:sz w:val="32"/>
          <w:szCs w:val="32"/>
          <w:lang w:eastAsia="zh-CN"/>
        </w:rPr>
        <w:t>效值：</w:t>
      </w:r>
      <w:r w:rsidRPr="00FD1ABD">
        <w:rPr>
          <w:rFonts w:ascii="Times New Roman" w:eastAsia="仿宋_GB2312" w:hAnsi="Times New Roman"/>
          <w:kern w:val="2"/>
          <w:sz w:val="32"/>
          <w:szCs w:val="32"/>
          <w:lang w:eastAsia="zh-CN"/>
        </w:rPr>
        <w:t>20021313</w:t>
      </w:r>
      <w:r w:rsidR="00176D93"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错误：</w:t>
      </w:r>
      <w:r w:rsidR="00176D93" w:rsidRPr="00FD1ABD">
        <w:rPr>
          <w:rFonts w:ascii="Times New Roman" w:eastAsia="仿宋_GB2312" w:hAnsi="Times New Roman"/>
          <w:kern w:val="2"/>
          <w:sz w:val="32"/>
          <w:szCs w:val="32"/>
          <w:lang w:eastAsia="zh-CN"/>
        </w:rPr>
        <w:t>无效</w:t>
      </w:r>
      <w:r w:rsidRPr="00FD1ABD">
        <w:rPr>
          <w:rFonts w:ascii="Times New Roman" w:eastAsia="仿宋_GB2312" w:hAnsi="Times New Roman"/>
          <w:kern w:val="2"/>
          <w:sz w:val="32"/>
          <w:szCs w:val="32"/>
          <w:lang w:eastAsia="zh-CN"/>
        </w:rPr>
        <w:t>日期。</w:t>
      </w:r>
    </w:p>
    <w:p w14:paraId="02DD1047" w14:textId="77777777" w:rsidR="00FF03F1" w:rsidRPr="00FD1ABD" w:rsidRDefault="00176D93" w:rsidP="00DD4C50">
      <w:pPr>
        <w:pStyle w:val="af4"/>
        <w:widowControl/>
        <w:numPr>
          <w:ilvl w:val="0"/>
          <w:numId w:val="33"/>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LookupMedDRALLT</w:t>
      </w:r>
      <w:r w:rsidRPr="00FD1ABD">
        <w:rPr>
          <w:rFonts w:ascii="Times New Roman" w:eastAsia="仿宋_GB2312" w:hAnsi="Times New Roman"/>
          <w:kern w:val="2"/>
          <w:sz w:val="32"/>
          <w:szCs w:val="32"/>
          <w:lang w:eastAsia="zh-CN"/>
        </w:rPr>
        <w:t>（查询</w:t>
      </w:r>
      <w:r w:rsidRPr="00FD1ABD">
        <w:rPr>
          <w:rFonts w:ascii="Times New Roman" w:eastAsia="仿宋_GB2312" w:hAnsi="Times New Roman"/>
          <w:kern w:val="2"/>
          <w:sz w:val="32"/>
          <w:szCs w:val="32"/>
          <w:lang w:eastAsia="zh-CN"/>
        </w:rPr>
        <w:t>MedDRALLT</w:t>
      </w:r>
      <w:r w:rsidRPr="00FD1ABD">
        <w:rPr>
          <w:rFonts w:ascii="Times New Roman" w:eastAsia="仿宋_GB2312" w:hAnsi="Times New Roman"/>
          <w:kern w:val="2"/>
          <w:sz w:val="32"/>
          <w:szCs w:val="32"/>
          <w:lang w:eastAsia="zh-CN"/>
        </w:rPr>
        <w:t>）错误</w:t>
      </w:r>
    </w:p>
    <w:p w14:paraId="75C6343A" w14:textId="77777777" w:rsidR="00176D93" w:rsidRPr="00FD1ABD" w:rsidRDefault="00176D93">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如元素值（即</w:t>
      </w:r>
      <w:r w:rsidRPr="00FD1ABD">
        <w:rPr>
          <w:rFonts w:ascii="Times New Roman" w:eastAsia="仿宋_GB2312" w:hAnsi="Times New Roman"/>
          <w:kern w:val="2"/>
          <w:sz w:val="32"/>
          <w:szCs w:val="32"/>
          <w:lang w:eastAsia="zh-CN"/>
        </w:rPr>
        <w:t>‘xxx’</w:t>
      </w:r>
      <w:r w:rsidRPr="00FD1ABD">
        <w:rPr>
          <w:rFonts w:ascii="Times New Roman" w:eastAsia="仿宋_GB2312" w:hAnsi="Times New Roman"/>
          <w:kern w:val="2"/>
          <w:sz w:val="32"/>
          <w:szCs w:val="32"/>
          <w:lang w:eastAsia="zh-CN"/>
        </w:rPr>
        <w:t>）与</w:t>
      </w:r>
      <w:r w:rsidRPr="00FD1ABD">
        <w:rPr>
          <w:rFonts w:ascii="Times New Roman" w:eastAsia="仿宋_GB2312" w:hAnsi="Times New Roman"/>
          <w:kern w:val="2"/>
          <w:sz w:val="32"/>
          <w:szCs w:val="32"/>
          <w:lang w:eastAsia="zh-CN"/>
        </w:rPr>
        <w:t>MedDRA LLT</w:t>
      </w:r>
      <w:r w:rsidRPr="00FD1ABD">
        <w:rPr>
          <w:rFonts w:ascii="Times New Roman" w:eastAsia="仿宋_GB2312" w:hAnsi="Times New Roman"/>
          <w:kern w:val="2"/>
          <w:sz w:val="32"/>
          <w:szCs w:val="32"/>
          <w:lang w:eastAsia="zh-CN"/>
        </w:rPr>
        <w:t>的查找结果不匹配。</w:t>
      </w:r>
    </w:p>
    <w:p w14:paraId="4FCE9D5E" w14:textId="77777777" w:rsidR="00176D93" w:rsidRPr="00FD1ABD" w:rsidRDefault="00176D93">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&lt;xxx&gt;</w:t>
      </w:r>
      <w:r w:rsidRPr="00FD1ABD">
        <w:rPr>
          <w:rFonts w:ascii="Times New Roman" w:eastAsia="仿宋_GB2312" w:hAnsi="Times New Roman"/>
          <w:kern w:val="2"/>
          <w:sz w:val="32"/>
          <w:szCs w:val="32"/>
          <w:lang w:eastAsia="zh-CN"/>
        </w:rPr>
        <w:t>必须是有效的</w:t>
      </w:r>
      <w:r w:rsidRPr="00FD1ABD">
        <w:rPr>
          <w:rFonts w:ascii="Times New Roman" w:eastAsia="仿宋_GB2312" w:hAnsi="Times New Roman"/>
          <w:kern w:val="2"/>
          <w:sz w:val="32"/>
          <w:szCs w:val="32"/>
          <w:lang w:eastAsia="zh-CN"/>
        </w:rPr>
        <w:t>MedDRA</w:t>
      </w:r>
      <w:r w:rsidRPr="00FD1ABD">
        <w:rPr>
          <w:rFonts w:ascii="Times New Roman" w:eastAsia="仿宋_GB2312" w:hAnsi="Times New Roman"/>
          <w:kern w:val="2"/>
          <w:sz w:val="32"/>
          <w:szCs w:val="32"/>
          <w:lang w:eastAsia="zh-CN"/>
        </w:rPr>
        <w:t>术语。</w:t>
      </w:r>
    </w:p>
    <w:p w14:paraId="4477F923" w14:textId="77777777" w:rsidR="00FF03F1" w:rsidRPr="00FD1ABD" w:rsidRDefault="00FF03F1">
      <w:pPr>
        <w:spacing w:before="1"/>
        <w:rPr>
          <w:rFonts w:ascii="Times New Roman" w:hAnsi="Times New Roman" w:cs="Times New Roman"/>
          <w:i/>
          <w:sz w:val="23"/>
          <w:szCs w:val="23"/>
          <w:lang w:eastAsia="zh-CN"/>
        </w:rPr>
      </w:pPr>
    </w:p>
    <w:p w14:paraId="43728044" w14:textId="77777777" w:rsidR="00FF03F1" w:rsidRPr="00FD1ABD" w:rsidRDefault="00FF03F1">
      <w:pPr>
        <w:spacing w:before="1"/>
        <w:rPr>
          <w:rFonts w:ascii="Times New Roman" w:hAnsi="Times New Roman" w:cs="Times New Roman"/>
          <w:i/>
          <w:sz w:val="23"/>
          <w:szCs w:val="23"/>
          <w:lang w:eastAsia="zh-CN"/>
        </w:rPr>
      </w:pPr>
    </w:p>
    <w:p w14:paraId="1AAF7F4E" w14:textId="77777777" w:rsidR="00FF03F1" w:rsidRPr="00FD1ABD" w:rsidRDefault="00176D93" w:rsidP="00B50CCF">
      <w:pPr>
        <w:pStyle w:val="af4"/>
        <w:widowControl/>
        <w:numPr>
          <w:ilvl w:val="0"/>
          <w:numId w:val="33"/>
        </w:numPr>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LookupCountryCode</w:t>
      </w:r>
      <w:r w:rsidRPr="00FD1ABD">
        <w:rPr>
          <w:rFonts w:ascii="Times New Roman" w:eastAsia="仿宋_GB2312" w:hAnsi="Times New Roman"/>
          <w:kern w:val="2"/>
          <w:sz w:val="32"/>
          <w:szCs w:val="32"/>
          <w:lang w:eastAsia="zh-CN"/>
        </w:rPr>
        <w:t>（查询国家代码）错误</w:t>
      </w:r>
    </w:p>
    <w:p w14:paraId="59B39B91" w14:textId="77777777" w:rsidR="00FF03F1" w:rsidRPr="00FD1ABD" w:rsidRDefault="00FF03F1">
      <w:pPr>
        <w:spacing w:before="1"/>
        <w:rPr>
          <w:rFonts w:ascii="Times New Roman" w:hAnsi="Times New Roman" w:cs="Times New Roman"/>
          <w:b/>
          <w:bCs/>
          <w:i/>
          <w:sz w:val="23"/>
          <w:szCs w:val="23"/>
        </w:rPr>
      </w:pPr>
    </w:p>
    <w:p w14:paraId="5A63E769" w14:textId="77777777" w:rsidR="008F6B5F" w:rsidRPr="00FD1ABD" w:rsidRDefault="008F6B5F"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如元素值（即</w:t>
      </w:r>
      <w:r w:rsidRPr="00FD1ABD">
        <w:rPr>
          <w:rFonts w:ascii="Times New Roman" w:eastAsia="仿宋_GB2312" w:hAnsi="Times New Roman"/>
          <w:kern w:val="2"/>
          <w:sz w:val="32"/>
          <w:szCs w:val="32"/>
          <w:lang w:eastAsia="zh-CN"/>
        </w:rPr>
        <w:t>‘xxx’</w:t>
      </w:r>
      <w:r w:rsidRPr="00FD1ABD">
        <w:rPr>
          <w:rFonts w:ascii="Times New Roman" w:eastAsia="仿宋_GB2312" w:hAnsi="Times New Roman"/>
          <w:kern w:val="2"/>
          <w:sz w:val="32"/>
          <w:szCs w:val="32"/>
          <w:lang w:eastAsia="zh-CN"/>
        </w:rPr>
        <w:t>）与国家</w:t>
      </w:r>
      <w:r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地区代码的查询结果不匹配。</w:t>
      </w:r>
    </w:p>
    <w:p w14:paraId="45B189E6" w14:textId="77777777" w:rsidR="008F6B5F" w:rsidRPr="00FD1ABD" w:rsidRDefault="008F6B5F"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&lt;xxx&gt;</w:t>
      </w:r>
      <w:r w:rsidRPr="00FD1ABD">
        <w:rPr>
          <w:rFonts w:ascii="Times New Roman" w:eastAsia="仿宋_GB2312" w:hAnsi="Times New Roman"/>
          <w:kern w:val="2"/>
          <w:sz w:val="32"/>
          <w:szCs w:val="32"/>
          <w:lang w:eastAsia="zh-CN"/>
        </w:rPr>
        <w:t>必须是有效的国家</w:t>
      </w:r>
      <w:r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地区代码。</w:t>
      </w:r>
    </w:p>
    <w:p w14:paraId="470425D4" w14:textId="77777777" w:rsidR="00FF03F1" w:rsidRPr="00FD1ABD" w:rsidRDefault="00FF03F1">
      <w:pPr>
        <w:spacing w:before="1"/>
        <w:rPr>
          <w:rFonts w:ascii="Times New Roman" w:hAnsi="Times New Roman" w:cs="Times New Roman"/>
          <w:i/>
          <w:sz w:val="23"/>
          <w:szCs w:val="23"/>
          <w:lang w:eastAsia="zh-CN"/>
        </w:rPr>
      </w:pPr>
    </w:p>
    <w:p w14:paraId="052C17BA" w14:textId="77777777" w:rsidR="00FF03F1" w:rsidRPr="00FD1ABD" w:rsidRDefault="00176D93" w:rsidP="00B50CCF">
      <w:pPr>
        <w:pStyle w:val="af4"/>
        <w:widowControl/>
        <w:numPr>
          <w:ilvl w:val="0"/>
          <w:numId w:val="33"/>
        </w:numPr>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LookupLanguage</w:t>
      </w:r>
      <w:r w:rsidRPr="00FD1ABD">
        <w:rPr>
          <w:rFonts w:ascii="Times New Roman" w:eastAsia="仿宋_GB2312" w:hAnsi="Times New Roman"/>
          <w:kern w:val="2"/>
          <w:sz w:val="32"/>
          <w:szCs w:val="32"/>
          <w:lang w:eastAsia="zh-CN"/>
        </w:rPr>
        <w:t>（查询语言）错误</w:t>
      </w:r>
    </w:p>
    <w:p w14:paraId="0796E8A8" w14:textId="77777777" w:rsidR="00FF03F1" w:rsidRPr="00FD1ABD" w:rsidRDefault="00FF03F1">
      <w:pPr>
        <w:spacing w:before="2"/>
        <w:rPr>
          <w:rFonts w:ascii="Times New Roman" w:hAnsi="Times New Roman" w:cs="Times New Roman"/>
          <w:b/>
          <w:bCs/>
          <w:i/>
          <w:sz w:val="23"/>
          <w:szCs w:val="23"/>
        </w:rPr>
      </w:pPr>
    </w:p>
    <w:p w14:paraId="43681D58" w14:textId="77777777" w:rsidR="008F6B5F" w:rsidRPr="00FD1ABD" w:rsidRDefault="008F6B5F"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如元素值（即</w:t>
      </w:r>
      <w:r w:rsidRPr="00FD1ABD">
        <w:rPr>
          <w:rFonts w:ascii="Times New Roman" w:eastAsia="仿宋_GB2312" w:hAnsi="Times New Roman"/>
          <w:kern w:val="2"/>
          <w:sz w:val="32"/>
          <w:szCs w:val="32"/>
          <w:lang w:eastAsia="zh-CN"/>
        </w:rPr>
        <w:t>‘xxx’</w:t>
      </w:r>
      <w:r w:rsidRPr="00FD1ABD">
        <w:rPr>
          <w:rFonts w:ascii="Times New Roman" w:eastAsia="仿宋_GB2312" w:hAnsi="Times New Roman"/>
          <w:kern w:val="2"/>
          <w:sz w:val="32"/>
          <w:szCs w:val="32"/>
          <w:lang w:eastAsia="zh-CN"/>
        </w:rPr>
        <w:t>）与语言的查询结果不匹配。</w:t>
      </w:r>
    </w:p>
    <w:p w14:paraId="0C3A882C" w14:textId="77777777" w:rsidR="008F6B5F" w:rsidRPr="00FD1ABD" w:rsidRDefault="008F6B5F"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&lt;xxx&gt;</w:t>
      </w:r>
      <w:r w:rsidRPr="00FD1ABD">
        <w:rPr>
          <w:rFonts w:ascii="Times New Roman" w:eastAsia="仿宋_GB2312" w:hAnsi="Times New Roman"/>
          <w:kern w:val="2"/>
          <w:sz w:val="32"/>
          <w:szCs w:val="32"/>
          <w:lang w:eastAsia="zh-CN"/>
        </w:rPr>
        <w:t>必须是有效的语言。</w:t>
      </w:r>
    </w:p>
    <w:p w14:paraId="3C86B33C" w14:textId="77777777" w:rsidR="00FF03F1" w:rsidRPr="00FD1ABD" w:rsidRDefault="00FF03F1">
      <w:pPr>
        <w:spacing w:before="1"/>
        <w:rPr>
          <w:rFonts w:ascii="Times New Roman" w:hAnsi="Times New Roman" w:cs="Times New Roman"/>
          <w:i/>
          <w:sz w:val="23"/>
          <w:szCs w:val="23"/>
          <w:lang w:eastAsia="zh-CN"/>
        </w:rPr>
      </w:pPr>
    </w:p>
    <w:p w14:paraId="1696E7EE" w14:textId="77777777" w:rsidR="00FF03F1" w:rsidRPr="00FD1ABD" w:rsidRDefault="00176D93" w:rsidP="00B50CCF">
      <w:pPr>
        <w:pStyle w:val="af4"/>
        <w:widowControl/>
        <w:numPr>
          <w:ilvl w:val="0"/>
          <w:numId w:val="33"/>
        </w:numPr>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LookupMedDRAversion</w:t>
      </w:r>
      <w:r w:rsidRPr="00FD1ABD">
        <w:rPr>
          <w:rFonts w:ascii="Times New Roman" w:eastAsia="仿宋_GB2312" w:hAnsi="Times New Roman"/>
          <w:kern w:val="2"/>
          <w:sz w:val="32"/>
          <w:szCs w:val="32"/>
          <w:lang w:eastAsia="zh-CN"/>
        </w:rPr>
        <w:t>（查询</w:t>
      </w:r>
      <w:r w:rsidRPr="00FD1ABD">
        <w:rPr>
          <w:rFonts w:ascii="Times New Roman" w:eastAsia="仿宋_GB2312" w:hAnsi="Times New Roman"/>
          <w:kern w:val="2"/>
          <w:sz w:val="32"/>
          <w:szCs w:val="32"/>
          <w:lang w:eastAsia="zh-CN"/>
        </w:rPr>
        <w:t>MedDRA</w:t>
      </w:r>
      <w:r w:rsidRPr="00FD1ABD">
        <w:rPr>
          <w:rFonts w:ascii="Times New Roman" w:eastAsia="仿宋_GB2312" w:hAnsi="Times New Roman"/>
          <w:kern w:val="2"/>
          <w:sz w:val="32"/>
          <w:szCs w:val="32"/>
          <w:lang w:eastAsia="zh-CN"/>
        </w:rPr>
        <w:t>版本）错误</w:t>
      </w:r>
    </w:p>
    <w:p w14:paraId="364C54DA" w14:textId="77777777" w:rsidR="008F6B5F" w:rsidRPr="00FD1ABD" w:rsidRDefault="008F6B5F">
      <w:pPr>
        <w:pStyle w:val="a9"/>
        <w:rPr>
          <w:rFonts w:ascii="Times New Roman" w:eastAsia="宋体" w:hAnsi="Times New Roman" w:cs="Times New Roman"/>
          <w:spacing w:val="-1"/>
        </w:rPr>
      </w:pPr>
    </w:p>
    <w:p w14:paraId="295FFC4C" w14:textId="77777777" w:rsidR="008F6B5F" w:rsidRPr="00FD1ABD" w:rsidRDefault="008F6B5F"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如不支持</w:t>
      </w:r>
      <w:r w:rsidRPr="00FD1ABD">
        <w:rPr>
          <w:rFonts w:ascii="Times New Roman" w:eastAsia="仿宋_GB2312" w:hAnsi="Times New Roman"/>
          <w:kern w:val="2"/>
          <w:sz w:val="32"/>
          <w:szCs w:val="32"/>
          <w:lang w:eastAsia="zh-CN"/>
        </w:rPr>
        <w:t>MedDRA</w:t>
      </w:r>
      <w:r w:rsidRPr="00FD1ABD">
        <w:rPr>
          <w:rFonts w:ascii="Times New Roman" w:eastAsia="仿宋_GB2312" w:hAnsi="Times New Roman"/>
          <w:kern w:val="2"/>
          <w:sz w:val="32"/>
          <w:szCs w:val="32"/>
          <w:lang w:eastAsia="zh-CN"/>
        </w:rPr>
        <w:t>的版本，则会生成下述错误。</w:t>
      </w:r>
    </w:p>
    <w:p w14:paraId="625EC5ED" w14:textId="77777777" w:rsidR="008F6B5F" w:rsidRPr="00FD1ABD" w:rsidRDefault="008F6B5F"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目标环境不支持请求的</w:t>
      </w:r>
      <w:r w:rsidRPr="00FD1ABD">
        <w:rPr>
          <w:rFonts w:ascii="Times New Roman" w:eastAsia="仿宋_GB2312" w:hAnsi="Times New Roman"/>
          <w:kern w:val="2"/>
          <w:sz w:val="32"/>
          <w:szCs w:val="32"/>
          <w:lang w:eastAsia="zh-CN"/>
        </w:rPr>
        <w:t>MedDRA</w:t>
      </w:r>
      <w:r w:rsidRPr="00FD1ABD">
        <w:rPr>
          <w:rFonts w:ascii="Times New Roman" w:eastAsia="仿宋_GB2312" w:hAnsi="Times New Roman"/>
          <w:kern w:val="2"/>
          <w:sz w:val="32"/>
          <w:szCs w:val="32"/>
          <w:lang w:eastAsia="zh-CN"/>
        </w:rPr>
        <w:t>版本。</w:t>
      </w:r>
    </w:p>
    <w:p w14:paraId="68DBF886" w14:textId="77777777" w:rsidR="00FF03F1" w:rsidRPr="00FD1ABD" w:rsidRDefault="00FF03F1">
      <w:pPr>
        <w:spacing w:before="1"/>
        <w:rPr>
          <w:rFonts w:ascii="Times New Roman" w:hAnsi="Times New Roman" w:cs="Times New Roman"/>
          <w:i/>
          <w:sz w:val="23"/>
          <w:szCs w:val="23"/>
          <w:lang w:eastAsia="zh-CN"/>
        </w:rPr>
      </w:pPr>
    </w:p>
    <w:p w14:paraId="59DA2E4E" w14:textId="77777777" w:rsidR="00FF03F1" w:rsidRPr="00FD1ABD" w:rsidRDefault="00A16130" w:rsidP="00B50CCF">
      <w:pPr>
        <w:pStyle w:val="af4"/>
        <w:widowControl/>
        <w:numPr>
          <w:ilvl w:val="0"/>
          <w:numId w:val="33"/>
        </w:numPr>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PreviousDate</w:t>
      </w:r>
      <w:r w:rsidR="00176D93" w:rsidRPr="00FD1ABD">
        <w:rPr>
          <w:rFonts w:ascii="Times New Roman" w:eastAsia="仿宋_GB2312" w:hAnsi="Times New Roman"/>
          <w:kern w:val="2"/>
          <w:sz w:val="32"/>
          <w:szCs w:val="32"/>
          <w:lang w:eastAsia="zh-CN"/>
        </w:rPr>
        <w:t>（过去的日期）</w:t>
      </w:r>
    </w:p>
    <w:p w14:paraId="222F4951" w14:textId="77777777" w:rsidR="00FF03F1" w:rsidRPr="00FD1ABD" w:rsidRDefault="00FF03F1">
      <w:pPr>
        <w:spacing w:before="1"/>
        <w:rPr>
          <w:rFonts w:ascii="Times New Roman" w:hAnsi="Times New Roman" w:cs="Times New Roman"/>
          <w:b/>
          <w:bCs/>
          <w:i/>
          <w:sz w:val="23"/>
          <w:szCs w:val="23"/>
        </w:rPr>
      </w:pPr>
    </w:p>
    <w:p w14:paraId="0B1C803F" w14:textId="77777777" w:rsidR="008F6B5F" w:rsidRPr="00FD1ABD" w:rsidRDefault="008F6B5F"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如日期元素表示将来的日期。</w:t>
      </w:r>
    </w:p>
    <w:p w14:paraId="5F709FDD" w14:textId="77777777" w:rsidR="008F6B5F" w:rsidRPr="00FD1ABD" w:rsidRDefault="008F6B5F"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无效日期：未来日期（</w:t>
      </w:r>
      <w:r w:rsidRPr="00FD1ABD">
        <w:rPr>
          <w:rFonts w:ascii="Times New Roman" w:eastAsia="仿宋_GB2312" w:hAnsi="Times New Roman"/>
          <w:kern w:val="2"/>
          <w:sz w:val="32"/>
          <w:szCs w:val="32"/>
          <w:lang w:eastAsia="zh-CN"/>
        </w:rPr>
        <w:t>05/04/50</w:t>
      </w:r>
      <w:r w:rsidRPr="00FD1ABD">
        <w:rPr>
          <w:rFonts w:ascii="Times New Roman" w:eastAsia="仿宋_GB2312" w:hAnsi="Times New Roman"/>
          <w:kern w:val="2"/>
          <w:sz w:val="32"/>
          <w:szCs w:val="32"/>
          <w:lang w:eastAsia="zh-CN"/>
        </w:rPr>
        <w:t>）。</w:t>
      </w:r>
    </w:p>
    <w:p w14:paraId="7EB1DD37" w14:textId="77777777" w:rsidR="00FF03F1" w:rsidRPr="00FD1ABD" w:rsidRDefault="00FF03F1">
      <w:pPr>
        <w:spacing w:before="1"/>
        <w:rPr>
          <w:rFonts w:ascii="Times New Roman" w:hAnsi="Times New Roman" w:cs="Times New Roman"/>
          <w:i/>
          <w:sz w:val="23"/>
          <w:szCs w:val="23"/>
          <w:lang w:eastAsia="zh-CN"/>
        </w:rPr>
      </w:pPr>
    </w:p>
    <w:p w14:paraId="08807175" w14:textId="77777777" w:rsidR="00FF03F1" w:rsidRPr="00FD1ABD" w:rsidRDefault="00A16130" w:rsidP="00B50CCF">
      <w:pPr>
        <w:pStyle w:val="af4"/>
        <w:widowControl/>
        <w:numPr>
          <w:ilvl w:val="0"/>
          <w:numId w:val="33"/>
        </w:numPr>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Startend</w:t>
      </w:r>
      <w:r w:rsidR="008F6B5F" w:rsidRPr="00FD1ABD">
        <w:rPr>
          <w:rFonts w:ascii="Times New Roman" w:eastAsia="仿宋_GB2312" w:hAnsi="Times New Roman"/>
          <w:kern w:val="2"/>
          <w:sz w:val="32"/>
          <w:szCs w:val="32"/>
          <w:lang w:eastAsia="zh-CN"/>
        </w:rPr>
        <w:t>（起始结束日期）</w:t>
      </w:r>
    </w:p>
    <w:p w14:paraId="428D4D53" w14:textId="77777777" w:rsidR="00FF03F1" w:rsidRPr="00FD1ABD" w:rsidRDefault="00FF03F1">
      <w:pPr>
        <w:spacing w:before="2"/>
        <w:rPr>
          <w:rFonts w:ascii="Times New Roman" w:hAnsi="Times New Roman" w:cs="Times New Roman"/>
          <w:b/>
          <w:bCs/>
          <w:i/>
          <w:sz w:val="23"/>
          <w:szCs w:val="23"/>
        </w:rPr>
      </w:pPr>
    </w:p>
    <w:p w14:paraId="41DC4F5B" w14:textId="77777777" w:rsidR="008F6B5F" w:rsidRPr="00FD1ABD" w:rsidRDefault="008F6B5F"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lastRenderedPageBreak/>
        <w:t>如表示结束日期的元素在开始日期之前。</w:t>
      </w:r>
    </w:p>
    <w:p w14:paraId="3BDD269B" w14:textId="77777777" w:rsidR="008F6B5F" w:rsidRPr="00FD1ABD" w:rsidRDefault="008F6B5F"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无效结束日期。结束日期（</w:t>
      </w:r>
      <w:r w:rsidRPr="00FD1ABD">
        <w:rPr>
          <w:rFonts w:ascii="Times New Roman" w:eastAsia="仿宋_GB2312" w:hAnsi="Times New Roman"/>
          <w:kern w:val="2"/>
          <w:sz w:val="32"/>
          <w:szCs w:val="32"/>
          <w:lang w:eastAsia="zh-CN"/>
        </w:rPr>
        <w:t>20/01/01</w:t>
      </w:r>
      <w:r w:rsidRPr="00FD1ABD">
        <w:rPr>
          <w:rFonts w:ascii="Times New Roman" w:eastAsia="仿宋_GB2312" w:hAnsi="Times New Roman"/>
          <w:kern w:val="2"/>
          <w:sz w:val="32"/>
          <w:szCs w:val="32"/>
          <w:lang w:eastAsia="zh-CN"/>
        </w:rPr>
        <w:t>）必须大于相应的起始日期（</w:t>
      </w:r>
      <w:r w:rsidRPr="00FD1ABD">
        <w:rPr>
          <w:rFonts w:ascii="Times New Roman" w:eastAsia="仿宋_GB2312" w:hAnsi="Times New Roman"/>
          <w:kern w:val="2"/>
          <w:sz w:val="32"/>
          <w:szCs w:val="32"/>
          <w:lang w:eastAsia="zh-CN"/>
        </w:rPr>
        <w:t>22/01/01</w:t>
      </w:r>
      <w:r w:rsidRPr="00FD1ABD">
        <w:rPr>
          <w:rFonts w:ascii="Times New Roman" w:eastAsia="仿宋_GB2312" w:hAnsi="Times New Roman"/>
          <w:kern w:val="2"/>
          <w:sz w:val="32"/>
          <w:szCs w:val="32"/>
          <w:lang w:eastAsia="zh-CN"/>
        </w:rPr>
        <w:t>）。</w:t>
      </w:r>
    </w:p>
    <w:p w14:paraId="2E1EEC44" w14:textId="77777777" w:rsidR="00FF03F1" w:rsidRPr="00FD1ABD" w:rsidRDefault="00FF03F1">
      <w:pPr>
        <w:spacing w:before="1"/>
        <w:rPr>
          <w:rFonts w:ascii="Times New Roman" w:hAnsi="Times New Roman" w:cs="Times New Roman"/>
          <w:i/>
          <w:sz w:val="23"/>
          <w:szCs w:val="23"/>
          <w:lang w:eastAsia="zh-CN"/>
        </w:rPr>
      </w:pPr>
    </w:p>
    <w:p w14:paraId="735AAC04" w14:textId="77777777" w:rsidR="00FF03F1" w:rsidRPr="00FD1ABD" w:rsidRDefault="008F6B5F" w:rsidP="00B50CCF">
      <w:pPr>
        <w:pStyle w:val="af4"/>
        <w:widowControl/>
        <w:numPr>
          <w:ilvl w:val="0"/>
          <w:numId w:val="33"/>
        </w:numPr>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PatternFormation</w:t>
      </w:r>
      <w:r w:rsidRPr="00FD1ABD">
        <w:rPr>
          <w:rFonts w:ascii="Times New Roman" w:eastAsia="仿宋_GB2312" w:hAnsi="Times New Roman"/>
          <w:kern w:val="2"/>
          <w:sz w:val="32"/>
          <w:szCs w:val="32"/>
          <w:lang w:eastAsia="zh-CN"/>
        </w:rPr>
        <w:t>（模式形成）错误</w:t>
      </w:r>
    </w:p>
    <w:p w14:paraId="788601F2" w14:textId="77777777" w:rsidR="00FF03F1" w:rsidRPr="00FD1ABD" w:rsidRDefault="00FF03F1">
      <w:pPr>
        <w:spacing w:before="1"/>
        <w:rPr>
          <w:rFonts w:ascii="Times New Roman" w:hAnsi="Times New Roman" w:cs="Times New Roman"/>
          <w:b/>
          <w:bCs/>
          <w:i/>
          <w:sz w:val="23"/>
          <w:szCs w:val="23"/>
        </w:rPr>
      </w:pPr>
    </w:p>
    <w:p w14:paraId="4805A1B7" w14:textId="77777777" w:rsidR="00794FAD" w:rsidRPr="00FD1ABD" w:rsidRDefault="00794FAD"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必须用特定模式</w:t>
      </w:r>
      <w:r w:rsidR="008F6B5F" w:rsidRPr="00FD1ABD">
        <w:rPr>
          <w:rFonts w:ascii="Times New Roman" w:eastAsia="仿宋_GB2312" w:hAnsi="Times New Roman"/>
          <w:kern w:val="2"/>
          <w:sz w:val="32"/>
          <w:szCs w:val="32"/>
          <w:lang w:eastAsia="zh-CN"/>
        </w:rPr>
        <w:t>规定</w:t>
      </w:r>
      <w:r w:rsidRPr="00FD1ABD">
        <w:rPr>
          <w:rFonts w:ascii="Times New Roman" w:eastAsia="仿宋_GB2312" w:hAnsi="Times New Roman"/>
          <w:kern w:val="2"/>
          <w:sz w:val="32"/>
          <w:szCs w:val="32"/>
          <w:lang w:eastAsia="zh-CN"/>
        </w:rPr>
        <w:t>元素值，例如</w:t>
      </w:r>
      <w:r w:rsidRPr="00FD1ABD">
        <w:rPr>
          <w:rFonts w:ascii="Times New Roman" w:eastAsia="仿宋_GB2312" w:hAnsi="Times New Roman"/>
          <w:kern w:val="2"/>
          <w:sz w:val="32"/>
          <w:szCs w:val="32"/>
          <w:lang w:eastAsia="zh-CN"/>
        </w:rPr>
        <w:t>XX-ABCDEFH-12345678</w:t>
      </w:r>
      <w:r w:rsidR="008F6B5F" w:rsidRPr="00FD1ABD">
        <w:rPr>
          <w:rFonts w:ascii="Times New Roman" w:eastAsia="仿宋_GB2312" w:hAnsi="Times New Roman"/>
          <w:kern w:val="2"/>
          <w:sz w:val="32"/>
          <w:szCs w:val="32"/>
          <w:lang w:eastAsia="zh-CN"/>
        </w:rPr>
        <w:t>，而</w:t>
      </w:r>
      <w:r w:rsidRPr="00FD1ABD">
        <w:rPr>
          <w:rFonts w:ascii="Times New Roman" w:eastAsia="仿宋_GB2312" w:hAnsi="Times New Roman"/>
          <w:kern w:val="2"/>
          <w:sz w:val="32"/>
          <w:szCs w:val="32"/>
          <w:lang w:eastAsia="zh-CN"/>
        </w:rPr>
        <w:t>给定值不符合</w:t>
      </w:r>
      <w:r w:rsidR="008F6B5F" w:rsidRPr="00FD1ABD">
        <w:rPr>
          <w:rFonts w:ascii="Times New Roman" w:eastAsia="仿宋_GB2312" w:hAnsi="Times New Roman"/>
          <w:kern w:val="2"/>
          <w:sz w:val="32"/>
          <w:szCs w:val="32"/>
          <w:lang w:eastAsia="zh-CN"/>
        </w:rPr>
        <w:t>该</w:t>
      </w:r>
      <w:r w:rsidRPr="00FD1ABD">
        <w:rPr>
          <w:rFonts w:ascii="Times New Roman" w:eastAsia="仿宋_GB2312" w:hAnsi="Times New Roman"/>
          <w:kern w:val="2"/>
          <w:sz w:val="32"/>
          <w:szCs w:val="32"/>
          <w:lang w:eastAsia="zh-CN"/>
        </w:rPr>
        <w:t>模式。</w:t>
      </w:r>
    </w:p>
    <w:p w14:paraId="1B19CC9D" w14:textId="77777777" w:rsidR="00794FAD" w:rsidRPr="00FD1ABD" w:rsidRDefault="008F6B5F"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所提及</w:t>
      </w:r>
      <w:r w:rsidR="00794FAD" w:rsidRPr="00FD1ABD">
        <w:rPr>
          <w:rFonts w:ascii="Times New Roman" w:eastAsia="仿宋_GB2312" w:hAnsi="Times New Roman"/>
          <w:kern w:val="2"/>
          <w:sz w:val="32"/>
          <w:szCs w:val="32"/>
          <w:lang w:eastAsia="zh-CN"/>
        </w:rPr>
        <w:t>的要素必须符合</w:t>
      </w:r>
      <w:r w:rsidRPr="00FD1ABD">
        <w:rPr>
          <w:rFonts w:ascii="Times New Roman" w:eastAsia="仿宋_GB2312" w:hAnsi="Times New Roman"/>
          <w:kern w:val="2"/>
          <w:sz w:val="32"/>
          <w:szCs w:val="32"/>
          <w:lang w:eastAsia="zh-CN"/>
        </w:rPr>
        <w:t>约定</w:t>
      </w:r>
      <w:r w:rsidR="00794FAD" w:rsidRPr="00FD1ABD">
        <w:rPr>
          <w:rFonts w:ascii="Times New Roman" w:eastAsia="仿宋_GB2312" w:hAnsi="Times New Roman"/>
          <w:kern w:val="2"/>
          <w:sz w:val="32"/>
          <w:szCs w:val="32"/>
          <w:lang w:eastAsia="zh-CN"/>
        </w:rPr>
        <w:t>的格式。</w:t>
      </w:r>
    </w:p>
    <w:p w14:paraId="47CB626D" w14:textId="77777777" w:rsidR="00FF03F1" w:rsidRPr="00FD1ABD" w:rsidRDefault="008F6B5F" w:rsidP="00B50CCF">
      <w:pPr>
        <w:pStyle w:val="af4"/>
        <w:widowControl/>
        <w:numPr>
          <w:ilvl w:val="0"/>
          <w:numId w:val="33"/>
        </w:numPr>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PatternConsituentValue</w:t>
      </w:r>
      <w:r w:rsidRPr="00FD1ABD">
        <w:rPr>
          <w:rFonts w:ascii="Times New Roman" w:eastAsia="仿宋_GB2312" w:hAnsi="Times New Roman"/>
          <w:kern w:val="2"/>
          <w:sz w:val="32"/>
          <w:szCs w:val="32"/>
          <w:lang w:eastAsia="zh-CN"/>
        </w:rPr>
        <w:t>（模式构成值）错误</w:t>
      </w:r>
    </w:p>
    <w:p w14:paraId="608BBCB2" w14:textId="77777777" w:rsidR="00FF03F1" w:rsidRPr="00FD1ABD" w:rsidRDefault="00FF03F1">
      <w:pPr>
        <w:spacing w:before="1"/>
        <w:rPr>
          <w:rFonts w:ascii="Times New Roman" w:hAnsi="Times New Roman" w:cs="Times New Roman"/>
          <w:b/>
          <w:bCs/>
          <w:i/>
          <w:sz w:val="23"/>
          <w:szCs w:val="23"/>
        </w:rPr>
      </w:pPr>
    </w:p>
    <w:p w14:paraId="6BD2F558" w14:textId="77777777" w:rsidR="008F6B5F" w:rsidRPr="00FD1ABD" w:rsidRDefault="008F6B5F"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在必须</w:t>
      </w:r>
      <w:proofErr w:type="gramStart"/>
      <w:r w:rsidRPr="00FD1ABD">
        <w:rPr>
          <w:rFonts w:ascii="Times New Roman" w:eastAsia="仿宋_GB2312" w:hAnsi="Times New Roman"/>
          <w:kern w:val="2"/>
          <w:sz w:val="32"/>
          <w:szCs w:val="32"/>
          <w:lang w:eastAsia="zh-CN"/>
        </w:rPr>
        <w:t>以模式</w:t>
      </w:r>
      <w:proofErr w:type="gramEnd"/>
      <w:r w:rsidRPr="00FD1ABD">
        <w:rPr>
          <w:rFonts w:ascii="Times New Roman" w:eastAsia="仿宋_GB2312" w:hAnsi="Times New Roman"/>
          <w:kern w:val="2"/>
          <w:sz w:val="32"/>
          <w:szCs w:val="32"/>
          <w:lang w:eastAsia="zh-CN"/>
        </w:rPr>
        <w:t>形式给出的元素中，验证该模式的一个或多个部分。该错误表示此验证失败，如给定的</w:t>
      </w:r>
      <w:r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全球唯一病例识别号</w:t>
      </w:r>
      <w:r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的国家代码元素。</w:t>
      </w:r>
    </w:p>
    <w:p w14:paraId="171B1467" w14:textId="77777777" w:rsidR="008F6B5F" w:rsidRPr="00FD1ABD" w:rsidRDefault="008F6B5F"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所提及的元素必须在可接受的数据模式的每个已检查部分</w:t>
      </w:r>
      <w:r w:rsidR="00AC42BB" w:rsidRPr="00FD1ABD">
        <w:rPr>
          <w:rFonts w:ascii="Times New Roman" w:eastAsia="仿宋_GB2312" w:hAnsi="Times New Roman"/>
          <w:kern w:val="2"/>
          <w:sz w:val="32"/>
          <w:szCs w:val="32"/>
          <w:lang w:eastAsia="zh-CN"/>
        </w:rPr>
        <w:t>内</w:t>
      </w:r>
      <w:r w:rsidRPr="00FD1ABD">
        <w:rPr>
          <w:rFonts w:ascii="Times New Roman" w:eastAsia="仿宋_GB2312" w:hAnsi="Times New Roman"/>
          <w:kern w:val="2"/>
          <w:sz w:val="32"/>
          <w:szCs w:val="32"/>
          <w:lang w:eastAsia="zh-CN"/>
        </w:rPr>
        <w:t>具有有效值。</w:t>
      </w:r>
    </w:p>
    <w:p w14:paraId="04EA6865" w14:textId="77777777" w:rsidR="00FF03F1" w:rsidRPr="00FD1ABD" w:rsidRDefault="00FF03F1">
      <w:pPr>
        <w:rPr>
          <w:rFonts w:ascii="Times New Roman" w:hAnsi="Times New Roman" w:cs="Times New Roman"/>
          <w:i/>
          <w:sz w:val="23"/>
          <w:szCs w:val="23"/>
          <w:lang w:eastAsia="zh-CN"/>
        </w:rPr>
      </w:pPr>
    </w:p>
    <w:p w14:paraId="2FB3AE47" w14:textId="77777777" w:rsidR="00FF03F1" w:rsidRPr="00FD1ABD" w:rsidRDefault="00AC42BB" w:rsidP="00B50CCF">
      <w:pPr>
        <w:pStyle w:val="af4"/>
        <w:widowControl/>
        <w:numPr>
          <w:ilvl w:val="0"/>
          <w:numId w:val="32"/>
        </w:numPr>
        <w:spacing w:line="560" w:lineRule="exact"/>
        <w:jc w:val="both"/>
        <w:rPr>
          <w:rFonts w:ascii="Times New Roman" w:eastAsia="仿宋_GB2312" w:hAnsi="Times New Roman"/>
          <w:kern w:val="2"/>
          <w:sz w:val="32"/>
          <w:szCs w:val="32"/>
          <w:lang w:eastAsia="zh-CN"/>
        </w:rPr>
      </w:pPr>
      <w:bookmarkStart w:id="75" w:name="9.5.2.__Field_Pair_Error_description_lis"/>
      <w:bookmarkEnd w:id="75"/>
      <w:r w:rsidRPr="00FD1ABD">
        <w:rPr>
          <w:rFonts w:ascii="Times New Roman" w:eastAsia="仿宋_GB2312" w:hAnsi="Times New Roman"/>
          <w:kern w:val="2"/>
          <w:sz w:val="32"/>
          <w:szCs w:val="32"/>
          <w:lang w:eastAsia="zh-CN"/>
        </w:rPr>
        <w:t>字段对错误</w:t>
      </w:r>
    </w:p>
    <w:p w14:paraId="1B31AD7E" w14:textId="77777777" w:rsidR="00FF03F1" w:rsidRPr="00FD1ABD" w:rsidRDefault="00FF03F1">
      <w:pPr>
        <w:spacing w:before="1"/>
        <w:rPr>
          <w:rFonts w:ascii="Times New Roman" w:hAnsi="Times New Roman" w:cs="Times New Roman"/>
          <w:b/>
          <w:bCs/>
          <w:sz w:val="23"/>
          <w:szCs w:val="23"/>
        </w:rPr>
      </w:pPr>
    </w:p>
    <w:p w14:paraId="5BD96A20" w14:textId="1DBDCE18" w:rsidR="00FF03F1" w:rsidRPr="00FD1ABD" w:rsidRDefault="0074362B" w:rsidP="00B50CCF">
      <w:pPr>
        <w:pStyle w:val="af4"/>
        <w:widowControl/>
        <w:numPr>
          <w:ilvl w:val="0"/>
          <w:numId w:val="34"/>
        </w:numPr>
        <w:jc w:val="both"/>
        <w:rPr>
          <w:rFonts w:ascii="Times New Roman" w:eastAsia="仿宋_GB2312" w:hAnsi="Times New Roman"/>
          <w:kern w:val="2"/>
          <w:sz w:val="32"/>
          <w:szCs w:val="32"/>
          <w:lang w:eastAsia="zh-CN"/>
        </w:rPr>
      </w:pPr>
      <w:r>
        <w:rPr>
          <w:rFonts w:ascii="Times New Roman" w:eastAsia="仿宋_GB2312" w:hAnsi="Times New Roman"/>
          <w:kern w:val="2"/>
          <w:sz w:val="32"/>
          <w:szCs w:val="32"/>
          <w:lang w:eastAsia="zh-CN"/>
        </w:rPr>
        <w:t xml:space="preserve"> </w:t>
      </w:r>
      <w:r w:rsidR="00AC42BB" w:rsidRPr="00FD1ABD">
        <w:rPr>
          <w:rFonts w:ascii="Times New Roman" w:eastAsia="仿宋_GB2312" w:hAnsi="Times New Roman"/>
          <w:kern w:val="2"/>
          <w:sz w:val="32"/>
          <w:szCs w:val="32"/>
          <w:lang w:eastAsia="zh-CN"/>
        </w:rPr>
        <w:t>ElementNull</w:t>
      </w:r>
      <w:r w:rsidR="00AC42BB" w:rsidRPr="00FD1ABD">
        <w:rPr>
          <w:rFonts w:ascii="Times New Roman" w:eastAsia="仿宋_GB2312" w:hAnsi="Times New Roman"/>
          <w:kern w:val="2"/>
          <w:sz w:val="32"/>
          <w:szCs w:val="32"/>
          <w:lang w:eastAsia="zh-CN"/>
        </w:rPr>
        <w:t>（元素空）错误</w:t>
      </w:r>
    </w:p>
    <w:p w14:paraId="3EC94609" w14:textId="77777777" w:rsidR="00FF03F1" w:rsidRPr="00FD1ABD" w:rsidRDefault="00FF03F1">
      <w:pPr>
        <w:spacing w:before="2"/>
        <w:rPr>
          <w:rFonts w:ascii="Times New Roman" w:hAnsi="Times New Roman" w:cs="Times New Roman"/>
          <w:b/>
          <w:bCs/>
          <w:i/>
          <w:sz w:val="23"/>
          <w:szCs w:val="23"/>
        </w:rPr>
      </w:pPr>
    </w:p>
    <w:p w14:paraId="4A909D23" w14:textId="77777777" w:rsidR="00AC42BB" w:rsidRPr="00FD1ABD" w:rsidRDefault="00AC42BB"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如某元素的对应元素要求某元素的</w:t>
      </w:r>
      <w:r w:rsidR="00EA35E9" w:rsidRPr="00FD1ABD">
        <w:rPr>
          <w:rFonts w:ascii="Times New Roman" w:eastAsia="仿宋_GB2312" w:hAnsi="Times New Roman"/>
          <w:kern w:val="2"/>
          <w:sz w:val="32"/>
          <w:szCs w:val="32"/>
          <w:lang w:eastAsia="zh-CN"/>
        </w:rPr>
        <w:t>数值</w:t>
      </w:r>
      <w:r w:rsidRPr="00FD1ABD">
        <w:rPr>
          <w:rFonts w:ascii="Times New Roman" w:eastAsia="仿宋_GB2312" w:hAnsi="Times New Roman"/>
          <w:kern w:val="2"/>
          <w:sz w:val="32"/>
          <w:szCs w:val="32"/>
          <w:lang w:eastAsia="zh-CN"/>
        </w:rPr>
        <w:t>必须为</w:t>
      </w:r>
      <w:r w:rsidRPr="00FD1ABD">
        <w:rPr>
          <w:rFonts w:ascii="Times New Roman" w:eastAsia="仿宋_GB2312" w:hAnsi="Times New Roman"/>
          <w:kern w:val="2"/>
          <w:sz w:val="32"/>
          <w:szCs w:val="32"/>
          <w:lang w:eastAsia="zh-CN"/>
        </w:rPr>
        <w:t>null</w:t>
      </w:r>
      <w:r w:rsidRPr="00FD1ABD">
        <w:rPr>
          <w:rFonts w:ascii="Times New Roman" w:eastAsia="仿宋_GB2312" w:hAnsi="Times New Roman"/>
          <w:kern w:val="2"/>
          <w:sz w:val="32"/>
          <w:szCs w:val="32"/>
          <w:lang w:eastAsia="zh-CN"/>
        </w:rPr>
        <w:t>（空）。</w:t>
      </w:r>
    </w:p>
    <w:p w14:paraId="28E927B3" w14:textId="77777777" w:rsidR="00AC42BB" w:rsidRPr="00FD1ABD" w:rsidRDefault="00AC42BB"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由于元素</w:t>
      </w:r>
      <w:r w:rsidRPr="00FD1ABD">
        <w:rPr>
          <w:rFonts w:ascii="Times New Roman" w:eastAsia="仿宋_GB2312" w:hAnsi="Times New Roman"/>
          <w:kern w:val="2"/>
          <w:sz w:val="32"/>
          <w:szCs w:val="32"/>
          <w:lang w:eastAsia="zh-CN"/>
        </w:rPr>
        <w:t>&lt;</w:t>
      </w:r>
      <w:r w:rsidRPr="00FD1ABD">
        <w:rPr>
          <w:rFonts w:ascii="Times New Roman" w:eastAsia="仿宋_GB2312" w:hAnsi="Times New Roman"/>
          <w:kern w:val="2"/>
          <w:sz w:val="32"/>
          <w:szCs w:val="32"/>
          <w:lang w:eastAsia="zh-CN"/>
        </w:rPr>
        <w:t>元素名称</w:t>
      </w:r>
      <w:r w:rsidRPr="00FD1ABD">
        <w:rPr>
          <w:rFonts w:ascii="Times New Roman" w:eastAsia="仿宋_GB2312" w:hAnsi="Times New Roman"/>
          <w:kern w:val="2"/>
          <w:sz w:val="32"/>
          <w:szCs w:val="32"/>
          <w:lang w:eastAsia="zh-CN"/>
        </w:rPr>
        <w:t>aaa-E2B ref.&gt;</w:t>
      </w:r>
      <w:r w:rsidRPr="00FD1ABD">
        <w:rPr>
          <w:rFonts w:ascii="Times New Roman" w:eastAsia="仿宋_GB2312" w:hAnsi="Times New Roman"/>
          <w:kern w:val="2"/>
          <w:sz w:val="32"/>
          <w:szCs w:val="32"/>
          <w:lang w:eastAsia="zh-CN"/>
        </w:rPr>
        <w:t>的</w:t>
      </w:r>
      <w:r w:rsidR="00EA35E9" w:rsidRPr="00FD1ABD">
        <w:rPr>
          <w:rFonts w:ascii="Times New Roman" w:eastAsia="仿宋_GB2312" w:hAnsi="Times New Roman"/>
          <w:kern w:val="2"/>
          <w:sz w:val="32"/>
          <w:szCs w:val="32"/>
          <w:lang w:eastAsia="zh-CN"/>
        </w:rPr>
        <w:t>数值</w:t>
      </w:r>
      <w:r w:rsidRPr="00FD1ABD">
        <w:rPr>
          <w:rFonts w:ascii="Times New Roman" w:eastAsia="仿宋_GB2312" w:hAnsi="Times New Roman"/>
          <w:kern w:val="2"/>
          <w:sz w:val="32"/>
          <w:szCs w:val="32"/>
          <w:lang w:eastAsia="zh-CN"/>
        </w:rPr>
        <w:t>为</w:t>
      </w:r>
      <w:r w:rsidRPr="00FD1ABD">
        <w:rPr>
          <w:rFonts w:ascii="Times New Roman" w:eastAsia="仿宋_GB2312" w:hAnsi="Times New Roman"/>
          <w:kern w:val="2"/>
          <w:sz w:val="32"/>
          <w:szCs w:val="32"/>
          <w:lang w:eastAsia="zh-CN"/>
        </w:rPr>
        <w:t>&lt;xxx&gt;</w:t>
      </w:r>
      <w:r w:rsidRPr="00FD1ABD">
        <w:rPr>
          <w:rFonts w:ascii="Times New Roman" w:eastAsia="仿宋_GB2312" w:hAnsi="Times New Roman"/>
          <w:kern w:val="2"/>
          <w:sz w:val="32"/>
          <w:szCs w:val="32"/>
          <w:lang w:eastAsia="zh-CN"/>
        </w:rPr>
        <w:t>，因此元素</w:t>
      </w:r>
      <w:r w:rsidRPr="00FD1ABD">
        <w:rPr>
          <w:rFonts w:ascii="Times New Roman" w:eastAsia="仿宋_GB2312" w:hAnsi="Times New Roman"/>
          <w:kern w:val="2"/>
          <w:sz w:val="32"/>
          <w:szCs w:val="32"/>
          <w:lang w:eastAsia="zh-CN"/>
        </w:rPr>
        <w:t>&lt;</w:t>
      </w:r>
      <w:r w:rsidRPr="00FD1ABD">
        <w:rPr>
          <w:rFonts w:ascii="Times New Roman" w:eastAsia="仿宋_GB2312" w:hAnsi="Times New Roman"/>
          <w:kern w:val="2"/>
          <w:sz w:val="32"/>
          <w:szCs w:val="32"/>
          <w:lang w:eastAsia="zh-CN"/>
        </w:rPr>
        <w:t>元素名称</w:t>
      </w:r>
      <w:r w:rsidRPr="00FD1ABD">
        <w:rPr>
          <w:rFonts w:ascii="Times New Roman" w:eastAsia="仿宋_GB2312" w:hAnsi="Times New Roman"/>
          <w:kern w:val="2"/>
          <w:sz w:val="32"/>
          <w:szCs w:val="32"/>
          <w:lang w:eastAsia="zh-CN"/>
        </w:rPr>
        <w:t>bbb-E2B ref.&gt;</w:t>
      </w:r>
      <w:r w:rsidRPr="00FD1ABD">
        <w:rPr>
          <w:rFonts w:ascii="Times New Roman" w:eastAsia="仿宋_GB2312" w:hAnsi="Times New Roman"/>
          <w:kern w:val="2"/>
          <w:sz w:val="32"/>
          <w:szCs w:val="32"/>
          <w:lang w:eastAsia="zh-CN"/>
        </w:rPr>
        <w:t>不能</w:t>
      </w:r>
      <w:proofErr w:type="gramStart"/>
      <w:r w:rsidRPr="00FD1ABD">
        <w:rPr>
          <w:rFonts w:ascii="Times New Roman" w:eastAsia="仿宋_GB2312" w:hAnsi="Times New Roman"/>
          <w:kern w:val="2"/>
          <w:sz w:val="32"/>
          <w:szCs w:val="32"/>
          <w:lang w:eastAsia="zh-CN"/>
        </w:rPr>
        <w:t>含任何</w:t>
      </w:r>
      <w:proofErr w:type="gramEnd"/>
      <w:r w:rsidR="00EA35E9" w:rsidRPr="00FD1ABD">
        <w:rPr>
          <w:rFonts w:ascii="Times New Roman" w:eastAsia="仿宋_GB2312" w:hAnsi="Times New Roman"/>
          <w:kern w:val="2"/>
          <w:sz w:val="32"/>
          <w:szCs w:val="32"/>
          <w:lang w:eastAsia="zh-CN"/>
        </w:rPr>
        <w:t>数值</w:t>
      </w:r>
      <w:r w:rsidRPr="00FD1ABD">
        <w:rPr>
          <w:rFonts w:ascii="Times New Roman" w:eastAsia="仿宋_GB2312" w:hAnsi="Times New Roman"/>
          <w:kern w:val="2"/>
          <w:sz w:val="32"/>
          <w:szCs w:val="32"/>
          <w:lang w:eastAsia="zh-CN"/>
        </w:rPr>
        <w:t>。</w:t>
      </w:r>
    </w:p>
    <w:p w14:paraId="13A4CBA8" w14:textId="77777777" w:rsidR="00AC42BB" w:rsidRPr="00FD1ABD" w:rsidRDefault="00AC42BB">
      <w:pPr>
        <w:spacing w:before="60" w:line="308" w:lineRule="auto"/>
        <w:ind w:left="106" w:right="273"/>
        <w:rPr>
          <w:rFonts w:ascii="Times New Roman" w:hAnsi="Times New Roman" w:cs="Times New Roman"/>
          <w:sz w:val="18"/>
          <w:szCs w:val="18"/>
        </w:rPr>
      </w:pPr>
    </w:p>
    <w:p w14:paraId="3425A667" w14:textId="77777777" w:rsidR="00FF03F1" w:rsidRPr="00FD1ABD" w:rsidRDefault="00FF03F1">
      <w:pPr>
        <w:spacing w:before="12"/>
        <w:rPr>
          <w:rFonts w:ascii="Times New Roman" w:hAnsi="Times New Roman" w:cs="Times New Roman"/>
          <w:i/>
          <w:sz w:val="17"/>
          <w:szCs w:val="17"/>
        </w:rPr>
      </w:pPr>
    </w:p>
    <w:p w14:paraId="236D8401" w14:textId="77777777" w:rsidR="00FF03F1" w:rsidRPr="00FD1ABD" w:rsidRDefault="00A16130" w:rsidP="00B50CCF">
      <w:pPr>
        <w:pStyle w:val="af4"/>
        <w:widowControl/>
        <w:numPr>
          <w:ilvl w:val="0"/>
          <w:numId w:val="34"/>
        </w:numPr>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ElementValue</w:t>
      </w:r>
      <w:r w:rsidR="00AC42BB" w:rsidRPr="00FD1ABD">
        <w:rPr>
          <w:rFonts w:ascii="Times New Roman" w:eastAsia="仿宋_GB2312" w:hAnsi="Times New Roman"/>
          <w:kern w:val="2"/>
          <w:sz w:val="32"/>
          <w:szCs w:val="32"/>
          <w:lang w:eastAsia="zh-CN"/>
        </w:rPr>
        <w:t>（元素值）</w:t>
      </w:r>
    </w:p>
    <w:p w14:paraId="3B6DD1E3" w14:textId="77777777" w:rsidR="00FF03F1" w:rsidRPr="00FD1ABD" w:rsidRDefault="00FF03F1">
      <w:pPr>
        <w:spacing w:before="1"/>
        <w:rPr>
          <w:rFonts w:ascii="Times New Roman" w:hAnsi="Times New Roman" w:cs="Times New Roman"/>
          <w:b/>
          <w:bCs/>
          <w:i/>
          <w:sz w:val="23"/>
          <w:szCs w:val="23"/>
        </w:rPr>
      </w:pPr>
    </w:p>
    <w:p w14:paraId="7F19BBCA" w14:textId="77777777" w:rsidR="00AC42BB" w:rsidRPr="00FD1ABD" w:rsidRDefault="00AC42BB"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lastRenderedPageBreak/>
        <w:t>因另一元素要求，必须指定某一元素的</w:t>
      </w:r>
      <w:r w:rsidR="00EA35E9" w:rsidRPr="00FD1ABD">
        <w:rPr>
          <w:rFonts w:ascii="Times New Roman" w:eastAsia="仿宋_GB2312" w:hAnsi="Times New Roman"/>
          <w:kern w:val="2"/>
          <w:sz w:val="32"/>
          <w:szCs w:val="32"/>
          <w:lang w:eastAsia="zh-CN"/>
        </w:rPr>
        <w:t>数值</w:t>
      </w:r>
      <w:r w:rsidRPr="00FD1ABD">
        <w:rPr>
          <w:rFonts w:ascii="Times New Roman" w:eastAsia="仿宋_GB2312" w:hAnsi="Times New Roman"/>
          <w:kern w:val="2"/>
          <w:sz w:val="32"/>
          <w:szCs w:val="32"/>
          <w:lang w:eastAsia="zh-CN"/>
        </w:rPr>
        <w:t>。如已经指定</w:t>
      </w:r>
      <w:r w:rsidRPr="00FD1ABD">
        <w:rPr>
          <w:rFonts w:ascii="Times New Roman" w:eastAsia="仿宋_GB2312" w:hAnsi="Times New Roman"/>
          <w:kern w:val="2"/>
          <w:sz w:val="32"/>
          <w:szCs w:val="32"/>
          <w:lang w:eastAsia="zh-CN"/>
        </w:rPr>
        <w:t>MedDRA</w:t>
      </w:r>
      <w:r w:rsidRPr="00FD1ABD">
        <w:rPr>
          <w:rFonts w:ascii="Times New Roman" w:eastAsia="仿宋_GB2312" w:hAnsi="Times New Roman"/>
          <w:kern w:val="2"/>
          <w:sz w:val="32"/>
          <w:szCs w:val="32"/>
          <w:lang w:eastAsia="zh-CN"/>
        </w:rPr>
        <w:t>术语，但相应的</w:t>
      </w:r>
      <w:r w:rsidRPr="00FD1ABD">
        <w:rPr>
          <w:rFonts w:ascii="Times New Roman" w:eastAsia="仿宋_GB2312" w:hAnsi="Times New Roman"/>
          <w:kern w:val="2"/>
          <w:sz w:val="32"/>
          <w:szCs w:val="32"/>
          <w:lang w:eastAsia="zh-CN"/>
        </w:rPr>
        <w:t>MedDRA</w:t>
      </w:r>
      <w:r w:rsidRPr="00FD1ABD">
        <w:rPr>
          <w:rFonts w:ascii="Times New Roman" w:eastAsia="仿宋_GB2312" w:hAnsi="Times New Roman"/>
          <w:kern w:val="2"/>
          <w:sz w:val="32"/>
          <w:szCs w:val="32"/>
          <w:lang w:eastAsia="zh-CN"/>
        </w:rPr>
        <w:t>版本字段为空时，则发出此错误信号。</w:t>
      </w:r>
    </w:p>
    <w:p w14:paraId="19463BC8" w14:textId="77777777" w:rsidR="00AC42BB" w:rsidRPr="00FD1ABD" w:rsidRDefault="00AC42BB"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由于元素</w:t>
      </w:r>
      <w:r w:rsidRPr="00FD1ABD">
        <w:rPr>
          <w:rFonts w:ascii="Times New Roman" w:eastAsia="仿宋_GB2312" w:hAnsi="Times New Roman"/>
          <w:kern w:val="2"/>
          <w:sz w:val="32"/>
          <w:szCs w:val="32"/>
          <w:lang w:eastAsia="zh-CN"/>
        </w:rPr>
        <w:t>&lt;</w:t>
      </w:r>
      <w:r w:rsidRPr="00FD1ABD">
        <w:rPr>
          <w:rFonts w:ascii="Times New Roman" w:eastAsia="仿宋_GB2312" w:hAnsi="Times New Roman"/>
          <w:kern w:val="2"/>
          <w:sz w:val="32"/>
          <w:szCs w:val="32"/>
          <w:lang w:eastAsia="zh-CN"/>
        </w:rPr>
        <w:t>元素名称</w:t>
      </w:r>
      <w:r w:rsidRPr="00FD1ABD">
        <w:rPr>
          <w:rFonts w:ascii="Times New Roman" w:eastAsia="仿宋_GB2312" w:hAnsi="Times New Roman"/>
          <w:kern w:val="2"/>
          <w:sz w:val="32"/>
          <w:szCs w:val="32"/>
          <w:lang w:eastAsia="zh-CN"/>
        </w:rPr>
        <w:t>aaa-E2B ref.&gt;</w:t>
      </w:r>
      <w:r w:rsidRPr="00FD1ABD">
        <w:rPr>
          <w:rFonts w:ascii="Times New Roman" w:eastAsia="仿宋_GB2312" w:hAnsi="Times New Roman"/>
          <w:kern w:val="2"/>
          <w:sz w:val="32"/>
          <w:szCs w:val="32"/>
          <w:lang w:eastAsia="zh-CN"/>
        </w:rPr>
        <w:t>含</w:t>
      </w:r>
      <w:r w:rsidR="00EA35E9" w:rsidRPr="00FD1ABD">
        <w:rPr>
          <w:rFonts w:ascii="Times New Roman" w:eastAsia="仿宋_GB2312" w:hAnsi="Times New Roman"/>
          <w:kern w:val="2"/>
          <w:sz w:val="32"/>
          <w:szCs w:val="32"/>
          <w:lang w:eastAsia="zh-CN"/>
        </w:rPr>
        <w:t>数值</w:t>
      </w:r>
      <w:r w:rsidRPr="00FD1ABD">
        <w:rPr>
          <w:rFonts w:ascii="Times New Roman" w:eastAsia="仿宋_GB2312" w:hAnsi="Times New Roman"/>
          <w:kern w:val="2"/>
          <w:sz w:val="32"/>
          <w:szCs w:val="32"/>
          <w:lang w:eastAsia="zh-CN"/>
        </w:rPr>
        <w:t>，因此元素</w:t>
      </w:r>
      <w:r w:rsidRPr="00FD1ABD">
        <w:rPr>
          <w:rFonts w:ascii="Times New Roman" w:eastAsia="仿宋_GB2312" w:hAnsi="Times New Roman"/>
          <w:kern w:val="2"/>
          <w:sz w:val="32"/>
          <w:szCs w:val="32"/>
          <w:lang w:eastAsia="zh-CN"/>
        </w:rPr>
        <w:t>&lt;</w:t>
      </w:r>
      <w:r w:rsidRPr="00FD1ABD">
        <w:rPr>
          <w:rFonts w:ascii="Times New Roman" w:eastAsia="仿宋_GB2312" w:hAnsi="Times New Roman"/>
          <w:kern w:val="2"/>
          <w:sz w:val="32"/>
          <w:szCs w:val="32"/>
          <w:lang w:eastAsia="zh-CN"/>
        </w:rPr>
        <w:t>元素名称</w:t>
      </w:r>
      <w:r w:rsidRPr="00FD1ABD">
        <w:rPr>
          <w:rFonts w:ascii="Times New Roman" w:eastAsia="仿宋_GB2312" w:hAnsi="Times New Roman"/>
          <w:kern w:val="2"/>
          <w:sz w:val="32"/>
          <w:szCs w:val="32"/>
          <w:lang w:eastAsia="zh-CN"/>
        </w:rPr>
        <w:t>bbb-E2B ref.&gt;</w:t>
      </w:r>
      <w:r w:rsidRPr="00FD1ABD">
        <w:rPr>
          <w:rFonts w:ascii="Times New Roman" w:eastAsia="仿宋_GB2312" w:hAnsi="Times New Roman"/>
          <w:kern w:val="2"/>
          <w:sz w:val="32"/>
          <w:szCs w:val="32"/>
          <w:lang w:eastAsia="zh-CN"/>
        </w:rPr>
        <w:t>必须含</w:t>
      </w:r>
      <w:r w:rsidR="00EA35E9" w:rsidRPr="00FD1ABD">
        <w:rPr>
          <w:rFonts w:ascii="Times New Roman" w:eastAsia="仿宋_GB2312" w:hAnsi="Times New Roman"/>
          <w:kern w:val="2"/>
          <w:sz w:val="32"/>
          <w:szCs w:val="32"/>
          <w:lang w:eastAsia="zh-CN"/>
        </w:rPr>
        <w:t>数值</w:t>
      </w:r>
      <w:r w:rsidRPr="00FD1ABD">
        <w:rPr>
          <w:rFonts w:ascii="Times New Roman" w:eastAsia="仿宋_GB2312" w:hAnsi="Times New Roman"/>
          <w:kern w:val="2"/>
          <w:sz w:val="32"/>
          <w:szCs w:val="32"/>
          <w:lang w:eastAsia="zh-CN"/>
        </w:rPr>
        <w:t>。</w:t>
      </w:r>
    </w:p>
    <w:p w14:paraId="367023D3" w14:textId="77777777" w:rsidR="00AC42BB" w:rsidRPr="00FD1ABD" w:rsidRDefault="00AC42BB">
      <w:pPr>
        <w:spacing w:line="306" w:lineRule="auto"/>
        <w:ind w:left="106" w:right="130"/>
        <w:rPr>
          <w:rFonts w:ascii="Times New Roman" w:hAnsi="Times New Roman" w:cs="Times New Roman"/>
          <w:sz w:val="18"/>
          <w:szCs w:val="18"/>
        </w:rPr>
      </w:pPr>
    </w:p>
    <w:p w14:paraId="071B2A07" w14:textId="77777777" w:rsidR="00FF03F1" w:rsidRPr="00FD1ABD" w:rsidRDefault="00FF03F1">
      <w:pPr>
        <w:spacing w:before="1"/>
        <w:rPr>
          <w:rFonts w:ascii="Times New Roman" w:hAnsi="Times New Roman" w:cs="Times New Roman"/>
          <w:i/>
          <w:sz w:val="18"/>
          <w:szCs w:val="18"/>
        </w:rPr>
      </w:pPr>
    </w:p>
    <w:p w14:paraId="3827EFE3" w14:textId="77777777" w:rsidR="00FF03F1" w:rsidRPr="00FD1ABD" w:rsidRDefault="00AC42BB" w:rsidP="00B50CCF">
      <w:pPr>
        <w:pStyle w:val="af4"/>
        <w:widowControl/>
        <w:numPr>
          <w:ilvl w:val="0"/>
          <w:numId w:val="32"/>
        </w:numPr>
        <w:spacing w:line="560" w:lineRule="exact"/>
        <w:jc w:val="both"/>
        <w:rPr>
          <w:rFonts w:ascii="Times New Roman" w:eastAsia="仿宋_GB2312" w:hAnsi="Times New Roman"/>
          <w:kern w:val="2"/>
          <w:sz w:val="32"/>
          <w:szCs w:val="32"/>
          <w:lang w:eastAsia="zh-CN"/>
        </w:rPr>
      </w:pPr>
      <w:bookmarkStart w:id="76" w:name="9.5.3.__Section_Level_Error_description_"/>
      <w:bookmarkEnd w:id="76"/>
      <w:r w:rsidRPr="00FD1ABD">
        <w:rPr>
          <w:rFonts w:ascii="Times New Roman" w:eastAsia="仿宋_GB2312" w:hAnsi="Times New Roman"/>
          <w:kern w:val="2"/>
          <w:sz w:val="32"/>
          <w:szCs w:val="32"/>
          <w:lang w:eastAsia="zh-CN"/>
        </w:rPr>
        <w:t>节段水平错误描述清单</w:t>
      </w:r>
    </w:p>
    <w:p w14:paraId="6F2AAAC8" w14:textId="77777777" w:rsidR="00FF03F1" w:rsidRPr="00FD1ABD" w:rsidRDefault="00FF03F1">
      <w:pPr>
        <w:spacing w:before="2"/>
        <w:rPr>
          <w:rFonts w:ascii="Times New Roman" w:hAnsi="Times New Roman" w:cs="Times New Roman"/>
          <w:b/>
          <w:bCs/>
          <w:sz w:val="23"/>
          <w:szCs w:val="23"/>
          <w:lang w:eastAsia="zh-CN"/>
        </w:rPr>
      </w:pPr>
    </w:p>
    <w:p w14:paraId="52E6BA42" w14:textId="77777777" w:rsidR="00AC42BB" w:rsidRPr="00FD1ABD" w:rsidRDefault="00AC42BB"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在节段水平生成的错误，其中同</w:t>
      </w:r>
      <w:proofErr w:type="gramStart"/>
      <w:r w:rsidRPr="00FD1ABD">
        <w:rPr>
          <w:rFonts w:ascii="Times New Roman" w:eastAsia="仿宋_GB2312" w:hAnsi="Times New Roman"/>
          <w:kern w:val="2"/>
          <w:sz w:val="32"/>
          <w:szCs w:val="32"/>
          <w:lang w:eastAsia="zh-CN"/>
        </w:rPr>
        <w:t>一报告</w:t>
      </w:r>
      <w:proofErr w:type="gramEnd"/>
      <w:r w:rsidRPr="00FD1ABD">
        <w:rPr>
          <w:rFonts w:ascii="Times New Roman" w:eastAsia="仿宋_GB2312" w:hAnsi="Times New Roman"/>
          <w:kern w:val="2"/>
          <w:sz w:val="32"/>
          <w:szCs w:val="32"/>
          <w:lang w:eastAsia="zh-CN"/>
        </w:rPr>
        <w:t>内使用同一节段的多个实例，或错误与单字段无关。</w:t>
      </w:r>
    </w:p>
    <w:p w14:paraId="78845CB3" w14:textId="77777777" w:rsidR="00FF03F1" w:rsidRPr="00FD1ABD" w:rsidRDefault="00FF03F1">
      <w:pPr>
        <w:spacing w:before="1"/>
        <w:rPr>
          <w:rFonts w:ascii="Times New Roman" w:hAnsi="Times New Roman" w:cs="Times New Roman"/>
          <w:sz w:val="18"/>
          <w:szCs w:val="18"/>
          <w:lang w:eastAsia="zh-CN"/>
        </w:rPr>
      </w:pPr>
    </w:p>
    <w:p w14:paraId="08E5405B" w14:textId="691E0247" w:rsidR="00AC42BB" w:rsidRPr="00FD1ABD" w:rsidRDefault="0074362B" w:rsidP="00B50CCF">
      <w:pPr>
        <w:pStyle w:val="af4"/>
        <w:widowControl/>
        <w:numPr>
          <w:ilvl w:val="0"/>
          <w:numId w:val="35"/>
        </w:numPr>
        <w:jc w:val="both"/>
        <w:rPr>
          <w:rFonts w:ascii="Times New Roman" w:eastAsia="仿宋_GB2312" w:hAnsi="Times New Roman"/>
          <w:kern w:val="2"/>
          <w:sz w:val="32"/>
          <w:szCs w:val="32"/>
          <w:lang w:eastAsia="zh-CN"/>
        </w:rPr>
      </w:pPr>
      <w:r>
        <w:rPr>
          <w:rFonts w:ascii="Times New Roman" w:eastAsia="仿宋_GB2312" w:hAnsi="Times New Roman"/>
          <w:kern w:val="2"/>
          <w:sz w:val="32"/>
          <w:szCs w:val="32"/>
          <w:lang w:eastAsia="zh-CN"/>
        </w:rPr>
        <w:t xml:space="preserve"> </w:t>
      </w:r>
      <w:r w:rsidR="00AC42BB" w:rsidRPr="00FD1ABD">
        <w:rPr>
          <w:rFonts w:ascii="Times New Roman" w:eastAsia="仿宋_GB2312" w:hAnsi="Times New Roman"/>
          <w:kern w:val="2"/>
          <w:sz w:val="32"/>
          <w:szCs w:val="32"/>
          <w:lang w:eastAsia="zh-CN"/>
        </w:rPr>
        <w:t>ElementsNull</w:t>
      </w:r>
      <w:r w:rsidR="00AC42BB" w:rsidRPr="00FD1ABD">
        <w:rPr>
          <w:rFonts w:ascii="Times New Roman" w:eastAsia="仿宋_GB2312" w:hAnsi="Times New Roman"/>
          <w:kern w:val="2"/>
          <w:sz w:val="32"/>
          <w:szCs w:val="32"/>
          <w:lang w:eastAsia="zh-CN"/>
        </w:rPr>
        <w:t>（元素空）错误</w:t>
      </w:r>
    </w:p>
    <w:p w14:paraId="5DE2AA50" w14:textId="77777777" w:rsidR="00FF03F1" w:rsidRPr="00FD1ABD" w:rsidRDefault="00FF03F1">
      <w:pPr>
        <w:spacing w:before="2"/>
        <w:rPr>
          <w:rFonts w:ascii="Times New Roman" w:hAnsi="Times New Roman" w:cs="Times New Roman"/>
          <w:b/>
          <w:bCs/>
          <w:i/>
          <w:sz w:val="23"/>
          <w:szCs w:val="23"/>
        </w:rPr>
      </w:pPr>
    </w:p>
    <w:p w14:paraId="5BACB54C" w14:textId="77777777" w:rsidR="00AC42BB" w:rsidRPr="00FD1ABD" w:rsidRDefault="00AC42BB"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如因某元素的对应元素的</w:t>
      </w:r>
      <w:r w:rsidR="00EA35E9" w:rsidRPr="00FD1ABD">
        <w:rPr>
          <w:rFonts w:ascii="Times New Roman" w:eastAsia="仿宋_GB2312" w:hAnsi="Times New Roman"/>
          <w:kern w:val="2"/>
          <w:sz w:val="32"/>
          <w:szCs w:val="32"/>
          <w:lang w:eastAsia="zh-CN"/>
        </w:rPr>
        <w:t>数值</w:t>
      </w:r>
      <w:r w:rsidRPr="00FD1ABD">
        <w:rPr>
          <w:rFonts w:ascii="Times New Roman" w:eastAsia="仿宋_GB2312" w:hAnsi="Times New Roman"/>
          <w:kern w:val="2"/>
          <w:sz w:val="32"/>
          <w:szCs w:val="32"/>
          <w:lang w:eastAsia="zh-CN"/>
        </w:rPr>
        <w:t>的要求，某元素必须为</w:t>
      </w:r>
      <w:r w:rsidRPr="00FD1ABD">
        <w:rPr>
          <w:rFonts w:ascii="Times New Roman" w:eastAsia="仿宋_GB2312" w:hAnsi="Times New Roman"/>
          <w:kern w:val="2"/>
          <w:sz w:val="32"/>
          <w:szCs w:val="32"/>
          <w:lang w:eastAsia="zh-CN"/>
        </w:rPr>
        <w:t>null</w:t>
      </w:r>
      <w:r w:rsidRPr="00FD1ABD">
        <w:rPr>
          <w:rFonts w:ascii="Times New Roman" w:eastAsia="仿宋_GB2312" w:hAnsi="Times New Roman"/>
          <w:kern w:val="2"/>
          <w:sz w:val="32"/>
          <w:szCs w:val="32"/>
          <w:lang w:eastAsia="zh-CN"/>
        </w:rPr>
        <w:t>。</w:t>
      </w:r>
    </w:p>
    <w:p w14:paraId="0BB41694" w14:textId="77777777" w:rsidR="00AC42BB" w:rsidRPr="00FD1ABD" w:rsidRDefault="00AC42BB"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由于元素</w:t>
      </w:r>
      <w:r w:rsidRPr="00FD1ABD">
        <w:rPr>
          <w:rFonts w:ascii="Times New Roman" w:eastAsia="仿宋_GB2312" w:hAnsi="Times New Roman"/>
          <w:kern w:val="2"/>
          <w:sz w:val="32"/>
          <w:szCs w:val="32"/>
          <w:lang w:eastAsia="zh-CN"/>
        </w:rPr>
        <w:t>patientsex</w:t>
      </w:r>
      <w:r w:rsidRPr="00FD1ABD">
        <w:rPr>
          <w:rFonts w:ascii="Times New Roman" w:eastAsia="仿宋_GB2312" w:hAnsi="Times New Roman"/>
          <w:kern w:val="2"/>
          <w:sz w:val="32"/>
          <w:szCs w:val="32"/>
          <w:lang w:eastAsia="zh-CN"/>
        </w:rPr>
        <w:t>（患者性别）</w:t>
      </w:r>
      <w:r w:rsidRPr="00FD1ABD">
        <w:rPr>
          <w:rFonts w:ascii="Times New Roman" w:eastAsia="仿宋_GB2312" w:hAnsi="Times New Roman"/>
          <w:kern w:val="2"/>
          <w:sz w:val="32"/>
          <w:szCs w:val="32"/>
          <w:lang w:eastAsia="zh-CN"/>
        </w:rPr>
        <w:t>-B.1.5</w:t>
      </w:r>
      <w:r w:rsidRPr="00FD1ABD">
        <w:rPr>
          <w:rFonts w:ascii="Times New Roman" w:eastAsia="仿宋_GB2312" w:hAnsi="Times New Roman"/>
          <w:kern w:val="2"/>
          <w:sz w:val="32"/>
          <w:szCs w:val="32"/>
          <w:lang w:eastAsia="zh-CN"/>
        </w:rPr>
        <w:t>表示</w:t>
      </w:r>
      <w:r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男性</w:t>
      </w:r>
      <w:r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，则这两个元素不能含</w:t>
      </w:r>
      <w:r w:rsidR="00EA35E9" w:rsidRPr="00FD1ABD">
        <w:rPr>
          <w:rFonts w:ascii="Times New Roman" w:eastAsia="仿宋_GB2312" w:hAnsi="Times New Roman"/>
          <w:kern w:val="2"/>
          <w:sz w:val="32"/>
          <w:szCs w:val="32"/>
          <w:lang w:eastAsia="zh-CN"/>
        </w:rPr>
        <w:t>数值</w:t>
      </w:r>
      <w:r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patientlastmenstrualdate</w:t>
      </w:r>
      <w:r w:rsidRPr="00FD1ABD">
        <w:rPr>
          <w:rFonts w:ascii="Times New Roman" w:eastAsia="仿宋_GB2312" w:hAnsi="Times New Roman"/>
          <w:kern w:val="2"/>
          <w:sz w:val="32"/>
          <w:szCs w:val="32"/>
          <w:lang w:eastAsia="zh-CN"/>
        </w:rPr>
        <w:t>（患者上次月经日期）</w:t>
      </w:r>
      <w:r w:rsidRPr="00FD1ABD">
        <w:rPr>
          <w:rFonts w:ascii="Times New Roman" w:eastAsia="仿宋_GB2312" w:hAnsi="Times New Roman"/>
          <w:kern w:val="2"/>
          <w:sz w:val="32"/>
          <w:szCs w:val="32"/>
          <w:lang w:eastAsia="zh-CN"/>
        </w:rPr>
        <w:t>-B.1.6b</w:t>
      </w:r>
      <w:r w:rsidRPr="00FD1ABD">
        <w:rPr>
          <w:rFonts w:ascii="Times New Roman" w:eastAsia="仿宋_GB2312" w:hAnsi="Times New Roman"/>
          <w:kern w:val="2"/>
          <w:sz w:val="32"/>
          <w:szCs w:val="32"/>
          <w:lang w:eastAsia="zh-CN"/>
        </w:rPr>
        <w:t>和</w:t>
      </w:r>
      <w:r w:rsidRPr="00FD1ABD">
        <w:rPr>
          <w:rFonts w:ascii="Times New Roman" w:eastAsia="仿宋_GB2312" w:hAnsi="Times New Roman"/>
          <w:kern w:val="2"/>
          <w:sz w:val="32"/>
          <w:szCs w:val="32"/>
          <w:lang w:eastAsia="zh-CN"/>
        </w:rPr>
        <w:t>lastmenstrualdateformat</w:t>
      </w:r>
      <w:r w:rsidRPr="00FD1ABD">
        <w:rPr>
          <w:rFonts w:ascii="Times New Roman" w:eastAsia="仿宋_GB2312" w:hAnsi="Times New Roman"/>
          <w:kern w:val="2"/>
          <w:sz w:val="32"/>
          <w:szCs w:val="32"/>
          <w:lang w:eastAsia="zh-CN"/>
        </w:rPr>
        <w:t>（上次月经日期格式）</w:t>
      </w:r>
      <w:r w:rsidRPr="00FD1ABD">
        <w:rPr>
          <w:rFonts w:ascii="Times New Roman" w:eastAsia="仿宋_GB2312" w:hAnsi="Times New Roman"/>
          <w:kern w:val="2"/>
          <w:sz w:val="32"/>
          <w:szCs w:val="32"/>
          <w:lang w:eastAsia="zh-CN"/>
        </w:rPr>
        <w:t>-B.1.6a</w:t>
      </w:r>
      <w:r w:rsidRPr="00FD1ABD">
        <w:rPr>
          <w:rFonts w:ascii="Times New Roman" w:eastAsia="仿宋_GB2312" w:hAnsi="Times New Roman"/>
          <w:kern w:val="2"/>
          <w:sz w:val="32"/>
          <w:szCs w:val="32"/>
          <w:lang w:eastAsia="zh-CN"/>
        </w:rPr>
        <w:t>。</w:t>
      </w:r>
    </w:p>
    <w:p w14:paraId="16D2E9CF" w14:textId="77777777" w:rsidR="00FF03F1" w:rsidRPr="00FD1ABD" w:rsidRDefault="00FF03F1">
      <w:pPr>
        <w:spacing w:before="1"/>
        <w:rPr>
          <w:rFonts w:ascii="Times New Roman" w:hAnsi="Times New Roman" w:cs="Times New Roman"/>
          <w:i/>
          <w:sz w:val="18"/>
          <w:szCs w:val="18"/>
          <w:lang w:eastAsia="zh-CN"/>
        </w:rPr>
      </w:pPr>
    </w:p>
    <w:p w14:paraId="34606CF6" w14:textId="3F4A3AC8" w:rsidR="00FF03F1" w:rsidRPr="00FD1ABD" w:rsidRDefault="0074362B" w:rsidP="00B50CCF">
      <w:pPr>
        <w:pStyle w:val="af4"/>
        <w:widowControl/>
        <w:numPr>
          <w:ilvl w:val="0"/>
          <w:numId w:val="35"/>
        </w:numPr>
        <w:jc w:val="both"/>
        <w:rPr>
          <w:rFonts w:ascii="Times New Roman" w:eastAsia="仿宋_GB2312" w:hAnsi="Times New Roman"/>
          <w:kern w:val="2"/>
          <w:sz w:val="32"/>
          <w:szCs w:val="32"/>
          <w:lang w:eastAsia="zh-CN"/>
        </w:rPr>
      </w:pPr>
      <w:r>
        <w:rPr>
          <w:rFonts w:ascii="Times New Roman" w:eastAsia="仿宋_GB2312" w:hAnsi="Times New Roman"/>
          <w:kern w:val="2"/>
          <w:sz w:val="32"/>
          <w:szCs w:val="32"/>
          <w:lang w:eastAsia="zh-CN"/>
        </w:rPr>
        <w:t xml:space="preserve"> </w:t>
      </w:r>
      <w:r w:rsidR="007B7CF5" w:rsidRPr="00FD1ABD">
        <w:rPr>
          <w:rFonts w:ascii="Times New Roman" w:eastAsia="仿宋_GB2312" w:hAnsi="Times New Roman"/>
          <w:kern w:val="2"/>
          <w:sz w:val="32"/>
          <w:szCs w:val="32"/>
          <w:lang w:eastAsia="zh-CN"/>
        </w:rPr>
        <w:t>AtMostOne</w:t>
      </w:r>
      <w:r w:rsidR="007B7CF5" w:rsidRPr="00FD1ABD">
        <w:rPr>
          <w:rFonts w:ascii="Times New Roman" w:eastAsia="仿宋_GB2312" w:hAnsi="Times New Roman"/>
          <w:kern w:val="2"/>
          <w:sz w:val="32"/>
          <w:szCs w:val="32"/>
          <w:lang w:eastAsia="zh-CN"/>
        </w:rPr>
        <w:t>（最多一个）错误</w:t>
      </w:r>
    </w:p>
    <w:p w14:paraId="7240ED22" w14:textId="77777777" w:rsidR="007B7CF5" w:rsidRPr="00FD1ABD" w:rsidRDefault="007B7CF5">
      <w:pPr>
        <w:pStyle w:val="a9"/>
        <w:rPr>
          <w:rFonts w:ascii="Times New Roman" w:eastAsia="宋体" w:hAnsi="Times New Roman" w:cs="Times New Roman"/>
          <w:spacing w:val="-1"/>
        </w:rPr>
      </w:pPr>
    </w:p>
    <w:p w14:paraId="3FD63467" w14:textId="77777777" w:rsidR="007B7CF5" w:rsidRPr="00FD1ABD" w:rsidRDefault="007B7CF5"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如最多只能显示一个元素，但指定元素不止一个。</w:t>
      </w:r>
    </w:p>
    <w:p w14:paraId="17A5216C" w14:textId="77777777" w:rsidR="007B7CF5" w:rsidRPr="00FD1ABD" w:rsidRDefault="007B7CF5"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下述元素中仅有一个元素可含</w:t>
      </w:r>
      <w:r w:rsidR="00EA35E9" w:rsidRPr="00FD1ABD">
        <w:rPr>
          <w:rFonts w:ascii="Times New Roman" w:eastAsia="仿宋_GB2312" w:hAnsi="Times New Roman"/>
          <w:kern w:val="2"/>
          <w:sz w:val="32"/>
          <w:szCs w:val="32"/>
          <w:lang w:eastAsia="zh-CN"/>
        </w:rPr>
        <w:t>数值</w:t>
      </w:r>
      <w:r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authoritynumb</w:t>
      </w:r>
      <w:r w:rsidRPr="00FD1ABD">
        <w:rPr>
          <w:rFonts w:ascii="Times New Roman" w:eastAsia="仿宋_GB2312" w:hAnsi="Times New Roman"/>
          <w:kern w:val="2"/>
          <w:sz w:val="32"/>
          <w:szCs w:val="32"/>
          <w:lang w:eastAsia="zh-CN"/>
        </w:rPr>
        <w:t>（注册管理机构编号）、</w:t>
      </w:r>
      <w:r w:rsidRPr="00FD1ABD">
        <w:rPr>
          <w:rFonts w:ascii="Times New Roman" w:eastAsia="仿宋_GB2312" w:hAnsi="Times New Roman"/>
          <w:kern w:val="2"/>
          <w:sz w:val="32"/>
          <w:szCs w:val="32"/>
          <w:lang w:eastAsia="zh-CN"/>
        </w:rPr>
        <w:t>companynumb</w:t>
      </w:r>
      <w:r w:rsidRPr="00FD1ABD">
        <w:rPr>
          <w:rFonts w:ascii="Times New Roman" w:eastAsia="仿宋_GB2312" w:hAnsi="Times New Roman"/>
          <w:kern w:val="2"/>
          <w:sz w:val="32"/>
          <w:szCs w:val="32"/>
          <w:lang w:eastAsia="zh-CN"/>
        </w:rPr>
        <w:t>（公司编号）。</w:t>
      </w:r>
    </w:p>
    <w:p w14:paraId="34FFE315" w14:textId="77777777" w:rsidR="00FF03F1" w:rsidRPr="00FD1ABD" w:rsidRDefault="00FF03F1">
      <w:pPr>
        <w:spacing w:before="1"/>
        <w:rPr>
          <w:rFonts w:ascii="Times New Roman" w:hAnsi="Times New Roman" w:cs="Times New Roman"/>
          <w:i/>
          <w:sz w:val="23"/>
          <w:szCs w:val="23"/>
        </w:rPr>
      </w:pPr>
    </w:p>
    <w:p w14:paraId="57B774F8" w14:textId="1598347B" w:rsidR="00FF03F1" w:rsidRPr="00FD1ABD" w:rsidRDefault="0074362B" w:rsidP="00B50CCF">
      <w:pPr>
        <w:pStyle w:val="af4"/>
        <w:widowControl/>
        <w:numPr>
          <w:ilvl w:val="0"/>
          <w:numId w:val="35"/>
        </w:numPr>
        <w:jc w:val="both"/>
        <w:rPr>
          <w:rFonts w:ascii="Times New Roman" w:eastAsia="仿宋_GB2312" w:hAnsi="Times New Roman"/>
          <w:kern w:val="2"/>
          <w:sz w:val="32"/>
          <w:szCs w:val="32"/>
          <w:lang w:eastAsia="zh-CN"/>
        </w:rPr>
      </w:pPr>
      <w:r>
        <w:rPr>
          <w:rFonts w:ascii="Times New Roman" w:eastAsia="仿宋_GB2312" w:hAnsi="Times New Roman"/>
          <w:kern w:val="2"/>
          <w:sz w:val="32"/>
          <w:szCs w:val="32"/>
          <w:lang w:eastAsia="zh-CN"/>
        </w:rPr>
        <w:t xml:space="preserve"> </w:t>
      </w:r>
      <w:r w:rsidR="007B7CF5" w:rsidRPr="00FD1ABD">
        <w:rPr>
          <w:rFonts w:ascii="Times New Roman" w:eastAsia="仿宋_GB2312" w:hAnsi="Times New Roman"/>
          <w:kern w:val="2"/>
          <w:sz w:val="32"/>
          <w:szCs w:val="32"/>
          <w:lang w:eastAsia="zh-CN"/>
        </w:rPr>
        <w:t>AtLeastOne</w:t>
      </w:r>
      <w:r w:rsidR="007B7CF5" w:rsidRPr="00FD1ABD">
        <w:rPr>
          <w:rFonts w:ascii="Times New Roman" w:eastAsia="仿宋_GB2312" w:hAnsi="Times New Roman"/>
          <w:kern w:val="2"/>
          <w:sz w:val="32"/>
          <w:szCs w:val="32"/>
          <w:lang w:eastAsia="zh-CN"/>
        </w:rPr>
        <w:t>（至少一个）错误</w:t>
      </w:r>
    </w:p>
    <w:p w14:paraId="340F2DDA" w14:textId="77777777" w:rsidR="00FF03F1" w:rsidRPr="00FD1ABD" w:rsidRDefault="00FF03F1">
      <w:pPr>
        <w:spacing w:before="1"/>
        <w:rPr>
          <w:rFonts w:ascii="Times New Roman" w:hAnsi="Times New Roman" w:cs="Times New Roman"/>
          <w:b/>
          <w:bCs/>
          <w:i/>
          <w:sz w:val="23"/>
          <w:szCs w:val="23"/>
        </w:rPr>
      </w:pPr>
    </w:p>
    <w:p w14:paraId="455EE348" w14:textId="77777777" w:rsidR="007B7CF5" w:rsidRPr="00FD1ABD" w:rsidRDefault="007B7CF5"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如果必须显示</w:t>
      </w:r>
      <w:r w:rsidRPr="00FD1ABD">
        <w:rPr>
          <w:rFonts w:ascii="Times New Roman" w:eastAsia="仿宋_GB2312" w:hAnsi="Times New Roman"/>
          <w:kern w:val="2"/>
          <w:sz w:val="32"/>
          <w:szCs w:val="32"/>
          <w:lang w:eastAsia="zh-CN"/>
        </w:rPr>
        <w:t>n</w:t>
      </w:r>
      <w:proofErr w:type="gramStart"/>
      <w:r w:rsidRPr="00FD1ABD">
        <w:rPr>
          <w:rFonts w:ascii="Times New Roman" w:eastAsia="仿宋_GB2312" w:hAnsi="Times New Roman"/>
          <w:kern w:val="2"/>
          <w:sz w:val="32"/>
          <w:szCs w:val="32"/>
          <w:lang w:eastAsia="zh-CN"/>
        </w:rPr>
        <w:t>个</w:t>
      </w:r>
      <w:proofErr w:type="gramEnd"/>
      <w:r w:rsidRPr="00FD1ABD">
        <w:rPr>
          <w:rFonts w:ascii="Times New Roman" w:eastAsia="仿宋_GB2312" w:hAnsi="Times New Roman"/>
          <w:kern w:val="2"/>
          <w:sz w:val="32"/>
          <w:szCs w:val="32"/>
          <w:lang w:eastAsia="zh-CN"/>
        </w:rPr>
        <w:t>元素间的一个元素，但未指定元素。</w:t>
      </w:r>
    </w:p>
    <w:p w14:paraId="644207E3" w14:textId="77777777" w:rsidR="007B7CF5" w:rsidRPr="00FD1ABD" w:rsidRDefault="007B7CF5"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lastRenderedPageBreak/>
        <w:t>这些元素中至少一个元素必须含</w:t>
      </w:r>
      <w:r w:rsidR="00EA35E9" w:rsidRPr="00FD1ABD">
        <w:rPr>
          <w:rFonts w:ascii="Times New Roman" w:eastAsia="仿宋_GB2312" w:hAnsi="Times New Roman"/>
          <w:kern w:val="2"/>
          <w:sz w:val="32"/>
          <w:szCs w:val="32"/>
          <w:lang w:eastAsia="zh-CN"/>
        </w:rPr>
        <w:t>数值</w:t>
      </w:r>
      <w:r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authoritynumb</w:t>
      </w:r>
      <w:r w:rsidRPr="00FD1ABD">
        <w:rPr>
          <w:rFonts w:ascii="Times New Roman" w:eastAsia="仿宋_GB2312" w:hAnsi="Times New Roman"/>
          <w:kern w:val="2"/>
          <w:sz w:val="32"/>
          <w:szCs w:val="32"/>
          <w:lang w:eastAsia="zh-CN"/>
        </w:rPr>
        <w:t>（注册管理机构编号）、</w:t>
      </w:r>
      <w:r w:rsidRPr="00FD1ABD">
        <w:rPr>
          <w:rFonts w:ascii="Times New Roman" w:eastAsia="仿宋_GB2312" w:hAnsi="Times New Roman"/>
          <w:kern w:val="2"/>
          <w:sz w:val="32"/>
          <w:szCs w:val="32"/>
          <w:lang w:eastAsia="zh-CN"/>
        </w:rPr>
        <w:t>companynumb</w:t>
      </w:r>
      <w:r w:rsidRPr="00FD1ABD">
        <w:rPr>
          <w:rFonts w:ascii="Times New Roman" w:eastAsia="仿宋_GB2312" w:hAnsi="Times New Roman"/>
          <w:kern w:val="2"/>
          <w:sz w:val="32"/>
          <w:szCs w:val="32"/>
          <w:lang w:eastAsia="zh-CN"/>
        </w:rPr>
        <w:t>（公司编号）。</w:t>
      </w:r>
    </w:p>
    <w:p w14:paraId="54357B49" w14:textId="77777777" w:rsidR="00FF03F1" w:rsidRPr="00FD1ABD" w:rsidRDefault="00FF03F1">
      <w:pPr>
        <w:spacing w:before="1"/>
        <w:rPr>
          <w:rFonts w:ascii="Times New Roman" w:hAnsi="Times New Roman" w:cs="Times New Roman"/>
          <w:i/>
          <w:sz w:val="23"/>
          <w:szCs w:val="23"/>
        </w:rPr>
      </w:pPr>
    </w:p>
    <w:p w14:paraId="22C787F9" w14:textId="0B220A49" w:rsidR="00FF03F1" w:rsidRPr="00FD1ABD" w:rsidRDefault="0074362B" w:rsidP="00B50CCF">
      <w:pPr>
        <w:pStyle w:val="af4"/>
        <w:widowControl/>
        <w:numPr>
          <w:ilvl w:val="0"/>
          <w:numId w:val="35"/>
        </w:numPr>
        <w:jc w:val="both"/>
        <w:rPr>
          <w:rFonts w:ascii="Times New Roman" w:eastAsia="仿宋_GB2312" w:hAnsi="Times New Roman"/>
          <w:kern w:val="2"/>
          <w:sz w:val="32"/>
          <w:szCs w:val="32"/>
          <w:lang w:eastAsia="zh-CN"/>
        </w:rPr>
      </w:pPr>
      <w:r>
        <w:rPr>
          <w:rFonts w:ascii="Times New Roman" w:eastAsia="仿宋_GB2312" w:hAnsi="Times New Roman"/>
          <w:kern w:val="2"/>
          <w:sz w:val="32"/>
          <w:szCs w:val="32"/>
          <w:lang w:eastAsia="zh-CN"/>
        </w:rPr>
        <w:t xml:space="preserve"> </w:t>
      </w:r>
      <w:r w:rsidR="007B7CF5" w:rsidRPr="00FD1ABD">
        <w:rPr>
          <w:rFonts w:ascii="Times New Roman" w:eastAsia="仿宋_GB2312" w:hAnsi="Times New Roman"/>
          <w:kern w:val="2"/>
          <w:sz w:val="32"/>
          <w:szCs w:val="32"/>
          <w:lang w:eastAsia="zh-CN"/>
        </w:rPr>
        <w:t>AtLeastOneSectionFieldValue</w:t>
      </w:r>
      <w:r w:rsidR="007B7CF5" w:rsidRPr="00FD1ABD">
        <w:rPr>
          <w:rFonts w:ascii="Times New Roman" w:eastAsia="仿宋_GB2312" w:hAnsi="Times New Roman"/>
          <w:kern w:val="2"/>
          <w:sz w:val="32"/>
          <w:szCs w:val="32"/>
          <w:lang w:eastAsia="zh-CN"/>
        </w:rPr>
        <w:t>（至少一个节段字段值）错误</w:t>
      </w:r>
    </w:p>
    <w:p w14:paraId="5BB816E0" w14:textId="77777777" w:rsidR="00FF03F1" w:rsidRPr="00FD1ABD" w:rsidRDefault="00FF03F1">
      <w:pPr>
        <w:spacing w:before="1"/>
        <w:rPr>
          <w:rFonts w:ascii="Times New Roman" w:hAnsi="Times New Roman" w:cs="Times New Roman"/>
          <w:b/>
          <w:bCs/>
          <w:i/>
          <w:sz w:val="23"/>
          <w:szCs w:val="23"/>
        </w:rPr>
      </w:pPr>
    </w:p>
    <w:p w14:paraId="40526ACA" w14:textId="77777777" w:rsidR="00794FAD" w:rsidRPr="00FD1ABD" w:rsidRDefault="00794FAD"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元素</w:t>
      </w:r>
      <w:proofErr w:type="gramStart"/>
      <w:r w:rsidRPr="00FD1ABD">
        <w:rPr>
          <w:rFonts w:ascii="Times New Roman" w:eastAsia="仿宋_GB2312" w:hAnsi="Times New Roman"/>
          <w:kern w:val="2"/>
          <w:sz w:val="32"/>
          <w:szCs w:val="32"/>
          <w:lang w:eastAsia="zh-CN"/>
        </w:rPr>
        <w:t>值必须</w:t>
      </w:r>
      <w:proofErr w:type="gramEnd"/>
      <w:r w:rsidRPr="00FD1ABD">
        <w:rPr>
          <w:rFonts w:ascii="Times New Roman" w:eastAsia="仿宋_GB2312" w:hAnsi="Times New Roman"/>
          <w:kern w:val="2"/>
          <w:sz w:val="32"/>
          <w:szCs w:val="32"/>
          <w:lang w:eastAsia="zh-CN"/>
        </w:rPr>
        <w:t>与至少一个重复</w:t>
      </w:r>
      <w:r w:rsidR="007B7CF5" w:rsidRPr="00FD1ABD">
        <w:rPr>
          <w:rFonts w:ascii="Times New Roman" w:eastAsia="仿宋_GB2312" w:hAnsi="Times New Roman"/>
          <w:kern w:val="2"/>
          <w:sz w:val="32"/>
          <w:szCs w:val="32"/>
          <w:lang w:eastAsia="zh-CN"/>
        </w:rPr>
        <w:t>节段</w:t>
      </w:r>
      <w:r w:rsidRPr="00FD1ABD">
        <w:rPr>
          <w:rFonts w:ascii="Times New Roman" w:eastAsia="仿宋_GB2312" w:hAnsi="Times New Roman"/>
          <w:kern w:val="2"/>
          <w:sz w:val="32"/>
          <w:szCs w:val="32"/>
          <w:lang w:eastAsia="zh-CN"/>
        </w:rPr>
        <w:t>中给出的特定</w:t>
      </w:r>
      <w:proofErr w:type="gramStart"/>
      <w:r w:rsidRPr="00FD1ABD">
        <w:rPr>
          <w:rFonts w:ascii="Times New Roman" w:eastAsia="仿宋_GB2312" w:hAnsi="Times New Roman"/>
          <w:kern w:val="2"/>
          <w:sz w:val="32"/>
          <w:szCs w:val="32"/>
          <w:lang w:eastAsia="zh-CN"/>
        </w:rPr>
        <w:t>值一起</w:t>
      </w:r>
      <w:proofErr w:type="gramEnd"/>
      <w:r w:rsidRPr="00FD1ABD">
        <w:rPr>
          <w:rFonts w:ascii="Times New Roman" w:eastAsia="仿宋_GB2312" w:hAnsi="Times New Roman"/>
          <w:kern w:val="2"/>
          <w:sz w:val="32"/>
          <w:szCs w:val="32"/>
          <w:lang w:eastAsia="zh-CN"/>
        </w:rPr>
        <w:t>出现。当一个</w:t>
      </w:r>
      <w:r w:rsidR="007B7CF5" w:rsidRPr="00FD1ABD">
        <w:rPr>
          <w:rFonts w:ascii="Times New Roman" w:eastAsia="仿宋_GB2312" w:hAnsi="Times New Roman"/>
          <w:kern w:val="2"/>
          <w:sz w:val="32"/>
          <w:szCs w:val="32"/>
          <w:lang w:eastAsia="zh-CN"/>
        </w:rPr>
        <w:t>节段</w:t>
      </w:r>
      <w:r w:rsidRPr="00FD1ABD">
        <w:rPr>
          <w:rFonts w:ascii="Times New Roman" w:eastAsia="仿宋_GB2312" w:hAnsi="Times New Roman"/>
          <w:kern w:val="2"/>
          <w:sz w:val="32"/>
          <w:szCs w:val="32"/>
          <w:lang w:eastAsia="zh-CN"/>
        </w:rPr>
        <w:t>必须具有特定的药物特征时，会产生</w:t>
      </w:r>
      <w:r w:rsidR="007B7CF5" w:rsidRPr="00FD1ABD">
        <w:rPr>
          <w:rFonts w:ascii="Times New Roman" w:eastAsia="仿宋_GB2312" w:hAnsi="Times New Roman"/>
          <w:kern w:val="2"/>
          <w:sz w:val="32"/>
          <w:szCs w:val="32"/>
          <w:lang w:eastAsia="zh-CN"/>
        </w:rPr>
        <w:t>该</w:t>
      </w:r>
      <w:r w:rsidRPr="00FD1ABD">
        <w:rPr>
          <w:rFonts w:ascii="Times New Roman" w:eastAsia="仿宋_GB2312" w:hAnsi="Times New Roman"/>
          <w:kern w:val="2"/>
          <w:sz w:val="32"/>
          <w:szCs w:val="32"/>
          <w:lang w:eastAsia="zh-CN"/>
        </w:rPr>
        <w:t>错误。</w:t>
      </w:r>
    </w:p>
    <w:p w14:paraId="34D791F0" w14:textId="77777777" w:rsidR="00FF03F1" w:rsidRPr="00FD1ABD" w:rsidRDefault="00EA35E9"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数值</w:t>
      </w:r>
      <w:r w:rsidR="00794FAD" w:rsidRPr="00FD1ABD">
        <w:rPr>
          <w:rFonts w:ascii="Times New Roman" w:eastAsia="仿宋_GB2312" w:hAnsi="Times New Roman"/>
          <w:kern w:val="2"/>
          <w:sz w:val="32"/>
          <w:szCs w:val="32"/>
          <w:lang w:eastAsia="zh-CN"/>
        </w:rPr>
        <w:t>&lt;xxx&gt;</w:t>
      </w:r>
      <w:r w:rsidR="00794FAD" w:rsidRPr="00FD1ABD">
        <w:rPr>
          <w:rFonts w:ascii="Times New Roman" w:eastAsia="仿宋_GB2312" w:hAnsi="Times New Roman"/>
          <w:kern w:val="2"/>
          <w:sz w:val="32"/>
          <w:szCs w:val="32"/>
          <w:lang w:eastAsia="zh-CN"/>
        </w:rPr>
        <w:t>必须</w:t>
      </w:r>
      <w:r w:rsidR="007B7CF5" w:rsidRPr="00FD1ABD">
        <w:rPr>
          <w:rFonts w:ascii="Times New Roman" w:eastAsia="仿宋_GB2312" w:hAnsi="Times New Roman"/>
          <w:kern w:val="2"/>
          <w:sz w:val="32"/>
          <w:szCs w:val="32"/>
          <w:lang w:eastAsia="zh-CN"/>
        </w:rPr>
        <w:t>与</w:t>
      </w:r>
      <w:r w:rsidR="00794FAD" w:rsidRPr="00FD1ABD">
        <w:rPr>
          <w:rFonts w:ascii="Times New Roman" w:eastAsia="仿宋_GB2312" w:hAnsi="Times New Roman"/>
          <w:kern w:val="2"/>
          <w:sz w:val="32"/>
          <w:szCs w:val="32"/>
          <w:lang w:eastAsia="zh-CN"/>
        </w:rPr>
        <w:t>其中一个重复</w:t>
      </w:r>
      <w:r w:rsidR="007B7CF5" w:rsidRPr="00FD1ABD">
        <w:rPr>
          <w:rFonts w:ascii="Times New Roman" w:eastAsia="仿宋_GB2312" w:hAnsi="Times New Roman"/>
          <w:kern w:val="2"/>
          <w:sz w:val="32"/>
          <w:szCs w:val="32"/>
          <w:lang w:eastAsia="zh-CN"/>
        </w:rPr>
        <w:t>节段</w:t>
      </w:r>
      <w:r w:rsidR="00794FAD" w:rsidRPr="00FD1ABD">
        <w:rPr>
          <w:rFonts w:ascii="Times New Roman" w:eastAsia="仿宋_GB2312" w:hAnsi="Times New Roman"/>
          <w:kern w:val="2"/>
          <w:sz w:val="32"/>
          <w:szCs w:val="32"/>
          <w:lang w:eastAsia="zh-CN"/>
        </w:rPr>
        <w:t>中的元素</w:t>
      </w:r>
      <w:r w:rsidR="00794FAD" w:rsidRPr="00FD1ABD">
        <w:rPr>
          <w:rFonts w:ascii="Times New Roman" w:eastAsia="仿宋_GB2312" w:hAnsi="Times New Roman"/>
          <w:kern w:val="2"/>
          <w:sz w:val="32"/>
          <w:szCs w:val="32"/>
          <w:lang w:eastAsia="zh-CN"/>
        </w:rPr>
        <w:t>&lt;</w:t>
      </w:r>
      <w:r w:rsidR="00794FAD" w:rsidRPr="00FD1ABD">
        <w:rPr>
          <w:rFonts w:ascii="Times New Roman" w:eastAsia="仿宋_GB2312" w:hAnsi="Times New Roman"/>
          <w:kern w:val="2"/>
          <w:sz w:val="32"/>
          <w:szCs w:val="32"/>
          <w:lang w:eastAsia="zh-CN"/>
        </w:rPr>
        <w:t>元素名称</w:t>
      </w:r>
      <w:r w:rsidR="00794FAD" w:rsidRPr="00FD1ABD">
        <w:rPr>
          <w:rFonts w:ascii="Times New Roman" w:eastAsia="仿宋_GB2312" w:hAnsi="Times New Roman"/>
          <w:kern w:val="2"/>
          <w:sz w:val="32"/>
          <w:szCs w:val="32"/>
          <w:lang w:eastAsia="zh-CN"/>
        </w:rPr>
        <w:t>-E2B Ref</w:t>
      </w:r>
      <w:r w:rsidR="007B7CF5" w:rsidRPr="00FD1ABD">
        <w:rPr>
          <w:rFonts w:ascii="Times New Roman" w:eastAsia="仿宋_GB2312" w:hAnsi="Times New Roman"/>
          <w:kern w:val="2"/>
          <w:sz w:val="32"/>
          <w:szCs w:val="32"/>
          <w:lang w:eastAsia="zh-CN"/>
        </w:rPr>
        <w:t>.</w:t>
      </w:r>
      <w:r w:rsidR="00794FAD" w:rsidRPr="00FD1ABD">
        <w:rPr>
          <w:rFonts w:ascii="Times New Roman" w:eastAsia="仿宋_GB2312" w:hAnsi="Times New Roman"/>
          <w:kern w:val="2"/>
          <w:sz w:val="32"/>
          <w:szCs w:val="32"/>
          <w:lang w:eastAsia="zh-CN"/>
        </w:rPr>
        <w:t>&gt;</w:t>
      </w:r>
      <w:r w:rsidR="007B7CF5" w:rsidRPr="00FD1ABD">
        <w:rPr>
          <w:rFonts w:ascii="Times New Roman" w:eastAsia="仿宋_GB2312" w:hAnsi="Times New Roman"/>
          <w:kern w:val="2"/>
          <w:sz w:val="32"/>
          <w:szCs w:val="32"/>
          <w:lang w:eastAsia="zh-CN"/>
        </w:rPr>
        <w:t>同时出现</w:t>
      </w:r>
      <w:r w:rsidR="00794FAD" w:rsidRPr="00FD1ABD">
        <w:rPr>
          <w:rFonts w:ascii="Times New Roman" w:eastAsia="仿宋_GB2312" w:hAnsi="Times New Roman"/>
          <w:kern w:val="2"/>
          <w:sz w:val="32"/>
          <w:szCs w:val="32"/>
          <w:lang w:eastAsia="zh-CN"/>
        </w:rPr>
        <w:t>。</w:t>
      </w:r>
    </w:p>
    <w:p w14:paraId="4D0673C3" w14:textId="33F13D74" w:rsidR="00FF03F1" w:rsidRPr="00FD1ABD" w:rsidRDefault="0074362B" w:rsidP="00B50CCF">
      <w:pPr>
        <w:pStyle w:val="af4"/>
        <w:widowControl/>
        <w:numPr>
          <w:ilvl w:val="0"/>
          <w:numId w:val="35"/>
        </w:numPr>
        <w:jc w:val="both"/>
        <w:rPr>
          <w:rFonts w:ascii="Times New Roman" w:eastAsia="仿宋_GB2312" w:hAnsi="Times New Roman"/>
          <w:kern w:val="2"/>
          <w:sz w:val="32"/>
          <w:szCs w:val="32"/>
          <w:lang w:eastAsia="zh-CN"/>
        </w:rPr>
      </w:pPr>
      <w:r>
        <w:rPr>
          <w:rFonts w:ascii="Times New Roman" w:eastAsia="仿宋_GB2312" w:hAnsi="Times New Roman"/>
          <w:kern w:val="2"/>
          <w:sz w:val="32"/>
          <w:szCs w:val="32"/>
          <w:lang w:eastAsia="zh-CN"/>
        </w:rPr>
        <w:t xml:space="preserve"> </w:t>
      </w:r>
      <w:r w:rsidR="007B7CF5" w:rsidRPr="00FD1ABD">
        <w:rPr>
          <w:rFonts w:ascii="Times New Roman" w:eastAsia="仿宋_GB2312" w:hAnsi="Times New Roman"/>
          <w:kern w:val="2"/>
          <w:sz w:val="32"/>
          <w:szCs w:val="32"/>
          <w:lang w:eastAsia="zh-CN"/>
        </w:rPr>
        <w:t>AtLeastOneSectionFieldValue</w:t>
      </w:r>
      <w:r w:rsidR="007B7CF5" w:rsidRPr="00FD1ABD">
        <w:rPr>
          <w:rFonts w:ascii="Times New Roman" w:eastAsia="仿宋_GB2312" w:hAnsi="Times New Roman"/>
          <w:kern w:val="2"/>
          <w:sz w:val="32"/>
          <w:szCs w:val="32"/>
          <w:lang w:eastAsia="zh-CN"/>
        </w:rPr>
        <w:t>（至少一个节段字段值）错误</w:t>
      </w:r>
    </w:p>
    <w:p w14:paraId="0B93D5F0" w14:textId="77777777" w:rsidR="00FF03F1" w:rsidRPr="00FD1ABD" w:rsidRDefault="00FF03F1">
      <w:pPr>
        <w:spacing w:before="1"/>
        <w:rPr>
          <w:rFonts w:ascii="Times New Roman" w:hAnsi="Times New Roman" w:cs="Times New Roman"/>
          <w:b/>
          <w:bCs/>
          <w:i/>
          <w:sz w:val="23"/>
          <w:szCs w:val="23"/>
        </w:rPr>
      </w:pPr>
    </w:p>
    <w:p w14:paraId="41830059" w14:textId="77777777" w:rsidR="007B7CF5" w:rsidRPr="00FD1ABD" w:rsidRDefault="007B7CF5"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字段</w:t>
      </w:r>
      <w:proofErr w:type="gramStart"/>
      <w:r w:rsidRPr="00FD1ABD">
        <w:rPr>
          <w:rFonts w:ascii="Times New Roman" w:eastAsia="仿宋_GB2312" w:hAnsi="Times New Roman"/>
          <w:kern w:val="2"/>
          <w:sz w:val="32"/>
          <w:szCs w:val="32"/>
          <w:lang w:eastAsia="zh-CN"/>
        </w:rPr>
        <w:t>值必须</w:t>
      </w:r>
      <w:proofErr w:type="gramEnd"/>
      <w:r w:rsidRPr="00FD1ABD">
        <w:rPr>
          <w:rFonts w:ascii="Times New Roman" w:eastAsia="仿宋_GB2312" w:hAnsi="Times New Roman"/>
          <w:kern w:val="2"/>
          <w:sz w:val="32"/>
          <w:szCs w:val="32"/>
          <w:lang w:eastAsia="zh-CN"/>
        </w:rPr>
        <w:t>取自至少一个重复节段的特定值清单。</w:t>
      </w:r>
    </w:p>
    <w:p w14:paraId="59B13DF5" w14:textId="77777777" w:rsidR="007B7CF5" w:rsidRPr="00FD1ABD" w:rsidRDefault="007B7CF5"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由于元素</w:t>
      </w:r>
      <w:r w:rsidRPr="00FD1ABD">
        <w:rPr>
          <w:rFonts w:ascii="Times New Roman" w:eastAsia="仿宋_GB2312" w:hAnsi="Times New Roman"/>
          <w:kern w:val="2"/>
          <w:sz w:val="32"/>
          <w:szCs w:val="32"/>
          <w:lang w:eastAsia="zh-CN"/>
        </w:rPr>
        <w:t>reporttype</w:t>
      </w:r>
      <w:r w:rsidRPr="00FD1ABD">
        <w:rPr>
          <w:rFonts w:ascii="Times New Roman" w:eastAsia="仿宋_GB2312" w:hAnsi="Times New Roman"/>
          <w:kern w:val="2"/>
          <w:sz w:val="32"/>
          <w:szCs w:val="32"/>
          <w:lang w:eastAsia="zh-CN"/>
        </w:rPr>
        <w:t>（报告类型）</w:t>
      </w:r>
      <w:r w:rsidRPr="00FD1ABD">
        <w:rPr>
          <w:rFonts w:ascii="Times New Roman" w:eastAsia="仿宋_GB2312" w:hAnsi="Times New Roman"/>
          <w:kern w:val="2"/>
          <w:sz w:val="32"/>
          <w:szCs w:val="32"/>
          <w:lang w:eastAsia="zh-CN"/>
        </w:rPr>
        <w:t>-A.1.4</w:t>
      </w:r>
      <w:r w:rsidRPr="00FD1ABD">
        <w:rPr>
          <w:rFonts w:ascii="Times New Roman" w:eastAsia="仿宋_GB2312" w:hAnsi="Times New Roman"/>
          <w:kern w:val="2"/>
          <w:sz w:val="32"/>
          <w:szCs w:val="32"/>
          <w:lang w:eastAsia="zh-CN"/>
        </w:rPr>
        <w:t>的</w:t>
      </w:r>
      <w:r w:rsidR="00EA35E9" w:rsidRPr="00FD1ABD">
        <w:rPr>
          <w:rFonts w:ascii="Times New Roman" w:eastAsia="仿宋_GB2312" w:hAnsi="Times New Roman"/>
          <w:kern w:val="2"/>
          <w:sz w:val="32"/>
          <w:szCs w:val="32"/>
          <w:lang w:eastAsia="zh-CN"/>
        </w:rPr>
        <w:t>数值</w:t>
      </w:r>
      <w:r w:rsidRPr="00FD1ABD">
        <w:rPr>
          <w:rFonts w:ascii="Times New Roman" w:eastAsia="仿宋_GB2312" w:hAnsi="Times New Roman"/>
          <w:kern w:val="2"/>
          <w:sz w:val="32"/>
          <w:szCs w:val="32"/>
          <w:lang w:eastAsia="zh-CN"/>
        </w:rPr>
        <w:t>为</w:t>
      </w:r>
      <w:r w:rsidRPr="00FD1ABD">
        <w:rPr>
          <w:rFonts w:ascii="Times New Roman" w:eastAsia="仿宋_GB2312" w:hAnsi="Times New Roman"/>
          <w:kern w:val="2"/>
          <w:sz w:val="32"/>
          <w:szCs w:val="32"/>
          <w:lang w:eastAsia="zh-CN"/>
        </w:rPr>
        <w:t>2</w:t>
      </w:r>
      <w:r w:rsidRPr="00FD1ABD">
        <w:rPr>
          <w:rFonts w:ascii="Times New Roman" w:eastAsia="仿宋_GB2312" w:hAnsi="Times New Roman"/>
          <w:kern w:val="2"/>
          <w:sz w:val="32"/>
          <w:szCs w:val="32"/>
          <w:lang w:eastAsia="zh-CN"/>
        </w:rPr>
        <w:t>，因此至少有一个</w:t>
      </w:r>
      <w:r w:rsidRPr="00FD1ABD">
        <w:rPr>
          <w:rFonts w:ascii="Times New Roman" w:eastAsia="仿宋_GB2312" w:hAnsi="Times New Roman"/>
          <w:kern w:val="2"/>
          <w:sz w:val="32"/>
          <w:szCs w:val="32"/>
          <w:lang w:eastAsia="zh-CN"/>
        </w:rPr>
        <w:t>primarysource</w:t>
      </w:r>
      <w:r w:rsidRPr="00FD1ABD">
        <w:rPr>
          <w:rFonts w:ascii="Times New Roman" w:eastAsia="仿宋_GB2312" w:hAnsi="Times New Roman"/>
          <w:kern w:val="2"/>
          <w:sz w:val="32"/>
          <w:szCs w:val="32"/>
          <w:lang w:eastAsia="zh-CN"/>
        </w:rPr>
        <w:t>（第一来源）</w:t>
      </w:r>
      <w:r w:rsidRPr="00FD1ABD">
        <w:rPr>
          <w:rFonts w:ascii="Times New Roman" w:eastAsia="仿宋_GB2312" w:hAnsi="Times New Roman"/>
          <w:kern w:val="2"/>
          <w:sz w:val="32"/>
          <w:szCs w:val="32"/>
          <w:lang w:eastAsia="zh-CN"/>
        </w:rPr>
        <w:t>-A.2</w:t>
      </w:r>
      <w:r w:rsidRPr="00FD1ABD">
        <w:rPr>
          <w:rFonts w:ascii="Times New Roman" w:eastAsia="仿宋_GB2312" w:hAnsi="Times New Roman"/>
          <w:kern w:val="2"/>
          <w:sz w:val="32"/>
          <w:szCs w:val="32"/>
          <w:lang w:eastAsia="zh-CN"/>
        </w:rPr>
        <w:t>节</w:t>
      </w:r>
      <w:proofErr w:type="gramStart"/>
      <w:r w:rsidRPr="00FD1ABD">
        <w:rPr>
          <w:rFonts w:ascii="Times New Roman" w:eastAsia="仿宋_GB2312" w:hAnsi="Times New Roman"/>
          <w:kern w:val="2"/>
          <w:sz w:val="32"/>
          <w:szCs w:val="32"/>
          <w:lang w:eastAsia="zh-CN"/>
        </w:rPr>
        <w:t>段必须</w:t>
      </w:r>
      <w:proofErr w:type="gramEnd"/>
      <w:r w:rsidRPr="00FD1ABD">
        <w:rPr>
          <w:rFonts w:ascii="Times New Roman" w:eastAsia="仿宋_GB2312" w:hAnsi="Times New Roman"/>
          <w:kern w:val="2"/>
          <w:sz w:val="32"/>
          <w:szCs w:val="32"/>
          <w:lang w:eastAsia="zh-CN"/>
        </w:rPr>
        <w:t>含字段</w:t>
      </w:r>
      <w:r w:rsidRPr="00FD1ABD">
        <w:rPr>
          <w:rFonts w:ascii="Times New Roman" w:eastAsia="仿宋_GB2312" w:hAnsi="Times New Roman"/>
          <w:kern w:val="2"/>
          <w:sz w:val="32"/>
          <w:szCs w:val="32"/>
          <w:lang w:eastAsia="zh-CN"/>
        </w:rPr>
        <w:t>observestudytype</w:t>
      </w:r>
      <w:r w:rsidRPr="00FD1ABD">
        <w:rPr>
          <w:rFonts w:ascii="Times New Roman" w:eastAsia="仿宋_GB2312" w:hAnsi="Times New Roman"/>
          <w:kern w:val="2"/>
          <w:sz w:val="32"/>
          <w:szCs w:val="32"/>
          <w:lang w:eastAsia="zh-CN"/>
        </w:rPr>
        <w:t>（观察研究类型）</w:t>
      </w:r>
      <w:r w:rsidRPr="00FD1ABD">
        <w:rPr>
          <w:rFonts w:ascii="Times New Roman" w:eastAsia="仿宋_GB2312" w:hAnsi="Times New Roman"/>
          <w:kern w:val="2"/>
          <w:sz w:val="32"/>
          <w:szCs w:val="32"/>
          <w:lang w:eastAsia="zh-CN"/>
        </w:rPr>
        <w:t>-A.2.3.3</w:t>
      </w:r>
      <w:r w:rsidRPr="00FD1ABD">
        <w:rPr>
          <w:rFonts w:ascii="Times New Roman" w:eastAsia="仿宋_GB2312" w:hAnsi="Times New Roman"/>
          <w:kern w:val="2"/>
          <w:sz w:val="32"/>
          <w:szCs w:val="32"/>
          <w:lang w:eastAsia="zh-CN"/>
        </w:rPr>
        <w:t>，且该字段的</w:t>
      </w:r>
      <w:r w:rsidR="00EA35E9" w:rsidRPr="00FD1ABD">
        <w:rPr>
          <w:rFonts w:ascii="Times New Roman" w:eastAsia="仿宋_GB2312" w:hAnsi="Times New Roman"/>
          <w:kern w:val="2"/>
          <w:sz w:val="32"/>
          <w:szCs w:val="32"/>
          <w:lang w:eastAsia="zh-CN"/>
        </w:rPr>
        <w:t>数值</w:t>
      </w:r>
      <w:r w:rsidRPr="00FD1ABD">
        <w:rPr>
          <w:rFonts w:ascii="Times New Roman" w:eastAsia="仿宋_GB2312" w:hAnsi="Times New Roman"/>
          <w:kern w:val="2"/>
          <w:sz w:val="32"/>
          <w:szCs w:val="32"/>
          <w:lang w:eastAsia="zh-CN"/>
        </w:rPr>
        <w:t>为</w:t>
      </w:r>
      <w:r w:rsidRPr="00FD1ABD">
        <w:rPr>
          <w:rFonts w:ascii="Times New Roman" w:eastAsia="仿宋_GB2312" w:hAnsi="Times New Roman"/>
          <w:kern w:val="2"/>
          <w:sz w:val="32"/>
          <w:szCs w:val="32"/>
          <w:lang w:eastAsia="zh-CN"/>
        </w:rPr>
        <w:t>1</w:t>
      </w:r>
      <w:r w:rsidRPr="00FD1ABD">
        <w:rPr>
          <w:rFonts w:ascii="Times New Roman" w:eastAsia="仿宋_GB2312" w:hAnsi="Times New Roman"/>
          <w:kern w:val="2"/>
          <w:sz w:val="32"/>
          <w:szCs w:val="32"/>
          <w:lang w:eastAsia="zh-CN"/>
        </w:rPr>
        <w:t>。</w:t>
      </w:r>
    </w:p>
    <w:p w14:paraId="7FA2C1DB" w14:textId="77777777" w:rsidR="007B7CF5" w:rsidRPr="00FD1ABD" w:rsidRDefault="007B7CF5">
      <w:pPr>
        <w:pStyle w:val="a9"/>
        <w:spacing w:line="306" w:lineRule="auto"/>
        <w:ind w:right="534"/>
        <w:rPr>
          <w:rFonts w:ascii="Times New Roman" w:eastAsia="宋体" w:hAnsi="Times New Roman" w:cs="Times New Roman"/>
        </w:rPr>
      </w:pPr>
    </w:p>
    <w:p w14:paraId="21F3F74E" w14:textId="77777777" w:rsidR="00FF03F1" w:rsidRPr="00FD1ABD" w:rsidRDefault="00FF03F1">
      <w:pPr>
        <w:spacing w:line="306" w:lineRule="auto"/>
        <w:rPr>
          <w:rFonts w:ascii="Times New Roman" w:hAnsi="Times New Roman" w:cs="Times New Roman"/>
        </w:rPr>
        <w:sectPr w:rsidR="00FF03F1" w:rsidRPr="00FD1ABD">
          <w:pgSz w:w="11900" w:h="16840"/>
          <w:pgMar w:top="1360" w:right="1120" w:bottom="1340" w:left="1140" w:header="0" w:footer="1147" w:gutter="0"/>
          <w:cols w:space="720"/>
        </w:sectPr>
      </w:pPr>
    </w:p>
    <w:p w14:paraId="276331D8" w14:textId="77777777" w:rsidR="00FF03F1" w:rsidRPr="00FD1ABD" w:rsidRDefault="007B7CF5" w:rsidP="00C577BF">
      <w:pPr>
        <w:pStyle w:val="2"/>
        <w:numPr>
          <w:ilvl w:val="0"/>
          <w:numId w:val="2"/>
        </w:numPr>
        <w:tabs>
          <w:tab w:val="left" w:pos="788"/>
        </w:tabs>
        <w:rPr>
          <w:rFonts w:ascii="黑体" w:eastAsia="黑体" w:hAnsi="黑体" w:cs="Times New Roman"/>
          <w:spacing w:val="-1"/>
          <w:sz w:val="32"/>
          <w:szCs w:val="32"/>
        </w:rPr>
      </w:pPr>
      <w:bookmarkStart w:id="77" w:name="10.__ICSR_Classification"/>
      <w:bookmarkStart w:id="78" w:name="_Toc520096963"/>
      <w:bookmarkEnd w:id="77"/>
      <w:r w:rsidRPr="00FD1ABD">
        <w:rPr>
          <w:rFonts w:ascii="黑体" w:eastAsia="黑体" w:hAnsi="黑体" w:cs="Times New Roman"/>
          <w:spacing w:val="-1"/>
          <w:sz w:val="32"/>
          <w:szCs w:val="32"/>
        </w:rPr>
        <w:lastRenderedPageBreak/>
        <w:t>ICSR分类</w:t>
      </w:r>
      <w:bookmarkEnd w:id="78"/>
    </w:p>
    <w:p w14:paraId="237C0263" w14:textId="77777777" w:rsidR="00FF03F1" w:rsidRPr="00FD1ABD" w:rsidRDefault="00FF03F1">
      <w:pPr>
        <w:rPr>
          <w:rFonts w:ascii="Times New Roman" w:hAnsi="Times New Roman" w:cs="Times New Roman"/>
          <w:b/>
          <w:bCs/>
          <w:sz w:val="23"/>
          <w:szCs w:val="23"/>
        </w:rPr>
      </w:pPr>
    </w:p>
    <w:p w14:paraId="67745E6A" w14:textId="58037806" w:rsidR="007B7CF5" w:rsidRPr="00FD1ABD" w:rsidRDefault="00FF5C90"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hint="eastAsia"/>
          <w:kern w:val="2"/>
          <w:sz w:val="32"/>
          <w:szCs w:val="32"/>
          <w:lang w:eastAsia="zh-CN"/>
        </w:rPr>
        <w:t>该</w:t>
      </w:r>
      <w:r w:rsidRPr="00FD1ABD">
        <w:rPr>
          <w:rFonts w:ascii="Times New Roman" w:eastAsia="仿宋_GB2312" w:hAnsi="Times New Roman"/>
          <w:kern w:val="2"/>
          <w:sz w:val="32"/>
          <w:szCs w:val="32"/>
          <w:lang w:eastAsia="zh-CN"/>
        </w:rPr>
        <w:t>分类</w:t>
      </w:r>
      <w:r w:rsidRPr="00FD1ABD">
        <w:rPr>
          <w:rFonts w:ascii="Times New Roman" w:eastAsia="仿宋_GB2312" w:hAnsi="Times New Roman" w:hint="eastAsia"/>
          <w:kern w:val="2"/>
          <w:sz w:val="32"/>
          <w:szCs w:val="32"/>
          <w:lang w:eastAsia="zh-CN"/>
        </w:rPr>
        <w:t>是</w:t>
      </w:r>
      <w:r w:rsidR="007B7CF5" w:rsidRPr="00FD1ABD">
        <w:rPr>
          <w:rFonts w:ascii="Times New Roman" w:eastAsia="仿宋_GB2312" w:hAnsi="Times New Roman"/>
          <w:kern w:val="2"/>
          <w:sz w:val="32"/>
          <w:szCs w:val="32"/>
          <w:lang w:eastAsia="zh-CN"/>
        </w:rPr>
        <w:t>CDE</w:t>
      </w:r>
      <w:r w:rsidR="004F31A5" w:rsidRPr="00FD1ABD">
        <w:rPr>
          <w:rFonts w:ascii="Times New Roman" w:eastAsia="仿宋_GB2312" w:hAnsi="Times New Roman"/>
          <w:kern w:val="2"/>
          <w:sz w:val="32"/>
          <w:szCs w:val="32"/>
          <w:lang w:eastAsia="zh-CN"/>
        </w:rPr>
        <w:t>对</w:t>
      </w:r>
      <w:r w:rsidRPr="00FD1ABD">
        <w:rPr>
          <w:rFonts w:ascii="Times New Roman" w:eastAsia="仿宋_GB2312" w:hAnsi="Times New Roman" w:hint="eastAsia"/>
          <w:kern w:val="2"/>
          <w:sz w:val="32"/>
          <w:szCs w:val="32"/>
          <w:lang w:eastAsia="zh-CN"/>
        </w:rPr>
        <w:t>新收到的</w:t>
      </w:r>
      <w:proofErr w:type="gramStart"/>
      <w:r w:rsidR="00957EEF" w:rsidRPr="00FD1ABD">
        <w:rPr>
          <w:rFonts w:ascii="Times New Roman" w:eastAsia="仿宋_GB2312" w:hAnsi="Times New Roman" w:hint="eastAsia"/>
          <w:kern w:val="2"/>
          <w:sz w:val="32"/>
          <w:szCs w:val="32"/>
          <w:lang w:eastAsia="zh-CN"/>
        </w:rPr>
        <w:t>个</w:t>
      </w:r>
      <w:proofErr w:type="gramEnd"/>
      <w:r w:rsidR="00957EEF" w:rsidRPr="00FD1ABD">
        <w:rPr>
          <w:rFonts w:ascii="Times New Roman" w:eastAsia="仿宋_GB2312" w:hAnsi="Times New Roman" w:hint="eastAsia"/>
          <w:kern w:val="2"/>
          <w:sz w:val="32"/>
          <w:szCs w:val="32"/>
          <w:lang w:eastAsia="zh-CN"/>
        </w:rPr>
        <w:t>例安全性报告</w:t>
      </w:r>
      <w:r w:rsidR="004F31A5" w:rsidRPr="00FD1ABD">
        <w:rPr>
          <w:rFonts w:ascii="Times New Roman" w:eastAsia="仿宋_GB2312" w:hAnsi="Times New Roman"/>
          <w:kern w:val="2"/>
          <w:sz w:val="32"/>
          <w:szCs w:val="32"/>
          <w:lang w:eastAsia="zh-CN"/>
        </w:rPr>
        <w:t>进行</w:t>
      </w:r>
      <w:r w:rsidR="007B7CF5" w:rsidRPr="00FD1ABD">
        <w:rPr>
          <w:rFonts w:ascii="Times New Roman" w:eastAsia="仿宋_GB2312" w:hAnsi="Times New Roman"/>
          <w:kern w:val="2"/>
          <w:sz w:val="32"/>
          <w:szCs w:val="32"/>
          <w:lang w:eastAsia="zh-CN"/>
        </w:rPr>
        <w:t>版本</w:t>
      </w:r>
      <w:r w:rsidR="007802EF" w:rsidRPr="00FD1ABD">
        <w:rPr>
          <w:rFonts w:ascii="Times New Roman" w:eastAsia="仿宋_GB2312" w:hAnsi="Times New Roman" w:hint="eastAsia"/>
          <w:kern w:val="2"/>
          <w:sz w:val="32"/>
          <w:szCs w:val="32"/>
          <w:lang w:eastAsia="zh-CN"/>
        </w:rPr>
        <w:t>分类</w:t>
      </w:r>
      <w:r w:rsidR="007B7CF5" w:rsidRPr="00FD1ABD">
        <w:rPr>
          <w:rFonts w:ascii="Times New Roman" w:eastAsia="仿宋_GB2312" w:hAnsi="Times New Roman"/>
          <w:kern w:val="2"/>
          <w:sz w:val="32"/>
          <w:szCs w:val="32"/>
          <w:lang w:eastAsia="zh-CN"/>
        </w:rPr>
        <w:t>控制</w:t>
      </w:r>
      <w:r w:rsidR="004F31A5" w:rsidRPr="00FD1ABD">
        <w:rPr>
          <w:rFonts w:ascii="Times New Roman" w:eastAsia="仿宋_GB2312" w:hAnsi="Times New Roman"/>
          <w:kern w:val="2"/>
          <w:sz w:val="32"/>
          <w:szCs w:val="32"/>
          <w:lang w:eastAsia="zh-CN"/>
        </w:rPr>
        <w:t>管理</w:t>
      </w:r>
      <w:r w:rsidRPr="00FD1ABD">
        <w:rPr>
          <w:rFonts w:ascii="Times New Roman" w:eastAsia="仿宋_GB2312" w:hAnsi="Times New Roman" w:hint="eastAsia"/>
          <w:kern w:val="2"/>
          <w:sz w:val="32"/>
          <w:szCs w:val="32"/>
          <w:lang w:eastAsia="zh-CN"/>
        </w:rPr>
        <w:t>的过程</w:t>
      </w:r>
      <w:r w:rsidR="007B7CF5" w:rsidRPr="00FD1ABD">
        <w:rPr>
          <w:rFonts w:ascii="Times New Roman" w:eastAsia="仿宋_GB2312" w:hAnsi="Times New Roman"/>
          <w:kern w:val="2"/>
          <w:sz w:val="32"/>
          <w:szCs w:val="32"/>
          <w:lang w:eastAsia="zh-CN"/>
        </w:rPr>
        <w:t>。分类</w:t>
      </w:r>
      <w:r w:rsidR="007802EF" w:rsidRPr="00FD1ABD">
        <w:rPr>
          <w:rFonts w:ascii="Times New Roman" w:eastAsia="仿宋_GB2312" w:hAnsi="Times New Roman" w:hint="eastAsia"/>
          <w:kern w:val="2"/>
          <w:sz w:val="32"/>
          <w:szCs w:val="32"/>
          <w:lang w:eastAsia="zh-CN"/>
        </w:rPr>
        <w:t>原则：对于</w:t>
      </w:r>
      <w:r w:rsidR="00CB3068" w:rsidRPr="00FD1ABD">
        <w:rPr>
          <w:rFonts w:ascii="Times New Roman" w:eastAsia="仿宋_GB2312" w:hAnsi="Times New Roman" w:hint="eastAsia"/>
          <w:kern w:val="2"/>
          <w:sz w:val="32"/>
          <w:szCs w:val="32"/>
          <w:lang w:eastAsia="zh-CN"/>
        </w:rPr>
        <w:t>描述</w:t>
      </w:r>
      <w:r w:rsidRPr="00FD1ABD">
        <w:rPr>
          <w:rFonts w:ascii="Times New Roman" w:eastAsia="仿宋_GB2312" w:hAnsi="Times New Roman" w:hint="eastAsia"/>
          <w:kern w:val="2"/>
          <w:sz w:val="32"/>
          <w:szCs w:val="32"/>
          <w:lang w:eastAsia="zh-CN"/>
        </w:rPr>
        <w:t>患者某个特定</w:t>
      </w:r>
      <w:r w:rsidR="00E779F7" w:rsidRPr="00FD1ABD">
        <w:rPr>
          <w:rFonts w:ascii="Times New Roman" w:eastAsia="仿宋_GB2312" w:hAnsi="Times New Roman" w:hint="eastAsia"/>
          <w:kern w:val="2"/>
          <w:sz w:val="32"/>
          <w:szCs w:val="32"/>
          <w:lang w:eastAsia="zh-CN"/>
        </w:rPr>
        <w:t>安全</w:t>
      </w:r>
      <w:r w:rsidR="00E779F7" w:rsidRPr="00FD1ABD">
        <w:rPr>
          <w:rFonts w:ascii="Times New Roman" w:eastAsia="仿宋_GB2312" w:hAnsi="Times New Roman"/>
          <w:kern w:val="2"/>
          <w:sz w:val="32"/>
          <w:szCs w:val="32"/>
          <w:lang w:eastAsia="zh-CN"/>
        </w:rPr>
        <w:t>报告</w:t>
      </w:r>
      <w:r w:rsidR="00CB3068" w:rsidRPr="00FD1ABD">
        <w:rPr>
          <w:rFonts w:ascii="Times New Roman" w:eastAsia="仿宋_GB2312" w:hAnsi="Times New Roman" w:hint="eastAsia"/>
          <w:kern w:val="2"/>
          <w:sz w:val="32"/>
          <w:szCs w:val="32"/>
          <w:lang w:eastAsia="zh-CN"/>
        </w:rPr>
        <w:t>的</w:t>
      </w:r>
      <w:r w:rsidRPr="00FD1ABD">
        <w:rPr>
          <w:rFonts w:ascii="Times New Roman" w:eastAsia="仿宋_GB2312" w:hAnsi="Times New Roman" w:hint="eastAsia"/>
          <w:kern w:val="2"/>
          <w:sz w:val="32"/>
          <w:szCs w:val="32"/>
          <w:lang w:eastAsia="zh-CN"/>
        </w:rPr>
        <w:t>最新信息</w:t>
      </w:r>
      <w:r w:rsidR="00E779F7" w:rsidRPr="00FD1ABD">
        <w:rPr>
          <w:rFonts w:ascii="Times New Roman" w:eastAsia="仿宋_GB2312" w:hAnsi="Times New Roman" w:hint="eastAsia"/>
          <w:kern w:val="2"/>
          <w:sz w:val="32"/>
          <w:szCs w:val="32"/>
          <w:lang w:eastAsia="zh-CN"/>
        </w:rPr>
        <w:t>，</w:t>
      </w:r>
      <w:r w:rsidR="00E779F7" w:rsidRPr="00FD1ABD">
        <w:rPr>
          <w:rFonts w:ascii="Times New Roman" w:eastAsia="仿宋_GB2312" w:hAnsi="Times New Roman"/>
          <w:kern w:val="2"/>
          <w:sz w:val="32"/>
          <w:szCs w:val="32"/>
          <w:lang w:eastAsia="zh-CN"/>
        </w:rPr>
        <w:t>应当归属</w:t>
      </w:r>
      <w:r w:rsidR="00E779F7" w:rsidRPr="00FD1ABD">
        <w:rPr>
          <w:rFonts w:ascii="Times New Roman" w:eastAsia="仿宋_GB2312" w:hAnsi="Times New Roman" w:hint="eastAsia"/>
          <w:kern w:val="2"/>
          <w:sz w:val="32"/>
          <w:szCs w:val="32"/>
          <w:lang w:eastAsia="zh-CN"/>
        </w:rPr>
        <w:t>为</w:t>
      </w:r>
      <w:r w:rsidR="00E779F7" w:rsidRPr="00FD1ABD">
        <w:rPr>
          <w:rFonts w:ascii="Times New Roman" w:eastAsia="仿宋_GB2312" w:hAnsi="Times New Roman"/>
          <w:kern w:val="2"/>
          <w:sz w:val="32"/>
          <w:szCs w:val="32"/>
          <w:lang w:eastAsia="zh-CN"/>
        </w:rPr>
        <w:t>病例报告</w:t>
      </w:r>
      <w:r w:rsidRPr="00FD1ABD">
        <w:rPr>
          <w:rFonts w:ascii="Times New Roman" w:eastAsia="仿宋_GB2312" w:hAnsi="Times New Roman" w:hint="eastAsia"/>
          <w:kern w:val="2"/>
          <w:sz w:val="32"/>
          <w:szCs w:val="32"/>
          <w:lang w:eastAsia="zh-CN"/>
        </w:rPr>
        <w:t>。</w:t>
      </w:r>
      <w:r w:rsidR="00CB3068" w:rsidRPr="00FD1ABD">
        <w:rPr>
          <w:rFonts w:ascii="Times New Roman" w:eastAsia="仿宋_GB2312" w:hAnsi="Times New Roman" w:hint="eastAsia"/>
          <w:kern w:val="2"/>
          <w:sz w:val="32"/>
          <w:szCs w:val="32"/>
          <w:lang w:eastAsia="zh-CN"/>
        </w:rPr>
        <w:t>另外</w:t>
      </w:r>
      <w:r w:rsidR="007B7CF5" w:rsidRPr="00FD1ABD">
        <w:rPr>
          <w:rFonts w:ascii="Times New Roman" w:eastAsia="仿宋_GB2312" w:hAnsi="Times New Roman"/>
          <w:kern w:val="2"/>
          <w:sz w:val="32"/>
          <w:szCs w:val="32"/>
          <w:lang w:eastAsia="zh-CN"/>
        </w:rPr>
        <w:t>，</w:t>
      </w:r>
      <w:r w:rsidR="004F31A5" w:rsidRPr="00FD1ABD">
        <w:rPr>
          <w:rFonts w:ascii="Times New Roman" w:eastAsia="仿宋_GB2312" w:hAnsi="Times New Roman"/>
          <w:kern w:val="2"/>
          <w:sz w:val="32"/>
          <w:szCs w:val="32"/>
          <w:lang w:eastAsia="zh-CN"/>
        </w:rPr>
        <w:t>以</w:t>
      </w:r>
      <w:r w:rsidR="00EC6E56" w:rsidRPr="00FD1ABD">
        <w:rPr>
          <w:rFonts w:ascii="Times New Roman" w:eastAsia="仿宋_GB2312" w:hAnsi="Times New Roman" w:hint="eastAsia"/>
          <w:kern w:val="2"/>
          <w:sz w:val="32"/>
          <w:szCs w:val="32"/>
          <w:lang w:eastAsia="zh-CN"/>
        </w:rPr>
        <w:t>被</w:t>
      </w:r>
      <w:r w:rsidR="004F31A5" w:rsidRPr="00FD1ABD">
        <w:rPr>
          <w:rFonts w:ascii="Times New Roman" w:eastAsia="仿宋_GB2312" w:hAnsi="Times New Roman"/>
          <w:kern w:val="2"/>
          <w:sz w:val="32"/>
          <w:szCs w:val="32"/>
          <w:lang w:eastAsia="zh-CN"/>
        </w:rPr>
        <w:t>替代报告的形式保存与特</w:t>
      </w:r>
      <w:r w:rsidR="00CB3068" w:rsidRPr="00FD1ABD">
        <w:rPr>
          <w:rFonts w:ascii="Times New Roman" w:eastAsia="仿宋_GB2312" w:hAnsi="Times New Roman" w:hint="eastAsia"/>
          <w:kern w:val="2"/>
          <w:sz w:val="32"/>
          <w:szCs w:val="32"/>
          <w:lang w:eastAsia="zh-CN"/>
        </w:rPr>
        <w:t>定</w:t>
      </w:r>
      <w:proofErr w:type="gramStart"/>
      <w:r w:rsidR="00957EEF" w:rsidRPr="00FD1ABD">
        <w:rPr>
          <w:rFonts w:ascii="Times New Roman" w:eastAsia="仿宋_GB2312" w:hAnsi="Times New Roman" w:hint="eastAsia"/>
          <w:kern w:val="2"/>
          <w:sz w:val="32"/>
          <w:szCs w:val="32"/>
          <w:lang w:eastAsia="zh-CN"/>
        </w:rPr>
        <w:t>个</w:t>
      </w:r>
      <w:proofErr w:type="gramEnd"/>
      <w:r w:rsidR="00957EEF" w:rsidRPr="00FD1ABD">
        <w:rPr>
          <w:rFonts w:ascii="Times New Roman" w:eastAsia="仿宋_GB2312" w:hAnsi="Times New Roman" w:hint="eastAsia"/>
          <w:kern w:val="2"/>
          <w:sz w:val="32"/>
          <w:szCs w:val="32"/>
          <w:lang w:eastAsia="zh-CN"/>
        </w:rPr>
        <w:t>例安全性报告</w:t>
      </w:r>
      <w:r w:rsidR="007B7CF5" w:rsidRPr="00FD1ABD">
        <w:rPr>
          <w:rFonts w:ascii="Times New Roman" w:eastAsia="仿宋_GB2312" w:hAnsi="Times New Roman"/>
          <w:kern w:val="2"/>
          <w:sz w:val="32"/>
          <w:szCs w:val="32"/>
          <w:lang w:eastAsia="zh-CN"/>
        </w:rPr>
        <w:t>相关的</w:t>
      </w:r>
      <w:r w:rsidR="004F31A5" w:rsidRPr="00FD1ABD">
        <w:rPr>
          <w:rFonts w:ascii="Times New Roman" w:eastAsia="仿宋_GB2312" w:hAnsi="Times New Roman"/>
          <w:kern w:val="2"/>
          <w:sz w:val="32"/>
          <w:szCs w:val="32"/>
          <w:lang w:eastAsia="zh-CN"/>
        </w:rPr>
        <w:t>全部</w:t>
      </w:r>
      <w:r w:rsidR="007B7CF5" w:rsidRPr="00FD1ABD">
        <w:rPr>
          <w:rFonts w:ascii="Times New Roman" w:eastAsia="仿宋_GB2312" w:hAnsi="Times New Roman"/>
          <w:kern w:val="2"/>
          <w:sz w:val="32"/>
          <w:szCs w:val="32"/>
          <w:lang w:eastAsia="zh-CN"/>
        </w:rPr>
        <w:t>历史</w:t>
      </w:r>
      <w:r w:rsidR="00E779F7" w:rsidRPr="00FD1ABD">
        <w:rPr>
          <w:rFonts w:ascii="Times New Roman" w:eastAsia="仿宋_GB2312" w:hAnsi="Times New Roman" w:hint="eastAsia"/>
          <w:kern w:val="2"/>
          <w:sz w:val="32"/>
          <w:szCs w:val="32"/>
          <w:lang w:eastAsia="zh-CN"/>
        </w:rPr>
        <w:t>记录</w:t>
      </w:r>
      <w:r w:rsidR="007B7CF5" w:rsidRPr="00FD1ABD">
        <w:rPr>
          <w:rFonts w:ascii="Times New Roman" w:eastAsia="仿宋_GB2312" w:hAnsi="Times New Roman"/>
          <w:kern w:val="2"/>
          <w:sz w:val="32"/>
          <w:szCs w:val="32"/>
          <w:lang w:eastAsia="zh-CN"/>
        </w:rPr>
        <w:t>。此外，</w:t>
      </w:r>
      <w:r w:rsidR="00CB3068" w:rsidRPr="00FD1ABD">
        <w:rPr>
          <w:rFonts w:ascii="Times New Roman" w:eastAsia="仿宋_GB2312" w:hAnsi="Times New Roman" w:hint="eastAsia"/>
          <w:kern w:val="2"/>
          <w:sz w:val="32"/>
          <w:szCs w:val="32"/>
          <w:lang w:eastAsia="zh-CN"/>
        </w:rPr>
        <w:t>已被</w:t>
      </w:r>
      <w:r w:rsidR="004F31A5" w:rsidRPr="00FD1ABD">
        <w:rPr>
          <w:rFonts w:ascii="Times New Roman" w:eastAsia="仿宋_GB2312" w:hAnsi="Times New Roman"/>
          <w:kern w:val="2"/>
          <w:sz w:val="32"/>
          <w:szCs w:val="32"/>
          <w:lang w:eastAsia="zh-CN"/>
        </w:rPr>
        <w:t>原始发送者</w:t>
      </w:r>
      <w:r w:rsidR="00CB3068" w:rsidRPr="00FD1ABD">
        <w:rPr>
          <w:rFonts w:ascii="Times New Roman" w:eastAsia="仿宋_GB2312" w:hAnsi="Times New Roman" w:hint="eastAsia"/>
          <w:kern w:val="2"/>
          <w:sz w:val="32"/>
          <w:szCs w:val="32"/>
          <w:lang w:eastAsia="zh-CN"/>
        </w:rPr>
        <w:t>判断</w:t>
      </w:r>
      <w:r w:rsidR="004F31A5" w:rsidRPr="00FD1ABD">
        <w:rPr>
          <w:rFonts w:ascii="Times New Roman" w:eastAsia="仿宋_GB2312" w:hAnsi="Times New Roman"/>
          <w:kern w:val="2"/>
          <w:sz w:val="32"/>
          <w:szCs w:val="32"/>
          <w:lang w:eastAsia="zh-CN"/>
        </w:rPr>
        <w:t>无效的</w:t>
      </w:r>
      <w:proofErr w:type="gramStart"/>
      <w:r w:rsidR="00957EEF" w:rsidRPr="00FD1ABD">
        <w:rPr>
          <w:rFonts w:ascii="Times New Roman" w:eastAsia="仿宋_GB2312" w:hAnsi="Times New Roman" w:hint="eastAsia"/>
          <w:kern w:val="2"/>
          <w:sz w:val="32"/>
          <w:szCs w:val="32"/>
          <w:lang w:eastAsia="zh-CN"/>
        </w:rPr>
        <w:t>个</w:t>
      </w:r>
      <w:proofErr w:type="gramEnd"/>
      <w:r w:rsidR="00957EEF" w:rsidRPr="00FD1ABD">
        <w:rPr>
          <w:rFonts w:ascii="Times New Roman" w:eastAsia="仿宋_GB2312" w:hAnsi="Times New Roman" w:hint="eastAsia"/>
          <w:kern w:val="2"/>
          <w:sz w:val="32"/>
          <w:szCs w:val="32"/>
          <w:lang w:eastAsia="zh-CN"/>
        </w:rPr>
        <w:t>例安全性报告</w:t>
      </w:r>
      <w:r w:rsidR="00E779F7" w:rsidRPr="00FD1ABD">
        <w:rPr>
          <w:rFonts w:ascii="Times New Roman" w:eastAsia="仿宋_GB2312" w:hAnsi="Times New Roman"/>
          <w:kern w:val="2"/>
          <w:sz w:val="32"/>
          <w:szCs w:val="32"/>
          <w:lang w:eastAsia="zh-CN"/>
        </w:rPr>
        <w:t>应该保存</w:t>
      </w:r>
      <w:r w:rsidR="00E779F7" w:rsidRPr="00FD1ABD">
        <w:rPr>
          <w:rFonts w:ascii="Times New Roman" w:eastAsia="仿宋_GB2312" w:hAnsi="Times New Roman" w:hint="eastAsia"/>
          <w:kern w:val="2"/>
          <w:sz w:val="32"/>
          <w:szCs w:val="32"/>
          <w:lang w:eastAsia="zh-CN"/>
        </w:rPr>
        <w:t>并</w:t>
      </w:r>
      <w:r w:rsidR="00E779F7" w:rsidRPr="00FD1ABD">
        <w:rPr>
          <w:rFonts w:ascii="Times New Roman" w:eastAsia="仿宋_GB2312" w:hAnsi="Times New Roman"/>
          <w:kern w:val="2"/>
          <w:sz w:val="32"/>
          <w:szCs w:val="32"/>
          <w:lang w:eastAsia="zh-CN"/>
        </w:rPr>
        <w:t>建立管理程序</w:t>
      </w:r>
      <w:r w:rsidR="004F31A5" w:rsidRPr="00FD1ABD">
        <w:rPr>
          <w:rFonts w:ascii="Times New Roman" w:eastAsia="仿宋_GB2312" w:hAnsi="Times New Roman"/>
          <w:kern w:val="2"/>
          <w:sz w:val="32"/>
          <w:szCs w:val="32"/>
          <w:lang w:eastAsia="zh-CN"/>
        </w:rPr>
        <w:t>，并注明</w:t>
      </w:r>
      <w:r w:rsidR="00CB3068" w:rsidRPr="00FD1ABD">
        <w:rPr>
          <w:rFonts w:ascii="Times New Roman" w:eastAsia="仿宋_GB2312" w:hAnsi="Times New Roman" w:hint="eastAsia"/>
          <w:kern w:val="2"/>
          <w:sz w:val="32"/>
          <w:szCs w:val="32"/>
          <w:lang w:eastAsia="zh-CN"/>
        </w:rPr>
        <w:t>报告</w:t>
      </w:r>
      <w:r w:rsidR="007B7CF5" w:rsidRPr="00FD1ABD">
        <w:rPr>
          <w:rFonts w:ascii="Times New Roman" w:eastAsia="仿宋_GB2312" w:hAnsi="Times New Roman"/>
          <w:kern w:val="2"/>
          <w:sz w:val="32"/>
          <w:szCs w:val="32"/>
          <w:lang w:eastAsia="zh-CN"/>
        </w:rPr>
        <w:t>无效的原因。</w:t>
      </w:r>
    </w:p>
    <w:p w14:paraId="7656E92A" w14:textId="77777777" w:rsidR="00FF03F1" w:rsidRPr="00FD1ABD" w:rsidRDefault="00FF03F1">
      <w:pPr>
        <w:spacing w:before="12"/>
        <w:rPr>
          <w:rFonts w:ascii="Times New Roman" w:hAnsi="Times New Roman" w:cs="Times New Roman"/>
          <w:sz w:val="17"/>
          <w:szCs w:val="17"/>
          <w:lang w:eastAsia="zh-CN"/>
        </w:rPr>
      </w:pPr>
    </w:p>
    <w:p w14:paraId="7F3BD63B" w14:textId="77777777" w:rsidR="00FF03F1" w:rsidRPr="00FD1ABD" w:rsidRDefault="00CB3068" w:rsidP="00B50CCF">
      <w:pPr>
        <w:pStyle w:val="af4"/>
        <w:widowControl/>
        <w:numPr>
          <w:ilvl w:val="0"/>
          <w:numId w:val="36"/>
        </w:numPr>
        <w:spacing w:line="560" w:lineRule="exact"/>
        <w:jc w:val="both"/>
        <w:rPr>
          <w:rFonts w:ascii="Times New Roman" w:eastAsia="楷体_GB2312" w:hAnsi="Times New Roman"/>
          <w:kern w:val="2"/>
          <w:sz w:val="32"/>
          <w:szCs w:val="32"/>
          <w:lang w:eastAsia="zh-CN"/>
        </w:rPr>
      </w:pPr>
      <w:bookmarkStart w:id="79" w:name="10.1.__Case_Classification_"/>
      <w:bookmarkEnd w:id="79"/>
      <w:r w:rsidRPr="00FD1ABD">
        <w:rPr>
          <w:rFonts w:ascii="Times New Roman" w:eastAsia="楷体_GB2312" w:hAnsi="Times New Roman" w:hint="eastAsia"/>
          <w:kern w:val="2"/>
          <w:sz w:val="32"/>
          <w:szCs w:val="32"/>
          <w:lang w:eastAsia="zh-CN"/>
        </w:rPr>
        <w:t>病例</w:t>
      </w:r>
      <w:r w:rsidR="004F31A5" w:rsidRPr="00FD1ABD">
        <w:rPr>
          <w:rFonts w:ascii="Times New Roman" w:eastAsia="楷体_GB2312" w:hAnsi="Times New Roman"/>
          <w:kern w:val="2"/>
          <w:sz w:val="32"/>
          <w:szCs w:val="32"/>
          <w:lang w:eastAsia="zh-CN"/>
        </w:rPr>
        <w:t>分类</w:t>
      </w:r>
    </w:p>
    <w:p w14:paraId="35969DE1" w14:textId="77777777" w:rsidR="00FF03F1" w:rsidRPr="00FD1ABD" w:rsidRDefault="00FF03F1">
      <w:pPr>
        <w:spacing w:before="2"/>
        <w:rPr>
          <w:rFonts w:ascii="Times New Roman" w:hAnsi="Times New Roman" w:cs="Times New Roman"/>
          <w:b/>
          <w:bCs/>
          <w:i/>
          <w:sz w:val="23"/>
          <w:szCs w:val="23"/>
        </w:rPr>
      </w:pPr>
    </w:p>
    <w:p w14:paraId="6E3391BC" w14:textId="77777777" w:rsidR="00FF03F1" w:rsidRPr="00FD1ABD" w:rsidRDefault="004F31A5"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报告可分类为：</w:t>
      </w:r>
    </w:p>
    <w:p w14:paraId="4B6AC0B3" w14:textId="77777777" w:rsidR="00FF03F1" w:rsidRPr="00FD1ABD" w:rsidRDefault="004F31A5" w:rsidP="00B50CCF">
      <w:pPr>
        <w:pStyle w:val="af4"/>
        <w:widowControl/>
        <w:numPr>
          <w:ilvl w:val="0"/>
          <w:numId w:val="49"/>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病例报告</w:t>
      </w:r>
    </w:p>
    <w:p w14:paraId="596F5FFA" w14:textId="77777777" w:rsidR="00FF03F1" w:rsidRPr="00FD1ABD" w:rsidRDefault="004F31A5" w:rsidP="00B50CCF">
      <w:pPr>
        <w:pStyle w:val="af4"/>
        <w:widowControl/>
        <w:numPr>
          <w:ilvl w:val="0"/>
          <w:numId w:val="49"/>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被替代报告</w:t>
      </w:r>
    </w:p>
    <w:p w14:paraId="20C1E891" w14:textId="77777777" w:rsidR="00FF03F1" w:rsidRPr="00FD1ABD" w:rsidRDefault="004F31A5" w:rsidP="00B50CCF">
      <w:pPr>
        <w:pStyle w:val="af4"/>
        <w:widowControl/>
        <w:numPr>
          <w:ilvl w:val="0"/>
          <w:numId w:val="49"/>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错误报告</w:t>
      </w:r>
    </w:p>
    <w:p w14:paraId="4A03C7FC" w14:textId="77777777" w:rsidR="00FF03F1" w:rsidRPr="00FD1ABD" w:rsidRDefault="004F31A5" w:rsidP="00B50CCF">
      <w:pPr>
        <w:pStyle w:val="af4"/>
        <w:widowControl/>
        <w:numPr>
          <w:ilvl w:val="0"/>
          <w:numId w:val="49"/>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无效报告</w:t>
      </w:r>
    </w:p>
    <w:p w14:paraId="0E1BE910" w14:textId="77777777" w:rsidR="00FF03F1" w:rsidRPr="00FD1ABD" w:rsidRDefault="00FF03F1">
      <w:pPr>
        <w:spacing w:before="11"/>
        <w:rPr>
          <w:rFonts w:ascii="Times New Roman" w:hAnsi="Times New Roman" w:cs="Times New Roman"/>
        </w:rPr>
      </w:pPr>
    </w:p>
    <w:p w14:paraId="5FC8CE79" w14:textId="77777777" w:rsidR="00FF03F1" w:rsidRPr="00FD1ABD" w:rsidRDefault="004F31A5" w:rsidP="00B50CCF">
      <w:pPr>
        <w:pStyle w:val="af4"/>
        <w:widowControl/>
        <w:numPr>
          <w:ilvl w:val="0"/>
          <w:numId w:val="37"/>
        </w:numPr>
        <w:spacing w:line="560" w:lineRule="exact"/>
        <w:jc w:val="both"/>
        <w:rPr>
          <w:rFonts w:ascii="Times New Roman" w:eastAsia="仿宋_GB2312" w:hAnsi="Times New Roman"/>
          <w:kern w:val="2"/>
          <w:sz w:val="32"/>
          <w:szCs w:val="32"/>
          <w:lang w:eastAsia="zh-CN"/>
        </w:rPr>
      </w:pPr>
      <w:bookmarkStart w:id="80" w:name="10.1.1.__Case_Report"/>
      <w:bookmarkEnd w:id="80"/>
      <w:r w:rsidRPr="00FD1ABD">
        <w:rPr>
          <w:rFonts w:ascii="Times New Roman" w:eastAsia="仿宋_GB2312" w:hAnsi="Times New Roman"/>
          <w:kern w:val="2"/>
          <w:sz w:val="32"/>
          <w:szCs w:val="32"/>
          <w:lang w:eastAsia="zh-CN"/>
        </w:rPr>
        <w:t>病例报告</w:t>
      </w:r>
    </w:p>
    <w:p w14:paraId="35A5D29F" w14:textId="77777777" w:rsidR="00FF03F1" w:rsidRPr="00FD1ABD" w:rsidRDefault="00FF03F1">
      <w:pPr>
        <w:spacing w:before="2"/>
        <w:rPr>
          <w:rFonts w:ascii="Times New Roman" w:hAnsi="Times New Roman" w:cs="Times New Roman"/>
          <w:b/>
          <w:bCs/>
          <w:sz w:val="23"/>
          <w:szCs w:val="23"/>
        </w:rPr>
      </w:pPr>
    </w:p>
    <w:p w14:paraId="358DEF5C" w14:textId="77777777" w:rsidR="004F31A5" w:rsidRPr="00FD1ABD" w:rsidRDefault="004F31A5"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病例报告是第一次</w:t>
      </w:r>
      <w:r w:rsidR="00EC6E56" w:rsidRPr="00FD1ABD">
        <w:rPr>
          <w:rFonts w:ascii="Times New Roman" w:eastAsia="仿宋_GB2312" w:hAnsi="Times New Roman"/>
          <w:kern w:val="2"/>
          <w:sz w:val="32"/>
          <w:szCs w:val="32"/>
          <w:lang w:eastAsia="zh-CN"/>
        </w:rPr>
        <w:t>（初始报告）</w:t>
      </w:r>
      <w:r w:rsidR="00EC6E56" w:rsidRPr="00FD1ABD">
        <w:rPr>
          <w:rFonts w:ascii="Times New Roman" w:eastAsia="仿宋_GB2312" w:hAnsi="Times New Roman" w:hint="eastAsia"/>
          <w:kern w:val="2"/>
          <w:sz w:val="32"/>
          <w:szCs w:val="32"/>
          <w:lang w:eastAsia="zh-CN"/>
        </w:rPr>
        <w:t>或后续</w:t>
      </w:r>
      <w:r w:rsidR="00EC6E56" w:rsidRPr="00FD1ABD">
        <w:rPr>
          <w:rFonts w:ascii="Times New Roman" w:eastAsia="仿宋_GB2312" w:hAnsi="Times New Roman"/>
          <w:kern w:val="2"/>
          <w:sz w:val="32"/>
          <w:szCs w:val="32"/>
          <w:lang w:eastAsia="zh-CN"/>
        </w:rPr>
        <w:t>（随访）</w:t>
      </w:r>
      <w:r w:rsidRPr="00FD1ABD">
        <w:rPr>
          <w:rFonts w:ascii="Times New Roman" w:eastAsia="仿宋_GB2312" w:hAnsi="Times New Roman"/>
          <w:kern w:val="2"/>
          <w:sz w:val="32"/>
          <w:szCs w:val="32"/>
          <w:lang w:eastAsia="zh-CN"/>
        </w:rPr>
        <w:t>某一病例</w:t>
      </w:r>
      <w:r w:rsidR="00603664" w:rsidRPr="00FD1ABD">
        <w:rPr>
          <w:rFonts w:ascii="Times New Roman" w:eastAsia="仿宋_GB2312" w:hAnsi="Times New Roman"/>
          <w:kern w:val="2"/>
          <w:sz w:val="32"/>
          <w:szCs w:val="32"/>
          <w:lang w:eastAsia="zh-CN"/>
        </w:rPr>
        <w:t>的报告</w:t>
      </w:r>
      <w:r w:rsidR="00C21901" w:rsidRPr="00FD1ABD">
        <w:rPr>
          <w:rFonts w:ascii="Times New Roman" w:eastAsia="仿宋_GB2312" w:hAnsi="Times New Roman"/>
          <w:kern w:val="2"/>
          <w:sz w:val="32"/>
          <w:szCs w:val="32"/>
          <w:lang w:eastAsia="zh-CN"/>
        </w:rPr>
        <w:t>，</w:t>
      </w:r>
      <w:r w:rsidR="00603664" w:rsidRPr="00FD1ABD">
        <w:rPr>
          <w:rFonts w:ascii="Times New Roman" w:eastAsia="仿宋_GB2312" w:hAnsi="Times New Roman"/>
          <w:kern w:val="2"/>
          <w:sz w:val="32"/>
          <w:szCs w:val="32"/>
          <w:lang w:eastAsia="zh-CN"/>
        </w:rPr>
        <w:t>这是</w:t>
      </w:r>
      <w:r w:rsidR="00EC6E56" w:rsidRPr="00FD1ABD">
        <w:rPr>
          <w:rFonts w:ascii="Times New Roman" w:eastAsia="仿宋_GB2312" w:hAnsi="Times New Roman" w:hint="eastAsia"/>
          <w:kern w:val="2"/>
          <w:sz w:val="32"/>
          <w:szCs w:val="32"/>
          <w:lang w:eastAsia="zh-CN"/>
        </w:rPr>
        <w:t>对</w:t>
      </w:r>
      <w:r w:rsidRPr="00FD1ABD">
        <w:rPr>
          <w:rFonts w:ascii="Times New Roman" w:eastAsia="仿宋_GB2312" w:hAnsi="Times New Roman"/>
          <w:kern w:val="2"/>
          <w:sz w:val="32"/>
          <w:szCs w:val="32"/>
          <w:lang w:eastAsia="zh-CN"/>
        </w:rPr>
        <w:t>CDE</w:t>
      </w:r>
      <w:r w:rsidRPr="00FD1ABD">
        <w:rPr>
          <w:rFonts w:ascii="Times New Roman" w:eastAsia="仿宋_GB2312" w:hAnsi="Times New Roman"/>
          <w:kern w:val="2"/>
          <w:sz w:val="32"/>
          <w:szCs w:val="32"/>
          <w:lang w:eastAsia="zh-CN"/>
        </w:rPr>
        <w:t>收到的最新版</w:t>
      </w:r>
      <w:r w:rsidR="00EC6E56" w:rsidRPr="00FD1ABD">
        <w:rPr>
          <w:rFonts w:ascii="Times New Roman" w:eastAsia="仿宋_GB2312" w:hAnsi="Times New Roman" w:hint="eastAsia"/>
          <w:kern w:val="2"/>
          <w:sz w:val="32"/>
          <w:szCs w:val="32"/>
          <w:lang w:eastAsia="zh-CN"/>
        </w:rPr>
        <w:t>病例</w:t>
      </w:r>
      <w:r w:rsidRPr="00FD1ABD">
        <w:rPr>
          <w:rFonts w:ascii="Times New Roman" w:eastAsia="仿宋_GB2312" w:hAnsi="Times New Roman"/>
          <w:kern w:val="2"/>
          <w:sz w:val="32"/>
          <w:szCs w:val="32"/>
          <w:lang w:eastAsia="zh-CN"/>
        </w:rPr>
        <w:t>的分类。</w:t>
      </w:r>
    </w:p>
    <w:p w14:paraId="21246ED8" w14:textId="77777777" w:rsidR="00FF03F1" w:rsidRPr="00FD1ABD" w:rsidRDefault="00FF03F1">
      <w:pPr>
        <w:rPr>
          <w:rFonts w:ascii="Times New Roman" w:hAnsi="Times New Roman" w:cs="Times New Roman"/>
          <w:sz w:val="18"/>
          <w:szCs w:val="18"/>
          <w:lang w:eastAsia="zh-CN"/>
        </w:rPr>
      </w:pPr>
    </w:p>
    <w:p w14:paraId="0DBD26D1" w14:textId="77777777" w:rsidR="00FF03F1" w:rsidRPr="00FD1ABD" w:rsidRDefault="00EC6E56" w:rsidP="00B50CCF">
      <w:pPr>
        <w:pStyle w:val="af4"/>
        <w:widowControl/>
        <w:numPr>
          <w:ilvl w:val="0"/>
          <w:numId w:val="37"/>
        </w:numPr>
        <w:spacing w:line="560" w:lineRule="exact"/>
        <w:jc w:val="both"/>
        <w:rPr>
          <w:rFonts w:ascii="Times New Roman" w:eastAsia="仿宋_GB2312" w:hAnsi="Times New Roman"/>
          <w:kern w:val="2"/>
          <w:sz w:val="32"/>
          <w:szCs w:val="32"/>
          <w:lang w:eastAsia="zh-CN"/>
        </w:rPr>
      </w:pPr>
      <w:bookmarkStart w:id="81" w:name="10.1.2.__Replaced_Report"/>
      <w:bookmarkEnd w:id="81"/>
      <w:r w:rsidRPr="00FD1ABD">
        <w:rPr>
          <w:rFonts w:ascii="Times New Roman" w:eastAsia="仿宋_GB2312" w:hAnsi="Times New Roman"/>
          <w:kern w:val="2"/>
          <w:sz w:val="32"/>
          <w:szCs w:val="32"/>
          <w:lang w:eastAsia="zh-CN"/>
        </w:rPr>
        <w:t>被替代报告</w:t>
      </w:r>
    </w:p>
    <w:p w14:paraId="2C86EB4E" w14:textId="77777777" w:rsidR="00FF03F1" w:rsidRPr="00FD1ABD" w:rsidRDefault="00FF03F1">
      <w:pPr>
        <w:spacing w:before="2"/>
        <w:rPr>
          <w:rFonts w:ascii="Times New Roman" w:hAnsi="Times New Roman" w:cs="Times New Roman"/>
          <w:b/>
          <w:bCs/>
          <w:sz w:val="23"/>
          <w:szCs w:val="23"/>
        </w:rPr>
      </w:pPr>
    </w:p>
    <w:p w14:paraId="4EFDDED6" w14:textId="77777777" w:rsidR="00603664" w:rsidRPr="00FD1ABD" w:rsidRDefault="00603664"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被替代报告指</w:t>
      </w:r>
      <w:r w:rsidR="00EC6E56" w:rsidRPr="00FD1ABD">
        <w:rPr>
          <w:rFonts w:ascii="Times New Roman" w:eastAsia="仿宋_GB2312" w:hAnsi="Times New Roman" w:hint="eastAsia"/>
          <w:kern w:val="2"/>
          <w:sz w:val="32"/>
          <w:szCs w:val="32"/>
          <w:lang w:eastAsia="zh-CN"/>
        </w:rPr>
        <w:t>基于</w:t>
      </w:r>
      <w:r w:rsidR="00E779F7" w:rsidRPr="00FD1ABD">
        <w:rPr>
          <w:rFonts w:ascii="Times New Roman" w:eastAsia="仿宋_GB2312" w:hAnsi="Times New Roman" w:hint="eastAsia"/>
          <w:kern w:val="2"/>
          <w:sz w:val="32"/>
          <w:szCs w:val="32"/>
          <w:lang w:eastAsia="zh-CN"/>
        </w:rPr>
        <w:t>最新</w:t>
      </w:r>
      <w:r w:rsidR="00EC6E56" w:rsidRPr="00FD1ABD">
        <w:rPr>
          <w:rFonts w:ascii="Times New Roman" w:eastAsia="仿宋_GB2312" w:hAnsi="Times New Roman" w:hint="eastAsia"/>
          <w:kern w:val="2"/>
          <w:sz w:val="32"/>
          <w:szCs w:val="32"/>
          <w:lang w:eastAsia="zh-CN"/>
        </w:rPr>
        <w:t>随访信息被接受</w:t>
      </w:r>
      <w:r w:rsidR="00E779F7" w:rsidRPr="00FD1ABD">
        <w:rPr>
          <w:rFonts w:ascii="Times New Roman" w:eastAsia="仿宋_GB2312" w:hAnsi="Times New Roman" w:hint="eastAsia"/>
          <w:kern w:val="2"/>
          <w:sz w:val="32"/>
          <w:szCs w:val="32"/>
          <w:lang w:eastAsia="zh-CN"/>
        </w:rPr>
        <w:t>的</w:t>
      </w:r>
      <w:r w:rsidRPr="00FD1ABD">
        <w:rPr>
          <w:rFonts w:ascii="Times New Roman" w:eastAsia="仿宋_GB2312" w:hAnsi="Times New Roman"/>
          <w:kern w:val="2"/>
          <w:sz w:val="32"/>
          <w:szCs w:val="32"/>
          <w:lang w:eastAsia="zh-CN"/>
        </w:rPr>
        <w:t>日期</w:t>
      </w:r>
      <w:r w:rsidR="00276C85" w:rsidRPr="00FD1ABD">
        <w:rPr>
          <w:rFonts w:ascii="Times New Roman" w:eastAsia="仿宋_GB2312" w:hAnsi="Times New Roman" w:hint="eastAsia"/>
          <w:kern w:val="2"/>
          <w:sz w:val="32"/>
          <w:szCs w:val="32"/>
          <w:lang w:eastAsia="zh-CN"/>
        </w:rPr>
        <w:t>，</w:t>
      </w:r>
      <w:r w:rsidR="00276C85" w:rsidRPr="00FD1ABD">
        <w:rPr>
          <w:rFonts w:ascii="Times New Roman" w:eastAsia="仿宋_GB2312" w:hAnsi="Times New Roman"/>
          <w:kern w:val="2"/>
          <w:sz w:val="32"/>
          <w:szCs w:val="32"/>
          <w:lang w:eastAsia="zh-CN"/>
        </w:rPr>
        <w:t>其所</w:t>
      </w:r>
      <w:r w:rsidRPr="00FD1ABD">
        <w:rPr>
          <w:rFonts w:ascii="Times New Roman" w:eastAsia="仿宋_GB2312" w:hAnsi="Times New Roman"/>
          <w:kern w:val="2"/>
          <w:sz w:val="32"/>
          <w:szCs w:val="32"/>
          <w:lang w:eastAsia="zh-CN"/>
        </w:rPr>
        <w:t>取代的病例报告或由无效报告宣告作废的病例报告。</w:t>
      </w:r>
    </w:p>
    <w:p w14:paraId="7C5A86DD" w14:textId="77777777" w:rsidR="00FF03F1" w:rsidRPr="00FD1ABD" w:rsidRDefault="00FF03F1">
      <w:pPr>
        <w:rPr>
          <w:rFonts w:ascii="Times New Roman" w:hAnsi="Times New Roman" w:cs="Times New Roman"/>
          <w:sz w:val="18"/>
          <w:szCs w:val="18"/>
          <w:lang w:eastAsia="zh-CN"/>
        </w:rPr>
      </w:pPr>
    </w:p>
    <w:p w14:paraId="37F4C54C" w14:textId="77777777" w:rsidR="00FF03F1" w:rsidRPr="00FD1ABD" w:rsidRDefault="004F31A5" w:rsidP="00B50CCF">
      <w:pPr>
        <w:pStyle w:val="af4"/>
        <w:widowControl/>
        <w:numPr>
          <w:ilvl w:val="0"/>
          <w:numId w:val="37"/>
        </w:numPr>
        <w:spacing w:line="560" w:lineRule="exact"/>
        <w:jc w:val="both"/>
        <w:rPr>
          <w:rFonts w:ascii="Times New Roman" w:eastAsia="仿宋_GB2312" w:hAnsi="Times New Roman"/>
          <w:kern w:val="2"/>
          <w:sz w:val="32"/>
          <w:szCs w:val="32"/>
          <w:lang w:eastAsia="zh-CN"/>
        </w:rPr>
      </w:pPr>
      <w:bookmarkStart w:id="82" w:name="10.1.3.__Error_Report"/>
      <w:bookmarkEnd w:id="82"/>
      <w:r w:rsidRPr="00FD1ABD">
        <w:rPr>
          <w:rFonts w:ascii="Times New Roman" w:eastAsia="仿宋_GB2312" w:hAnsi="Times New Roman"/>
          <w:kern w:val="2"/>
          <w:sz w:val="32"/>
          <w:szCs w:val="32"/>
          <w:lang w:eastAsia="zh-CN"/>
        </w:rPr>
        <w:t>错误报告</w:t>
      </w:r>
    </w:p>
    <w:p w14:paraId="4441B593" w14:textId="77777777" w:rsidR="00FF03F1" w:rsidRPr="00FD1ABD" w:rsidRDefault="00FF03F1">
      <w:pPr>
        <w:spacing w:before="2"/>
        <w:rPr>
          <w:rFonts w:ascii="Times New Roman" w:hAnsi="Times New Roman" w:cs="Times New Roman"/>
          <w:b/>
          <w:bCs/>
          <w:sz w:val="23"/>
          <w:szCs w:val="23"/>
        </w:rPr>
      </w:pPr>
    </w:p>
    <w:p w14:paraId="27DF8E63" w14:textId="77777777" w:rsidR="00603664" w:rsidRPr="00FD1ABD" w:rsidRDefault="00F7180B"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错误报告指报告内存在语法或</w:t>
      </w:r>
      <w:r w:rsidRPr="00FD1ABD">
        <w:rPr>
          <w:rFonts w:ascii="Times New Roman" w:eastAsia="仿宋_GB2312" w:hAnsi="Times New Roman" w:hint="eastAsia"/>
          <w:kern w:val="2"/>
          <w:sz w:val="32"/>
          <w:szCs w:val="32"/>
          <w:lang w:eastAsia="zh-CN"/>
        </w:rPr>
        <w:t>逻辑</w:t>
      </w:r>
      <w:r w:rsidRPr="00FD1ABD">
        <w:rPr>
          <w:rFonts w:ascii="Times New Roman" w:eastAsia="仿宋_GB2312" w:hAnsi="Times New Roman"/>
          <w:kern w:val="2"/>
          <w:sz w:val="32"/>
          <w:szCs w:val="32"/>
          <w:lang w:eastAsia="zh-CN"/>
        </w:rPr>
        <w:t>错误</w:t>
      </w:r>
      <w:r w:rsidR="00603664" w:rsidRPr="00FD1ABD">
        <w:rPr>
          <w:rFonts w:ascii="Times New Roman" w:eastAsia="仿宋_GB2312" w:hAnsi="Times New Roman"/>
          <w:kern w:val="2"/>
          <w:sz w:val="32"/>
          <w:szCs w:val="32"/>
          <w:lang w:eastAsia="zh-CN"/>
        </w:rPr>
        <w:t>。</w:t>
      </w:r>
    </w:p>
    <w:p w14:paraId="46663877" w14:textId="77777777" w:rsidR="00FF03F1" w:rsidRPr="00FD1ABD" w:rsidRDefault="00FF03F1">
      <w:pPr>
        <w:rPr>
          <w:rFonts w:ascii="Times New Roman" w:hAnsi="Times New Roman" w:cs="Times New Roman"/>
          <w:sz w:val="23"/>
          <w:szCs w:val="23"/>
          <w:lang w:eastAsia="zh-CN"/>
        </w:rPr>
      </w:pPr>
    </w:p>
    <w:p w14:paraId="5A911887" w14:textId="77777777" w:rsidR="00FF03F1" w:rsidRPr="00FD1ABD" w:rsidRDefault="004F31A5" w:rsidP="00B50CCF">
      <w:pPr>
        <w:pStyle w:val="af4"/>
        <w:widowControl/>
        <w:numPr>
          <w:ilvl w:val="0"/>
          <w:numId w:val="37"/>
        </w:numPr>
        <w:spacing w:line="560" w:lineRule="exact"/>
        <w:jc w:val="both"/>
        <w:rPr>
          <w:rFonts w:ascii="Times New Roman" w:eastAsia="仿宋_GB2312" w:hAnsi="Times New Roman"/>
          <w:kern w:val="2"/>
          <w:sz w:val="32"/>
          <w:szCs w:val="32"/>
          <w:lang w:eastAsia="zh-CN"/>
        </w:rPr>
      </w:pPr>
      <w:bookmarkStart w:id="83" w:name="10.1.4.__Nullified_Report"/>
      <w:bookmarkEnd w:id="83"/>
      <w:r w:rsidRPr="00FD1ABD">
        <w:rPr>
          <w:rFonts w:ascii="Times New Roman" w:eastAsia="仿宋_GB2312" w:hAnsi="Times New Roman"/>
          <w:kern w:val="2"/>
          <w:sz w:val="32"/>
          <w:szCs w:val="32"/>
          <w:lang w:eastAsia="zh-CN"/>
        </w:rPr>
        <w:t>无效报告</w:t>
      </w:r>
    </w:p>
    <w:p w14:paraId="0B66D115" w14:textId="77777777" w:rsidR="00FF03F1" w:rsidRPr="00FD1ABD" w:rsidRDefault="00FF03F1">
      <w:pPr>
        <w:spacing w:before="2"/>
        <w:rPr>
          <w:rFonts w:ascii="Times New Roman" w:hAnsi="Times New Roman" w:cs="Times New Roman"/>
          <w:b/>
          <w:bCs/>
          <w:sz w:val="23"/>
          <w:szCs w:val="23"/>
        </w:rPr>
      </w:pPr>
    </w:p>
    <w:p w14:paraId="026FC489" w14:textId="205CE737" w:rsidR="00603664" w:rsidRPr="00FD1ABD" w:rsidRDefault="00603664"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无效报告是指其数据元素</w:t>
      </w:r>
      <w:r w:rsidRPr="00FD1ABD">
        <w:rPr>
          <w:rFonts w:ascii="Times New Roman" w:eastAsia="仿宋_GB2312" w:hAnsi="Times New Roman"/>
          <w:kern w:val="2"/>
          <w:sz w:val="32"/>
          <w:szCs w:val="32"/>
          <w:lang w:eastAsia="zh-CN"/>
        </w:rPr>
        <w:t>casenullification</w:t>
      </w:r>
      <w:r w:rsidRPr="00FD1ABD">
        <w:rPr>
          <w:rFonts w:ascii="Times New Roman" w:eastAsia="仿宋_GB2312" w:hAnsi="Times New Roman"/>
          <w:kern w:val="2"/>
          <w:sz w:val="32"/>
          <w:szCs w:val="32"/>
          <w:lang w:eastAsia="zh-CN"/>
        </w:rPr>
        <w:t>（病例无效，</w:t>
      </w:r>
      <w:r w:rsidRPr="00FD1ABD">
        <w:rPr>
          <w:rFonts w:ascii="Times New Roman" w:eastAsia="仿宋_GB2312" w:hAnsi="Times New Roman"/>
          <w:kern w:val="2"/>
          <w:sz w:val="32"/>
          <w:szCs w:val="32"/>
          <w:lang w:eastAsia="zh-CN"/>
        </w:rPr>
        <w:t>ICH E2B</w:t>
      </w:r>
      <w:r w:rsidR="00FF69D6">
        <w:rPr>
          <w:rFonts w:ascii="Times New Roman" w:eastAsia="仿宋_GB2312" w:hAnsi="Times New Roman"/>
          <w:kern w:val="2"/>
          <w:sz w:val="32"/>
          <w:szCs w:val="32"/>
          <w:lang w:eastAsia="zh-CN"/>
        </w:rPr>
        <w:t>(R2)</w:t>
      </w:r>
      <w:r w:rsidRPr="00FD1ABD">
        <w:rPr>
          <w:rFonts w:ascii="Times New Roman" w:eastAsia="仿宋_GB2312" w:hAnsi="Times New Roman"/>
          <w:kern w:val="2"/>
          <w:sz w:val="32"/>
          <w:szCs w:val="32"/>
          <w:lang w:eastAsia="zh-CN"/>
        </w:rPr>
        <w:t>A.1.13</w:t>
      </w:r>
      <w:r w:rsidRPr="00FD1ABD">
        <w:rPr>
          <w:rFonts w:ascii="Times New Roman" w:eastAsia="仿宋_GB2312" w:hAnsi="Times New Roman"/>
          <w:kern w:val="2"/>
          <w:sz w:val="32"/>
          <w:szCs w:val="32"/>
          <w:lang w:eastAsia="zh-CN"/>
        </w:rPr>
        <w:t>）设为</w:t>
      </w:r>
      <w:r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是</w:t>
      </w:r>
      <w:r w:rsidRPr="00FD1ABD">
        <w:rPr>
          <w:rFonts w:ascii="Times New Roman" w:eastAsia="仿宋_GB2312" w:hAnsi="Times New Roman"/>
          <w:kern w:val="2"/>
          <w:sz w:val="32"/>
          <w:szCs w:val="32"/>
          <w:lang w:eastAsia="zh-CN"/>
        </w:rPr>
        <w:t>’</w:t>
      </w:r>
      <w:r w:rsidRPr="00FD1ABD">
        <w:rPr>
          <w:rFonts w:ascii="Times New Roman" w:eastAsia="仿宋_GB2312" w:hAnsi="Times New Roman"/>
          <w:kern w:val="2"/>
          <w:sz w:val="32"/>
          <w:szCs w:val="32"/>
          <w:lang w:eastAsia="zh-CN"/>
        </w:rPr>
        <w:t>的报告。</w:t>
      </w:r>
    </w:p>
    <w:p w14:paraId="14D36E33" w14:textId="77777777" w:rsidR="00FF03F1" w:rsidRPr="00FD1ABD" w:rsidRDefault="00FF03F1">
      <w:pPr>
        <w:rPr>
          <w:rFonts w:ascii="Times New Roman" w:hAnsi="Times New Roman" w:cs="Times New Roman"/>
          <w:sz w:val="23"/>
          <w:szCs w:val="23"/>
        </w:rPr>
      </w:pPr>
    </w:p>
    <w:p w14:paraId="0E375760" w14:textId="77777777" w:rsidR="00FF03F1" w:rsidRPr="00FD1ABD" w:rsidRDefault="00603664" w:rsidP="00B50CCF">
      <w:pPr>
        <w:pStyle w:val="af4"/>
        <w:widowControl/>
        <w:numPr>
          <w:ilvl w:val="0"/>
          <w:numId w:val="36"/>
        </w:numPr>
        <w:spacing w:line="560" w:lineRule="exact"/>
        <w:jc w:val="both"/>
        <w:rPr>
          <w:rFonts w:ascii="Times New Roman" w:eastAsia="楷体_GB2312" w:hAnsi="Times New Roman"/>
          <w:kern w:val="2"/>
          <w:sz w:val="32"/>
          <w:szCs w:val="32"/>
          <w:lang w:eastAsia="zh-CN"/>
        </w:rPr>
      </w:pPr>
      <w:bookmarkStart w:id="84" w:name="10.2.__Classification_algorithm"/>
      <w:bookmarkEnd w:id="84"/>
      <w:r w:rsidRPr="00FD1ABD">
        <w:rPr>
          <w:rFonts w:ascii="Times New Roman" w:eastAsia="楷体_GB2312" w:hAnsi="Times New Roman"/>
          <w:kern w:val="2"/>
          <w:sz w:val="32"/>
          <w:szCs w:val="32"/>
          <w:lang w:eastAsia="zh-CN"/>
        </w:rPr>
        <w:t>分类算法</w:t>
      </w:r>
    </w:p>
    <w:p w14:paraId="7C1FB4DE" w14:textId="77777777" w:rsidR="00FF03F1" w:rsidRPr="00FD1ABD" w:rsidRDefault="00FF03F1">
      <w:pPr>
        <w:spacing w:before="1"/>
        <w:rPr>
          <w:rFonts w:ascii="Times New Roman" w:hAnsi="Times New Roman" w:cs="Times New Roman"/>
          <w:b/>
          <w:bCs/>
          <w:i/>
          <w:sz w:val="23"/>
          <w:szCs w:val="23"/>
        </w:rPr>
      </w:pPr>
    </w:p>
    <w:p w14:paraId="676AB549" w14:textId="40D451BF" w:rsidR="00794FAD" w:rsidRPr="00FD1ABD" w:rsidRDefault="00794FAD"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本章</w:t>
      </w:r>
      <w:r w:rsidR="00603664" w:rsidRPr="00FD1ABD">
        <w:rPr>
          <w:rFonts w:ascii="Times New Roman" w:eastAsia="仿宋_GB2312" w:hAnsi="Times New Roman"/>
          <w:kern w:val="2"/>
          <w:sz w:val="32"/>
          <w:szCs w:val="32"/>
          <w:lang w:eastAsia="zh-CN"/>
        </w:rPr>
        <w:t>主要</w:t>
      </w:r>
      <w:r w:rsidRPr="00FD1ABD">
        <w:rPr>
          <w:rFonts w:ascii="Times New Roman" w:eastAsia="仿宋_GB2312" w:hAnsi="Times New Roman"/>
          <w:kern w:val="2"/>
          <w:sz w:val="32"/>
          <w:szCs w:val="32"/>
          <w:lang w:eastAsia="zh-CN"/>
        </w:rPr>
        <w:t>介绍基于数据元素</w:t>
      </w:r>
      <w:r w:rsidRPr="00FD1ABD">
        <w:rPr>
          <w:rFonts w:ascii="Times New Roman" w:eastAsia="仿宋_GB2312" w:hAnsi="Times New Roman"/>
          <w:kern w:val="2"/>
          <w:sz w:val="32"/>
          <w:szCs w:val="32"/>
          <w:lang w:eastAsia="zh-CN"/>
        </w:rPr>
        <w:t>casenullification</w:t>
      </w:r>
      <w:r w:rsidRPr="00FD1ABD">
        <w:rPr>
          <w:rFonts w:ascii="Times New Roman" w:eastAsia="仿宋_GB2312" w:hAnsi="Times New Roman"/>
          <w:kern w:val="2"/>
          <w:sz w:val="32"/>
          <w:szCs w:val="32"/>
          <w:lang w:eastAsia="zh-CN"/>
        </w:rPr>
        <w:t>（</w:t>
      </w:r>
      <w:r w:rsidR="00603664" w:rsidRPr="00FD1ABD">
        <w:rPr>
          <w:rFonts w:ascii="Times New Roman" w:eastAsia="仿宋_GB2312" w:hAnsi="Times New Roman"/>
          <w:kern w:val="2"/>
          <w:sz w:val="32"/>
          <w:szCs w:val="32"/>
          <w:lang w:eastAsia="zh-CN"/>
        </w:rPr>
        <w:t>病例无效，</w:t>
      </w:r>
      <w:r w:rsidRPr="00FD1ABD">
        <w:rPr>
          <w:rFonts w:ascii="Times New Roman" w:eastAsia="仿宋_GB2312" w:hAnsi="Times New Roman"/>
          <w:kern w:val="2"/>
          <w:sz w:val="32"/>
          <w:szCs w:val="32"/>
          <w:lang w:eastAsia="zh-CN"/>
        </w:rPr>
        <w:t>ICH E2B</w:t>
      </w:r>
      <w:r w:rsidR="00FF69D6">
        <w:rPr>
          <w:rFonts w:ascii="Times New Roman" w:eastAsia="仿宋_GB2312" w:hAnsi="Times New Roman"/>
          <w:kern w:val="2"/>
          <w:sz w:val="32"/>
          <w:szCs w:val="32"/>
          <w:lang w:eastAsia="zh-CN"/>
        </w:rPr>
        <w:t>(R2)</w:t>
      </w:r>
      <w:r w:rsidRPr="00FD1ABD">
        <w:rPr>
          <w:rFonts w:ascii="Times New Roman" w:eastAsia="仿宋_GB2312" w:hAnsi="Times New Roman"/>
          <w:kern w:val="2"/>
          <w:sz w:val="32"/>
          <w:szCs w:val="32"/>
          <w:lang w:eastAsia="zh-CN"/>
        </w:rPr>
        <w:t>A.1.13</w:t>
      </w:r>
      <w:r w:rsidRPr="00FD1ABD">
        <w:rPr>
          <w:rFonts w:ascii="Times New Roman" w:eastAsia="仿宋_GB2312" w:hAnsi="Times New Roman"/>
          <w:kern w:val="2"/>
          <w:sz w:val="32"/>
          <w:szCs w:val="32"/>
          <w:lang w:eastAsia="zh-CN"/>
        </w:rPr>
        <w:t>）</w:t>
      </w:r>
      <w:r w:rsidR="003D2B71" w:rsidRPr="00FD1ABD">
        <w:rPr>
          <w:rFonts w:ascii="Times New Roman" w:eastAsia="仿宋_GB2312" w:hAnsi="Times New Roman"/>
          <w:kern w:val="2"/>
          <w:sz w:val="32"/>
          <w:szCs w:val="32"/>
          <w:lang w:eastAsia="zh-CN"/>
        </w:rPr>
        <w:t>以及</w:t>
      </w:r>
      <w:r w:rsidR="003D2B71" w:rsidRPr="00FD1ABD">
        <w:rPr>
          <w:rFonts w:ascii="Times New Roman" w:eastAsia="仿宋_GB2312" w:hAnsi="Times New Roman" w:hint="eastAsia"/>
          <w:kern w:val="2"/>
          <w:sz w:val="32"/>
          <w:szCs w:val="32"/>
          <w:lang w:eastAsia="zh-CN"/>
        </w:rPr>
        <w:t>病例</w:t>
      </w:r>
      <w:r w:rsidR="003D2B71" w:rsidRPr="00FD1ABD">
        <w:rPr>
          <w:rFonts w:ascii="Times New Roman" w:eastAsia="仿宋_GB2312" w:hAnsi="Times New Roman"/>
          <w:kern w:val="2"/>
          <w:sz w:val="32"/>
          <w:szCs w:val="32"/>
          <w:lang w:eastAsia="zh-CN"/>
        </w:rPr>
        <w:t>编号</w:t>
      </w:r>
      <w:r w:rsidRPr="00FD1ABD">
        <w:rPr>
          <w:rFonts w:ascii="Times New Roman" w:eastAsia="仿宋_GB2312" w:hAnsi="Times New Roman"/>
          <w:kern w:val="2"/>
          <w:sz w:val="32"/>
          <w:szCs w:val="32"/>
          <w:lang w:eastAsia="zh-CN"/>
        </w:rPr>
        <w:t>（数据元素</w:t>
      </w:r>
      <w:r w:rsidR="00603664" w:rsidRPr="00FD1ABD">
        <w:rPr>
          <w:rFonts w:ascii="Times New Roman" w:eastAsia="仿宋_GB2312" w:hAnsi="Times New Roman"/>
          <w:kern w:val="2"/>
          <w:sz w:val="32"/>
          <w:szCs w:val="32"/>
          <w:lang w:eastAsia="zh-CN"/>
        </w:rPr>
        <w:t>authoritynumb</w:t>
      </w:r>
      <w:r w:rsidRPr="00FD1ABD">
        <w:rPr>
          <w:rFonts w:ascii="Times New Roman" w:eastAsia="仿宋_GB2312" w:hAnsi="Times New Roman"/>
          <w:kern w:val="2"/>
          <w:sz w:val="32"/>
          <w:szCs w:val="32"/>
          <w:lang w:eastAsia="zh-CN"/>
        </w:rPr>
        <w:t>（</w:t>
      </w:r>
      <w:r w:rsidR="00603664" w:rsidRPr="00FD1ABD">
        <w:rPr>
          <w:rFonts w:ascii="Times New Roman" w:eastAsia="仿宋_GB2312" w:hAnsi="Times New Roman"/>
          <w:kern w:val="2"/>
          <w:sz w:val="32"/>
          <w:szCs w:val="32"/>
          <w:lang w:eastAsia="zh-CN"/>
        </w:rPr>
        <w:t>注册监管机构编号，</w:t>
      </w:r>
      <w:r w:rsidRPr="00FD1ABD">
        <w:rPr>
          <w:rFonts w:ascii="Times New Roman" w:eastAsia="仿宋_GB2312" w:hAnsi="Times New Roman"/>
          <w:kern w:val="2"/>
          <w:sz w:val="32"/>
          <w:szCs w:val="32"/>
          <w:lang w:eastAsia="zh-CN"/>
        </w:rPr>
        <w:t>ICH E2B</w:t>
      </w:r>
      <w:r w:rsidR="00FF69D6">
        <w:rPr>
          <w:rFonts w:ascii="Times New Roman" w:eastAsia="仿宋_GB2312" w:hAnsi="Times New Roman"/>
          <w:kern w:val="2"/>
          <w:sz w:val="32"/>
          <w:szCs w:val="32"/>
          <w:lang w:eastAsia="zh-CN"/>
        </w:rPr>
        <w:t>(R2)</w:t>
      </w:r>
      <w:r w:rsidRPr="00FD1ABD">
        <w:rPr>
          <w:rFonts w:ascii="Times New Roman" w:eastAsia="仿宋_GB2312" w:hAnsi="Times New Roman"/>
          <w:kern w:val="2"/>
          <w:sz w:val="32"/>
          <w:szCs w:val="32"/>
          <w:lang w:eastAsia="zh-CN"/>
        </w:rPr>
        <w:t>A.1.10.1</w:t>
      </w:r>
      <w:r w:rsidRPr="00FD1ABD">
        <w:rPr>
          <w:rFonts w:ascii="Times New Roman" w:eastAsia="仿宋_GB2312" w:hAnsi="Times New Roman"/>
          <w:kern w:val="2"/>
          <w:sz w:val="32"/>
          <w:szCs w:val="32"/>
          <w:lang w:eastAsia="zh-CN"/>
        </w:rPr>
        <w:t>）或</w:t>
      </w:r>
      <w:r w:rsidRPr="00FD1ABD">
        <w:rPr>
          <w:rFonts w:ascii="Times New Roman" w:eastAsia="仿宋_GB2312" w:hAnsi="Times New Roman"/>
          <w:kern w:val="2"/>
          <w:sz w:val="32"/>
          <w:szCs w:val="32"/>
          <w:lang w:eastAsia="zh-CN"/>
        </w:rPr>
        <w:t>companynumb</w:t>
      </w:r>
      <w:r w:rsidRPr="00FD1ABD">
        <w:rPr>
          <w:rFonts w:ascii="Times New Roman" w:eastAsia="仿宋_GB2312" w:hAnsi="Times New Roman"/>
          <w:kern w:val="2"/>
          <w:sz w:val="32"/>
          <w:szCs w:val="32"/>
          <w:lang w:eastAsia="zh-CN"/>
        </w:rPr>
        <w:t>（</w:t>
      </w:r>
      <w:r w:rsidR="00603664" w:rsidRPr="00FD1ABD">
        <w:rPr>
          <w:rFonts w:ascii="Times New Roman" w:eastAsia="仿宋_GB2312" w:hAnsi="Times New Roman"/>
          <w:kern w:val="2"/>
          <w:sz w:val="32"/>
          <w:szCs w:val="32"/>
          <w:lang w:eastAsia="zh-CN"/>
        </w:rPr>
        <w:t>公司编号，</w:t>
      </w:r>
      <w:r w:rsidRPr="00FD1ABD">
        <w:rPr>
          <w:rFonts w:ascii="Times New Roman" w:eastAsia="仿宋_GB2312" w:hAnsi="Times New Roman"/>
          <w:kern w:val="2"/>
          <w:sz w:val="32"/>
          <w:szCs w:val="32"/>
          <w:lang w:eastAsia="zh-CN"/>
        </w:rPr>
        <w:t xml:space="preserve">ICH E2B </w:t>
      </w:r>
      <w:r w:rsidR="00FF69D6">
        <w:rPr>
          <w:rFonts w:ascii="Times New Roman" w:eastAsia="仿宋_GB2312" w:hAnsi="Times New Roman"/>
          <w:kern w:val="2"/>
          <w:sz w:val="32"/>
          <w:szCs w:val="32"/>
          <w:lang w:eastAsia="zh-CN"/>
        </w:rPr>
        <w:t>(R2)</w:t>
      </w:r>
      <w:r w:rsidRPr="00FD1ABD">
        <w:rPr>
          <w:rFonts w:ascii="Times New Roman" w:eastAsia="仿宋_GB2312" w:hAnsi="Times New Roman"/>
          <w:kern w:val="2"/>
          <w:sz w:val="32"/>
          <w:szCs w:val="32"/>
          <w:lang w:eastAsia="zh-CN"/>
        </w:rPr>
        <w:t>A.1.10.2</w:t>
      </w:r>
      <w:r w:rsidRPr="00FD1ABD">
        <w:rPr>
          <w:rFonts w:ascii="Times New Roman" w:eastAsia="仿宋_GB2312" w:hAnsi="Times New Roman"/>
          <w:kern w:val="2"/>
          <w:sz w:val="32"/>
          <w:szCs w:val="32"/>
          <w:lang w:eastAsia="zh-CN"/>
        </w:rPr>
        <w:t>））和数据元素</w:t>
      </w:r>
      <w:r w:rsidR="00603664" w:rsidRPr="00FD1ABD">
        <w:rPr>
          <w:rFonts w:ascii="Times New Roman" w:eastAsia="仿宋_GB2312" w:hAnsi="Times New Roman"/>
          <w:kern w:val="2"/>
          <w:sz w:val="32"/>
          <w:szCs w:val="32"/>
          <w:lang w:eastAsia="zh-CN"/>
        </w:rPr>
        <w:t>receiptdate</w:t>
      </w:r>
      <w:r w:rsidRPr="00FD1ABD">
        <w:rPr>
          <w:rFonts w:ascii="Times New Roman" w:eastAsia="仿宋_GB2312" w:hAnsi="Times New Roman"/>
          <w:kern w:val="2"/>
          <w:sz w:val="32"/>
          <w:szCs w:val="32"/>
          <w:lang w:eastAsia="zh-CN"/>
        </w:rPr>
        <w:t>（</w:t>
      </w:r>
      <w:r w:rsidR="00603664" w:rsidRPr="00FD1ABD">
        <w:rPr>
          <w:rFonts w:ascii="Times New Roman" w:eastAsia="仿宋_GB2312" w:hAnsi="Times New Roman"/>
          <w:kern w:val="2"/>
          <w:sz w:val="32"/>
          <w:szCs w:val="32"/>
          <w:lang w:eastAsia="zh-CN"/>
        </w:rPr>
        <w:t>收到日期，</w:t>
      </w:r>
      <w:r w:rsidRPr="00FD1ABD">
        <w:rPr>
          <w:rFonts w:ascii="Times New Roman" w:eastAsia="仿宋_GB2312" w:hAnsi="Times New Roman"/>
          <w:kern w:val="2"/>
          <w:sz w:val="32"/>
          <w:szCs w:val="32"/>
          <w:lang w:eastAsia="zh-CN"/>
        </w:rPr>
        <w:t>ICH E2B</w:t>
      </w:r>
      <w:r w:rsidR="00FF69D6">
        <w:rPr>
          <w:rFonts w:ascii="Times New Roman" w:eastAsia="仿宋_GB2312" w:hAnsi="Times New Roman"/>
          <w:kern w:val="2"/>
          <w:sz w:val="32"/>
          <w:szCs w:val="32"/>
          <w:lang w:eastAsia="zh-CN"/>
        </w:rPr>
        <w:t>(R2)</w:t>
      </w:r>
      <w:r w:rsidRPr="00FD1ABD">
        <w:rPr>
          <w:rFonts w:ascii="Times New Roman" w:eastAsia="仿宋_GB2312" w:hAnsi="Times New Roman"/>
          <w:kern w:val="2"/>
          <w:sz w:val="32"/>
          <w:szCs w:val="32"/>
          <w:lang w:eastAsia="zh-CN"/>
        </w:rPr>
        <w:t>A.1.7b</w:t>
      </w:r>
      <w:r w:rsidRPr="00FD1ABD">
        <w:rPr>
          <w:rFonts w:ascii="Times New Roman" w:eastAsia="仿宋_GB2312" w:hAnsi="Times New Roman"/>
          <w:kern w:val="2"/>
          <w:sz w:val="32"/>
          <w:szCs w:val="32"/>
          <w:lang w:eastAsia="zh-CN"/>
        </w:rPr>
        <w:t>）</w:t>
      </w:r>
      <w:r w:rsidR="00603664" w:rsidRPr="00FD1ABD">
        <w:rPr>
          <w:rFonts w:ascii="Times New Roman" w:eastAsia="仿宋_GB2312" w:hAnsi="Times New Roman"/>
          <w:kern w:val="2"/>
          <w:sz w:val="32"/>
          <w:szCs w:val="32"/>
          <w:lang w:eastAsia="zh-CN"/>
        </w:rPr>
        <w:t>的分类算法</w:t>
      </w:r>
      <w:r w:rsidRPr="00FD1ABD">
        <w:rPr>
          <w:rFonts w:ascii="Times New Roman" w:eastAsia="仿宋_GB2312" w:hAnsi="Times New Roman"/>
          <w:kern w:val="2"/>
          <w:sz w:val="32"/>
          <w:szCs w:val="32"/>
          <w:lang w:eastAsia="zh-CN"/>
        </w:rPr>
        <w:t>：</w:t>
      </w:r>
    </w:p>
    <w:p w14:paraId="03B9AF7A" w14:textId="77777777" w:rsidR="00FF03F1" w:rsidRPr="00FD1ABD" w:rsidRDefault="00FF03F1">
      <w:pPr>
        <w:spacing w:before="12"/>
        <w:rPr>
          <w:rFonts w:ascii="Times New Roman" w:hAnsi="Times New Roman" w:cs="Times New Roman"/>
          <w:sz w:val="17"/>
          <w:szCs w:val="17"/>
        </w:rPr>
      </w:pPr>
    </w:p>
    <w:p w14:paraId="058D9BC3" w14:textId="77777777" w:rsidR="000249D8" w:rsidRPr="00FD1ABD" w:rsidRDefault="00603664" w:rsidP="000249D8">
      <w:pPr>
        <w:pStyle w:val="af4"/>
        <w:widowControl/>
        <w:numPr>
          <w:ilvl w:val="0"/>
          <w:numId w:val="53"/>
        </w:numPr>
        <w:spacing w:line="560" w:lineRule="exact"/>
        <w:jc w:val="both"/>
        <w:rPr>
          <w:rFonts w:ascii="Times New Roman" w:eastAsia="仿宋_GB2312" w:hAnsi="Times New Roman"/>
          <w:kern w:val="2"/>
          <w:sz w:val="32"/>
          <w:szCs w:val="32"/>
          <w:lang w:eastAsia="zh-CN"/>
        </w:rPr>
      </w:pPr>
      <w:bookmarkStart w:id="85" w:name="10.2.1.__New_and_Follow_Up_Reports"/>
      <w:bookmarkEnd w:id="85"/>
      <w:r w:rsidRPr="00FD1ABD">
        <w:rPr>
          <w:rFonts w:ascii="Times New Roman" w:eastAsia="仿宋_GB2312" w:hAnsi="Times New Roman"/>
          <w:kern w:val="2"/>
          <w:sz w:val="32"/>
          <w:szCs w:val="32"/>
          <w:lang w:eastAsia="zh-CN"/>
        </w:rPr>
        <w:t>新报告和随访报告</w:t>
      </w:r>
    </w:p>
    <w:p w14:paraId="249D4369" w14:textId="77777777" w:rsidR="00FF03F1" w:rsidRPr="00FD1ABD" w:rsidRDefault="00FF03F1">
      <w:pPr>
        <w:spacing w:before="2"/>
        <w:rPr>
          <w:rFonts w:ascii="Times New Roman" w:hAnsi="Times New Roman" w:cs="Times New Roman"/>
          <w:b/>
          <w:bCs/>
          <w:sz w:val="23"/>
          <w:szCs w:val="23"/>
        </w:rPr>
      </w:pPr>
    </w:p>
    <w:p w14:paraId="402FD621" w14:textId="77777777" w:rsidR="0043200C" w:rsidRPr="00FD1ABD" w:rsidRDefault="0033690F" w:rsidP="0043200C">
      <w:pPr>
        <w:ind w:left="106"/>
        <w:rPr>
          <w:rFonts w:ascii="Verdana" w:eastAsia="Verdana" w:hAnsi="Verdana" w:cs="Verdana"/>
          <w:sz w:val="18"/>
          <w:szCs w:val="18"/>
          <w:lang w:eastAsia="zh-CN"/>
        </w:rPr>
      </w:pPr>
      <w:r w:rsidRPr="00FD1ABD">
        <w:rPr>
          <w:rFonts w:ascii="Verdana" w:hint="eastAsia"/>
          <w:i/>
          <w:spacing w:val="-1"/>
          <w:sz w:val="18"/>
          <w:lang w:eastAsia="zh-CN"/>
        </w:rPr>
        <w:t>如果加载报告无效字段</w:t>
      </w:r>
      <w:r w:rsidRPr="00FD1ABD">
        <w:rPr>
          <w:rFonts w:ascii="Verdana" w:hint="eastAsia"/>
          <w:i/>
          <w:spacing w:val="-1"/>
          <w:sz w:val="18"/>
          <w:lang w:eastAsia="zh-CN"/>
        </w:rPr>
        <w:t>=0</w:t>
      </w:r>
    </w:p>
    <w:p w14:paraId="063698AB" w14:textId="77777777" w:rsidR="00603664" w:rsidRPr="00FD1ABD" w:rsidRDefault="00CA6F6C">
      <w:pPr>
        <w:spacing w:before="60"/>
        <w:ind w:left="106"/>
        <w:rPr>
          <w:rFonts w:ascii="Times New Roman" w:hAnsi="Times New Roman" w:cs="Times New Roman"/>
          <w:sz w:val="18"/>
          <w:szCs w:val="18"/>
          <w:lang w:eastAsia="zh-CN"/>
        </w:rPr>
      </w:pPr>
      <w:r w:rsidRPr="00FD1ABD">
        <w:rPr>
          <w:rFonts w:ascii="Times New Roman" w:hAnsi="宋体" w:cs="Times New Roman"/>
          <w:i/>
          <w:spacing w:val="-1"/>
          <w:sz w:val="18"/>
          <w:lang w:eastAsia="zh-CN"/>
        </w:rPr>
        <w:t>加载报告病例编号</w:t>
      </w:r>
      <w:r w:rsidRPr="00FD1ABD">
        <w:rPr>
          <w:rFonts w:ascii="Times New Roman" w:hAnsi="Times New Roman" w:cs="Times New Roman"/>
          <w:i/>
          <w:spacing w:val="-1"/>
          <w:sz w:val="18"/>
          <w:lang w:eastAsia="zh-CN"/>
        </w:rPr>
        <w:t>&lt;&gt;</w:t>
      </w:r>
      <w:r w:rsidRPr="00FD1ABD">
        <w:rPr>
          <w:rFonts w:ascii="Times New Roman" w:hAnsi="宋体" w:cs="Times New Roman"/>
          <w:i/>
          <w:spacing w:val="-1"/>
          <w:sz w:val="18"/>
          <w:lang w:eastAsia="zh-CN"/>
        </w:rPr>
        <w:t>已有报告的病例编号</w:t>
      </w:r>
    </w:p>
    <w:p w14:paraId="778B8214" w14:textId="77777777" w:rsidR="00603664" w:rsidRPr="00FD1ABD" w:rsidRDefault="00CA6F6C">
      <w:pPr>
        <w:spacing w:before="62"/>
        <w:ind w:left="826"/>
        <w:rPr>
          <w:rFonts w:ascii="Times New Roman" w:hAnsi="Times New Roman" w:cs="Times New Roman"/>
          <w:sz w:val="18"/>
          <w:szCs w:val="18"/>
          <w:lang w:eastAsia="zh-CN"/>
        </w:rPr>
      </w:pPr>
      <w:r w:rsidRPr="00FD1ABD">
        <w:rPr>
          <w:rFonts w:ascii="Times New Roman" w:hAnsi="Times New Roman" w:cs="Times New Roman"/>
          <w:i/>
          <w:spacing w:val="-1"/>
          <w:sz w:val="18"/>
          <w:lang w:eastAsia="zh-CN"/>
        </w:rPr>
        <w:t>--&gt;</w:t>
      </w:r>
      <w:r w:rsidRPr="00FD1ABD">
        <w:rPr>
          <w:rFonts w:ascii="Times New Roman" w:hAnsi="宋体" w:cs="Times New Roman"/>
          <w:i/>
          <w:spacing w:val="-1"/>
          <w:sz w:val="18"/>
          <w:lang w:eastAsia="zh-CN"/>
        </w:rPr>
        <w:t>加载报告类型</w:t>
      </w:r>
      <w:r w:rsidRPr="00FD1ABD">
        <w:rPr>
          <w:rFonts w:ascii="Times New Roman" w:hAnsi="Times New Roman" w:cs="Times New Roman"/>
          <w:i/>
          <w:spacing w:val="-1"/>
          <w:sz w:val="18"/>
          <w:lang w:eastAsia="zh-CN"/>
        </w:rPr>
        <w:t>=</w:t>
      </w:r>
      <w:r w:rsidR="003D2B71" w:rsidRPr="00FD1ABD">
        <w:rPr>
          <w:rFonts w:ascii="Times New Roman" w:hAnsi="宋体" w:cs="Times New Roman" w:hint="eastAsia"/>
          <w:i/>
          <w:spacing w:val="-1"/>
          <w:sz w:val="18"/>
          <w:lang w:eastAsia="zh-CN"/>
        </w:rPr>
        <w:t>病例</w:t>
      </w:r>
      <w:r w:rsidRPr="00FD1ABD">
        <w:rPr>
          <w:rFonts w:ascii="Times New Roman" w:hAnsi="宋体" w:cs="Times New Roman"/>
          <w:i/>
          <w:spacing w:val="-1"/>
          <w:sz w:val="18"/>
          <w:lang w:eastAsia="zh-CN"/>
        </w:rPr>
        <w:t>报告</w:t>
      </w:r>
    </w:p>
    <w:p w14:paraId="3E0A2EAE" w14:textId="77777777" w:rsidR="00603664" w:rsidRPr="00FD1ABD" w:rsidRDefault="0033690F">
      <w:pPr>
        <w:spacing w:before="60" w:line="306" w:lineRule="auto"/>
        <w:ind w:left="106" w:right="357"/>
        <w:rPr>
          <w:rFonts w:ascii="Times New Roman" w:hAnsi="Times New Roman" w:cs="Times New Roman"/>
          <w:sz w:val="18"/>
          <w:szCs w:val="18"/>
          <w:lang w:eastAsia="zh-CN"/>
        </w:rPr>
      </w:pPr>
      <w:r w:rsidRPr="00FD1ABD">
        <w:rPr>
          <w:rFonts w:ascii="Times New Roman" w:hAnsi="宋体" w:cs="Times New Roman" w:hint="eastAsia"/>
          <w:i/>
          <w:sz w:val="18"/>
          <w:lang w:eastAsia="zh-CN"/>
        </w:rPr>
        <w:t>加载报告病例编号</w:t>
      </w:r>
      <w:r w:rsidRPr="00FD1ABD">
        <w:rPr>
          <w:rFonts w:ascii="Times New Roman" w:hAnsi="宋体" w:cs="Times New Roman" w:hint="eastAsia"/>
          <w:i/>
          <w:sz w:val="18"/>
          <w:lang w:eastAsia="zh-CN"/>
        </w:rPr>
        <w:t>=</w:t>
      </w:r>
      <w:r w:rsidRPr="00FD1ABD">
        <w:rPr>
          <w:rFonts w:ascii="Times New Roman" w:hAnsi="宋体" w:cs="Times New Roman" w:hint="eastAsia"/>
          <w:i/>
          <w:sz w:val="18"/>
          <w:lang w:eastAsia="zh-CN"/>
        </w:rPr>
        <w:t>已有报告的病例编号</w:t>
      </w:r>
      <w:r w:rsidR="00CA6F6C" w:rsidRPr="00FD1ABD">
        <w:rPr>
          <w:rFonts w:ascii="Times New Roman" w:hAnsi="宋体" w:cs="Times New Roman"/>
          <w:i/>
          <w:sz w:val="18"/>
          <w:lang w:eastAsia="zh-CN"/>
        </w:rPr>
        <w:t>，则以下适用</w:t>
      </w:r>
    </w:p>
    <w:p w14:paraId="27AD94F7" w14:textId="77777777" w:rsidR="00603664" w:rsidRPr="00FD1ABD" w:rsidRDefault="00CA6F6C" w:rsidP="00B50CCF">
      <w:pPr>
        <w:numPr>
          <w:ilvl w:val="0"/>
          <w:numId w:val="11"/>
        </w:numPr>
        <w:tabs>
          <w:tab w:val="left" w:pos="1693"/>
        </w:tabs>
        <w:spacing w:before="1"/>
        <w:rPr>
          <w:rFonts w:ascii="Times New Roman" w:hAnsi="Times New Roman" w:cs="Times New Roman"/>
          <w:sz w:val="18"/>
          <w:szCs w:val="18"/>
          <w:lang w:eastAsia="zh-CN"/>
        </w:rPr>
      </w:pPr>
      <w:r w:rsidRPr="00FD1ABD">
        <w:rPr>
          <w:rFonts w:ascii="Times New Roman" w:hAnsi="宋体" w:cs="Times New Roman"/>
          <w:i/>
          <w:spacing w:val="-1"/>
          <w:sz w:val="18"/>
          <w:lang w:eastAsia="zh-CN"/>
        </w:rPr>
        <w:t>如加载报告的收到日期</w:t>
      </w:r>
      <w:r w:rsidRPr="00FD1ABD">
        <w:rPr>
          <w:rFonts w:ascii="Times New Roman" w:hAnsi="Times New Roman" w:cs="Times New Roman"/>
          <w:i/>
          <w:spacing w:val="-1"/>
          <w:sz w:val="18"/>
          <w:lang w:eastAsia="zh-CN"/>
        </w:rPr>
        <w:t>&gt;=</w:t>
      </w:r>
      <w:r w:rsidRPr="00FD1ABD">
        <w:rPr>
          <w:rFonts w:ascii="Times New Roman" w:hAnsi="宋体" w:cs="Times New Roman"/>
          <w:i/>
          <w:spacing w:val="-1"/>
          <w:sz w:val="18"/>
          <w:lang w:eastAsia="zh-CN"/>
        </w:rPr>
        <w:t>已有报告的收到日期</w:t>
      </w:r>
    </w:p>
    <w:p w14:paraId="493893B5" w14:textId="77777777" w:rsidR="006F5C17" w:rsidRPr="00FD1ABD" w:rsidRDefault="00CA6F6C" w:rsidP="006F5C17">
      <w:pPr>
        <w:spacing w:before="38"/>
        <w:ind w:left="1546"/>
        <w:rPr>
          <w:rFonts w:ascii="Times New Roman" w:hAnsi="Times New Roman" w:cs="Times New Roman"/>
          <w:sz w:val="18"/>
          <w:szCs w:val="18"/>
          <w:lang w:eastAsia="zh-CN"/>
        </w:rPr>
      </w:pPr>
      <w:r w:rsidRPr="00FD1ABD">
        <w:rPr>
          <w:rFonts w:ascii="Times New Roman" w:hAnsi="Times New Roman" w:cs="Times New Roman"/>
          <w:i/>
          <w:spacing w:val="-1"/>
          <w:sz w:val="18"/>
          <w:lang w:eastAsia="zh-CN"/>
        </w:rPr>
        <w:t>--&gt;</w:t>
      </w:r>
      <w:r w:rsidRPr="00FD1ABD">
        <w:rPr>
          <w:rFonts w:ascii="Times New Roman" w:hAnsi="宋体" w:cs="Times New Roman"/>
          <w:i/>
          <w:spacing w:val="-1"/>
          <w:sz w:val="18"/>
          <w:lang w:eastAsia="zh-CN"/>
        </w:rPr>
        <w:t>加载报告类型</w:t>
      </w:r>
      <w:r w:rsidRPr="00FD1ABD">
        <w:rPr>
          <w:rFonts w:ascii="Times New Roman" w:hAnsi="Times New Roman" w:cs="Times New Roman"/>
          <w:i/>
          <w:spacing w:val="-1"/>
          <w:sz w:val="18"/>
          <w:lang w:eastAsia="zh-CN"/>
        </w:rPr>
        <w:t>=</w:t>
      </w:r>
      <w:r w:rsidR="003D2B71" w:rsidRPr="00FD1ABD">
        <w:rPr>
          <w:rFonts w:ascii="Times New Roman" w:hAnsi="宋体" w:cs="Times New Roman" w:hint="eastAsia"/>
          <w:i/>
          <w:spacing w:val="-1"/>
          <w:sz w:val="18"/>
          <w:lang w:eastAsia="zh-CN"/>
        </w:rPr>
        <w:t>病例</w:t>
      </w:r>
      <w:r w:rsidRPr="00FD1ABD">
        <w:rPr>
          <w:rFonts w:ascii="Times New Roman" w:hAnsi="宋体" w:cs="Times New Roman"/>
          <w:i/>
          <w:spacing w:val="-1"/>
          <w:sz w:val="18"/>
          <w:lang w:eastAsia="zh-CN"/>
        </w:rPr>
        <w:t>报告</w:t>
      </w:r>
    </w:p>
    <w:p w14:paraId="1A8767A4" w14:textId="77777777" w:rsidR="006F5C17" w:rsidRPr="00FD1ABD" w:rsidRDefault="00CA6F6C" w:rsidP="006F5C17">
      <w:pPr>
        <w:spacing w:before="60"/>
        <w:ind w:left="1546"/>
        <w:rPr>
          <w:rFonts w:ascii="Times New Roman" w:hAnsi="Times New Roman" w:cs="Times New Roman"/>
          <w:sz w:val="18"/>
          <w:szCs w:val="18"/>
          <w:lang w:eastAsia="zh-CN"/>
        </w:rPr>
      </w:pPr>
      <w:r w:rsidRPr="00FD1ABD">
        <w:rPr>
          <w:rFonts w:ascii="Times New Roman" w:hAnsi="Times New Roman" w:cs="Times New Roman"/>
          <w:i/>
          <w:spacing w:val="-1"/>
          <w:sz w:val="18"/>
          <w:lang w:eastAsia="zh-CN"/>
        </w:rPr>
        <w:t>--&gt;</w:t>
      </w:r>
      <w:r w:rsidRPr="00FD1ABD">
        <w:rPr>
          <w:rFonts w:ascii="Times New Roman" w:hAnsi="宋体" w:cs="Times New Roman"/>
          <w:i/>
          <w:spacing w:val="-1"/>
          <w:sz w:val="18"/>
          <w:lang w:eastAsia="zh-CN"/>
        </w:rPr>
        <w:t>已有报告的类型</w:t>
      </w:r>
      <w:r w:rsidRPr="00FD1ABD">
        <w:rPr>
          <w:rFonts w:ascii="Times New Roman" w:hAnsi="Times New Roman" w:cs="Times New Roman"/>
          <w:i/>
          <w:spacing w:val="-1"/>
          <w:sz w:val="18"/>
          <w:lang w:eastAsia="zh-CN"/>
        </w:rPr>
        <w:t>=</w:t>
      </w:r>
      <w:r w:rsidRPr="00FD1ABD">
        <w:rPr>
          <w:rFonts w:ascii="Times New Roman" w:hAnsi="宋体" w:cs="Times New Roman"/>
          <w:i/>
          <w:spacing w:val="-1"/>
          <w:sz w:val="18"/>
          <w:lang w:eastAsia="zh-CN"/>
        </w:rPr>
        <w:t>被替代报告</w:t>
      </w:r>
    </w:p>
    <w:p w14:paraId="579FACBC" w14:textId="77777777" w:rsidR="006F5C17" w:rsidRPr="00FD1ABD" w:rsidRDefault="00CA6F6C" w:rsidP="00B50CCF">
      <w:pPr>
        <w:numPr>
          <w:ilvl w:val="0"/>
          <w:numId w:val="11"/>
        </w:numPr>
        <w:tabs>
          <w:tab w:val="left" w:pos="1694"/>
        </w:tabs>
        <w:spacing w:before="62"/>
        <w:ind w:left="1693"/>
        <w:rPr>
          <w:rFonts w:ascii="Times New Roman" w:hAnsi="Times New Roman" w:cs="Times New Roman"/>
          <w:sz w:val="18"/>
          <w:szCs w:val="18"/>
          <w:lang w:eastAsia="zh-CN"/>
        </w:rPr>
      </w:pPr>
      <w:r w:rsidRPr="00FD1ABD">
        <w:rPr>
          <w:rFonts w:ascii="Times New Roman" w:hAnsi="宋体" w:cs="Times New Roman"/>
          <w:i/>
          <w:spacing w:val="-1"/>
          <w:sz w:val="18"/>
          <w:lang w:eastAsia="zh-CN"/>
        </w:rPr>
        <w:t>如加载报告的收到日期</w:t>
      </w:r>
      <w:r w:rsidRPr="00FD1ABD">
        <w:rPr>
          <w:rFonts w:ascii="Times New Roman" w:hAnsi="Times New Roman" w:cs="Times New Roman"/>
          <w:i/>
          <w:sz w:val="18"/>
          <w:lang w:eastAsia="zh-CN"/>
        </w:rPr>
        <w:t>&lt;</w:t>
      </w:r>
      <w:r w:rsidRPr="00FD1ABD">
        <w:rPr>
          <w:rFonts w:ascii="Times New Roman" w:hAnsi="宋体" w:cs="Times New Roman"/>
          <w:i/>
          <w:sz w:val="18"/>
          <w:lang w:eastAsia="zh-CN"/>
        </w:rPr>
        <w:t>已有报告的收到日期</w:t>
      </w:r>
    </w:p>
    <w:p w14:paraId="23B27DF1" w14:textId="77777777" w:rsidR="006F5C17" w:rsidRPr="00FD1ABD" w:rsidRDefault="00CA6F6C" w:rsidP="006F5C17">
      <w:pPr>
        <w:spacing w:before="60"/>
        <w:ind w:left="1546"/>
        <w:rPr>
          <w:rFonts w:ascii="Times New Roman" w:hAnsi="Times New Roman" w:cs="Times New Roman"/>
          <w:sz w:val="18"/>
          <w:szCs w:val="18"/>
          <w:lang w:eastAsia="zh-CN"/>
        </w:rPr>
      </w:pPr>
      <w:r w:rsidRPr="00FD1ABD">
        <w:rPr>
          <w:rFonts w:ascii="Times New Roman" w:hAnsi="Times New Roman" w:cs="Times New Roman"/>
          <w:i/>
          <w:spacing w:val="-1"/>
          <w:sz w:val="18"/>
          <w:lang w:eastAsia="zh-CN"/>
        </w:rPr>
        <w:t>--&gt;</w:t>
      </w:r>
      <w:r w:rsidRPr="00FD1ABD">
        <w:rPr>
          <w:rFonts w:ascii="Times New Roman" w:hAnsi="宋体" w:cs="Times New Roman"/>
          <w:i/>
          <w:spacing w:val="-1"/>
          <w:sz w:val="18"/>
          <w:lang w:eastAsia="zh-CN"/>
        </w:rPr>
        <w:t>加载报告类型</w:t>
      </w:r>
      <w:r w:rsidRPr="00FD1ABD">
        <w:rPr>
          <w:rFonts w:ascii="Times New Roman" w:hAnsi="Times New Roman" w:cs="Times New Roman"/>
          <w:i/>
          <w:spacing w:val="-1"/>
          <w:sz w:val="18"/>
          <w:lang w:eastAsia="zh-CN"/>
        </w:rPr>
        <w:t>=</w:t>
      </w:r>
      <w:r w:rsidRPr="00FD1ABD">
        <w:rPr>
          <w:rFonts w:ascii="Times New Roman" w:hAnsi="宋体" w:cs="Times New Roman"/>
          <w:i/>
          <w:spacing w:val="-1"/>
          <w:sz w:val="18"/>
          <w:lang w:eastAsia="zh-CN"/>
        </w:rPr>
        <w:t>被替代报告</w:t>
      </w:r>
    </w:p>
    <w:p w14:paraId="119651A2" w14:textId="77777777" w:rsidR="006F5C17" w:rsidRPr="00FD1ABD" w:rsidRDefault="006F5C17">
      <w:pPr>
        <w:spacing w:before="60"/>
        <w:ind w:left="1546"/>
        <w:rPr>
          <w:rFonts w:ascii="Times New Roman" w:hAnsi="Times New Roman" w:cs="Times New Roman"/>
          <w:sz w:val="18"/>
          <w:szCs w:val="18"/>
          <w:lang w:eastAsia="zh-CN"/>
        </w:rPr>
      </w:pPr>
    </w:p>
    <w:p w14:paraId="4EC6677A" w14:textId="77777777" w:rsidR="00FF03F1" w:rsidRPr="00FD1ABD" w:rsidRDefault="00FF03F1">
      <w:pPr>
        <w:rPr>
          <w:rFonts w:ascii="Times New Roman" w:hAnsi="Times New Roman" w:cs="Times New Roman"/>
          <w:i/>
          <w:sz w:val="23"/>
          <w:szCs w:val="23"/>
          <w:lang w:eastAsia="zh-CN"/>
        </w:rPr>
      </w:pPr>
    </w:p>
    <w:p w14:paraId="2C7C92EE" w14:textId="77777777" w:rsidR="000249D8" w:rsidRPr="00FD1ABD" w:rsidRDefault="006F5C17" w:rsidP="000249D8">
      <w:pPr>
        <w:pStyle w:val="af4"/>
        <w:widowControl/>
        <w:numPr>
          <w:ilvl w:val="0"/>
          <w:numId w:val="53"/>
        </w:numPr>
        <w:spacing w:line="560" w:lineRule="exact"/>
        <w:jc w:val="both"/>
        <w:rPr>
          <w:rFonts w:ascii="Times New Roman" w:eastAsia="仿宋_GB2312" w:hAnsi="Times New Roman"/>
          <w:kern w:val="2"/>
          <w:sz w:val="32"/>
          <w:szCs w:val="32"/>
          <w:lang w:eastAsia="zh-CN"/>
        </w:rPr>
      </w:pPr>
      <w:bookmarkStart w:id="86" w:name="10.2.2.__Nullification_Reports"/>
      <w:bookmarkEnd w:id="86"/>
      <w:r w:rsidRPr="00FD1ABD">
        <w:rPr>
          <w:rFonts w:ascii="Times New Roman" w:eastAsia="仿宋_GB2312" w:hAnsi="Times New Roman"/>
          <w:kern w:val="2"/>
          <w:sz w:val="32"/>
          <w:szCs w:val="32"/>
          <w:lang w:eastAsia="zh-CN"/>
        </w:rPr>
        <w:t>无效报告</w:t>
      </w:r>
    </w:p>
    <w:p w14:paraId="421D859C" w14:textId="77777777" w:rsidR="00FF03F1" w:rsidRPr="00FD1ABD" w:rsidRDefault="00FF03F1">
      <w:pPr>
        <w:spacing w:before="7"/>
        <w:rPr>
          <w:rFonts w:ascii="Times New Roman" w:hAnsi="Times New Roman" w:cs="Times New Roman"/>
          <w:i/>
          <w:sz w:val="16"/>
          <w:szCs w:val="16"/>
        </w:rPr>
      </w:pPr>
    </w:p>
    <w:p w14:paraId="019B80A7" w14:textId="77777777" w:rsidR="006F5C17" w:rsidRPr="00FD1ABD" w:rsidRDefault="00CA6F6C" w:rsidP="006F5C17">
      <w:pPr>
        <w:tabs>
          <w:tab w:val="left" w:pos="1693"/>
        </w:tabs>
        <w:spacing w:before="62"/>
        <w:rPr>
          <w:rFonts w:ascii="Times New Roman" w:hAnsi="Times New Roman" w:cs="Times New Roman"/>
          <w:i/>
          <w:spacing w:val="-1"/>
          <w:sz w:val="18"/>
          <w:lang w:eastAsia="zh-CN"/>
        </w:rPr>
      </w:pPr>
      <w:r w:rsidRPr="00FD1ABD">
        <w:rPr>
          <w:rFonts w:ascii="Times New Roman" w:hAnsi="宋体" w:cs="Times New Roman"/>
          <w:i/>
          <w:spacing w:val="-1"/>
          <w:sz w:val="18"/>
          <w:lang w:eastAsia="zh-CN"/>
        </w:rPr>
        <w:t>如果加载报告的无效字段</w:t>
      </w:r>
      <w:r w:rsidRPr="00FD1ABD">
        <w:rPr>
          <w:rFonts w:ascii="Times New Roman" w:hAnsi="Times New Roman" w:cs="Times New Roman"/>
          <w:i/>
          <w:spacing w:val="-1"/>
          <w:sz w:val="18"/>
          <w:lang w:eastAsia="zh-CN"/>
        </w:rPr>
        <w:t>= 1</w:t>
      </w:r>
    </w:p>
    <w:p w14:paraId="45A32504" w14:textId="77777777" w:rsidR="006F5C17" w:rsidRPr="00FD1ABD" w:rsidRDefault="00CA6F6C" w:rsidP="006F5C17">
      <w:pPr>
        <w:tabs>
          <w:tab w:val="left" w:pos="1693"/>
        </w:tabs>
        <w:spacing w:before="62"/>
        <w:rPr>
          <w:rFonts w:ascii="Times New Roman" w:hAnsi="Times New Roman" w:cs="Times New Roman"/>
          <w:i/>
          <w:spacing w:val="-1"/>
          <w:sz w:val="18"/>
          <w:lang w:eastAsia="zh-CN"/>
        </w:rPr>
      </w:pPr>
      <w:r w:rsidRPr="00FD1ABD">
        <w:rPr>
          <w:rFonts w:ascii="Times New Roman" w:hAnsi="宋体" w:cs="Times New Roman"/>
          <w:i/>
          <w:spacing w:val="-1"/>
          <w:sz w:val="18"/>
          <w:lang w:eastAsia="zh-CN"/>
        </w:rPr>
        <w:t>加载报告的病例编号</w:t>
      </w:r>
      <w:r w:rsidRPr="00FD1ABD">
        <w:rPr>
          <w:rFonts w:ascii="Times New Roman" w:hAnsi="Times New Roman" w:cs="Times New Roman"/>
          <w:i/>
          <w:spacing w:val="-1"/>
          <w:sz w:val="18"/>
          <w:lang w:eastAsia="zh-CN"/>
        </w:rPr>
        <w:t>&lt;&gt;</w:t>
      </w:r>
      <w:r w:rsidRPr="00FD1ABD">
        <w:rPr>
          <w:rFonts w:ascii="Times New Roman" w:hAnsi="宋体" w:cs="Times New Roman"/>
          <w:i/>
          <w:spacing w:val="-1"/>
          <w:sz w:val="18"/>
          <w:lang w:eastAsia="zh-CN"/>
        </w:rPr>
        <w:t>已有报告的</w:t>
      </w:r>
      <w:r w:rsidR="003D2B71" w:rsidRPr="00FD1ABD">
        <w:rPr>
          <w:rFonts w:ascii="Times New Roman" w:hAnsi="宋体" w:cs="Times New Roman" w:hint="eastAsia"/>
          <w:i/>
          <w:spacing w:val="-1"/>
          <w:sz w:val="18"/>
          <w:lang w:eastAsia="zh-CN"/>
        </w:rPr>
        <w:t>病例</w:t>
      </w:r>
      <w:r w:rsidRPr="00FD1ABD">
        <w:rPr>
          <w:rFonts w:ascii="Times New Roman" w:hAnsi="宋体" w:cs="Times New Roman"/>
          <w:i/>
          <w:spacing w:val="-1"/>
          <w:sz w:val="18"/>
          <w:lang w:eastAsia="zh-CN"/>
        </w:rPr>
        <w:t>编号</w:t>
      </w:r>
    </w:p>
    <w:p w14:paraId="1ECFD396" w14:textId="77777777" w:rsidR="006F5C17" w:rsidRPr="00FD1ABD" w:rsidRDefault="00CA6F6C" w:rsidP="006F5C17">
      <w:pPr>
        <w:spacing w:before="1"/>
        <w:ind w:left="826"/>
        <w:rPr>
          <w:rFonts w:ascii="Times New Roman" w:hAnsi="Times New Roman" w:cs="Times New Roman"/>
          <w:i/>
          <w:spacing w:val="-1"/>
          <w:sz w:val="18"/>
          <w:lang w:eastAsia="zh-CN"/>
        </w:rPr>
      </w:pPr>
      <w:r w:rsidRPr="00FD1ABD">
        <w:rPr>
          <w:rFonts w:ascii="Times New Roman" w:hAnsi="Times New Roman" w:cs="Times New Roman"/>
          <w:i/>
          <w:spacing w:val="-1"/>
          <w:sz w:val="18"/>
          <w:lang w:eastAsia="zh-CN"/>
        </w:rPr>
        <w:t>--&gt;</w:t>
      </w:r>
      <w:r w:rsidRPr="00FD1ABD">
        <w:rPr>
          <w:rFonts w:ascii="Times New Roman" w:hAnsi="宋体" w:cs="Times New Roman"/>
          <w:i/>
          <w:spacing w:val="-1"/>
          <w:sz w:val="18"/>
          <w:lang w:eastAsia="zh-CN"/>
        </w:rPr>
        <w:t>加载报告类型</w:t>
      </w:r>
      <w:r w:rsidRPr="00FD1ABD">
        <w:rPr>
          <w:rFonts w:ascii="Times New Roman" w:hAnsi="Times New Roman" w:cs="Times New Roman"/>
          <w:i/>
          <w:spacing w:val="-1"/>
          <w:sz w:val="18"/>
          <w:lang w:eastAsia="zh-CN"/>
        </w:rPr>
        <w:t>=</w:t>
      </w:r>
      <w:r w:rsidRPr="00FD1ABD">
        <w:rPr>
          <w:rFonts w:ascii="Times New Roman" w:hAnsi="宋体" w:cs="Times New Roman"/>
          <w:i/>
          <w:spacing w:val="-1"/>
          <w:sz w:val="18"/>
          <w:lang w:eastAsia="zh-CN"/>
        </w:rPr>
        <w:t>错误报告</w:t>
      </w:r>
    </w:p>
    <w:p w14:paraId="25F4EB39" w14:textId="77777777" w:rsidR="006F5C17" w:rsidRPr="00FD1ABD" w:rsidRDefault="00CA6F6C" w:rsidP="006F5C17">
      <w:pPr>
        <w:spacing w:before="60" w:line="306" w:lineRule="auto"/>
        <w:ind w:right="357"/>
        <w:rPr>
          <w:rFonts w:ascii="Times New Roman" w:hAnsi="Times New Roman" w:cs="Times New Roman"/>
          <w:i/>
          <w:spacing w:val="-1"/>
          <w:sz w:val="18"/>
          <w:lang w:eastAsia="zh-CN"/>
        </w:rPr>
      </w:pPr>
      <w:r w:rsidRPr="00FD1ABD">
        <w:rPr>
          <w:rFonts w:ascii="Times New Roman" w:hAnsi="宋体" w:cs="Times New Roman"/>
          <w:i/>
          <w:spacing w:val="-1"/>
          <w:sz w:val="18"/>
          <w:lang w:eastAsia="zh-CN"/>
        </w:rPr>
        <w:t>加载报告的</w:t>
      </w:r>
      <w:r w:rsidR="003D2B71" w:rsidRPr="00FD1ABD">
        <w:rPr>
          <w:rFonts w:ascii="Times New Roman" w:hAnsi="宋体" w:cs="Times New Roman" w:hint="eastAsia"/>
          <w:i/>
          <w:spacing w:val="-1"/>
          <w:sz w:val="18"/>
          <w:lang w:eastAsia="zh-CN"/>
        </w:rPr>
        <w:t>病例</w:t>
      </w:r>
      <w:r w:rsidRPr="00FD1ABD">
        <w:rPr>
          <w:rFonts w:ascii="Times New Roman" w:hAnsi="宋体" w:cs="Times New Roman"/>
          <w:i/>
          <w:spacing w:val="-1"/>
          <w:sz w:val="18"/>
          <w:lang w:eastAsia="zh-CN"/>
        </w:rPr>
        <w:t>编号</w:t>
      </w:r>
      <w:r w:rsidRPr="00FD1ABD">
        <w:rPr>
          <w:rFonts w:ascii="Times New Roman" w:hAnsi="Times New Roman" w:cs="Times New Roman"/>
          <w:i/>
          <w:spacing w:val="-1"/>
          <w:sz w:val="18"/>
          <w:lang w:eastAsia="zh-CN"/>
        </w:rPr>
        <w:t>=</w:t>
      </w:r>
      <w:r w:rsidRPr="00FD1ABD">
        <w:rPr>
          <w:rFonts w:ascii="Times New Roman" w:hAnsi="宋体" w:cs="Times New Roman"/>
          <w:i/>
          <w:spacing w:val="-1"/>
          <w:sz w:val="18"/>
          <w:lang w:eastAsia="zh-CN"/>
        </w:rPr>
        <w:t>已有报告的</w:t>
      </w:r>
      <w:r w:rsidR="003D2B71" w:rsidRPr="00FD1ABD">
        <w:rPr>
          <w:rFonts w:ascii="Times New Roman" w:hAnsi="宋体" w:cs="Times New Roman" w:hint="eastAsia"/>
          <w:i/>
          <w:spacing w:val="-1"/>
          <w:sz w:val="18"/>
          <w:lang w:eastAsia="zh-CN"/>
        </w:rPr>
        <w:t>病例</w:t>
      </w:r>
      <w:r w:rsidRPr="00FD1ABD">
        <w:rPr>
          <w:rFonts w:ascii="Times New Roman" w:hAnsi="宋体" w:cs="Times New Roman"/>
          <w:i/>
          <w:spacing w:val="-1"/>
          <w:sz w:val="18"/>
          <w:lang w:eastAsia="zh-CN"/>
        </w:rPr>
        <w:t>编号，则以下适用</w:t>
      </w:r>
    </w:p>
    <w:p w14:paraId="3FF0B95B" w14:textId="77777777" w:rsidR="006F5C17" w:rsidRPr="00FD1ABD" w:rsidRDefault="00CA6F6C" w:rsidP="00B50CCF">
      <w:pPr>
        <w:numPr>
          <w:ilvl w:val="0"/>
          <w:numId w:val="12"/>
        </w:numPr>
        <w:tabs>
          <w:tab w:val="left" w:pos="1693"/>
        </w:tabs>
        <w:spacing w:before="62"/>
        <w:ind w:hanging="145"/>
        <w:rPr>
          <w:rFonts w:ascii="Times New Roman" w:hAnsi="Times New Roman" w:cs="Times New Roman"/>
          <w:i/>
          <w:spacing w:val="-1"/>
          <w:sz w:val="18"/>
          <w:lang w:eastAsia="zh-CN"/>
        </w:rPr>
      </w:pPr>
      <w:r w:rsidRPr="00FD1ABD">
        <w:rPr>
          <w:rFonts w:ascii="Times New Roman" w:hAnsi="宋体" w:cs="Times New Roman"/>
          <w:i/>
          <w:spacing w:val="-1"/>
          <w:sz w:val="18"/>
          <w:lang w:eastAsia="zh-CN"/>
        </w:rPr>
        <w:t>如加载报告的收到日期</w:t>
      </w:r>
      <w:r w:rsidRPr="00FD1ABD">
        <w:rPr>
          <w:rFonts w:ascii="Times New Roman" w:hAnsi="Times New Roman" w:cs="Times New Roman"/>
          <w:i/>
          <w:spacing w:val="-1"/>
          <w:sz w:val="18"/>
          <w:lang w:eastAsia="zh-CN"/>
        </w:rPr>
        <w:t>&gt;=</w:t>
      </w:r>
      <w:r w:rsidRPr="00FD1ABD">
        <w:rPr>
          <w:rFonts w:ascii="Times New Roman" w:hAnsi="宋体" w:cs="Times New Roman"/>
          <w:i/>
          <w:spacing w:val="-1"/>
          <w:sz w:val="18"/>
          <w:lang w:eastAsia="zh-CN"/>
        </w:rPr>
        <w:t>已有报告的收到日期</w:t>
      </w:r>
    </w:p>
    <w:p w14:paraId="1103B51F" w14:textId="77777777" w:rsidR="006F5C17" w:rsidRPr="00FD1ABD" w:rsidRDefault="00CA6F6C" w:rsidP="006F5C17">
      <w:pPr>
        <w:tabs>
          <w:tab w:val="left" w:pos="1693"/>
        </w:tabs>
        <w:spacing w:before="62"/>
        <w:ind w:left="1547"/>
        <w:rPr>
          <w:rFonts w:ascii="Times New Roman" w:hAnsi="Times New Roman" w:cs="Times New Roman"/>
          <w:i/>
          <w:spacing w:val="-1"/>
          <w:sz w:val="18"/>
          <w:lang w:eastAsia="zh-CN"/>
        </w:rPr>
      </w:pPr>
      <w:r w:rsidRPr="00FD1ABD">
        <w:rPr>
          <w:rFonts w:ascii="Times New Roman" w:hAnsi="Times New Roman" w:cs="Times New Roman"/>
          <w:i/>
          <w:spacing w:val="-1"/>
          <w:sz w:val="18"/>
          <w:lang w:eastAsia="zh-CN"/>
        </w:rPr>
        <w:t>--&gt;</w:t>
      </w:r>
      <w:r w:rsidRPr="00FD1ABD">
        <w:rPr>
          <w:rFonts w:ascii="Times New Roman" w:hAnsi="宋体" w:cs="Times New Roman"/>
          <w:i/>
          <w:spacing w:val="-1"/>
          <w:sz w:val="18"/>
          <w:lang w:eastAsia="zh-CN"/>
        </w:rPr>
        <w:t>加载报告类型</w:t>
      </w:r>
      <w:r w:rsidRPr="00FD1ABD">
        <w:rPr>
          <w:rFonts w:ascii="Times New Roman" w:hAnsi="Times New Roman" w:cs="Times New Roman"/>
          <w:i/>
          <w:spacing w:val="-1"/>
          <w:sz w:val="18"/>
          <w:lang w:eastAsia="zh-CN"/>
        </w:rPr>
        <w:t>=</w:t>
      </w:r>
      <w:r w:rsidRPr="00FD1ABD">
        <w:rPr>
          <w:rFonts w:ascii="Times New Roman" w:hAnsi="宋体" w:cs="Times New Roman"/>
          <w:i/>
          <w:spacing w:val="-1"/>
          <w:sz w:val="18"/>
          <w:lang w:eastAsia="zh-CN"/>
        </w:rPr>
        <w:t>无效报告</w:t>
      </w:r>
    </w:p>
    <w:p w14:paraId="564830AA" w14:textId="77777777" w:rsidR="006F5C17" w:rsidRPr="00FD1ABD" w:rsidRDefault="00CA6F6C" w:rsidP="006F5C17">
      <w:pPr>
        <w:tabs>
          <w:tab w:val="left" w:pos="1693"/>
        </w:tabs>
        <w:spacing w:before="62"/>
        <w:ind w:left="1547"/>
        <w:rPr>
          <w:rFonts w:ascii="Times New Roman" w:hAnsi="Times New Roman" w:cs="Times New Roman"/>
          <w:i/>
          <w:spacing w:val="-1"/>
          <w:sz w:val="18"/>
          <w:lang w:eastAsia="zh-CN"/>
        </w:rPr>
      </w:pPr>
      <w:r w:rsidRPr="00FD1ABD">
        <w:rPr>
          <w:rFonts w:ascii="Times New Roman" w:hAnsi="Times New Roman" w:cs="Times New Roman"/>
          <w:i/>
          <w:spacing w:val="-1"/>
          <w:sz w:val="18"/>
          <w:lang w:eastAsia="zh-CN"/>
        </w:rPr>
        <w:t>--&gt;</w:t>
      </w:r>
      <w:r w:rsidRPr="00FD1ABD">
        <w:rPr>
          <w:rFonts w:ascii="Times New Roman" w:hAnsi="宋体" w:cs="Times New Roman"/>
          <w:i/>
          <w:spacing w:val="-1"/>
          <w:sz w:val="18"/>
          <w:lang w:eastAsia="zh-CN"/>
        </w:rPr>
        <w:t>已有报告类型</w:t>
      </w:r>
      <w:r w:rsidRPr="00FD1ABD">
        <w:rPr>
          <w:rFonts w:ascii="Times New Roman" w:hAnsi="Times New Roman" w:cs="Times New Roman"/>
          <w:i/>
          <w:spacing w:val="-1"/>
          <w:sz w:val="18"/>
          <w:lang w:eastAsia="zh-CN"/>
        </w:rPr>
        <w:t>=</w:t>
      </w:r>
      <w:r w:rsidRPr="00FD1ABD">
        <w:rPr>
          <w:rFonts w:ascii="Times New Roman" w:hAnsi="宋体" w:cs="Times New Roman"/>
          <w:i/>
          <w:spacing w:val="-1"/>
          <w:sz w:val="18"/>
          <w:lang w:eastAsia="zh-CN"/>
        </w:rPr>
        <w:t>被替换报告</w:t>
      </w:r>
    </w:p>
    <w:p w14:paraId="2A7FD1C3" w14:textId="77777777" w:rsidR="006F5C17" w:rsidRPr="00FD1ABD" w:rsidRDefault="00CA6F6C" w:rsidP="006F5C17">
      <w:pPr>
        <w:tabs>
          <w:tab w:val="left" w:pos="1693"/>
        </w:tabs>
        <w:spacing w:before="62"/>
        <w:ind w:left="1547"/>
        <w:rPr>
          <w:rFonts w:ascii="Times New Roman" w:hAnsi="Times New Roman" w:cs="Times New Roman"/>
          <w:i/>
          <w:spacing w:val="-1"/>
          <w:sz w:val="18"/>
          <w:lang w:eastAsia="zh-CN"/>
        </w:rPr>
      </w:pPr>
      <w:r w:rsidRPr="00FD1ABD">
        <w:rPr>
          <w:rFonts w:ascii="Times New Roman" w:hAnsi="Times New Roman" w:cs="Times New Roman"/>
          <w:i/>
          <w:spacing w:val="-1"/>
          <w:sz w:val="18"/>
          <w:lang w:eastAsia="zh-CN"/>
        </w:rPr>
        <w:t>--</w:t>
      </w:r>
      <w:r w:rsidRPr="00FD1ABD">
        <w:rPr>
          <w:rFonts w:ascii="Times New Roman" w:hAnsi="宋体" w:cs="Times New Roman"/>
          <w:i/>
          <w:spacing w:val="-1"/>
          <w:sz w:val="18"/>
          <w:lang w:eastAsia="zh-CN"/>
        </w:rPr>
        <w:t>如果加载报告的收到日期</w:t>
      </w:r>
      <w:r w:rsidRPr="00FD1ABD">
        <w:rPr>
          <w:rFonts w:ascii="Times New Roman" w:hAnsi="Times New Roman" w:cs="Times New Roman"/>
          <w:i/>
          <w:spacing w:val="-1"/>
          <w:sz w:val="18"/>
          <w:lang w:eastAsia="zh-CN"/>
        </w:rPr>
        <w:t>&lt;</w:t>
      </w:r>
      <w:r w:rsidRPr="00FD1ABD">
        <w:rPr>
          <w:rFonts w:ascii="Times New Roman" w:hAnsi="宋体" w:cs="Times New Roman"/>
          <w:i/>
          <w:spacing w:val="-1"/>
          <w:sz w:val="18"/>
          <w:lang w:eastAsia="zh-CN"/>
        </w:rPr>
        <w:t>已有报告的收到日期</w:t>
      </w:r>
    </w:p>
    <w:p w14:paraId="049EDDD1" w14:textId="77777777" w:rsidR="006F5C17" w:rsidRPr="00FD1ABD" w:rsidRDefault="00CA6F6C" w:rsidP="006F5C17">
      <w:pPr>
        <w:tabs>
          <w:tab w:val="left" w:pos="1693"/>
        </w:tabs>
        <w:spacing w:before="62"/>
        <w:ind w:left="1547"/>
        <w:rPr>
          <w:rFonts w:ascii="Times New Roman" w:hAnsi="Times New Roman" w:cs="Times New Roman"/>
          <w:i/>
          <w:spacing w:val="-1"/>
          <w:sz w:val="18"/>
          <w:lang w:eastAsia="zh-CN"/>
        </w:rPr>
      </w:pPr>
      <w:r w:rsidRPr="00FD1ABD">
        <w:rPr>
          <w:rFonts w:ascii="Times New Roman" w:hAnsi="Times New Roman" w:cs="Times New Roman"/>
          <w:i/>
          <w:spacing w:val="-1"/>
          <w:sz w:val="18"/>
          <w:lang w:eastAsia="zh-CN"/>
        </w:rPr>
        <w:t>--&gt;</w:t>
      </w:r>
      <w:r w:rsidRPr="00FD1ABD">
        <w:rPr>
          <w:rFonts w:ascii="Times New Roman" w:hAnsi="宋体" w:cs="Times New Roman"/>
          <w:i/>
          <w:spacing w:val="-1"/>
          <w:sz w:val="18"/>
          <w:lang w:eastAsia="zh-CN"/>
        </w:rPr>
        <w:t>加载报告类型</w:t>
      </w:r>
      <w:r w:rsidRPr="00FD1ABD">
        <w:rPr>
          <w:rFonts w:ascii="Times New Roman" w:hAnsi="Times New Roman" w:cs="Times New Roman"/>
          <w:i/>
          <w:spacing w:val="-1"/>
          <w:sz w:val="18"/>
          <w:lang w:eastAsia="zh-CN"/>
        </w:rPr>
        <w:t>=</w:t>
      </w:r>
      <w:r w:rsidRPr="00FD1ABD">
        <w:rPr>
          <w:rFonts w:ascii="Times New Roman" w:hAnsi="宋体" w:cs="Times New Roman"/>
          <w:i/>
          <w:spacing w:val="-1"/>
          <w:sz w:val="18"/>
          <w:lang w:eastAsia="zh-CN"/>
        </w:rPr>
        <w:t>错误报告</w:t>
      </w:r>
    </w:p>
    <w:p w14:paraId="5DB04256" w14:textId="77777777" w:rsidR="006F5C17" w:rsidRPr="00FD1ABD" w:rsidRDefault="006F5C17">
      <w:pPr>
        <w:spacing w:before="7"/>
        <w:rPr>
          <w:rFonts w:ascii="Times New Roman" w:hAnsi="Times New Roman" w:cs="Times New Roman"/>
          <w:i/>
          <w:sz w:val="16"/>
          <w:szCs w:val="16"/>
          <w:lang w:eastAsia="zh-CN"/>
        </w:rPr>
      </w:pPr>
    </w:p>
    <w:p w14:paraId="4DEDCBE9" w14:textId="77777777" w:rsidR="00D17637" w:rsidRPr="00FD1ABD" w:rsidRDefault="00D17637"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在报告确认节段的</w:t>
      </w:r>
      <w:r w:rsidR="009C4532" w:rsidRPr="00FD1ABD">
        <w:rPr>
          <w:rFonts w:ascii="Times New Roman" w:eastAsia="仿宋_GB2312" w:hAnsi="Times New Roman"/>
          <w:kern w:val="2"/>
          <w:sz w:val="32"/>
          <w:szCs w:val="32"/>
          <w:lang w:eastAsia="zh-CN"/>
        </w:rPr>
        <w:t>数据元素</w:t>
      </w:r>
      <w:r w:rsidR="009C4532" w:rsidRPr="00FD1ABD">
        <w:rPr>
          <w:rFonts w:ascii="Times New Roman" w:eastAsia="仿宋_GB2312" w:hAnsi="Times New Roman"/>
          <w:kern w:val="2"/>
          <w:sz w:val="32"/>
          <w:szCs w:val="32"/>
          <w:lang w:eastAsia="zh-CN"/>
        </w:rPr>
        <w:t>errormessagecomment</w:t>
      </w:r>
      <w:r w:rsidR="009C4532" w:rsidRPr="00FD1ABD">
        <w:rPr>
          <w:rFonts w:ascii="Times New Roman" w:eastAsia="仿宋_GB2312" w:hAnsi="Times New Roman"/>
          <w:kern w:val="2"/>
          <w:sz w:val="32"/>
          <w:szCs w:val="32"/>
          <w:lang w:eastAsia="zh-CN"/>
        </w:rPr>
        <w:t>（错误信息注释，</w:t>
      </w:r>
      <w:r w:rsidR="009C4532" w:rsidRPr="00FD1ABD">
        <w:rPr>
          <w:rFonts w:ascii="Times New Roman" w:eastAsia="仿宋_GB2312" w:hAnsi="Times New Roman"/>
          <w:kern w:val="2"/>
          <w:sz w:val="32"/>
          <w:szCs w:val="32"/>
          <w:lang w:eastAsia="zh-CN"/>
        </w:rPr>
        <w:t>ICHM2B.1.9</w:t>
      </w:r>
      <w:r w:rsidR="009C4532" w:rsidRPr="00FD1ABD">
        <w:rPr>
          <w:rFonts w:ascii="Times New Roman" w:eastAsia="仿宋_GB2312" w:hAnsi="Times New Roman"/>
          <w:kern w:val="2"/>
          <w:sz w:val="32"/>
          <w:szCs w:val="32"/>
          <w:lang w:eastAsia="zh-CN"/>
        </w:rPr>
        <w:t>）内报告分类结果。</w:t>
      </w:r>
    </w:p>
    <w:p w14:paraId="36B48E59" w14:textId="77777777" w:rsidR="00FF03F1" w:rsidRPr="00FD1ABD" w:rsidRDefault="00FF03F1">
      <w:pPr>
        <w:spacing w:before="1"/>
        <w:rPr>
          <w:rFonts w:ascii="Times New Roman" w:hAnsi="Times New Roman" w:cs="Times New Roman"/>
          <w:sz w:val="18"/>
          <w:szCs w:val="18"/>
          <w:lang w:eastAsia="zh-CN"/>
        </w:rPr>
      </w:pPr>
    </w:p>
    <w:p w14:paraId="47C5CAF7" w14:textId="77777777" w:rsidR="00FF03F1" w:rsidRPr="00FD1ABD" w:rsidRDefault="009C4532" w:rsidP="00B50CCF">
      <w:pPr>
        <w:pStyle w:val="af4"/>
        <w:widowControl/>
        <w:numPr>
          <w:ilvl w:val="0"/>
          <w:numId w:val="36"/>
        </w:numPr>
        <w:spacing w:line="560" w:lineRule="exact"/>
        <w:jc w:val="both"/>
        <w:rPr>
          <w:rFonts w:ascii="Times New Roman" w:eastAsia="楷体_GB2312" w:hAnsi="Times New Roman"/>
          <w:kern w:val="2"/>
          <w:sz w:val="32"/>
          <w:szCs w:val="32"/>
          <w:lang w:eastAsia="zh-CN"/>
        </w:rPr>
      </w:pPr>
      <w:bookmarkStart w:id="87" w:name="10.3.__Master_Cases"/>
      <w:bookmarkEnd w:id="87"/>
      <w:r w:rsidRPr="00FD1ABD">
        <w:rPr>
          <w:rFonts w:ascii="Times New Roman" w:eastAsia="楷体_GB2312" w:hAnsi="Times New Roman"/>
          <w:kern w:val="2"/>
          <w:sz w:val="32"/>
          <w:szCs w:val="32"/>
          <w:lang w:eastAsia="zh-CN"/>
        </w:rPr>
        <w:t>主病例</w:t>
      </w:r>
    </w:p>
    <w:p w14:paraId="0A084F62" w14:textId="77777777" w:rsidR="00FF03F1" w:rsidRPr="00FD1ABD" w:rsidRDefault="00FF03F1">
      <w:pPr>
        <w:spacing w:before="2"/>
        <w:rPr>
          <w:rFonts w:ascii="Times New Roman" w:hAnsi="Times New Roman" w:cs="Times New Roman"/>
          <w:b/>
          <w:bCs/>
          <w:i/>
          <w:sz w:val="23"/>
          <w:szCs w:val="23"/>
        </w:rPr>
      </w:pPr>
    </w:p>
    <w:p w14:paraId="7BDA1A6B" w14:textId="77777777" w:rsidR="009C4532" w:rsidRPr="00FD1ABD" w:rsidRDefault="009C4532"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通常，通过将两个或多个</w:t>
      </w:r>
      <w:r w:rsidR="00276C85" w:rsidRPr="00FD1ABD">
        <w:rPr>
          <w:rFonts w:ascii="Times New Roman" w:eastAsia="仿宋_GB2312" w:hAnsi="Times New Roman" w:hint="eastAsia"/>
          <w:kern w:val="2"/>
          <w:sz w:val="32"/>
          <w:szCs w:val="32"/>
          <w:lang w:eastAsia="zh-CN"/>
        </w:rPr>
        <w:t>重复</w:t>
      </w:r>
      <w:r w:rsidRPr="00FD1ABD">
        <w:rPr>
          <w:rFonts w:ascii="Times New Roman" w:eastAsia="仿宋_GB2312" w:hAnsi="Times New Roman"/>
          <w:kern w:val="2"/>
          <w:sz w:val="32"/>
          <w:szCs w:val="32"/>
          <w:lang w:eastAsia="zh-CN"/>
        </w:rPr>
        <w:t>病例合并成</w:t>
      </w:r>
      <w:r w:rsidR="00276C85" w:rsidRPr="00FD1ABD">
        <w:rPr>
          <w:rFonts w:ascii="Times New Roman" w:eastAsia="仿宋_GB2312" w:hAnsi="Times New Roman" w:hint="eastAsia"/>
          <w:kern w:val="2"/>
          <w:sz w:val="32"/>
          <w:szCs w:val="32"/>
          <w:lang w:eastAsia="zh-CN"/>
        </w:rPr>
        <w:t>一个</w:t>
      </w:r>
      <w:r w:rsidRPr="00FD1ABD">
        <w:rPr>
          <w:rFonts w:ascii="Times New Roman" w:eastAsia="仿宋_GB2312" w:hAnsi="Times New Roman"/>
          <w:kern w:val="2"/>
          <w:sz w:val="32"/>
          <w:szCs w:val="32"/>
          <w:lang w:eastAsia="zh-CN"/>
        </w:rPr>
        <w:t>主病例</w:t>
      </w:r>
      <w:r w:rsidR="00276C85" w:rsidRPr="00FD1ABD">
        <w:rPr>
          <w:rFonts w:ascii="Times New Roman" w:eastAsia="仿宋_GB2312" w:hAnsi="Times New Roman" w:hint="eastAsia"/>
          <w:kern w:val="2"/>
          <w:sz w:val="32"/>
          <w:szCs w:val="32"/>
          <w:lang w:eastAsia="zh-CN"/>
        </w:rPr>
        <w:t>来</w:t>
      </w:r>
      <w:r w:rsidR="00276C85" w:rsidRPr="00FD1ABD">
        <w:rPr>
          <w:rFonts w:ascii="Times New Roman" w:eastAsia="仿宋_GB2312" w:hAnsi="Times New Roman"/>
          <w:kern w:val="2"/>
          <w:sz w:val="32"/>
          <w:szCs w:val="32"/>
          <w:lang w:eastAsia="zh-CN"/>
        </w:rPr>
        <w:t>进行</w:t>
      </w:r>
      <w:r w:rsidRPr="00FD1ABD">
        <w:rPr>
          <w:rFonts w:ascii="Times New Roman" w:eastAsia="仿宋_GB2312" w:hAnsi="Times New Roman"/>
          <w:kern w:val="2"/>
          <w:sz w:val="32"/>
          <w:szCs w:val="32"/>
          <w:lang w:eastAsia="zh-CN"/>
        </w:rPr>
        <w:t>管理。该过程可包括以下方法之一：</w:t>
      </w:r>
    </w:p>
    <w:p w14:paraId="7934876F" w14:textId="77777777" w:rsidR="009C4532" w:rsidRPr="00FD1ABD" w:rsidRDefault="009C4532" w:rsidP="00B50CCF">
      <w:pPr>
        <w:pStyle w:val="af4"/>
        <w:widowControl/>
        <w:numPr>
          <w:ilvl w:val="0"/>
          <w:numId w:val="50"/>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基于其中一个现有病例作为主病例，添加其他</w:t>
      </w:r>
      <w:r w:rsidR="00AB336C" w:rsidRPr="00FD1ABD">
        <w:rPr>
          <w:rFonts w:ascii="Times New Roman" w:eastAsia="仿宋_GB2312" w:hAnsi="Times New Roman" w:hint="eastAsia"/>
          <w:kern w:val="2"/>
          <w:sz w:val="32"/>
          <w:szCs w:val="32"/>
          <w:lang w:eastAsia="zh-CN"/>
        </w:rPr>
        <w:t>从属</w:t>
      </w:r>
      <w:r w:rsidRPr="00FD1ABD">
        <w:rPr>
          <w:rFonts w:ascii="Times New Roman" w:eastAsia="仿宋_GB2312" w:hAnsi="Times New Roman"/>
          <w:kern w:val="2"/>
          <w:sz w:val="32"/>
          <w:szCs w:val="32"/>
          <w:lang w:eastAsia="zh-CN"/>
        </w:rPr>
        <w:t>病例的信息（除非主病例中已存在相同或更精确的信息），或者</w:t>
      </w:r>
    </w:p>
    <w:p w14:paraId="6F3CA43C" w14:textId="2C50E541" w:rsidR="009C4532" w:rsidRPr="00FD1ABD" w:rsidRDefault="009C4532" w:rsidP="00B50CCF">
      <w:pPr>
        <w:pStyle w:val="af4"/>
        <w:widowControl/>
        <w:numPr>
          <w:ilvl w:val="0"/>
          <w:numId w:val="50"/>
        </w:numPr>
        <w:spacing w:line="360" w:lineRule="auto"/>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通过组合重复从属病例的信息，创建一个</w:t>
      </w:r>
      <w:r w:rsidRPr="00FD1ABD">
        <w:rPr>
          <w:rFonts w:ascii="Times New Roman" w:eastAsia="仿宋_GB2312" w:hAnsi="Times New Roman" w:hint="eastAsia"/>
          <w:kern w:val="2"/>
          <w:sz w:val="32"/>
          <w:szCs w:val="32"/>
          <w:lang w:eastAsia="zh-CN"/>
        </w:rPr>
        <w:t>新的</w:t>
      </w:r>
      <w:r w:rsidRPr="00FD1ABD">
        <w:rPr>
          <w:rFonts w:ascii="Times New Roman" w:eastAsia="仿宋_GB2312" w:hAnsi="Times New Roman"/>
          <w:kern w:val="2"/>
          <w:sz w:val="32"/>
          <w:szCs w:val="32"/>
          <w:lang w:eastAsia="zh-CN"/>
        </w:rPr>
        <w:t>主病例</w:t>
      </w:r>
    </w:p>
    <w:p w14:paraId="047575D5" w14:textId="77777777" w:rsidR="00FF03F1" w:rsidRPr="00FD1ABD" w:rsidRDefault="000643B3" w:rsidP="000A0644">
      <w:pPr>
        <w:widowControl/>
        <w:spacing w:line="360" w:lineRule="auto"/>
        <w:ind w:firstLineChars="200" w:firstLine="640"/>
        <w:jc w:val="both"/>
        <w:rPr>
          <w:rFonts w:ascii="Times New Roman" w:eastAsia="仿宋_GB2312" w:hAnsi="Times New Roman"/>
          <w:kern w:val="2"/>
          <w:sz w:val="32"/>
          <w:szCs w:val="32"/>
          <w:lang w:eastAsia="zh-CN"/>
        </w:rPr>
      </w:pPr>
      <w:r w:rsidRPr="00FD1ABD">
        <w:rPr>
          <w:rFonts w:ascii="Times New Roman" w:eastAsia="仿宋_GB2312" w:hAnsi="Times New Roman"/>
          <w:kern w:val="2"/>
          <w:sz w:val="32"/>
          <w:szCs w:val="32"/>
          <w:lang w:eastAsia="zh-CN"/>
        </w:rPr>
        <w:t>无论选择何种方法，主</w:t>
      </w:r>
      <w:r w:rsidR="00C03231" w:rsidRPr="00FD1ABD">
        <w:rPr>
          <w:rFonts w:ascii="Times New Roman" w:eastAsia="仿宋_GB2312" w:hAnsi="Times New Roman"/>
          <w:kern w:val="2"/>
          <w:sz w:val="32"/>
          <w:szCs w:val="32"/>
          <w:lang w:eastAsia="zh-CN"/>
        </w:rPr>
        <w:t>病例</w:t>
      </w:r>
      <w:r w:rsidRPr="00FD1ABD">
        <w:rPr>
          <w:rFonts w:ascii="Times New Roman" w:eastAsia="仿宋_GB2312" w:hAnsi="Times New Roman"/>
          <w:kern w:val="2"/>
          <w:sz w:val="32"/>
          <w:szCs w:val="32"/>
          <w:lang w:eastAsia="zh-CN"/>
        </w:rPr>
        <w:t>应始终包含所有从属重复</w:t>
      </w:r>
      <w:r w:rsidR="00C03231" w:rsidRPr="00FD1ABD">
        <w:rPr>
          <w:rFonts w:ascii="Times New Roman" w:eastAsia="仿宋_GB2312" w:hAnsi="Times New Roman"/>
          <w:kern w:val="2"/>
          <w:sz w:val="32"/>
          <w:szCs w:val="32"/>
          <w:lang w:eastAsia="zh-CN"/>
        </w:rPr>
        <w:t>病例</w:t>
      </w:r>
      <w:r w:rsidRPr="00FD1ABD">
        <w:rPr>
          <w:rFonts w:ascii="Times New Roman" w:eastAsia="仿宋_GB2312" w:hAnsi="Times New Roman"/>
          <w:kern w:val="2"/>
          <w:sz w:val="32"/>
          <w:szCs w:val="32"/>
          <w:lang w:eastAsia="zh-CN"/>
        </w:rPr>
        <w:t>中的</w:t>
      </w:r>
      <w:r w:rsidR="00C03231" w:rsidRPr="00FD1ABD">
        <w:rPr>
          <w:rFonts w:ascii="Times New Roman" w:eastAsia="仿宋_GB2312" w:hAnsi="Times New Roman"/>
          <w:kern w:val="2"/>
          <w:sz w:val="32"/>
          <w:szCs w:val="32"/>
          <w:lang w:eastAsia="zh-CN"/>
        </w:rPr>
        <w:t>病例</w:t>
      </w:r>
      <w:r w:rsidRPr="00FD1ABD">
        <w:rPr>
          <w:rFonts w:ascii="Times New Roman" w:eastAsia="仿宋_GB2312" w:hAnsi="Times New Roman"/>
          <w:kern w:val="2"/>
          <w:sz w:val="32"/>
          <w:szCs w:val="32"/>
          <w:lang w:eastAsia="zh-CN"/>
        </w:rPr>
        <w:t>引用</w:t>
      </w:r>
      <w:r w:rsidR="009C4532" w:rsidRPr="00FD1ABD">
        <w:rPr>
          <w:rFonts w:ascii="Times New Roman" w:eastAsia="仿宋_GB2312" w:hAnsi="Times New Roman"/>
          <w:kern w:val="2"/>
          <w:sz w:val="32"/>
          <w:szCs w:val="32"/>
          <w:lang w:eastAsia="zh-CN"/>
        </w:rPr>
        <w:t>编号</w:t>
      </w:r>
      <w:r w:rsidRPr="00FD1ABD">
        <w:rPr>
          <w:rFonts w:ascii="Times New Roman" w:eastAsia="仿宋_GB2312" w:hAnsi="Times New Roman"/>
          <w:kern w:val="2"/>
          <w:sz w:val="32"/>
          <w:szCs w:val="32"/>
          <w:lang w:eastAsia="zh-CN"/>
        </w:rPr>
        <w:t>，</w:t>
      </w:r>
      <w:r w:rsidR="009C4532" w:rsidRPr="00FD1ABD">
        <w:rPr>
          <w:rFonts w:ascii="Times New Roman" w:eastAsia="仿宋_GB2312" w:hAnsi="Times New Roman"/>
          <w:kern w:val="2"/>
          <w:sz w:val="32"/>
          <w:szCs w:val="32"/>
          <w:lang w:eastAsia="zh-CN"/>
        </w:rPr>
        <w:t>便于追踪</w:t>
      </w:r>
      <w:r w:rsidRPr="00FD1ABD">
        <w:rPr>
          <w:rFonts w:ascii="Times New Roman" w:eastAsia="仿宋_GB2312" w:hAnsi="Times New Roman"/>
          <w:kern w:val="2"/>
          <w:sz w:val="32"/>
          <w:szCs w:val="32"/>
          <w:lang w:eastAsia="zh-CN"/>
        </w:rPr>
        <w:t>。主</w:t>
      </w:r>
      <w:r w:rsidR="00C03231" w:rsidRPr="00FD1ABD">
        <w:rPr>
          <w:rFonts w:ascii="Times New Roman" w:eastAsia="仿宋_GB2312" w:hAnsi="Times New Roman"/>
          <w:kern w:val="2"/>
          <w:sz w:val="32"/>
          <w:szCs w:val="32"/>
          <w:lang w:eastAsia="zh-CN"/>
        </w:rPr>
        <w:t>病例</w:t>
      </w:r>
      <w:r w:rsidRPr="00FD1ABD">
        <w:rPr>
          <w:rFonts w:ascii="Times New Roman" w:eastAsia="仿宋_GB2312" w:hAnsi="Times New Roman"/>
          <w:kern w:val="2"/>
          <w:sz w:val="32"/>
          <w:szCs w:val="32"/>
          <w:lang w:eastAsia="zh-CN"/>
        </w:rPr>
        <w:t>应</w:t>
      </w:r>
      <w:r w:rsidR="00276C85" w:rsidRPr="00FD1ABD">
        <w:rPr>
          <w:rFonts w:ascii="Times New Roman" w:eastAsia="仿宋_GB2312" w:hAnsi="Times New Roman" w:hint="eastAsia"/>
          <w:kern w:val="2"/>
          <w:sz w:val="32"/>
          <w:szCs w:val="32"/>
          <w:lang w:eastAsia="zh-CN"/>
        </w:rPr>
        <w:t>确保</w:t>
      </w:r>
      <w:r w:rsidR="00276C85" w:rsidRPr="00FD1ABD">
        <w:rPr>
          <w:rFonts w:ascii="Times New Roman" w:eastAsia="仿宋_GB2312" w:hAnsi="Times New Roman"/>
          <w:kern w:val="2"/>
          <w:sz w:val="32"/>
          <w:szCs w:val="32"/>
          <w:lang w:eastAsia="zh-CN"/>
        </w:rPr>
        <w:t>包含</w:t>
      </w:r>
      <w:r w:rsidR="00276C85" w:rsidRPr="00FD1ABD">
        <w:rPr>
          <w:rFonts w:ascii="Times New Roman" w:eastAsia="仿宋_GB2312" w:hAnsi="Times New Roman" w:hint="eastAsia"/>
          <w:kern w:val="2"/>
          <w:sz w:val="32"/>
          <w:szCs w:val="32"/>
          <w:lang w:eastAsia="zh-CN"/>
        </w:rPr>
        <w:t>已</w:t>
      </w:r>
      <w:r w:rsidRPr="00FD1ABD">
        <w:rPr>
          <w:rFonts w:ascii="Times New Roman" w:eastAsia="仿宋_GB2312" w:hAnsi="Times New Roman"/>
          <w:kern w:val="2"/>
          <w:sz w:val="32"/>
          <w:szCs w:val="32"/>
          <w:lang w:eastAsia="zh-CN"/>
        </w:rPr>
        <w:t>获得的最准确和最新</w:t>
      </w:r>
      <w:r w:rsidR="009C4532" w:rsidRPr="00FD1ABD">
        <w:rPr>
          <w:rFonts w:ascii="Times New Roman" w:eastAsia="仿宋_GB2312" w:hAnsi="Times New Roman"/>
          <w:kern w:val="2"/>
          <w:sz w:val="32"/>
          <w:szCs w:val="32"/>
          <w:lang w:eastAsia="zh-CN"/>
        </w:rPr>
        <w:t>的</w:t>
      </w:r>
      <w:r w:rsidRPr="00FD1ABD">
        <w:rPr>
          <w:rFonts w:ascii="Times New Roman" w:eastAsia="仿宋_GB2312" w:hAnsi="Times New Roman"/>
          <w:kern w:val="2"/>
          <w:sz w:val="32"/>
          <w:szCs w:val="32"/>
          <w:lang w:eastAsia="zh-CN"/>
        </w:rPr>
        <w:t>信息。</w:t>
      </w:r>
      <w:bookmarkStart w:id="88" w:name="11.__Causality_Assessment_Reporting_in_I"/>
      <w:bookmarkStart w:id="89" w:name="11.1.__Background_on_Causality_Assessmen"/>
      <w:bookmarkStart w:id="90" w:name="11.2.__Current_Issues_Related_to_SUSARs_"/>
      <w:bookmarkStart w:id="91" w:name="_bookmark62"/>
      <w:bookmarkStart w:id="92" w:name="11.3.__New_Validation_Rules"/>
      <w:bookmarkEnd w:id="88"/>
      <w:bookmarkEnd w:id="89"/>
      <w:bookmarkEnd w:id="90"/>
      <w:bookmarkEnd w:id="91"/>
      <w:bookmarkEnd w:id="92"/>
    </w:p>
    <w:p w14:paraId="29360C60" w14:textId="77777777" w:rsidR="000A0644" w:rsidRPr="00FD1ABD" w:rsidRDefault="000A0644" w:rsidP="000A0644">
      <w:pPr>
        <w:widowControl/>
        <w:spacing w:line="360" w:lineRule="auto"/>
        <w:ind w:firstLineChars="200" w:firstLine="400"/>
        <w:jc w:val="both"/>
        <w:rPr>
          <w:rFonts w:ascii="Times New Roman" w:hAnsi="Times New Roman" w:cs="Times New Roman"/>
          <w:sz w:val="20"/>
          <w:szCs w:val="20"/>
          <w:lang w:eastAsia="zh-CN"/>
        </w:rPr>
      </w:pPr>
    </w:p>
    <w:p w14:paraId="198587DC" w14:textId="77777777" w:rsidR="00FF03F1" w:rsidRPr="00FD1ABD" w:rsidRDefault="00FF03F1">
      <w:pPr>
        <w:rPr>
          <w:rFonts w:ascii="Times New Roman" w:hAnsi="Times New Roman" w:cs="Times New Roman"/>
          <w:sz w:val="20"/>
          <w:szCs w:val="20"/>
          <w:lang w:eastAsia="zh-CN"/>
        </w:rPr>
      </w:pPr>
    </w:p>
    <w:p w14:paraId="33C9BF71" w14:textId="77777777" w:rsidR="00FF03F1" w:rsidRPr="00FD1ABD" w:rsidRDefault="00FF03F1">
      <w:pPr>
        <w:spacing w:line="20" w:lineRule="atLeast"/>
        <w:rPr>
          <w:rFonts w:ascii="Times New Roman" w:hAnsi="Times New Roman" w:cs="Times New Roman"/>
          <w:sz w:val="2"/>
          <w:szCs w:val="2"/>
          <w:lang w:eastAsia="zh-CN"/>
        </w:rPr>
        <w:sectPr w:rsidR="00FF03F1" w:rsidRPr="00FD1ABD" w:rsidSect="00904D9C">
          <w:footerReference w:type="default" r:id="rId19"/>
          <w:pgSz w:w="11900" w:h="16840"/>
          <w:pgMar w:top="1520" w:right="1120" w:bottom="1140" w:left="1140" w:header="0" w:footer="949" w:gutter="0"/>
          <w:pgNumType w:start="37"/>
          <w:cols w:space="720"/>
        </w:sectPr>
      </w:pPr>
      <w:bookmarkStart w:id="93" w:name="_bookmark64"/>
      <w:bookmarkEnd w:id="93"/>
    </w:p>
    <w:p w14:paraId="5DC21197" w14:textId="77777777" w:rsidR="00106830" w:rsidRPr="00FD1ABD" w:rsidRDefault="00106830" w:rsidP="00106830">
      <w:pPr>
        <w:spacing w:before="3"/>
        <w:rPr>
          <w:rFonts w:ascii="Times New Roman" w:hAnsi="Times New Roman" w:cs="Times New Roman"/>
          <w:color w:val="FF0000"/>
          <w:sz w:val="7"/>
          <w:szCs w:val="7"/>
          <w:lang w:eastAsia="zh-CN"/>
        </w:rPr>
      </w:pPr>
      <w:bookmarkStart w:id="94" w:name="Appendix_A:_Business_Rules_(Error_Genera"/>
      <w:bookmarkEnd w:id="94"/>
    </w:p>
    <w:p w14:paraId="7929A8E4" w14:textId="77777777" w:rsidR="00106830" w:rsidRPr="00FD1ABD" w:rsidRDefault="00106830" w:rsidP="00106830">
      <w:pPr>
        <w:spacing w:line="200" w:lineRule="atLeast"/>
        <w:ind w:left="2131"/>
        <w:rPr>
          <w:rFonts w:ascii="Times New Roman" w:hAnsi="Times New Roman" w:cs="Times New Roman"/>
          <w:sz w:val="20"/>
          <w:szCs w:val="20"/>
          <w:lang w:eastAsia="zh-CN"/>
        </w:rPr>
      </w:pPr>
    </w:p>
    <w:p w14:paraId="4E412744" w14:textId="77777777" w:rsidR="00106830" w:rsidRPr="00FD1ABD" w:rsidRDefault="00106830" w:rsidP="00106830">
      <w:pPr>
        <w:spacing w:before="1"/>
        <w:ind w:left="226" w:right="5861"/>
        <w:rPr>
          <w:rFonts w:ascii="Times New Roman" w:hAnsi="Times New Roman" w:cs="Times New Roman"/>
          <w:spacing w:val="23"/>
          <w:sz w:val="17"/>
          <w:lang w:eastAsia="zh-CN"/>
        </w:rPr>
      </w:pPr>
    </w:p>
    <w:p w14:paraId="348C4008" w14:textId="665075D1" w:rsidR="00106830" w:rsidRPr="00FD1ABD" w:rsidRDefault="00106830" w:rsidP="00106830">
      <w:pPr>
        <w:pStyle w:val="2"/>
        <w:tabs>
          <w:tab w:val="left" w:pos="2366"/>
        </w:tabs>
        <w:ind w:left="206" w:firstLine="0"/>
        <w:rPr>
          <w:rFonts w:ascii="Times New Roman" w:eastAsia="楷体_GB2312" w:hAnsi="Times New Roman"/>
          <w:b w:val="0"/>
          <w:bCs w:val="0"/>
          <w:kern w:val="2"/>
          <w:sz w:val="32"/>
          <w:szCs w:val="32"/>
          <w:lang w:eastAsia="zh-CN"/>
        </w:rPr>
      </w:pPr>
      <w:bookmarkStart w:id="95" w:name="_Toc517299847"/>
      <w:bookmarkStart w:id="96" w:name="_Toc520096964"/>
      <w:r w:rsidRPr="00FD1ABD">
        <w:rPr>
          <w:rFonts w:ascii="Times New Roman" w:eastAsia="楷体_GB2312" w:hAnsi="Times New Roman"/>
          <w:b w:val="0"/>
          <w:bCs w:val="0"/>
          <w:kern w:val="2"/>
          <w:sz w:val="32"/>
          <w:szCs w:val="32"/>
          <w:lang w:eastAsia="zh-CN"/>
        </w:rPr>
        <w:t>附录</w:t>
      </w:r>
      <w:r w:rsidRPr="00FD1ABD">
        <w:rPr>
          <w:rFonts w:ascii="Times New Roman" w:eastAsia="楷体_GB2312" w:hAnsi="Times New Roman"/>
          <w:b w:val="0"/>
          <w:bCs w:val="0"/>
          <w:kern w:val="2"/>
          <w:sz w:val="32"/>
          <w:szCs w:val="32"/>
          <w:lang w:eastAsia="zh-CN"/>
        </w:rPr>
        <w:t>A</w:t>
      </w:r>
      <w:r w:rsidR="00F518FF">
        <w:rPr>
          <w:rFonts w:ascii="Times New Roman" w:eastAsia="楷体_GB2312" w:hAnsi="Times New Roman" w:hint="eastAsia"/>
          <w:b w:val="0"/>
          <w:bCs w:val="0"/>
          <w:kern w:val="2"/>
          <w:sz w:val="32"/>
          <w:szCs w:val="32"/>
          <w:lang w:eastAsia="zh-CN"/>
        </w:rPr>
        <w:t xml:space="preserve"> </w:t>
      </w:r>
      <w:r w:rsidR="00E01173">
        <w:rPr>
          <w:rFonts w:ascii="Times New Roman" w:eastAsia="楷体_GB2312" w:hAnsi="Times New Roman"/>
          <w:b w:val="0"/>
          <w:bCs w:val="0"/>
          <w:kern w:val="2"/>
          <w:sz w:val="32"/>
          <w:szCs w:val="32"/>
          <w:lang w:eastAsia="zh-CN"/>
        </w:rPr>
        <w:t xml:space="preserve">    </w:t>
      </w:r>
      <w:r w:rsidRPr="00FD1ABD">
        <w:rPr>
          <w:rFonts w:ascii="Times New Roman" w:eastAsia="楷体_GB2312" w:hAnsi="Times New Roman"/>
          <w:b w:val="0"/>
          <w:bCs w:val="0"/>
          <w:kern w:val="2"/>
          <w:sz w:val="32"/>
          <w:szCs w:val="32"/>
          <w:lang w:eastAsia="zh-CN"/>
        </w:rPr>
        <w:t>业务规则</w:t>
      </w:r>
      <w:bookmarkEnd w:id="95"/>
      <w:bookmarkEnd w:id="96"/>
    </w:p>
    <w:p w14:paraId="03815511" w14:textId="77777777" w:rsidR="00106830" w:rsidRPr="00FD1ABD" w:rsidRDefault="00106830" w:rsidP="00106830">
      <w:pPr>
        <w:spacing w:before="11"/>
        <w:rPr>
          <w:rFonts w:ascii="Times New Roman" w:hAnsi="Times New Roman" w:cs="Times New Roman"/>
          <w:b/>
          <w:bCs/>
          <w:lang w:eastAsia="zh-CN"/>
        </w:rPr>
      </w:pPr>
    </w:p>
    <w:p w14:paraId="13A91EB5" w14:textId="77777777" w:rsidR="00106830" w:rsidRPr="00FD1ABD" w:rsidRDefault="00106830" w:rsidP="00106830">
      <w:pPr>
        <w:pStyle w:val="6"/>
        <w:ind w:left="206"/>
        <w:rPr>
          <w:rFonts w:ascii="Times New Roman" w:eastAsia="宋体" w:hAnsi="Times New Roman" w:cs="Times New Roman"/>
          <w:b w:val="0"/>
          <w:bCs w:val="0"/>
          <w:lang w:eastAsia="zh-CN"/>
        </w:rPr>
      </w:pPr>
      <w:r w:rsidRPr="00FD1ABD">
        <w:rPr>
          <w:rFonts w:ascii="Times New Roman" w:eastAsia="宋体" w:hAnsi="宋体" w:cs="Times New Roman"/>
          <w:lang w:eastAsia="zh-CN"/>
        </w:rPr>
        <w:t>表格说明</w:t>
      </w:r>
      <w:r w:rsidRPr="00FD1ABD">
        <w:rPr>
          <w:rFonts w:ascii="Times New Roman" w:eastAsia="宋体" w:hAnsi="Times New Roman" w:cs="Times New Roman"/>
          <w:lang w:eastAsia="zh-CN"/>
        </w:rPr>
        <w:t>:</w:t>
      </w:r>
    </w:p>
    <w:p w14:paraId="5A0BBBB3" w14:textId="77777777" w:rsidR="00106830" w:rsidRPr="00FD1ABD" w:rsidRDefault="00106830" w:rsidP="00106830">
      <w:pPr>
        <w:spacing w:before="1"/>
        <w:rPr>
          <w:rFonts w:ascii="Times New Roman" w:hAnsi="Times New Roman" w:cs="Times New Roman"/>
          <w:b/>
          <w:bCs/>
          <w:sz w:val="18"/>
          <w:szCs w:val="18"/>
          <w:lang w:eastAsia="zh-CN"/>
        </w:rPr>
      </w:pPr>
    </w:p>
    <w:p w14:paraId="0F2CB9D7" w14:textId="77777777" w:rsidR="00106830" w:rsidRPr="00FD1ABD" w:rsidRDefault="00106830" w:rsidP="00106830">
      <w:pPr>
        <w:tabs>
          <w:tab w:val="left" w:pos="2366"/>
        </w:tabs>
        <w:ind w:left="206"/>
        <w:rPr>
          <w:rFonts w:ascii="Times New Roman" w:hAnsi="Times New Roman" w:cs="Times New Roman"/>
          <w:sz w:val="16"/>
          <w:szCs w:val="16"/>
          <w:lang w:eastAsia="zh-CN"/>
        </w:rPr>
      </w:pPr>
      <w:r w:rsidRPr="00FD1ABD">
        <w:rPr>
          <w:rFonts w:ascii="Times New Roman" w:hAnsi="宋体" w:cs="Times New Roman"/>
          <w:b/>
          <w:spacing w:val="-1"/>
          <w:sz w:val="16"/>
          <w:lang w:eastAsia="zh-CN"/>
        </w:rPr>
        <w:t>数据元素</w:t>
      </w:r>
      <w:r w:rsidRPr="00FD1ABD">
        <w:rPr>
          <w:rFonts w:ascii="Times New Roman" w:hAnsi="Times New Roman" w:cs="Times New Roman"/>
          <w:b/>
          <w:spacing w:val="-1"/>
          <w:sz w:val="16"/>
          <w:lang w:eastAsia="zh-CN"/>
        </w:rPr>
        <w:t>:</w:t>
      </w:r>
      <w:r w:rsidRPr="00FD1ABD">
        <w:rPr>
          <w:rFonts w:ascii="Times New Roman" w:hAnsi="Times New Roman" w:cs="Times New Roman"/>
          <w:lang w:eastAsia="zh-CN"/>
        </w:rPr>
        <w:tab/>
      </w:r>
      <w:r w:rsidRPr="00FD1ABD">
        <w:rPr>
          <w:rFonts w:ascii="Times New Roman" w:hAnsi="宋体" w:cs="Times New Roman"/>
          <w:spacing w:val="-1"/>
          <w:sz w:val="16"/>
          <w:lang w:eastAsia="zh-CN"/>
        </w:rPr>
        <w:t>元素（</w:t>
      </w:r>
      <w:r w:rsidR="00D24C4B" w:rsidRPr="00FD1ABD">
        <w:rPr>
          <w:rFonts w:ascii="Times New Roman" w:hAnsi="宋体" w:cs="Times New Roman"/>
          <w:spacing w:val="-1"/>
          <w:sz w:val="16"/>
          <w:lang w:eastAsia="zh-CN"/>
        </w:rPr>
        <w:t>或</w:t>
      </w:r>
      <w:r w:rsidR="00D24C4B" w:rsidRPr="00FD1ABD">
        <w:rPr>
          <w:rFonts w:ascii="Times New Roman" w:hAnsi="宋体" w:cs="Times New Roman" w:hint="eastAsia"/>
          <w:spacing w:val="-1"/>
          <w:sz w:val="16"/>
          <w:lang w:eastAsia="zh-CN"/>
        </w:rPr>
        <w:t>字段</w:t>
      </w:r>
      <w:r w:rsidRPr="00FD1ABD">
        <w:rPr>
          <w:rFonts w:ascii="Times New Roman" w:hAnsi="宋体" w:cs="Times New Roman"/>
          <w:spacing w:val="-1"/>
          <w:sz w:val="16"/>
          <w:lang w:eastAsia="zh-CN"/>
        </w:rPr>
        <w:t>）标准代码</w:t>
      </w:r>
    </w:p>
    <w:p w14:paraId="41E23197" w14:textId="77777777" w:rsidR="00546F50" w:rsidRPr="00FD1ABD" w:rsidRDefault="00CA6F6C" w:rsidP="00106830">
      <w:pPr>
        <w:tabs>
          <w:tab w:val="left" w:pos="2366"/>
        </w:tabs>
        <w:spacing w:before="4" w:line="430" w:lineRule="atLeast"/>
        <w:ind w:left="206" w:right="3669"/>
        <w:rPr>
          <w:rFonts w:ascii="Times New Roman" w:hAnsi="Times New Roman" w:cs="Times New Roman"/>
          <w:spacing w:val="-1"/>
          <w:sz w:val="16"/>
          <w:lang w:eastAsia="zh-CN"/>
        </w:rPr>
      </w:pPr>
      <w:r w:rsidRPr="00FD1ABD">
        <w:rPr>
          <w:rFonts w:ascii="Times New Roman" w:hAnsi="宋体" w:cs="Times New Roman"/>
          <w:b/>
          <w:spacing w:val="-1"/>
          <w:sz w:val="16"/>
          <w:lang w:eastAsia="zh-CN"/>
        </w:rPr>
        <w:t>名称：</w:t>
      </w:r>
      <w:r w:rsidR="00106830" w:rsidRPr="00FD1ABD">
        <w:rPr>
          <w:rFonts w:ascii="Times New Roman" w:hAnsi="Times New Roman" w:cs="Times New Roman"/>
          <w:lang w:eastAsia="zh-CN"/>
        </w:rPr>
        <w:tab/>
      </w:r>
      <w:r w:rsidR="00106830" w:rsidRPr="00FD1ABD">
        <w:rPr>
          <w:rFonts w:ascii="Times New Roman" w:hAnsi="宋体" w:cs="Times New Roman"/>
          <w:spacing w:val="-1"/>
          <w:sz w:val="16"/>
          <w:lang w:eastAsia="zh-CN"/>
        </w:rPr>
        <w:t>元素（</w:t>
      </w:r>
      <w:r w:rsidR="00D24C4B" w:rsidRPr="00FD1ABD">
        <w:rPr>
          <w:rFonts w:ascii="Times New Roman" w:hAnsi="宋体" w:cs="Times New Roman"/>
          <w:spacing w:val="-1"/>
          <w:sz w:val="16"/>
          <w:lang w:eastAsia="zh-CN"/>
        </w:rPr>
        <w:t>或</w:t>
      </w:r>
      <w:r w:rsidR="00D24C4B" w:rsidRPr="00FD1ABD">
        <w:rPr>
          <w:rFonts w:ascii="Times New Roman" w:hAnsi="宋体" w:cs="Times New Roman" w:hint="eastAsia"/>
          <w:spacing w:val="-1"/>
          <w:sz w:val="16"/>
          <w:lang w:eastAsia="zh-CN"/>
        </w:rPr>
        <w:t>字段</w:t>
      </w:r>
      <w:r w:rsidR="00106830" w:rsidRPr="00FD1ABD">
        <w:rPr>
          <w:rFonts w:ascii="Times New Roman" w:hAnsi="宋体" w:cs="Times New Roman"/>
          <w:spacing w:val="-1"/>
          <w:sz w:val="16"/>
          <w:lang w:eastAsia="zh-CN"/>
        </w:rPr>
        <w:t>）标准名称</w:t>
      </w:r>
    </w:p>
    <w:p w14:paraId="1D954872" w14:textId="77777777" w:rsidR="00106830" w:rsidRPr="00FD1ABD" w:rsidRDefault="00106830" w:rsidP="00106830">
      <w:pPr>
        <w:tabs>
          <w:tab w:val="left" w:pos="2366"/>
        </w:tabs>
        <w:spacing w:before="4" w:line="430" w:lineRule="atLeast"/>
        <w:ind w:left="206" w:right="3669"/>
        <w:rPr>
          <w:rFonts w:ascii="Times New Roman" w:hAnsi="Times New Roman" w:cs="Times New Roman"/>
          <w:sz w:val="16"/>
          <w:szCs w:val="16"/>
          <w:lang w:eastAsia="zh-CN"/>
        </w:rPr>
      </w:pPr>
      <w:r w:rsidRPr="00FD1ABD">
        <w:rPr>
          <w:rFonts w:ascii="Times New Roman" w:hAnsi="宋体" w:cs="Times New Roman"/>
          <w:b/>
          <w:sz w:val="16"/>
          <w:lang w:eastAsia="zh-CN"/>
        </w:rPr>
        <w:t>最大长度</w:t>
      </w:r>
      <w:r w:rsidRPr="00FD1ABD">
        <w:rPr>
          <w:rFonts w:ascii="Times New Roman" w:hAnsi="Times New Roman" w:cs="Times New Roman"/>
          <w:b/>
          <w:sz w:val="16"/>
          <w:lang w:eastAsia="zh-CN"/>
        </w:rPr>
        <w:t>:</w:t>
      </w:r>
      <w:r w:rsidRPr="00FD1ABD">
        <w:rPr>
          <w:rFonts w:ascii="Times New Roman" w:hAnsi="Times New Roman" w:cs="Times New Roman"/>
          <w:lang w:eastAsia="zh-CN"/>
        </w:rPr>
        <w:tab/>
      </w:r>
      <w:r w:rsidRPr="00FD1ABD">
        <w:rPr>
          <w:rFonts w:ascii="Times New Roman" w:hAnsi="宋体" w:cs="Times New Roman"/>
          <w:sz w:val="16"/>
          <w:lang w:eastAsia="zh-CN"/>
        </w:rPr>
        <w:t>元素的最</w:t>
      </w:r>
      <w:r w:rsidR="00D24C4B" w:rsidRPr="00FD1ABD">
        <w:rPr>
          <w:rFonts w:ascii="Times New Roman" w:hAnsi="宋体" w:cs="Times New Roman" w:hint="eastAsia"/>
          <w:sz w:val="16"/>
          <w:lang w:eastAsia="zh-CN"/>
        </w:rPr>
        <w:t>长</w:t>
      </w:r>
      <w:r w:rsidRPr="00FD1ABD">
        <w:rPr>
          <w:rFonts w:ascii="Times New Roman" w:hAnsi="宋体" w:cs="Times New Roman"/>
          <w:sz w:val="16"/>
          <w:lang w:eastAsia="zh-CN"/>
        </w:rPr>
        <w:t>字符数</w:t>
      </w:r>
      <w:r w:rsidR="00D24C4B" w:rsidRPr="00FD1ABD">
        <w:rPr>
          <w:rFonts w:ascii="Times New Roman" w:hAnsi="宋体" w:cs="Times New Roman" w:hint="eastAsia"/>
          <w:sz w:val="16"/>
          <w:lang w:eastAsia="zh-CN"/>
        </w:rPr>
        <w:t>限制</w:t>
      </w:r>
      <w:r w:rsidRPr="00FD1ABD">
        <w:rPr>
          <w:rFonts w:ascii="Times New Roman" w:hAnsi="Times New Roman" w:cs="Times New Roman"/>
          <w:b/>
          <w:w w:val="95"/>
          <w:sz w:val="16"/>
          <w:lang w:eastAsia="zh-CN"/>
        </w:rPr>
        <w:t>:</w:t>
      </w:r>
      <w:r w:rsidRPr="00FD1ABD">
        <w:rPr>
          <w:rFonts w:ascii="Times New Roman" w:hAnsi="Times New Roman" w:cs="Times New Roman"/>
          <w:lang w:eastAsia="zh-CN"/>
        </w:rPr>
        <w:tab/>
      </w:r>
      <w:r w:rsidRPr="00FD1ABD">
        <w:rPr>
          <w:rFonts w:ascii="Times New Roman" w:hAnsi="宋体" w:cs="Times New Roman"/>
          <w:spacing w:val="-1"/>
          <w:sz w:val="16"/>
          <w:lang w:eastAsia="zh-CN"/>
        </w:rPr>
        <w:t>元素类型</w:t>
      </w:r>
    </w:p>
    <w:p w14:paraId="0309080C" w14:textId="77777777" w:rsidR="00106830" w:rsidRPr="00FD1ABD" w:rsidRDefault="00106830" w:rsidP="00B50CCF">
      <w:pPr>
        <w:numPr>
          <w:ilvl w:val="0"/>
          <w:numId w:val="22"/>
        </w:numPr>
        <w:tabs>
          <w:tab w:val="left" w:pos="2727"/>
        </w:tabs>
        <w:spacing w:before="60"/>
        <w:ind w:hanging="360"/>
        <w:rPr>
          <w:rFonts w:ascii="Times New Roman" w:hAnsi="Times New Roman" w:cs="Times New Roman"/>
          <w:sz w:val="16"/>
          <w:szCs w:val="16"/>
        </w:rPr>
      </w:pPr>
      <w:r w:rsidRPr="00FD1ABD">
        <w:rPr>
          <w:rFonts w:ascii="Times New Roman" w:hAnsi="Times New Roman" w:cs="Times New Roman"/>
          <w:i/>
          <w:sz w:val="16"/>
        </w:rPr>
        <w:t>AN--&gt;</w:t>
      </w:r>
      <w:r w:rsidRPr="00FD1ABD">
        <w:rPr>
          <w:rFonts w:ascii="Times New Roman" w:hAnsi="宋体" w:cs="Times New Roman"/>
          <w:i/>
          <w:sz w:val="16"/>
        </w:rPr>
        <w:t>字母数字</w:t>
      </w:r>
    </w:p>
    <w:p w14:paraId="0C86648B" w14:textId="77777777" w:rsidR="00106830" w:rsidRPr="00FD1ABD" w:rsidRDefault="00106830" w:rsidP="00B50CCF">
      <w:pPr>
        <w:numPr>
          <w:ilvl w:val="0"/>
          <w:numId w:val="22"/>
        </w:numPr>
        <w:tabs>
          <w:tab w:val="left" w:pos="2727"/>
        </w:tabs>
        <w:spacing w:before="58"/>
        <w:ind w:hanging="360"/>
        <w:rPr>
          <w:rFonts w:ascii="Times New Roman" w:hAnsi="Times New Roman" w:cs="Times New Roman"/>
          <w:sz w:val="16"/>
          <w:szCs w:val="16"/>
        </w:rPr>
      </w:pPr>
      <w:r w:rsidRPr="00FD1ABD">
        <w:rPr>
          <w:rFonts w:ascii="Times New Roman" w:hAnsi="Times New Roman" w:cs="Times New Roman"/>
          <w:i/>
          <w:sz w:val="16"/>
        </w:rPr>
        <w:t>N-&gt;</w:t>
      </w:r>
      <w:r w:rsidRPr="00FD1ABD">
        <w:rPr>
          <w:rFonts w:ascii="Times New Roman" w:hAnsi="宋体" w:cs="Times New Roman"/>
          <w:i/>
          <w:sz w:val="16"/>
        </w:rPr>
        <w:t>数字</w:t>
      </w:r>
    </w:p>
    <w:p w14:paraId="1ACBD41C" w14:textId="77777777" w:rsidR="00106830" w:rsidRPr="00FD1ABD" w:rsidRDefault="00106830" w:rsidP="00106830">
      <w:pPr>
        <w:spacing w:before="8"/>
        <w:rPr>
          <w:rFonts w:ascii="Times New Roman" w:hAnsi="Times New Roman" w:cs="Times New Roman"/>
          <w:i/>
          <w:sz w:val="19"/>
          <w:szCs w:val="19"/>
        </w:rPr>
      </w:pPr>
    </w:p>
    <w:p w14:paraId="1894F5B4" w14:textId="77777777" w:rsidR="00106830" w:rsidRPr="00FD1ABD" w:rsidRDefault="00CA6F6C" w:rsidP="00106830">
      <w:pPr>
        <w:tabs>
          <w:tab w:val="left" w:pos="2366"/>
        </w:tabs>
        <w:ind w:left="206"/>
        <w:rPr>
          <w:rFonts w:ascii="Times New Roman" w:hAnsi="Times New Roman" w:cs="Times New Roman"/>
          <w:sz w:val="16"/>
          <w:szCs w:val="16"/>
          <w:lang w:eastAsia="zh-CN"/>
        </w:rPr>
      </w:pPr>
      <w:r w:rsidRPr="00FD1ABD">
        <w:rPr>
          <w:rFonts w:ascii="Times New Roman" w:hAnsi="宋体" w:cs="Times New Roman"/>
          <w:b/>
          <w:sz w:val="16"/>
          <w:lang w:eastAsia="zh-CN"/>
        </w:rPr>
        <w:t>数值：</w:t>
      </w:r>
      <w:r w:rsidR="00106830" w:rsidRPr="00FD1ABD">
        <w:rPr>
          <w:rFonts w:ascii="Times New Roman" w:hAnsi="Times New Roman" w:cs="Times New Roman"/>
          <w:lang w:eastAsia="zh-CN"/>
        </w:rPr>
        <w:tab/>
      </w:r>
      <w:r w:rsidR="00D24C4B" w:rsidRPr="00FD1ABD">
        <w:rPr>
          <w:rFonts w:ascii="Times New Roman" w:hAnsi="宋体" w:cs="Times New Roman" w:hint="eastAsia"/>
          <w:spacing w:val="-1"/>
          <w:sz w:val="16"/>
          <w:lang w:eastAsia="zh-CN"/>
        </w:rPr>
        <w:t>允</w:t>
      </w:r>
      <w:r w:rsidR="00D24C4B" w:rsidRPr="00FD1ABD">
        <w:rPr>
          <w:rFonts w:ascii="Times New Roman" w:hAnsi="宋体" w:cs="Times New Roman"/>
          <w:spacing w:val="-1"/>
          <w:sz w:val="16"/>
          <w:lang w:eastAsia="zh-CN"/>
        </w:rPr>
        <w:t>许值列表</w:t>
      </w:r>
      <w:r w:rsidR="00106830" w:rsidRPr="00FD1ABD">
        <w:rPr>
          <w:rFonts w:ascii="Times New Roman" w:hAnsi="宋体" w:cs="Times New Roman"/>
          <w:spacing w:val="-1"/>
          <w:sz w:val="16"/>
          <w:lang w:eastAsia="zh-CN"/>
        </w:rPr>
        <w:t>（如果存在）</w:t>
      </w:r>
    </w:p>
    <w:p w14:paraId="25A2C62F" w14:textId="77777777" w:rsidR="00106830" w:rsidRPr="00FD1ABD" w:rsidRDefault="00106830" w:rsidP="00B50CCF">
      <w:pPr>
        <w:numPr>
          <w:ilvl w:val="0"/>
          <w:numId w:val="22"/>
        </w:numPr>
        <w:tabs>
          <w:tab w:val="left" w:pos="2727"/>
        </w:tabs>
        <w:spacing w:before="60"/>
        <w:ind w:hanging="360"/>
        <w:rPr>
          <w:rFonts w:ascii="Times New Roman" w:hAnsi="Times New Roman" w:cs="Times New Roman"/>
          <w:sz w:val="16"/>
          <w:szCs w:val="16"/>
        </w:rPr>
      </w:pPr>
      <w:r w:rsidRPr="00FD1ABD">
        <w:rPr>
          <w:rFonts w:ascii="Times New Roman" w:hAnsi="宋体" w:cs="Times New Roman"/>
          <w:i/>
          <w:spacing w:val="-1"/>
          <w:sz w:val="16"/>
        </w:rPr>
        <w:t>（</w:t>
      </w:r>
      <w:r w:rsidRPr="00FD1ABD">
        <w:rPr>
          <w:rFonts w:ascii="Times New Roman" w:hAnsi="Times New Roman" w:cs="Times New Roman"/>
          <w:i/>
          <w:spacing w:val="-1"/>
          <w:sz w:val="16"/>
        </w:rPr>
        <w:t>...</w:t>
      </w:r>
      <w:r w:rsidRPr="00FD1ABD">
        <w:rPr>
          <w:rFonts w:ascii="Times New Roman" w:hAnsi="宋体" w:cs="Times New Roman"/>
          <w:i/>
          <w:spacing w:val="-1"/>
          <w:sz w:val="16"/>
        </w:rPr>
        <w:t>）</w:t>
      </w:r>
      <w:r w:rsidRPr="00FD1ABD">
        <w:rPr>
          <w:rFonts w:ascii="Times New Roman" w:hAnsi="Times New Roman" w:cs="Times New Roman"/>
          <w:i/>
          <w:spacing w:val="-1"/>
          <w:sz w:val="16"/>
        </w:rPr>
        <w:t>--&gt;</w:t>
      </w:r>
      <w:r w:rsidRPr="00FD1ABD">
        <w:rPr>
          <w:rFonts w:ascii="Times New Roman" w:hAnsi="宋体" w:cs="Times New Roman"/>
          <w:i/>
          <w:spacing w:val="-1"/>
          <w:sz w:val="16"/>
        </w:rPr>
        <w:t>数值列表</w:t>
      </w:r>
    </w:p>
    <w:p w14:paraId="7099B55A" w14:textId="77777777" w:rsidR="00106830" w:rsidRPr="00FD1ABD" w:rsidRDefault="00106830" w:rsidP="00B50CCF">
      <w:pPr>
        <w:numPr>
          <w:ilvl w:val="0"/>
          <w:numId w:val="22"/>
        </w:numPr>
        <w:tabs>
          <w:tab w:val="left" w:pos="2727"/>
        </w:tabs>
        <w:spacing w:before="58"/>
        <w:ind w:hanging="360"/>
        <w:rPr>
          <w:rFonts w:ascii="Times New Roman" w:hAnsi="Times New Roman" w:cs="Times New Roman"/>
          <w:sz w:val="16"/>
          <w:szCs w:val="16"/>
        </w:rPr>
      </w:pPr>
      <w:r w:rsidRPr="00FD1ABD">
        <w:rPr>
          <w:rFonts w:ascii="Times New Roman" w:hAnsi="Times New Roman" w:cs="Times New Roman"/>
          <w:i/>
          <w:spacing w:val="-1"/>
          <w:sz w:val="16"/>
        </w:rPr>
        <w:t>[...]-&gt;</w:t>
      </w:r>
      <w:r w:rsidRPr="00FD1ABD">
        <w:rPr>
          <w:rFonts w:ascii="Times New Roman" w:hAnsi="宋体" w:cs="Times New Roman"/>
          <w:i/>
          <w:spacing w:val="-1"/>
          <w:sz w:val="16"/>
        </w:rPr>
        <w:t>数值间隔</w:t>
      </w:r>
    </w:p>
    <w:p w14:paraId="53CF2FB3" w14:textId="77777777" w:rsidR="00106830" w:rsidRPr="00FD1ABD" w:rsidRDefault="00106830" w:rsidP="00B50CCF">
      <w:pPr>
        <w:numPr>
          <w:ilvl w:val="0"/>
          <w:numId w:val="22"/>
        </w:numPr>
        <w:tabs>
          <w:tab w:val="left" w:pos="2727"/>
        </w:tabs>
        <w:spacing w:before="58"/>
        <w:ind w:hanging="360"/>
        <w:rPr>
          <w:rFonts w:ascii="Times New Roman" w:hAnsi="Times New Roman" w:cs="Times New Roman"/>
          <w:sz w:val="16"/>
          <w:szCs w:val="16"/>
          <w:lang w:eastAsia="zh-CN"/>
        </w:rPr>
      </w:pPr>
      <w:r w:rsidRPr="00FD1ABD">
        <w:rPr>
          <w:rFonts w:ascii="Times New Roman" w:hAnsi="宋体" w:cs="Times New Roman"/>
          <w:i/>
          <w:sz w:val="16"/>
          <w:lang w:eastAsia="zh-CN"/>
        </w:rPr>
        <w:t>查找</w:t>
      </w:r>
      <w:r w:rsidRPr="00FD1ABD">
        <w:rPr>
          <w:rFonts w:ascii="Times New Roman" w:hAnsi="Times New Roman" w:cs="Times New Roman"/>
          <w:i/>
          <w:sz w:val="16"/>
          <w:lang w:eastAsia="zh-CN"/>
        </w:rPr>
        <w:t>……--&gt;</w:t>
      </w:r>
      <w:r w:rsidRPr="00FD1ABD">
        <w:rPr>
          <w:rFonts w:ascii="Times New Roman" w:hAnsi="宋体" w:cs="Times New Roman"/>
          <w:i/>
          <w:sz w:val="16"/>
          <w:lang w:eastAsia="zh-CN"/>
        </w:rPr>
        <w:t>数值包含在数据库中</w:t>
      </w:r>
    </w:p>
    <w:p w14:paraId="4E65BAC5" w14:textId="77777777" w:rsidR="00106830" w:rsidRPr="00FD1ABD" w:rsidRDefault="00106830" w:rsidP="00B50CCF">
      <w:pPr>
        <w:numPr>
          <w:ilvl w:val="0"/>
          <w:numId w:val="22"/>
        </w:numPr>
        <w:tabs>
          <w:tab w:val="left" w:pos="2727"/>
        </w:tabs>
        <w:spacing w:before="58"/>
        <w:ind w:hanging="360"/>
        <w:rPr>
          <w:rFonts w:ascii="Times New Roman" w:hAnsi="Times New Roman" w:cs="Times New Roman"/>
          <w:sz w:val="16"/>
          <w:szCs w:val="16"/>
        </w:rPr>
      </w:pPr>
      <w:r w:rsidRPr="00FD1ABD">
        <w:rPr>
          <w:rFonts w:ascii="Times New Roman" w:hAnsi="宋体" w:cs="Times New Roman"/>
          <w:i/>
          <w:spacing w:val="-1"/>
          <w:sz w:val="16"/>
        </w:rPr>
        <w:t>日期</w:t>
      </w:r>
      <w:r w:rsidRPr="00FD1ABD">
        <w:rPr>
          <w:rFonts w:ascii="Times New Roman" w:hAnsi="Times New Roman" w:cs="Times New Roman"/>
          <w:i/>
          <w:spacing w:val="-1"/>
          <w:sz w:val="16"/>
        </w:rPr>
        <w:t>--&gt;</w:t>
      </w:r>
      <w:r w:rsidRPr="00FD1ABD">
        <w:rPr>
          <w:rFonts w:ascii="Times New Roman" w:hAnsi="宋体" w:cs="Times New Roman"/>
          <w:i/>
          <w:spacing w:val="-1"/>
          <w:sz w:val="16"/>
        </w:rPr>
        <w:t>请见注释</w:t>
      </w:r>
      <w:r w:rsidRPr="00FD1ABD">
        <w:rPr>
          <w:rFonts w:ascii="Times New Roman" w:hAnsi="Times New Roman" w:cs="Times New Roman"/>
          <w:i/>
          <w:spacing w:val="-1"/>
          <w:sz w:val="16"/>
        </w:rPr>
        <w:t>9</w:t>
      </w:r>
    </w:p>
    <w:p w14:paraId="2FBB021E" w14:textId="77777777" w:rsidR="00106830" w:rsidRPr="00FD1ABD" w:rsidRDefault="00106830" w:rsidP="00B50CCF">
      <w:pPr>
        <w:numPr>
          <w:ilvl w:val="0"/>
          <w:numId w:val="22"/>
        </w:numPr>
        <w:tabs>
          <w:tab w:val="left" w:pos="2727"/>
        </w:tabs>
        <w:spacing w:before="58"/>
        <w:ind w:hanging="360"/>
        <w:rPr>
          <w:rFonts w:ascii="Times New Roman" w:hAnsi="Times New Roman" w:cs="Times New Roman"/>
          <w:sz w:val="16"/>
          <w:szCs w:val="16"/>
        </w:rPr>
      </w:pPr>
      <w:r w:rsidRPr="00FD1ABD">
        <w:rPr>
          <w:rFonts w:ascii="Times New Roman" w:hAnsi="Times New Roman" w:cs="Times New Roman"/>
          <w:i/>
          <w:spacing w:val="-1"/>
          <w:sz w:val="16"/>
        </w:rPr>
        <w:t>X.X-&gt;MedDRA</w:t>
      </w:r>
      <w:r w:rsidRPr="00FD1ABD">
        <w:rPr>
          <w:rFonts w:ascii="Times New Roman" w:hAnsi="宋体" w:cs="Times New Roman"/>
          <w:i/>
          <w:spacing w:val="-1"/>
          <w:sz w:val="16"/>
        </w:rPr>
        <w:t>版本</w:t>
      </w:r>
    </w:p>
    <w:p w14:paraId="344CF79D" w14:textId="77777777" w:rsidR="00106830" w:rsidRPr="00FD1ABD" w:rsidRDefault="00106830" w:rsidP="00106830">
      <w:pPr>
        <w:spacing w:before="8"/>
        <w:rPr>
          <w:rFonts w:ascii="Times New Roman" w:hAnsi="Times New Roman" w:cs="Times New Roman"/>
          <w:i/>
          <w:sz w:val="19"/>
          <w:szCs w:val="19"/>
        </w:rPr>
      </w:pPr>
    </w:p>
    <w:p w14:paraId="07C41D27" w14:textId="322BAD54" w:rsidR="00106830" w:rsidRPr="00FD1ABD" w:rsidRDefault="00F03929" w:rsidP="00106830">
      <w:pPr>
        <w:tabs>
          <w:tab w:val="left" w:pos="2366"/>
        </w:tabs>
        <w:ind w:left="2366" w:right="393" w:hanging="2160"/>
        <w:rPr>
          <w:rFonts w:ascii="Times New Roman" w:hAnsi="Times New Roman" w:cs="Times New Roman"/>
          <w:sz w:val="16"/>
          <w:szCs w:val="16"/>
          <w:lang w:eastAsia="zh-CN"/>
        </w:rPr>
      </w:pPr>
      <w:r w:rsidRPr="00FD1ABD">
        <w:rPr>
          <w:rFonts w:ascii="Times New Roman" w:hAnsi="宋体" w:cs="Times New Roman"/>
          <w:b/>
          <w:sz w:val="16"/>
          <w:lang w:eastAsia="zh-CN"/>
        </w:rPr>
        <w:t>必填项</w:t>
      </w:r>
      <w:r w:rsidR="00CA6F6C" w:rsidRPr="00FD1ABD">
        <w:rPr>
          <w:rFonts w:ascii="Times New Roman" w:hAnsi="宋体" w:cs="Times New Roman"/>
          <w:b/>
          <w:sz w:val="16"/>
          <w:lang w:eastAsia="zh-CN"/>
        </w:rPr>
        <w:t>：</w:t>
      </w:r>
      <w:r w:rsidR="00106830" w:rsidRPr="00FD1ABD">
        <w:rPr>
          <w:rFonts w:ascii="Times New Roman" w:hAnsi="Times New Roman" w:cs="Times New Roman"/>
          <w:lang w:eastAsia="zh-CN"/>
        </w:rPr>
        <w:tab/>
      </w:r>
      <w:r w:rsidR="00106830" w:rsidRPr="00FD1ABD">
        <w:rPr>
          <w:rFonts w:ascii="Times New Roman" w:hAnsi="宋体" w:cs="Times New Roman"/>
          <w:spacing w:val="-1"/>
          <w:sz w:val="16"/>
          <w:lang w:eastAsia="zh-CN"/>
        </w:rPr>
        <w:t>是指</w:t>
      </w:r>
      <w:r w:rsidR="00D24C4B" w:rsidRPr="00FD1ABD">
        <w:rPr>
          <w:rFonts w:ascii="Times New Roman" w:hAnsi="宋体" w:cs="Times New Roman" w:hint="eastAsia"/>
          <w:spacing w:val="-1"/>
          <w:sz w:val="16"/>
          <w:lang w:eastAsia="zh-CN"/>
        </w:rPr>
        <w:t>该</w:t>
      </w:r>
      <w:r w:rsidR="001A0D28">
        <w:rPr>
          <w:rFonts w:ascii="Times New Roman" w:hAnsi="宋体" w:cs="Times New Roman" w:hint="eastAsia"/>
          <w:spacing w:val="-1"/>
          <w:sz w:val="16"/>
          <w:lang w:eastAsia="zh-CN"/>
        </w:rPr>
        <w:t>处</w:t>
      </w:r>
      <w:r w:rsidR="00D24C4B" w:rsidRPr="00FD1ABD">
        <w:rPr>
          <w:rFonts w:ascii="Times New Roman" w:hAnsi="宋体" w:cs="Times New Roman"/>
          <w:spacing w:val="-1"/>
          <w:sz w:val="16"/>
          <w:lang w:eastAsia="zh-CN"/>
        </w:rPr>
        <w:t>的</w:t>
      </w:r>
      <w:r w:rsidR="00106830" w:rsidRPr="00FD1ABD">
        <w:rPr>
          <w:rFonts w:ascii="Times New Roman" w:hAnsi="宋体" w:cs="Times New Roman"/>
          <w:spacing w:val="-1"/>
          <w:sz w:val="16"/>
          <w:lang w:eastAsia="zh-CN"/>
        </w:rPr>
        <w:t>元素（或节）是</w:t>
      </w:r>
      <w:r w:rsidR="00D24C4B" w:rsidRPr="00FD1ABD">
        <w:rPr>
          <w:rFonts w:ascii="Times New Roman" w:hAnsi="宋体" w:cs="Times New Roman" w:hint="eastAsia"/>
          <w:spacing w:val="-1"/>
          <w:sz w:val="16"/>
          <w:lang w:eastAsia="zh-CN"/>
        </w:rPr>
        <w:t>必须</w:t>
      </w:r>
      <w:r w:rsidR="00D24C4B" w:rsidRPr="00FD1ABD">
        <w:rPr>
          <w:rFonts w:ascii="Times New Roman" w:hAnsi="宋体" w:cs="Times New Roman"/>
          <w:spacing w:val="-1"/>
          <w:sz w:val="16"/>
          <w:lang w:eastAsia="zh-CN"/>
        </w:rPr>
        <w:t>填写</w:t>
      </w:r>
      <w:r w:rsidR="00106830" w:rsidRPr="00FD1ABD">
        <w:rPr>
          <w:rFonts w:ascii="Times New Roman" w:hAnsi="宋体" w:cs="Times New Roman"/>
          <w:spacing w:val="-1"/>
          <w:sz w:val="16"/>
          <w:lang w:eastAsia="zh-CN"/>
        </w:rPr>
        <w:t>的（如无规定，则认为是可选的）</w:t>
      </w:r>
    </w:p>
    <w:p w14:paraId="099F0FDA" w14:textId="77777777" w:rsidR="00106830" w:rsidRPr="00FD1ABD" w:rsidRDefault="00106830" w:rsidP="00B50CCF">
      <w:pPr>
        <w:numPr>
          <w:ilvl w:val="0"/>
          <w:numId w:val="22"/>
        </w:numPr>
        <w:tabs>
          <w:tab w:val="left" w:pos="2727"/>
        </w:tabs>
        <w:spacing w:before="65" w:line="196" w:lineRule="exact"/>
        <w:ind w:right="393" w:hanging="360"/>
        <w:rPr>
          <w:rFonts w:ascii="Times New Roman" w:hAnsi="Times New Roman" w:cs="Times New Roman"/>
          <w:sz w:val="16"/>
          <w:szCs w:val="16"/>
          <w:lang w:eastAsia="zh-CN"/>
        </w:rPr>
      </w:pPr>
      <w:r w:rsidRPr="00FD1ABD">
        <w:rPr>
          <w:rFonts w:ascii="Times New Roman" w:hAnsi="宋体" w:cs="Times New Roman"/>
          <w:i/>
          <w:spacing w:val="-1"/>
          <w:sz w:val="16"/>
          <w:lang w:eastAsia="zh-CN"/>
        </w:rPr>
        <w:t>如具体指出（</w:t>
      </w:r>
      <w:r w:rsidRPr="00FD1ABD">
        <w:rPr>
          <w:rFonts w:ascii="Times New Roman" w:hAnsi="Times New Roman" w:cs="Times New Roman"/>
          <w:i/>
          <w:spacing w:val="-1"/>
          <w:sz w:val="16"/>
          <w:lang w:eastAsia="zh-CN"/>
        </w:rPr>
        <w:t>1...</w:t>
      </w:r>
      <w:r w:rsidRPr="00FD1ABD">
        <w:rPr>
          <w:rFonts w:ascii="Times New Roman" w:hAnsi="Times New Roman" w:cs="Times New Roman"/>
          <w:i/>
          <w:spacing w:val="-2"/>
          <w:sz w:val="17"/>
          <w:szCs w:val="17"/>
          <w:lang w:eastAsia="zh-CN"/>
        </w:rPr>
        <w:t></w:t>
      </w:r>
      <w:r w:rsidRPr="00FD1ABD">
        <w:rPr>
          <w:rFonts w:ascii="Times New Roman" w:hAnsi="宋体" w:cs="Times New Roman"/>
          <w:i/>
          <w:spacing w:val="-1"/>
          <w:sz w:val="16"/>
          <w:lang w:eastAsia="zh-CN"/>
        </w:rPr>
        <w:t>），意思是可有元素或小节的多次迭代。</w:t>
      </w:r>
    </w:p>
    <w:p w14:paraId="362FD7E4" w14:textId="77777777" w:rsidR="00106830" w:rsidRPr="00FD1ABD" w:rsidRDefault="00CA6F6C" w:rsidP="00106830">
      <w:pPr>
        <w:tabs>
          <w:tab w:val="left" w:pos="2366"/>
        </w:tabs>
        <w:spacing w:before="54"/>
        <w:ind w:left="206"/>
        <w:rPr>
          <w:rFonts w:ascii="Times New Roman" w:hAnsi="Times New Roman" w:cs="Times New Roman"/>
          <w:sz w:val="16"/>
          <w:szCs w:val="16"/>
        </w:rPr>
      </w:pPr>
      <w:r w:rsidRPr="00FD1ABD">
        <w:rPr>
          <w:rFonts w:ascii="Times New Roman" w:hAnsi="宋体" w:cs="Times New Roman"/>
          <w:b/>
          <w:sz w:val="16"/>
          <w:lang w:eastAsia="zh-CN"/>
        </w:rPr>
        <w:t>注释：</w:t>
      </w:r>
      <w:r w:rsidR="00106830" w:rsidRPr="00FD1ABD">
        <w:rPr>
          <w:rFonts w:ascii="Times New Roman" w:hAnsi="Times New Roman" w:cs="Times New Roman"/>
        </w:rPr>
        <w:tab/>
      </w:r>
      <w:r w:rsidR="00106830" w:rsidRPr="00FD1ABD">
        <w:rPr>
          <w:rFonts w:ascii="Times New Roman" w:hAnsi="宋体" w:cs="Times New Roman"/>
          <w:sz w:val="16"/>
        </w:rPr>
        <w:t>其他信息</w:t>
      </w:r>
    </w:p>
    <w:p w14:paraId="647A1A6C" w14:textId="77777777" w:rsidR="00106830" w:rsidRPr="00FD1ABD" w:rsidRDefault="00106830" w:rsidP="00B50CCF">
      <w:pPr>
        <w:numPr>
          <w:ilvl w:val="0"/>
          <w:numId w:val="22"/>
        </w:numPr>
        <w:tabs>
          <w:tab w:val="left" w:pos="2727"/>
        </w:tabs>
        <w:spacing w:before="60"/>
        <w:ind w:hanging="360"/>
        <w:rPr>
          <w:rFonts w:ascii="Times New Roman" w:hAnsi="Times New Roman" w:cs="Times New Roman"/>
          <w:sz w:val="16"/>
          <w:szCs w:val="16"/>
          <w:lang w:eastAsia="zh-CN"/>
        </w:rPr>
      </w:pPr>
      <w:r w:rsidRPr="00FD1ABD">
        <w:rPr>
          <w:rFonts w:ascii="Times New Roman" w:hAnsi="宋体" w:cs="Times New Roman"/>
          <w:i/>
          <w:spacing w:val="-1"/>
          <w:sz w:val="16"/>
          <w:lang w:eastAsia="zh-CN"/>
        </w:rPr>
        <w:t>警告是指不符合规则会生成警告（而不是错误）</w:t>
      </w:r>
    </w:p>
    <w:p w14:paraId="3B547DD9" w14:textId="77777777" w:rsidR="00106830" w:rsidRPr="00FD1ABD" w:rsidRDefault="00106830" w:rsidP="00B50CCF">
      <w:pPr>
        <w:numPr>
          <w:ilvl w:val="0"/>
          <w:numId w:val="22"/>
        </w:numPr>
        <w:tabs>
          <w:tab w:val="left" w:pos="2727"/>
        </w:tabs>
        <w:spacing w:before="58"/>
        <w:ind w:right="410" w:hanging="360"/>
        <w:rPr>
          <w:rFonts w:ascii="Times New Roman" w:hAnsi="Times New Roman" w:cs="Times New Roman"/>
          <w:sz w:val="16"/>
          <w:szCs w:val="16"/>
          <w:lang w:eastAsia="zh-CN"/>
        </w:rPr>
      </w:pPr>
      <w:r w:rsidRPr="00FD1ABD">
        <w:rPr>
          <w:rFonts w:ascii="Times New Roman" w:hAnsi="宋体" w:cs="Times New Roman"/>
          <w:i/>
          <w:sz w:val="16"/>
          <w:lang w:eastAsia="zh-CN"/>
        </w:rPr>
        <w:t>安全消息应明确地参考</w:t>
      </w:r>
      <w:r w:rsidRPr="00FD1ABD">
        <w:rPr>
          <w:rFonts w:ascii="Times New Roman" w:hAnsi="Times New Roman" w:cs="Times New Roman"/>
          <w:i/>
          <w:sz w:val="16"/>
          <w:lang w:eastAsia="zh-CN"/>
        </w:rPr>
        <w:t>CDE</w:t>
      </w:r>
      <w:r w:rsidRPr="00FD1ABD">
        <w:rPr>
          <w:rFonts w:ascii="Times New Roman" w:hAnsi="宋体" w:cs="Times New Roman"/>
          <w:i/>
          <w:sz w:val="16"/>
          <w:lang w:eastAsia="zh-CN"/>
        </w:rPr>
        <w:t>网站上公布的</w:t>
      </w:r>
      <w:r w:rsidRPr="00FD1ABD">
        <w:rPr>
          <w:rFonts w:ascii="Times New Roman" w:hAnsi="Times New Roman" w:cs="Times New Roman"/>
          <w:i/>
          <w:sz w:val="16"/>
          <w:lang w:eastAsia="zh-CN"/>
        </w:rPr>
        <w:t>DTD 2.1</w:t>
      </w:r>
      <w:r w:rsidRPr="00FD1ABD">
        <w:rPr>
          <w:rFonts w:ascii="Times New Roman" w:hAnsi="宋体" w:cs="Times New Roman"/>
          <w:i/>
          <w:sz w:val="16"/>
          <w:lang w:eastAsia="zh-CN"/>
        </w:rPr>
        <w:t>版（请参阅第</w:t>
      </w:r>
      <w:r w:rsidRPr="00FD1ABD">
        <w:rPr>
          <w:rFonts w:ascii="Times New Roman" w:hAnsi="Times New Roman" w:cs="Times New Roman"/>
          <w:i/>
          <w:sz w:val="16"/>
          <w:lang w:eastAsia="zh-CN"/>
        </w:rPr>
        <w:t>4</w:t>
      </w:r>
      <w:r w:rsidRPr="00FD1ABD">
        <w:rPr>
          <w:rFonts w:ascii="Times New Roman" w:hAnsi="宋体" w:cs="Times New Roman"/>
          <w:i/>
          <w:sz w:val="16"/>
          <w:lang w:eastAsia="zh-CN"/>
        </w:rPr>
        <w:t>章以生成有效的安全消息）</w:t>
      </w:r>
    </w:p>
    <w:p w14:paraId="336CB4CA" w14:textId="77777777" w:rsidR="00106830" w:rsidRPr="00FD1ABD" w:rsidRDefault="00106830" w:rsidP="00B50CCF">
      <w:pPr>
        <w:numPr>
          <w:ilvl w:val="0"/>
          <w:numId w:val="22"/>
        </w:numPr>
        <w:tabs>
          <w:tab w:val="left" w:pos="2727"/>
        </w:tabs>
        <w:spacing w:before="60"/>
        <w:ind w:right="328" w:hanging="360"/>
        <w:rPr>
          <w:rFonts w:ascii="Times New Roman" w:hAnsi="Times New Roman" w:cs="Times New Roman"/>
          <w:sz w:val="16"/>
          <w:szCs w:val="16"/>
        </w:rPr>
      </w:pPr>
      <w:r w:rsidRPr="00FD1ABD">
        <w:rPr>
          <w:rFonts w:ascii="Times New Roman" w:hAnsi="Times New Roman" w:cs="Times New Roman"/>
          <w:i/>
          <w:spacing w:val="-1"/>
          <w:sz w:val="16"/>
        </w:rPr>
        <w:t>&lt;ichicsr&gt;</w:t>
      </w:r>
      <w:r w:rsidRPr="00FD1ABD">
        <w:rPr>
          <w:rFonts w:ascii="Times New Roman" w:hAnsi="宋体" w:cs="Times New Roman"/>
          <w:i/>
          <w:spacing w:val="-1"/>
          <w:sz w:val="16"/>
        </w:rPr>
        <w:t>元素应具有设置为有效</w:t>
      </w:r>
      <w:r w:rsidRPr="00FD1ABD">
        <w:rPr>
          <w:rFonts w:ascii="Times New Roman" w:hAnsi="Times New Roman" w:cs="Times New Roman"/>
          <w:i/>
          <w:spacing w:val="-1"/>
          <w:sz w:val="16"/>
        </w:rPr>
        <w:t>ISO639</w:t>
      </w:r>
      <w:proofErr w:type="gramStart"/>
      <w:r w:rsidRPr="00FD1ABD">
        <w:rPr>
          <w:rFonts w:ascii="Times New Roman" w:hAnsi="宋体" w:cs="Times New Roman"/>
          <w:i/>
          <w:spacing w:val="-1"/>
          <w:sz w:val="16"/>
        </w:rPr>
        <w:t>代码的</w:t>
      </w:r>
      <w:r w:rsidRPr="00FD1ABD">
        <w:rPr>
          <w:rFonts w:ascii="Times New Roman" w:hAnsi="Times New Roman" w:cs="Times New Roman"/>
          <w:i/>
          <w:spacing w:val="-1"/>
          <w:sz w:val="16"/>
        </w:rPr>
        <w:t>“</w:t>
      </w:r>
      <w:proofErr w:type="gramEnd"/>
      <w:r w:rsidRPr="00FD1ABD">
        <w:rPr>
          <w:rFonts w:ascii="Times New Roman" w:hAnsi="Times New Roman" w:cs="Times New Roman"/>
          <w:i/>
          <w:spacing w:val="-1"/>
          <w:sz w:val="16"/>
        </w:rPr>
        <w:t>lang”</w:t>
      </w:r>
      <w:r w:rsidRPr="00FD1ABD">
        <w:rPr>
          <w:rFonts w:ascii="Times New Roman" w:hAnsi="宋体" w:cs="Times New Roman"/>
          <w:i/>
          <w:spacing w:val="-1"/>
          <w:sz w:val="16"/>
        </w:rPr>
        <w:t>属性（</w:t>
      </w:r>
      <w:r w:rsidR="009E7A1B" w:rsidRPr="00FD1ABD">
        <w:rPr>
          <w:rFonts w:ascii="Times New Roman" w:hAnsi="宋体" w:cs="Times New Roman"/>
          <w:i/>
          <w:spacing w:val="-1"/>
          <w:sz w:val="16"/>
        </w:rPr>
        <w:t>必填项</w:t>
      </w:r>
      <w:r w:rsidRPr="00FD1ABD">
        <w:rPr>
          <w:rFonts w:ascii="Times New Roman" w:hAnsi="宋体" w:cs="Times New Roman"/>
          <w:i/>
          <w:spacing w:val="-1"/>
          <w:sz w:val="16"/>
        </w:rPr>
        <w:t>）</w:t>
      </w:r>
    </w:p>
    <w:p w14:paraId="6C6083BE" w14:textId="77777777" w:rsidR="00106830" w:rsidRPr="00FD1ABD" w:rsidRDefault="00106830" w:rsidP="00B50CCF">
      <w:pPr>
        <w:numPr>
          <w:ilvl w:val="0"/>
          <w:numId w:val="22"/>
        </w:numPr>
        <w:tabs>
          <w:tab w:val="left" w:pos="2727"/>
        </w:tabs>
        <w:spacing w:before="60"/>
        <w:ind w:hanging="360"/>
        <w:rPr>
          <w:rFonts w:ascii="Times New Roman" w:hAnsi="Times New Roman" w:cs="Times New Roman"/>
          <w:sz w:val="16"/>
          <w:szCs w:val="16"/>
          <w:lang w:eastAsia="zh-CN"/>
        </w:rPr>
      </w:pPr>
      <w:r w:rsidRPr="00FD1ABD">
        <w:rPr>
          <w:rFonts w:ascii="Times New Roman" w:hAnsi="宋体" w:cs="Times New Roman"/>
          <w:i/>
          <w:spacing w:val="-1"/>
          <w:sz w:val="16"/>
          <w:lang w:eastAsia="zh-CN"/>
        </w:rPr>
        <w:t>所有其他元素可能具有设置为有效</w:t>
      </w:r>
      <w:r w:rsidRPr="00FD1ABD">
        <w:rPr>
          <w:rFonts w:ascii="Times New Roman" w:hAnsi="Times New Roman" w:cs="Times New Roman"/>
          <w:i/>
          <w:spacing w:val="-1"/>
          <w:sz w:val="16"/>
          <w:lang w:eastAsia="zh-CN"/>
        </w:rPr>
        <w:t>ISO639</w:t>
      </w:r>
      <w:r w:rsidRPr="00FD1ABD">
        <w:rPr>
          <w:rFonts w:ascii="Times New Roman" w:hAnsi="宋体" w:cs="Times New Roman"/>
          <w:i/>
          <w:spacing w:val="-1"/>
          <w:sz w:val="16"/>
          <w:lang w:eastAsia="zh-CN"/>
        </w:rPr>
        <w:t>代码的</w:t>
      </w:r>
      <w:r w:rsidRPr="00FD1ABD">
        <w:rPr>
          <w:rFonts w:ascii="Times New Roman" w:hAnsi="Times New Roman" w:cs="Times New Roman"/>
          <w:i/>
          <w:spacing w:val="-1"/>
          <w:sz w:val="16"/>
          <w:lang w:eastAsia="zh-CN"/>
        </w:rPr>
        <w:t>“lang”</w:t>
      </w:r>
      <w:r w:rsidRPr="00FD1ABD">
        <w:rPr>
          <w:rFonts w:ascii="Times New Roman" w:hAnsi="宋体" w:cs="Times New Roman"/>
          <w:i/>
          <w:spacing w:val="-1"/>
          <w:sz w:val="16"/>
          <w:lang w:eastAsia="zh-CN"/>
        </w:rPr>
        <w:t>属性（可选）</w:t>
      </w:r>
    </w:p>
    <w:p w14:paraId="4DAB1279" w14:textId="77777777" w:rsidR="00106830" w:rsidRPr="00FD1ABD" w:rsidRDefault="00106830" w:rsidP="00B50CCF">
      <w:pPr>
        <w:numPr>
          <w:ilvl w:val="0"/>
          <w:numId w:val="22"/>
        </w:numPr>
        <w:tabs>
          <w:tab w:val="left" w:pos="2727"/>
        </w:tabs>
        <w:spacing w:before="58"/>
        <w:ind w:right="275" w:hanging="360"/>
        <w:rPr>
          <w:rFonts w:ascii="Times New Roman" w:hAnsi="Times New Roman" w:cs="Times New Roman"/>
          <w:sz w:val="16"/>
          <w:szCs w:val="16"/>
          <w:lang w:eastAsia="zh-CN"/>
        </w:rPr>
      </w:pPr>
      <w:r w:rsidRPr="00FD1ABD">
        <w:rPr>
          <w:rFonts w:ascii="Times New Roman" w:hAnsi="宋体" w:cs="Times New Roman"/>
          <w:i/>
          <w:spacing w:val="-1"/>
          <w:sz w:val="16"/>
          <w:lang w:eastAsia="zh-CN"/>
        </w:rPr>
        <w:t>所有报告的国家名称应为有效的</w:t>
      </w:r>
      <w:r w:rsidRPr="00FD1ABD">
        <w:rPr>
          <w:rFonts w:ascii="Times New Roman" w:hAnsi="Times New Roman" w:cs="Times New Roman"/>
          <w:i/>
          <w:spacing w:val="-1"/>
          <w:sz w:val="16"/>
          <w:lang w:eastAsia="zh-CN"/>
        </w:rPr>
        <w:t>ISO3166</w:t>
      </w:r>
      <w:r w:rsidRPr="00FD1ABD">
        <w:rPr>
          <w:rFonts w:ascii="Times New Roman" w:hAnsi="宋体" w:cs="Times New Roman"/>
          <w:i/>
          <w:spacing w:val="-1"/>
          <w:sz w:val="16"/>
          <w:lang w:eastAsia="zh-CN"/>
        </w:rPr>
        <w:t>国家代码（</w:t>
      </w:r>
      <w:r w:rsidRPr="00FD1ABD">
        <w:rPr>
          <w:rFonts w:ascii="Times New Roman" w:hAnsi="Times New Roman" w:cs="Times New Roman"/>
          <w:i/>
          <w:spacing w:val="-1"/>
          <w:sz w:val="16"/>
          <w:lang w:eastAsia="zh-CN"/>
        </w:rPr>
        <w:t>ICH E2B B.5“</w:t>
      </w:r>
      <w:r w:rsidRPr="00FD1ABD">
        <w:rPr>
          <w:rFonts w:ascii="Times New Roman" w:hAnsi="宋体" w:cs="Times New Roman"/>
          <w:i/>
          <w:spacing w:val="-1"/>
          <w:sz w:val="16"/>
          <w:lang w:eastAsia="zh-CN"/>
        </w:rPr>
        <w:t>叙述性病例总结和更多信息</w:t>
      </w:r>
      <w:r w:rsidRPr="00FD1ABD">
        <w:rPr>
          <w:rFonts w:ascii="Times New Roman" w:hAnsi="Times New Roman" w:cs="Times New Roman"/>
          <w:i/>
          <w:spacing w:val="-1"/>
          <w:sz w:val="16"/>
          <w:lang w:eastAsia="zh-CN"/>
        </w:rPr>
        <w:t>”</w:t>
      </w:r>
      <w:r w:rsidRPr="00FD1ABD">
        <w:rPr>
          <w:rFonts w:ascii="Times New Roman" w:hAnsi="宋体" w:cs="Times New Roman"/>
          <w:i/>
          <w:spacing w:val="-1"/>
          <w:sz w:val="16"/>
          <w:lang w:eastAsia="zh-CN"/>
        </w:rPr>
        <w:t>部分除外）。使用无效</w:t>
      </w:r>
      <w:r w:rsidRPr="00FD1ABD">
        <w:rPr>
          <w:rFonts w:ascii="Times New Roman" w:hAnsi="Times New Roman" w:cs="Times New Roman"/>
          <w:i/>
          <w:spacing w:val="-1"/>
          <w:sz w:val="16"/>
          <w:lang w:eastAsia="zh-CN"/>
        </w:rPr>
        <w:t>ISO3166</w:t>
      </w:r>
      <w:r w:rsidRPr="00FD1ABD">
        <w:rPr>
          <w:rFonts w:ascii="Times New Roman" w:hAnsi="宋体" w:cs="Times New Roman"/>
          <w:i/>
          <w:spacing w:val="-1"/>
          <w:sz w:val="16"/>
          <w:lang w:eastAsia="zh-CN"/>
        </w:rPr>
        <w:t>国家代码会在验证过程中产生错误消息。</w:t>
      </w:r>
    </w:p>
    <w:p w14:paraId="36F08EF0" w14:textId="77777777" w:rsidR="00106830" w:rsidRPr="00FD1ABD" w:rsidRDefault="00106830" w:rsidP="00106830">
      <w:pPr>
        <w:spacing w:before="1"/>
        <w:rPr>
          <w:rFonts w:ascii="Times New Roman" w:hAnsi="Times New Roman" w:cs="Times New Roman"/>
          <w:i/>
          <w:sz w:val="23"/>
          <w:szCs w:val="23"/>
          <w:lang w:eastAsia="zh-CN"/>
        </w:rPr>
      </w:pPr>
    </w:p>
    <w:p w14:paraId="45A86501" w14:textId="602B90CB" w:rsidR="00106830" w:rsidRPr="00FD1ABD" w:rsidRDefault="00106830" w:rsidP="00B50CCF">
      <w:pPr>
        <w:pStyle w:val="4"/>
        <w:numPr>
          <w:ilvl w:val="1"/>
          <w:numId w:val="21"/>
        </w:numPr>
        <w:tabs>
          <w:tab w:val="left" w:pos="927"/>
        </w:tabs>
        <w:rPr>
          <w:rFonts w:ascii="Times New Roman" w:eastAsia="宋体" w:hAnsi="Times New Roman" w:cs="Times New Roman"/>
          <w:b w:val="0"/>
          <w:bCs w:val="0"/>
          <w:i w:val="0"/>
          <w:lang w:eastAsia="zh-CN"/>
        </w:rPr>
      </w:pPr>
      <w:r w:rsidRPr="00FD1ABD">
        <w:rPr>
          <w:rFonts w:ascii="Times New Roman" w:eastAsia="宋体" w:hAnsi="宋体" w:cs="Times New Roman"/>
          <w:lang w:eastAsia="zh-CN"/>
        </w:rPr>
        <w:t>适用于</w:t>
      </w:r>
      <w:r w:rsidRPr="00FD1ABD">
        <w:rPr>
          <w:rFonts w:ascii="Times New Roman" w:eastAsia="宋体" w:hAnsi="Times New Roman" w:cs="Times New Roman"/>
          <w:lang w:eastAsia="zh-CN"/>
        </w:rPr>
        <w:t>CDE</w:t>
      </w:r>
      <w:r w:rsidRPr="00FD1ABD">
        <w:rPr>
          <w:rFonts w:ascii="Times New Roman" w:eastAsia="宋体" w:hAnsi="宋体" w:cs="Times New Roman"/>
          <w:lang w:eastAsia="zh-CN"/>
        </w:rPr>
        <w:t>的业务规则</w:t>
      </w:r>
    </w:p>
    <w:p w14:paraId="6837ACB4" w14:textId="77777777" w:rsidR="00106830" w:rsidRPr="00FD1ABD" w:rsidRDefault="00106830" w:rsidP="00106830">
      <w:pPr>
        <w:spacing w:before="2"/>
        <w:rPr>
          <w:rFonts w:ascii="Times New Roman" w:hAnsi="Times New Roman" w:cs="Times New Roman"/>
          <w:b/>
          <w:bCs/>
          <w:i/>
          <w:sz w:val="23"/>
          <w:szCs w:val="23"/>
          <w:lang w:eastAsia="zh-CN"/>
        </w:rPr>
      </w:pPr>
    </w:p>
    <w:p w14:paraId="3AE97153" w14:textId="32E4E9DF" w:rsidR="00106830" w:rsidRPr="00FD1ABD" w:rsidRDefault="00106830" w:rsidP="00106830">
      <w:pPr>
        <w:pStyle w:val="a9"/>
        <w:spacing w:line="307" w:lineRule="auto"/>
        <w:ind w:left="206" w:right="673"/>
        <w:jc w:val="both"/>
        <w:rPr>
          <w:rFonts w:ascii="Times New Roman" w:eastAsia="宋体" w:hAnsi="Times New Roman" w:cs="Times New Roman"/>
          <w:lang w:eastAsia="zh-CN"/>
        </w:rPr>
      </w:pPr>
      <w:r w:rsidRPr="00FD1ABD">
        <w:rPr>
          <w:rFonts w:ascii="Times New Roman" w:eastAsia="宋体" w:hAnsi="Times New Roman" w:cs="Times New Roman"/>
          <w:lang w:eastAsia="zh-CN"/>
        </w:rPr>
        <w:t>CDE</w:t>
      </w:r>
      <w:r w:rsidRPr="00FD1ABD">
        <w:rPr>
          <w:rFonts w:ascii="Times New Roman" w:eastAsia="宋体" w:hAnsi="宋体" w:cs="Times New Roman"/>
          <w:lang w:eastAsia="zh-CN"/>
        </w:rPr>
        <w:t>生成错误信息</w:t>
      </w:r>
      <w:r w:rsidR="00901026" w:rsidRPr="00FD1ABD">
        <w:rPr>
          <w:rFonts w:ascii="Times New Roman" w:eastAsia="宋体" w:hAnsi="宋体" w:cs="Times New Roman" w:hint="eastAsia"/>
          <w:lang w:eastAsia="zh-CN"/>
        </w:rPr>
        <w:t>、警告信息及其它验证</w:t>
      </w:r>
      <w:r w:rsidRPr="00FD1ABD">
        <w:rPr>
          <w:rFonts w:ascii="Times New Roman" w:eastAsia="宋体" w:hAnsi="宋体" w:cs="Times New Roman"/>
          <w:lang w:eastAsia="zh-CN"/>
        </w:rPr>
        <w:t>的业务规则列表总结请见表</w:t>
      </w:r>
      <w:r w:rsidRPr="00FD1ABD">
        <w:rPr>
          <w:rFonts w:ascii="Times New Roman" w:eastAsia="宋体" w:hAnsi="Times New Roman" w:cs="Times New Roman"/>
          <w:lang w:eastAsia="zh-CN"/>
        </w:rPr>
        <w:t>2</w:t>
      </w:r>
      <w:r w:rsidRPr="00FD1ABD">
        <w:rPr>
          <w:rFonts w:ascii="Times New Roman" w:eastAsia="宋体" w:hAnsi="宋体" w:cs="Times New Roman"/>
          <w:lang w:eastAsia="zh-CN"/>
        </w:rPr>
        <w:t>。</w:t>
      </w:r>
    </w:p>
    <w:p w14:paraId="28AD4144" w14:textId="77777777" w:rsidR="00106830" w:rsidRPr="00FD1ABD" w:rsidRDefault="00106830" w:rsidP="00106830">
      <w:pPr>
        <w:tabs>
          <w:tab w:val="left" w:pos="5925"/>
        </w:tabs>
        <w:spacing w:before="8"/>
        <w:rPr>
          <w:rFonts w:ascii="Times New Roman" w:hAnsi="Times New Roman" w:cs="Times New Roman"/>
          <w:sz w:val="14"/>
          <w:szCs w:val="14"/>
          <w:lang w:eastAsia="zh-CN"/>
        </w:rPr>
      </w:pPr>
      <w:r w:rsidRPr="00FD1ABD">
        <w:rPr>
          <w:rFonts w:ascii="Times New Roman" w:hAnsi="Times New Roman" w:cs="Times New Roman"/>
          <w:lang w:eastAsia="zh-CN"/>
        </w:rPr>
        <w:tab/>
      </w:r>
    </w:p>
    <w:p w14:paraId="19AD8574" w14:textId="12ECCE20" w:rsidR="00106830" w:rsidRPr="00FD1ABD" w:rsidRDefault="00106830" w:rsidP="00106830">
      <w:pPr>
        <w:pStyle w:val="a9"/>
        <w:ind w:left="206"/>
        <w:rPr>
          <w:rFonts w:ascii="Times New Roman" w:eastAsia="宋体" w:hAnsi="Times New Roman" w:cs="Times New Roman"/>
          <w:lang w:eastAsia="zh-CN"/>
        </w:rPr>
      </w:pPr>
      <w:r w:rsidRPr="00FD1ABD">
        <w:rPr>
          <w:rFonts w:ascii="Times New Roman" w:eastAsia="宋体" w:hAnsi="宋体" w:cs="Times New Roman"/>
          <w:b/>
          <w:lang w:eastAsia="zh-CN"/>
        </w:rPr>
        <w:t>表</w:t>
      </w:r>
      <w:r w:rsidRPr="00FD1ABD">
        <w:rPr>
          <w:rFonts w:ascii="Times New Roman" w:eastAsia="宋体" w:hAnsi="Times New Roman" w:cs="Times New Roman"/>
          <w:b/>
          <w:lang w:eastAsia="zh-CN"/>
        </w:rPr>
        <w:t>2.</w:t>
      </w:r>
      <w:r w:rsidR="0033690F" w:rsidRPr="00FD1ABD">
        <w:rPr>
          <w:rFonts w:ascii="Times New Roman" w:eastAsia="宋体" w:hAnsi="Times New Roman" w:cs="Times New Roman" w:hint="eastAsia"/>
          <w:b/>
          <w:lang w:eastAsia="zh-CN"/>
        </w:rPr>
        <w:t xml:space="preserve"> </w:t>
      </w:r>
      <w:r w:rsidRPr="00FD1ABD">
        <w:rPr>
          <w:rFonts w:ascii="Times New Roman" w:eastAsia="宋体" w:hAnsi="宋体" w:cs="Times New Roman"/>
          <w:lang w:eastAsia="zh-CN"/>
        </w:rPr>
        <w:t>所有业务规则的列表</w:t>
      </w:r>
    </w:p>
    <w:p w14:paraId="30E56C03" w14:textId="77777777" w:rsidR="00106830" w:rsidRPr="00FD1ABD" w:rsidRDefault="00106830" w:rsidP="00106830">
      <w:pPr>
        <w:rPr>
          <w:rFonts w:ascii="Times New Roman" w:hAnsi="Times New Roman" w:cs="Times New Roman"/>
          <w:sz w:val="18"/>
          <w:szCs w:val="18"/>
          <w:lang w:eastAsia="zh-CN"/>
        </w:rPr>
      </w:pPr>
    </w:p>
    <w:p w14:paraId="6C6D83C2" w14:textId="77777777" w:rsidR="00106830" w:rsidRPr="00FD1ABD" w:rsidRDefault="00106830" w:rsidP="00106830">
      <w:pPr>
        <w:spacing w:line="20" w:lineRule="atLeast"/>
        <w:ind w:left="203"/>
        <w:rPr>
          <w:rFonts w:ascii="Times New Roman" w:hAnsi="Times New Roman" w:cs="Times New Roman"/>
          <w:sz w:val="2"/>
          <w:szCs w:val="2"/>
          <w:lang w:eastAsia="zh-CN"/>
        </w:rPr>
      </w:pPr>
    </w:p>
    <w:tbl>
      <w:tblPr>
        <w:tblStyle w:val="af3"/>
        <w:tblW w:w="0" w:type="auto"/>
        <w:tblInd w:w="206" w:type="dxa"/>
        <w:tblLook w:val="04A0" w:firstRow="1" w:lastRow="0" w:firstColumn="1" w:lastColumn="0" w:noHBand="0" w:noVBand="1"/>
      </w:tblPr>
      <w:tblGrid>
        <w:gridCol w:w="963"/>
        <w:gridCol w:w="2562"/>
        <w:gridCol w:w="921"/>
        <w:gridCol w:w="618"/>
        <w:gridCol w:w="1616"/>
        <w:gridCol w:w="1572"/>
        <w:gridCol w:w="1372"/>
      </w:tblGrid>
      <w:tr w:rsidR="00901026" w:rsidRPr="00FD4CD3" w14:paraId="5DFC2648" w14:textId="77777777" w:rsidTr="00804610">
        <w:trPr>
          <w:tblHeader/>
        </w:trPr>
        <w:tc>
          <w:tcPr>
            <w:tcW w:w="96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BF59A84" w14:textId="77777777" w:rsidR="00901026" w:rsidRPr="00DD4C50" w:rsidRDefault="00901026" w:rsidP="00901026">
            <w:pPr>
              <w:pStyle w:val="a9"/>
              <w:ind w:left="0"/>
              <w:rPr>
                <w:rFonts w:ascii="Times New Roman" w:eastAsiaTheme="minorEastAsia" w:hAnsi="Times New Roman" w:cs="Times New Roman"/>
                <w:b/>
                <w:sz w:val="16"/>
                <w:szCs w:val="16"/>
                <w:lang w:val="zh-CN" w:bidi="zh-CN"/>
              </w:rPr>
            </w:pPr>
            <w:r w:rsidRPr="00DD4C50">
              <w:rPr>
                <w:rFonts w:ascii="Times New Roman" w:eastAsiaTheme="minorEastAsia" w:hAnsi="Times New Roman" w:cs="Times New Roman" w:hint="eastAsia"/>
                <w:b/>
                <w:sz w:val="16"/>
                <w:szCs w:val="16"/>
              </w:rPr>
              <w:lastRenderedPageBreak/>
              <w:t>数据元素</w:t>
            </w:r>
          </w:p>
        </w:tc>
        <w:tc>
          <w:tcPr>
            <w:tcW w:w="2562"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8358B8D" w14:textId="77777777" w:rsidR="00901026" w:rsidRPr="00DD4C50" w:rsidRDefault="00901026" w:rsidP="00901026">
            <w:pPr>
              <w:pStyle w:val="a9"/>
              <w:ind w:left="0"/>
              <w:rPr>
                <w:rFonts w:ascii="Times New Roman" w:eastAsiaTheme="minorEastAsia" w:hAnsi="Times New Roman" w:cs="Times New Roman"/>
                <w:b/>
                <w:sz w:val="16"/>
                <w:szCs w:val="16"/>
              </w:rPr>
            </w:pPr>
            <w:r w:rsidRPr="00DD4C50">
              <w:rPr>
                <w:rFonts w:ascii="Times New Roman" w:eastAsiaTheme="minorEastAsia" w:hAnsi="Times New Roman" w:cs="Times New Roman"/>
                <w:b/>
                <w:sz w:val="16"/>
                <w:szCs w:val="16"/>
              </w:rPr>
              <w:t>DTD</w:t>
            </w:r>
            <w:r w:rsidRPr="00DD4C50">
              <w:rPr>
                <w:rFonts w:ascii="Times New Roman" w:eastAsiaTheme="minorEastAsia" w:hAnsi="Times New Roman" w:cs="Times New Roman" w:hint="eastAsia"/>
                <w:b/>
                <w:sz w:val="16"/>
                <w:szCs w:val="16"/>
              </w:rPr>
              <w:t>描述符</w:t>
            </w:r>
          </w:p>
        </w:tc>
        <w:tc>
          <w:tcPr>
            <w:tcW w:w="921"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93772A4" w14:textId="77777777" w:rsidR="00901026" w:rsidRPr="00DD4C50" w:rsidRDefault="00901026" w:rsidP="00901026">
            <w:pPr>
              <w:pStyle w:val="a9"/>
              <w:ind w:left="0"/>
              <w:jc w:val="center"/>
              <w:rPr>
                <w:rFonts w:ascii="Times New Roman" w:eastAsiaTheme="minorEastAsia" w:hAnsi="Times New Roman" w:cs="Times New Roman"/>
                <w:b/>
                <w:sz w:val="16"/>
                <w:szCs w:val="16"/>
                <w:lang w:val="zh-CN" w:bidi="zh-CN"/>
              </w:rPr>
            </w:pPr>
            <w:r w:rsidRPr="00DD4C50">
              <w:rPr>
                <w:rFonts w:ascii="Times New Roman" w:eastAsiaTheme="minorEastAsia" w:hAnsi="Times New Roman" w:cs="Times New Roman"/>
                <w:b/>
                <w:sz w:val="16"/>
                <w:szCs w:val="16"/>
              </w:rPr>
              <w:t>MAX</w:t>
            </w:r>
            <w:r w:rsidRPr="00DD4C50">
              <w:rPr>
                <w:rFonts w:ascii="Times New Roman" w:eastAsiaTheme="minorEastAsia" w:hAnsiTheme="minorEastAsia" w:cs="Times New Roman" w:hint="eastAsia"/>
                <w:b/>
                <w:sz w:val="16"/>
                <w:szCs w:val="16"/>
              </w:rPr>
              <w:t>长度</w:t>
            </w:r>
          </w:p>
        </w:tc>
        <w:tc>
          <w:tcPr>
            <w:tcW w:w="61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F35F649" w14:textId="77777777" w:rsidR="00901026" w:rsidRPr="00DD4C50" w:rsidRDefault="00901026" w:rsidP="00901026">
            <w:pPr>
              <w:pStyle w:val="a9"/>
              <w:ind w:left="0"/>
              <w:rPr>
                <w:rFonts w:ascii="Times New Roman" w:eastAsiaTheme="minorEastAsia" w:hAnsi="Times New Roman" w:cs="Times New Roman"/>
                <w:b/>
                <w:sz w:val="16"/>
                <w:szCs w:val="16"/>
                <w:lang w:val="zh-CN" w:bidi="zh-CN"/>
              </w:rPr>
            </w:pPr>
            <w:r w:rsidRPr="00DD4C50">
              <w:rPr>
                <w:rFonts w:ascii="Times New Roman" w:eastAsiaTheme="minorEastAsia" w:hAnsiTheme="minorEastAsia" w:cs="Times New Roman" w:hint="eastAsia"/>
                <w:b/>
                <w:sz w:val="16"/>
                <w:szCs w:val="16"/>
              </w:rPr>
              <w:t>类型</w:t>
            </w:r>
          </w:p>
        </w:tc>
        <w:tc>
          <w:tcPr>
            <w:tcW w:w="161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4364056" w14:textId="77777777" w:rsidR="00901026" w:rsidRPr="00DD4C50" w:rsidRDefault="00901026" w:rsidP="00901026">
            <w:pPr>
              <w:pStyle w:val="a9"/>
              <w:ind w:left="0"/>
              <w:rPr>
                <w:rFonts w:ascii="Times New Roman" w:eastAsiaTheme="minorEastAsia" w:hAnsi="Times New Roman" w:cs="Times New Roman"/>
                <w:b/>
                <w:sz w:val="16"/>
                <w:szCs w:val="16"/>
                <w:lang w:val="zh-CN" w:bidi="zh-CN"/>
              </w:rPr>
            </w:pPr>
            <w:r w:rsidRPr="00DD4C50">
              <w:rPr>
                <w:rFonts w:ascii="Times New Roman" w:eastAsiaTheme="minorEastAsia" w:hAnsiTheme="minorEastAsia" w:cs="Times New Roman" w:hint="eastAsia"/>
                <w:b/>
                <w:sz w:val="16"/>
                <w:szCs w:val="16"/>
              </w:rPr>
              <w:t>数值</w:t>
            </w:r>
          </w:p>
        </w:tc>
        <w:tc>
          <w:tcPr>
            <w:tcW w:w="1572"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04EF9B6" w14:textId="77777777" w:rsidR="00901026" w:rsidRPr="00DD4C50" w:rsidRDefault="00901026" w:rsidP="00901026">
            <w:pPr>
              <w:pStyle w:val="a9"/>
              <w:ind w:left="0"/>
              <w:rPr>
                <w:rFonts w:ascii="Times New Roman" w:eastAsiaTheme="minorEastAsia" w:hAnsi="Times New Roman" w:cs="Times New Roman"/>
                <w:b/>
                <w:sz w:val="16"/>
                <w:szCs w:val="16"/>
                <w:lang w:val="zh-CN" w:bidi="zh-CN"/>
              </w:rPr>
            </w:pPr>
            <w:r w:rsidRPr="00DD4C50">
              <w:rPr>
                <w:rFonts w:ascii="Times New Roman" w:eastAsiaTheme="minorEastAsia" w:hAnsiTheme="minorEastAsia" w:cs="Times New Roman" w:hint="eastAsia"/>
                <w:b/>
                <w:sz w:val="16"/>
                <w:szCs w:val="16"/>
              </w:rPr>
              <w:t>必填项</w:t>
            </w:r>
          </w:p>
        </w:tc>
        <w:tc>
          <w:tcPr>
            <w:tcW w:w="1372"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E8620" w14:textId="77777777" w:rsidR="00901026" w:rsidRPr="00DD4C50" w:rsidRDefault="00901026" w:rsidP="00901026">
            <w:pPr>
              <w:pStyle w:val="a9"/>
              <w:ind w:left="0"/>
              <w:rPr>
                <w:rFonts w:ascii="Times New Roman" w:eastAsiaTheme="minorEastAsia" w:hAnsi="Times New Roman" w:cs="Times New Roman"/>
                <w:b/>
                <w:sz w:val="16"/>
                <w:szCs w:val="16"/>
                <w:lang w:val="zh-CN" w:bidi="zh-CN"/>
              </w:rPr>
            </w:pPr>
            <w:r w:rsidRPr="00DD4C50">
              <w:rPr>
                <w:rFonts w:ascii="Times New Roman" w:eastAsiaTheme="minorEastAsia" w:hAnsiTheme="minorEastAsia" w:cs="Times New Roman" w:hint="eastAsia"/>
                <w:b/>
                <w:sz w:val="16"/>
                <w:szCs w:val="16"/>
              </w:rPr>
              <w:t>注释</w:t>
            </w:r>
          </w:p>
        </w:tc>
      </w:tr>
      <w:tr w:rsidR="00901026" w:rsidRPr="00FD4CD3" w14:paraId="7AB5622C"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2D557BE3" w14:textId="77777777" w:rsidR="00901026" w:rsidRPr="00DD4C50" w:rsidRDefault="00901026" w:rsidP="00901026">
            <w:pPr>
              <w:pStyle w:val="a9"/>
              <w:ind w:left="0"/>
              <w:rPr>
                <w:rFonts w:ascii="Times New Roman" w:eastAsiaTheme="minorEastAsia" w:hAnsi="Times New Roman" w:cs="Times New Roman"/>
                <w:sz w:val="16"/>
                <w:szCs w:val="16"/>
                <w:lang w:val="zh-CN" w:bidi="zh-CN"/>
              </w:rPr>
            </w:pPr>
            <w:r w:rsidRPr="00DD4C50">
              <w:rPr>
                <w:rFonts w:ascii="Times New Roman" w:eastAsiaTheme="minorEastAsia" w:hAnsi="Times New Roman" w:cs="Times New Roman"/>
                <w:sz w:val="16"/>
                <w:szCs w:val="16"/>
              </w:rPr>
              <w:t>M.1</w:t>
            </w:r>
          </w:p>
        </w:tc>
        <w:tc>
          <w:tcPr>
            <w:tcW w:w="2562" w:type="dxa"/>
            <w:tcBorders>
              <w:top w:val="single" w:sz="4" w:space="0" w:color="auto"/>
              <w:left w:val="single" w:sz="4" w:space="0" w:color="auto"/>
              <w:bottom w:val="single" w:sz="4" w:space="0" w:color="auto"/>
              <w:right w:val="single" w:sz="4" w:space="0" w:color="auto"/>
            </w:tcBorders>
            <w:hideMark/>
          </w:tcPr>
          <w:p w14:paraId="437E843D" w14:textId="77777777" w:rsidR="00901026" w:rsidRPr="00DD4C50" w:rsidRDefault="00901026" w:rsidP="00901026">
            <w:pPr>
              <w:pStyle w:val="a9"/>
              <w:ind w:left="0"/>
              <w:rPr>
                <w:rFonts w:ascii="Times New Roman" w:eastAsiaTheme="minorEastAsia" w:hAnsi="Times New Roman" w:cs="Times New Roman"/>
                <w:sz w:val="16"/>
                <w:szCs w:val="16"/>
                <w:lang w:val="zh-CN" w:bidi="zh-CN"/>
              </w:rPr>
            </w:pPr>
            <w:r w:rsidRPr="00DD4C50">
              <w:rPr>
                <w:rFonts w:ascii="Times New Roman" w:eastAsiaTheme="minorEastAsia" w:hAnsi="Times New Roman" w:cs="Times New Roman"/>
                <w:spacing w:val="-1"/>
                <w:sz w:val="16"/>
                <w:szCs w:val="16"/>
              </w:rPr>
              <w:t>ichicsrmessageheader</w:t>
            </w:r>
          </w:p>
        </w:tc>
        <w:tc>
          <w:tcPr>
            <w:tcW w:w="921" w:type="dxa"/>
            <w:tcBorders>
              <w:top w:val="single" w:sz="4" w:space="0" w:color="auto"/>
              <w:left w:val="single" w:sz="4" w:space="0" w:color="auto"/>
              <w:bottom w:val="single" w:sz="4" w:space="0" w:color="auto"/>
              <w:right w:val="single" w:sz="4" w:space="0" w:color="auto"/>
            </w:tcBorders>
          </w:tcPr>
          <w:p w14:paraId="67A3EAA7" w14:textId="77777777" w:rsidR="00901026" w:rsidRPr="00DD4C50" w:rsidRDefault="00901026" w:rsidP="00901026">
            <w:pPr>
              <w:pStyle w:val="a9"/>
              <w:ind w:left="0"/>
              <w:rPr>
                <w:rFonts w:ascii="Times New Roman" w:eastAsiaTheme="minorEastAsia" w:hAnsi="Times New Roman" w:cs="Times New Roman"/>
                <w:sz w:val="16"/>
                <w:szCs w:val="16"/>
                <w:lang w:val="zh-CN" w:bidi="zh-CN"/>
              </w:rPr>
            </w:pPr>
          </w:p>
        </w:tc>
        <w:tc>
          <w:tcPr>
            <w:tcW w:w="618" w:type="dxa"/>
            <w:tcBorders>
              <w:top w:val="single" w:sz="4" w:space="0" w:color="auto"/>
              <w:left w:val="single" w:sz="4" w:space="0" w:color="auto"/>
              <w:bottom w:val="single" w:sz="4" w:space="0" w:color="auto"/>
              <w:right w:val="single" w:sz="4" w:space="0" w:color="auto"/>
            </w:tcBorders>
          </w:tcPr>
          <w:p w14:paraId="166E0859" w14:textId="77777777" w:rsidR="00901026" w:rsidRPr="00DD4C50" w:rsidRDefault="00901026" w:rsidP="00901026">
            <w:pPr>
              <w:pStyle w:val="a9"/>
              <w:ind w:left="0"/>
              <w:rPr>
                <w:rFonts w:ascii="Times New Roman" w:eastAsiaTheme="minorEastAsia" w:hAnsi="Times New Roman" w:cs="Times New Roman"/>
                <w:sz w:val="16"/>
                <w:szCs w:val="16"/>
                <w:lang w:val="zh-CN" w:bidi="zh-CN"/>
              </w:rPr>
            </w:pPr>
          </w:p>
        </w:tc>
        <w:tc>
          <w:tcPr>
            <w:tcW w:w="1616" w:type="dxa"/>
            <w:tcBorders>
              <w:top w:val="single" w:sz="4" w:space="0" w:color="auto"/>
              <w:left w:val="single" w:sz="4" w:space="0" w:color="auto"/>
              <w:bottom w:val="single" w:sz="4" w:space="0" w:color="auto"/>
              <w:right w:val="single" w:sz="4" w:space="0" w:color="auto"/>
            </w:tcBorders>
          </w:tcPr>
          <w:p w14:paraId="16430597" w14:textId="77777777" w:rsidR="00901026" w:rsidRPr="00DD4C50" w:rsidRDefault="00901026" w:rsidP="00901026">
            <w:pPr>
              <w:pStyle w:val="a9"/>
              <w:ind w:left="0"/>
              <w:rPr>
                <w:rFonts w:ascii="Times New Roman" w:eastAsiaTheme="minorEastAsia" w:hAnsi="Times New Roman" w:cs="Times New Roman"/>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hideMark/>
          </w:tcPr>
          <w:p w14:paraId="243A41BB" w14:textId="07EBFFA0" w:rsidR="00901026" w:rsidRPr="00DD4C50" w:rsidRDefault="00901026" w:rsidP="00901026">
            <w:pPr>
              <w:pStyle w:val="a9"/>
              <w:ind w:left="0"/>
              <w:rPr>
                <w:rFonts w:ascii="Times New Roman" w:eastAsiaTheme="minorEastAsia" w:hAnsi="Times New Roman" w:cs="Times New Roman"/>
                <w:sz w:val="16"/>
                <w:szCs w:val="16"/>
                <w:lang w:val="zh-CN" w:eastAsia="zh-CN" w:bidi="zh-CN"/>
              </w:rPr>
            </w:pPr>
            <w:r w:rsidRPr="00DD4C50">
              <w:rPr>
                <w:rFonts w:ascii="Times New Roman" w:eastAsiaTheme="minorEastAsia" w:hAnsiTheme="minorEastAsia" w:cs="Times New Roman" w:hint="eastAsia"/>
                <w:b/>
                <w:sz w:val="16"/>
                <w:szCs w:val="16"/>
              </w:rPr>
              <w:t>必填项</w:t>
            </w:r>
          </w:p>
        </w:tc>
        <w:tc>
          <w:tcPr>
            <w:tcW w:w="1372" w:type="dxa"/>
            <w:tcBorders>
              <w:top w:val="single" w:sz="4" w:space="0" w:color="auto"/>
              <w:left w:val="single" w:sz="4" w:space="0" w:color="auto"/>
              <w:bottom w:val="single" w:sz="4" w:space="0" w:color="auto"/>
              <w:right w:val="single" w:sz="4" w:space="0" w:color="auto"/>
            </w:tcBorders>
          </w:tcPr>
          <w:p w14:paraId="69F86E89" w14:textId="77777777" w:rsidR="00901026" w:rsidRPr="00DD4C50" w:rsidRDefault="00901026" w:rsidP="00901026">
            <w:pPr>
              <w:pStyle w:val="a9"/>
              <w:ind w:left="0"/>
              <w:rPr>
                <w:rFonts w:ascii="Times New Roman" w:eastAsiaTheme="minorEastAsia" w:hAnsi="Times New Roman" w:cs="Times New Roman"/>
                <w:sz w:val="16"/>
                <w:szCs w:val="16"/>
                <w:lang w:val="zh-CN" w:bidi="zh-CN"/>
              </w:rPr>
            </w:pPr>
          </w:p>
        </w:tc>
      </w:tr>
      <w:tr w:rsidR="00901026" w:rsidRPr="00FD4CD3" w14:paraId="5B7DCF2E"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1B841B1C" w14:textId="77777777" w:rsidR="00901026" w:rsidRPr="00DD4C50" w:rsidRDefault="00901026" w:rsidP="00901026">
            <w:pPr>
              <w:pStyle w:val="a9"/>
              <w:ind w:left="0"/>
              <w:rPr>
                <w:rFonts w:ascii="Times New Roman" w:eastAsiaTheme="minorEastAsia" w:hAnsi="Times New Roman" w:cs="Times New Roman"/>
                <w:sz w:val="16"/>
                <w:szCs w:val="16"/>
                <w:lang w:val="zh-CN" w:bidi="zh-CN"/>
              </w:rPr>
            </w:pPr>
            <w:r w:rsidRPr="00DD4C50">
              <w:rPr>
                <w:rFonts w:ascii="Times New Roman" w:eastAsiaTheme="minorEastAsia" w:hAnsi="Times New Roman" w:cs="Times New Roman"/>
                <w:sz w:val="16"/>
                <w:szCs w:val="16"/>
              </w:rPr>
              <w:t>M.1.1</w:t>
            </w:r>
          </w:p>
        </w:tc>
        <w:tc>
          <w:tcPr>
            <w:tcW w:w="2562" w:type="dxa"/>
            <w:tcBorders>
              <w:top w:val="single" w:sz="4" w:space="0" w:color="auto"/>
              <w:left w:val="single" w:sz="4" w:space="0" w:color="auto"/>
              <w:bottom w:val="single" w:sz="4" w:space="0" w:color="auto"/>
              <w:right w:val="single" w:sz="4" w:space="0" w:color="auto"/>
            </w:tcBorders>
            <w:hideMark/>
          </w:tcPr>
          <w:p w14:paraId="3610D504" w14:textId="77777777" w:rsidR="00901026" w:rsidRPr="00DD4C50" w:rsidRDefault="00901026" w:rsidP="00901026">
            <w:pPr>
              <w:pStyle w:val="a9"/>
              <w:ind w:left="0"/>
              <w:rPr>
                <w:rFonts w:ascii="Times New Roman" w:eastAsiaTheme="minorEastAsia" w:hAnsi="Times New Roman" w:cs="Times New Roman"/>
                <w:sz w:val="16"/>
                <w:szCs w:val="16"/>
                <w:lang w:val="zh-CN" w:bidi="zh-CN"/>
              </w:rPr>
            </w:pPr>
            <w:r w:rsidRPr="00DD4C50">
              <w:rPr>
                <w:rFonts w:ascii="Times New Roman" w:eastAsiaTheme="minorEastAsia" w:hAnsi="Times New Roman" w:cs="Times New Roman"/>
                <w:spacing w:val="-1"/>
                <w:sz w:val="16"/>
                <w:szCs w:val="16"/>
              </w:rPr>
              <w:t>messagetype</w:t>
            </w:r>
          </w:p>
        </w:tc>
        <w:tc>
          <w:tcPr>
            <w:tcW w:w="921" w:type="dxa"/>
            <w:tcBorders>
              <w:top w:val="single" w:sz="4" w:space="0" w:color="auto"/>
              <w:left w:val="single" w:sz="4" w:space="0" w:color="auto"/>
              <w:bottom w:val="single" w:sz="4" w:space="0" w:color="auto"/>
              <w:right w:val="single" w:sz="4" w:space="0" w:color="auto"/>
            </w:tcBorders>
            <w:hideMark/>
          </w:tcPr>
          <w:p w14:paraId="3EC8DE1C" w14:textId="77777777" w:rsidR="00901026" w:rsidRPr="00DD4C50" w:rsidRDefault="00901026" w:rsidP="00901026">
            <w:pPr>
              <w:pStyle w:val="a9"/>
              <w:ind w:left="0"/>
              <w:rPr>
                <w:rFonts w:ascii="Times New Roman" w:eastAsiaTheme="minorEastAsia" w:hAnsi="Times New Roman" w:cs="Times New Roman"/>
                <w:sz w:val="16"/>
                <w:szCs w:val="16"/>
                <w:lang w:val="zh-CN" w:bidi="zh-CN"/>
              </w:rPr>
            </w:pPr>
            <w:r w:rsidRPr="00DD4C50">
              <w:rPr>
                <w:rFonts w:ascii="Times New Roman" w:eastAsiaTheme="minorEastAsia" w:hAnsi="Times New Roman" w:cs="Times New Roman"/>
                <w:sz w:val="16"/>
                <w:szCs w:val="16"/>
              </w:rPr>
              <w:t>16</w:t>
            </w:r>
          </w:p>
        </w:tc>
        <w:tc>
          <w:tcPr>
            <w:tcW w:w="618" w:type="dxa"/>
            <w:tcBorders>
              <w:top w:val="single" w:sz="4" w:space="0" w:color="auto"/>
              <w:left w:val="single" w:sz="4" w:space="0" w:color="auto"/>
              <w:bottom w:val="single" w:sz="4" w:space="0" w:color="auto"/>
              <w:right w:val="single" w:sz="4" w:space="0" w:color="auto"/>
            </w:tcBorders>
            <w:hideMark/>
          </w:tcPr>
          <w:p w14:paraId="3AFDA1FA" w14:textId="77777777" w:rsidR="00901026" w:rsidRPr="00DD4C50" w:rsidRDefault="00901026" w:rsidP="00901026">
            <w:pPr>
              <w:pStyle w:val="a9"/>
              <w:ind w:left="0"/>
              <w:rPr>
                <w:rFonts w:ascii="Times New Roman" w:eastAsiaTheme="minorEastAsia" w:hAnsi="Times New Roman" w:cs="Times New Roman"/>
                <w:sz w:val="16"/>
                <w:szCs w:val="16"/>
                <w:lang w:val="zh-CN" w:bidi="zh-CN"/>
              </w:rPr>
            </w:pPr>
            <w:r w:rsidRPr="00DD4C50">
              <w:rPr>
                <w:rFonts w:ascii="Times New Roman" w:eastAsiaTheme="minorEastAsia" w:hAnsi="Times New Roman" w:cs="Times New Roman"/>
                <w:spacing w:val="-1"/>
                <w:sz w:val="16"/>
                <w:szCs w:val="16"/>
              </w:rPr>
              <w:t>AN</w:t>
            </w:r>
          </w:p>
        </w:tc>
        <w:tc>
          <w:tcPr>
            <w:tcW w:w="1616" w:type="dxa"/>
            <w:tcBorders>
              <w:top w:val="single" w:sz="4" w:space="0" w:color="auto"/>
              <w:left w:val="single" w:sz="4" w:space="0" w:color="auto"/>
              <w:bottom w:val="single" w:sz="4" w:space="0" w:color="auto"/>
              <w:right w:val="single" w:sz="4" w:space="0" w:color="auto"/>
            </w:tcBorders>
            <w:hideMark/>
          </w:tcPr>
          <w:p w14:paraId="2F3BCA70" w14:textId="77777777" w:rsidR="00901026" w:rsidRPr="00DD4C50" w:rsidRDefault="00901026" w:rsidP="00901026">
            <w:pPr>
              <w:pStyle w:val="a9"/>
              <w:ind w:left="0"/>
              <w:rPr>
                <w:rFonts w:ascii="Times New Roman" w:eastAsiaTheme="minorEastAsia" w:hAnsi="Times New Roman" w:cs="Times New Roman"/>
                <w:sz w:val="16"/>
                <w:szCs w:val="16"/>
                <w:lang w:val="zh-CN" w:bidi="zh-CN"/>
              </w:rPr>
            </w:pPr>
            <w:r w:rsidRPr="00DD4C50">
              <w:rPr>
                <w:rFonts w:ascii="Times New Roman" w:eastAsiaTheme="minorEastAsia" w:hAnsi="Times New Roman" w:cs="Times New Roman" w:hint="eastAsia"/>
                <w:spacing w:val="-1"/>
                <w:sz w:val="16"/>
                <w:szCs w:val="16"/>
              </w:rPr>
              <w:t>（</w:t>
            </w:r>
            <w:r w:rsidRPr="00DD4C50">
              <w:rPr>
                <w:rFonts w:ascii="Times New Roman" w:eastAsiaTheme="minorEastAsia" w:hAnsi="Times New Roman" w:cs="Times New Roman"/>
                <w:spacing w:val="-1"/>
                <w:sz w:val="16"/>
                <w:szCs w:val="16"/>
              </w:rPr>
              <w:t>ichicsr</w:t>
            </w:r>
            <w:r w:rsidRPr="00DD4C50">
              <w:rPr>
                <w:rFonts w:ascii="Times New Roman" w:eastAsiaTheme="minorEastAsia" w:hAnsi="Times New Roman" w:cs="Times New Roman" w:hint="eastAsia"/>
                <w:spacing w:val="-1"/>
                <w:sz w:val="16"/>
                <w:szCs w:val="16"/>
              </w:rPr>
              <w:t>）</w:t>
            </w:r>
          </w:p>
        </w:tc>
        <w:tc>
          <w:tcPr>
            <w:tcW w:w="1572" w:type="dxa"/>
            <w:tcBorders>
              <w:top w:val="single" w:sz="4" w:space="0" w:color="auto"/>
              <w:left w:val="single" w:sz="4" w:space="0" w:color="auto"/>
              <w:bottom w:val="single" w:sz="4" w:space="0" w:color="auto"/>
              <w:right w:val="single" w:sz="4" w:space="0" w:color="auto"/>
            </w:tcBorders>
            <w:hideMark/>
          </w:tcPr>
          <w:p w14:paraId="23D203A1" w14:textId="03BA4DFB" w:rsidR="00901026" w:rsidRPr="00DD4C50" w:rsidRDefault="00901026" w:rsidP="00901026">
            <w:pPr>
              <w:pStyle w:val="a9"/>
              <w:ind w:left="0"/>
              <w:rPr>
                <w:rFonts w:ascii="Times New Roman" w:eastAsiaTheme="minorEastAsia" w:hAnsi="Times New Roman" w:cs="Times New Roman"/>
                <w:b/>
                <w:sz w:val="16"/>
                <w:szCs w:val="16"/>
                <w:lang w:val="zh-CN" w:eastAsia="zh-CN" w:bidi="zh-CN"/>
              </w:rPr>
            </w:pPr>
            <w:r w:rsidRPr="00DD4C50">
              <w:rPr>
                <w:rFonts w:ascii="Times New Roman" w:eastAsiaTheme="minorEastAsia" w:hAnsiTheme="minorEastAsia" w:cs="Times New Roman" w:hint="eastAsia"/>
                <w:sz w:val="16"/>
                <w:szCs w:val="16"/>
              </w:rPr>
              <w:t>必填项</w:t>
            </w:r>
          </w:p>
        </w:tc>
        <w:tc>
          <w:tcPr>
            <w:tcW w:w="1372" w:type="dxa"/>
            <w:tcBorders>
              <w:top w:val="single" w:sz="4" w:space="0" w:color="auto"/>
              <w:left w:val="single" w:sz="4" w:space="0" w:color="auto"/>
              <w:bottom w:val="single" w:sz="4" w:space="0" w:color="auto"/>
              <w:right w:val="single" w:sz="4" w:space="0" w:color="auto"/>
            </w:tcBorders>
            <w:hideMark/>
          </w:tcPr>
          <w:p w14:paraId="4AE20244" w14:textId="77777777" w:rsidR="00901026" w:rsidRPr="00DD4C50" w:rsidRDefault="00901026" w:rsidP="00901026">
            <w:pPr>
              <w:pStyle w:val="a9"/>
              <w:ind w:left="0"/>
              <w:rPr>
                <w:rFonts w:ascii="Times New Roman" w:eastAsiaTheme="minorEastAsia" w:hAnsi="Times New Roman" w:cs="Times New Roman"/>
                <w:sz w:val="16"/>
                <w:szCs w:val="16"/>
                <w:lang w:val="zh-CN" w:bidi="zh-CN"/>
              </w:rPr>
            </w:pPr>
            <w:r w:rsidRPr="00DD4C50">
              <w:rPr>
                <w:rFonts w:ascii="Times New Roman" w:eastAsiaTheme="minorEastAsia" w:hAnsiTheme="minorEastAsia" w:cs="Times New Roman" w:hint="eastAsia"/>
                <w:spacing w:val="-1"/>
                <w:sz w:val="16"/>
                <w:szCs w:val="16"/>
              </w:rPr>
              <w:t>请见注释</w:t>
            </w:r>
            <w:r w:rsidRPr="00DD4C50">
              <w:rPr>
                <w:rFonts w:ascii="Times New Roman" w:eastAsiaTheme="minorEastAsia" w:hAnsi="Times New Roman" w:cs="Times New Roman"/>
                <w:spacing w:val="-1"/>
                <w:sz w:val="16"/>
                <w:szCs w:val="16"/>
              </w:rPr>
              <w:t>16</w:t>
            </w:r>
          </w:p>
        </w:tc>
      </w:tr>
      <w:tr w:rsidR="00901026" w:rsidRPr="00FD4CD3" w14:paraId="42D5FF14"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048207CF" w14:textId="77777777" w:rsidR="00901026" w:rsidRPr="00DD4C50" w:rsidRDefault="00901026" w:rsidP="00901026">
            <w:pPr>
              <w:pStyle w:val="a9"/>
              <w:ind w:left="0"/>
              <w:rPr>
                <w:rFonts w:ascii="Times New Roman" w:eastAsiaTheme="minorEastAsia" w:hAnsi="Times New Roman" w:cs="Times New Roman"/>
                <w:sz w:val="16"/>
                <w:szCs w:val="16"/>
                <w:lang w:val="zh-CN" w:bidi="zh-CN"/>
              </w:rPr>
            </w:pPr>
            <w:r w:rsidRPr="00DD4C50">
              <w:rPr>
                <w:rFonts w:ascii="Times New Roman" w:eastAsiaTheme="minorEastAsia" w:hAnsi="Times New Roman" w:cs="Times New Roman"/>
                <w:sz w:val="16"/>
                <w:szCs w:val="16"/>
              </w:rPr>
              <w:t>M.1.2</w:t>
            </w:r>
          </w:p>
        </w:tc>
        <w:tc>
          <w:tcPr>
            <w:tcW w:w="2562" w:type="dxa"/>
            <w:tcBorders>
              <w:top w:val="single" w:sz="4" w:space="0" w:color="auto"/>
              <w:left w:val="single" w:sz="4" w:space="0" w:color="auto"/>
              <w:bottom w:val="single" w:sz="4" w:space="0" w:color="auto"/>
              <w:right w:val="single" w:sz="4" w:space="0" w:color="auto"/>
            </w:tcBorders>
            <w:hideMark/>
          </w:tcPr>
          <w:p w14:paraId="0B72397D" w14:textId="77777777" w:rsidR="00901026" w:rsidRPr="00DD4C50" w:rsidRDefault="00901026" w:rsidP="00901026">
            <w:pPr>
              <w:pStyle w:val="a9"/>
              <w:ind w:left="0"/>
              <w:rPr>
                <w:rFonts w:ascii="Times New Roman" w:eastAsiaTheme="minorEastAsia" w:hAnsi="Times New Roman" w:cs="Times New Roman"/>
                <w:sz w:val="16"/>
                <w:szCs w:val="16"/>
                <w:lang w:val="zh-CN" w:bidi="zh-CN"/>
              </w:rPr>
            </w:pPr>
            <w:r w:rsidRPr="00DD4C50">
              <w:rPr>
                <w:rFonts w:ascii="Times New Roman" w:eastAsiaTheme="minorEastAsia" w:hAnsi="Times New Roman" w:cs="Times New Roman"/>
                <w:spacing w:val="-1"/>
                <w:w w:val="95"/>
                <w:sz w:val="16"/>
                <w:szCs w:val="16"/>
              </w:rPr>
              <w:t>messageformatversion</w:t>
            </w:r>
          </w:p>
        </w:tc>
        <w:tc>
          <w:tcPr>
            <w:tcW w:w="921" w:type="dxa"/>
            <w:tcBorders>
              <w:top w:val="single" w:sz="4" w:space="0" w:color="auto"/>
              <w:left w:val="single" w:sz="4" w:space="0" w:color="auto"/>
              <w:bottom w:val="single" w:sz="4" w:space="0" w:color="auto"/>
              <w:right w:val="single" w:sz="4" w:space="0" w:color="auto"/>
            </w:tcBorders>
            <w:hideMark/>
          </w:tcPr>
          <w:p w14:paraId="3814271C" w14:textId="77777777" w:rsidR="00901026" w:rsidRPr="00DD4C50" w:rsidRDefault="00901026" w:rsidP="00901026">
            <w:pPr>
              <w:pStyle w:val="a9"/>
              <w:ind w:left="0"/>
              <w:rPr>
                <w:rFonts w:ascii="Times New Roman" w:eastAsiaTheme="minorEastAsia" w:hAnsi="Times New Roman" w:cs="Times New Roman"/>
                <w:sz w:val="16"/>
                <w:szCs w:val="16"/>
                <w:lang w:val="zh-CN" w:bidi="zh-CN"/>
              </w:rPr>
            </w:pPr>
            <w:r w:rsidRPr="00DD4C50">
              <w:rPr>
                <w:rFonts w:ascii="Times New Roman" w:eastAsiaTheme="minorEastAsia" w:hAnsi="Times New Roman" w:cs="Times New Roman"/>
                <w:sz w:val="16"/>
                <w:szCs w:val="16"/>
              </w:rPr>
              <w:t>3</w:t>
            </w:r>
          </w:p>
        </w:tc>
        <w:tc>
          <w:tcPr>
            <w:tcW w:w="618" w:type="dxa"/>
            <w:tcBorders>
              <w:top w:val="single" w:sz="4" w:space="0" w:color="auto"/>
              <w:left w:val="single" w:sz="4" w:space="0" w:color="auto"/>
              <w:bottom w:val="single" w:sz="4" w:space="0" w:color="auto"/>
              <w:right w:val="single" w:sz="4" w:space="0" w:color="auto"/>
            </w:tcBorders>
            <w:hideMark/>
          </w:tcPr>
          <w:p w14:paraId="782D2793"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imes New Roman" w:cs="Times New Roman"/>
                <w:spacing w:val="-1"/>
                <w:sz w:val="16"/>
                <w:szCs w:val="16"/>
              </w:rPr>
              <w:t>AN</w:t>
            </w:r>
          </w:p>
        </w:tc>
        <w:tc>
          <w:tcPr>
            <w:tcW w:w="1616" w:type="dxa"/>
            <w:tcBorders>
              <w:top w:val="single" w:sz="4" w:space="0" w:color="auto"/>
              <w:left w:val="single" w:sz="4" w:space="0" w:color="auto"/>
              <w:bottom w:val="single" w:sz="4" w:space="0" w:color="auto"/>
              <w:right w:val="single" w:sz="4" w:space="0" w:color="auto"/>
            </w:tcBorders>
            <w:hideMark/>
          </w:tcPr>
          <w:p w14:paraId="77541A66"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imes New Roman" w:cs="Times New Roman" w:hint="eastAsia"/>
                <w:spacing w:val="-1"/>
                <w:sz w:val="16"/>
                <w:szCs w:val="16"/>
              </w:rPr>
              <w:t>（</w:t>
            </w:r>
            <w:r w:rsidRPr="00DD4C50">
              <w:rPr>
                <w:rFonts w:ascii="Times New Roman" w:eastAsiaTheme="minorEastAsia" w:hAnsi="Times New Roman" w:cs="Times New Roman"/>
                <w:spacing w:val="-1"/>
                <w:sz w:val="16"/>
                <w:szCs w:val="16"/>
              </w:rPr>
              <w:t>2.1</w:t>
            </w:r>
            <w:r w:rsidRPr="00DD4C50">
              <w:rPr>
                <w:rFonts w:ascii="Times New Roman" w:eastAsiaTheme="minorEastAsia" w:hAnsi="Times New Roman" w:cs="Times New Roman" w:hint="eastAsia"/>
                <w:spacing w:val="-1"/>
                <w:sz w:val="16"/>
                <w:szCs w:val="16"/>
              </w:rPr>
              <w:t>）</w:t>
            </w:r>
          </w:p>
        </w:tc>
        <w:tc>
          <w:tcPr>
            <w:tcW w:w="1572" w:type="dxa"/>
            <w:tcBorders>
              <w:top w:val="single" w:sz="4" w:space="0" w:color="auto"/>
              <w:left w:val="single" w:sz="4" w:space="0" w:color="auto"/>
              <w:bottom w:val="single" w:sz="4" w:space="0" w:color="auto"/>
              <w:right w:val="single" w:sz="4" w:space="0" w:color="auto"/>
            </w:tcBorders>
            <w:hideMark/>
          </w:tcPr>
          <w:p w14:paraId="7085BFC0" w14:textId="1D4E5A25" w:rsidR="00901026" w:rsidRPr="00DD4C50" w:rsidRDefault="00901026" w:rsidP="00901026">
            <w:pPr>
              <w:pStyle w:val="a9"/>
              <w:ind w:left="0"/>
              <w:rPr>
                <w:rFonts w:ascii="Times New Roman" w:eastAsiaTheme="minorEastAsia" w:hAnsi="Times New Roman" w:cs="Times New Roman"/>
                <w:sz w:val="16"/>
                <w:szCs w:val="16"/>
                <w:lang w:val="zh-CN" w:eastAsia="zh-CN" w:bidi="zh-CN"/>
              </w:rPr>
            </w:pPr>
            <w:r w:rsidRPr="00DD4C50">
              <w:rPr>
                <w:rFonts w:ascii="Times New Roman" w:eastAsiaTheme="minorEastAsia" w:hAnsiTheme="minorEastAsia" w:cs="Times New Roman" w:hint="eastAsia"/>
                <w:sz w:val="16"/>
                <w:szCs w:val="16"/>
              </w:rPr>
              <w:t>必填项</w:t>
            </w:r>
          </w:p>
        </w:tc>
        <w:tc>
          <w:tcPr>
            <w:tcW w:w="1372" w:type="dxa"/>
            <w:tcBorders>
              <w:top w:val="single" w:sz="4" w:space="0" w:color="auto"/>
              <w:left w:val="single" w:sz="4" w:space="0" w:color="auto"/>
              <w:bottom w:val="single" w:sz="4" w:space="0" w:color="auto"/>
              <w:right w:val="single" w:sz="4" w:space="0" w:color="auto"/>
            </w:tcBorders>
          </w:tcPr>
          <w:p w14:paraId="561A1CF6"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p>
        </w:tc>
      </w:tr>
      <w:tr w:rsidR="00901026" w:rsidRPr="00FD4CD3" w14:paraId="3DAE4D8D"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26A789D2" w14:textId="77777777" w:rsidR="00901026" w:rsidRPr="00DD4C50" w:rsidRDefault="00901026" w:rsidP="00901026">
            <w:pPr>
              <w:pStyle w:val="a9"/>
              <w:ind w:left="0"/>
              <w:rPr>
                <w:rFonts w:ascii="Times New Roman" w:eastAsiaTheme="minorEastAsia" w:hAnsi="Times New Roman" w:cs="Times New Roman"/>
                <w:sz w:val="16"/>
                <w:szCs w:val="16"/>
                <w:lang w:val="zh-CN" w:bidi="zh-CN"/>
              </w:rPr>
            </w:pPr>
            <w:r w:rsidRPr="00DD4C50">
              <w:rPr>
                <w:rFonts w:ascii="Times New Roman" w:eastAsiaTheme="minorEastAsia" w:hAnsi="Times New Roman" w:cs="Times New Roman"/>
                <w:sz w:val="16"/>
                <w:szCs w:val="16"/>
              </w:rPr>
              <w:t>M.1.3</w:t>
            </w:r>
          </w:p>
        </w:tc>
        <w:tc>
          <w:tcPr>
            <w:tcW w:w="2562" w:type="dxa"/>
            <w:tcBorders>
              <w:top w:val="single" w:sz="4" w:space="0" w:color="auto"/>
              <w:left w:val="single" w:sz="4" w:space="0" w:color="auto"/>
              <w:bottom w:val="single" w:sz="4" w:space="0" w:color="auto"/>
              <w:right w:val="single" w:sz="4" w:space="0" w:color="auto"/>
            </w:tcBorders>
            <w:hideMark/>
          </w:tcPr>
          <w:p w14:paraId="045EF1D1" w14:textId="77777777" w:rsidR="00901026" w:rsidRPr="00DD4C50" w:rsidRDefault="00901026" w:rsidP="00901026">
            <w:pPr>
              <w:pStyle w:val="a9"/>
              <w:ind w:left="0"/>
              <w:rPr>
                <w:rFonts w:ascii="Times New Roman" w:eastAsiaTheme="minorEastAsia" w:hAnsi="Times New Roman" w:cs="Times New Roman"/>
                <w:sz w:val="16"/>
                <w:szCs w:val="16"/>
                <w:lang w:val="zh-CN" w:bidi="zh-CN"/>
              </w:rPr>
            </w:pPr>
            <w:r w:rsidRPr="00DD4C50">
              <w:rPr>
                <w:rFonts w:ascii="Times New Roman" w:eastAsiaTheme="minorEastAsia" w:hAnsi="Times New Roman" w:cs="Times New Roman"/>
                <w:w w:val="95"/>
                <w:sz w:val="16"/>
                <w:szCs w:val="16"/>
              </w:rPr>
              <w:t>messageformatrelease</w:t>
            </w:r>
          </w:p>
        </w:tc>
        <w:tc>
          <w:tcPr>
            <w:tcW w:w="921" w:type="dxa"/>
            <w:tcBorders>
              <w:top w:val="single" w:sz="4" w:space="0" w:color="auto"/>
              <w:left w:val="single" w:sz="4" w:space="0" w:color="auto"/>
              <w:bottom w:val="single" w:sz="4" w:space="0" w:color="auto"/>
              <w:right w:val="single" w:sz="4" w:space="0" w:color="auto"/>
            </w:tcBorders>
            <w:hideMark/>
          </w:tcPr>
          <w:p w14:paraId="496F9F10" w14:textId="77777777" w:rsidR="00901026" w:rsidRPr="00DD4C50" w:rsidRDefault="00901026" w:rsidP="00901026">
            <w:pPr>
              <w:pStyle w:val="a9"/>
              <w:ind w:left="0"/>
              <w:rPr>
                <w:rFonts w:ascii="Times New Roman" w:eastAsiaTheme="minorEastAsia" w:hAnsi="Times New Roman" w:cs="Times New Roman"/>
                <w:sz w:val="16"/>
                <w:szCs w:val="16"/>
                <w:lang w:val="zh-CN" w:bidi="zh-CN"/>
              </w:rPr>
            </w:pPr>
            <w:r w:rsidRPr="00DD4C50">
              <w:rPr>
                <w:rFonts w:ascii="Times New Roman" w:eastAsiaTheme="minorEastAsia" w:hAnsi="Times New Roman" w:cs="Times New Roman"/>
                <w:sz w:val="16"/>
                <w:szCs w:val="16"/>
              </w:rPr>
              <w:t>3</w:t>
            </w:r>
          </w:p>
        </w:tc>
        <w:tc>
          <w:tcPr>
            <w:tcW w:w="618" w:type="dxa"/>
            <w:tcBorders>
              <w:top w:val="single" w:sz="4" w:space="0" w:color="auto"/>
              <w:left w:val="single" w:sz="4" w:space="0" w:color="auto"/>
              <w:bottom w:val="single" w:sz="4" w:space="0" w:color="auto"/>
              <w:right w:val="single" w:sz="4" w:space="0" w:color="auto"/>
            </w:tcBorders>
            <w:hideMark/>
          </w:tcPr>
          <w:p w14:paraId="5A36153C"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imes New Roman" w:cs="Times New Roman"/>
                <w:spacing w:val="-1"/>
                <w:sz w:val="16"/>
                <w:szCs w:val="16"/>
              </w:rPr>
              <w:t>AN</w:t>
            </w:r>
          </w:p>
        </w:tc>
        <w:tc>
          <w:tcPr>
            <w:tcW w:w="1616" w:type="dxa"/>
            <w:tcBorders>
              <w:top w:val="single" w:sz="4" w:space="0" w:color="auto"/>
              <w:left w:val="single" w:sz="4" w:space="0" w:color="auto"/>
              <w:bottom w:val="single" w:sz="4" w:space="0" w:color="auto"/>
              <w:right w:val="single" w:sz="4" w:space="0" w:color="auto"/>
            </w:tcBorders>
            <w:hideMark/>
          </w:tcPr>
          <w:p w14:paraId="67D97244"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imes New Roman" w:cs="Times New Roman" w:hint="eastAsia"/>
                <w:spacing w:val="-1"/>
                <w:sz w:val="16"/>
                <w:szCs w:val="16"/>
              </w:rPr>
              <w:t>（</w:t>
            </w:r>
            <w:r w:rsidRPr="00DD4C50">
              <w:rPr>
                <w:rFonts w:ascii="Times New Roman" w:eastAsiaTheme="minorEastAsia" w:hAnsi="Times New Roman" w:cs="Times New Roman"/>
                <w:spacing w:val="-1"/>
                <w:sz w:val="16"/>
                <w:szCs w:val="16"/>
              </w:rPr>
              <w:t>2.0</w:t>
            </w:r>
            <w:r w:rsidRPr="00DD4C50">
              <w:rPr>
                <w:rFonts w:ascii="Times New Roman" w:eastAsiaTheme="minorEastAsia" w:hAnsi="Times New Roman" w:cs="Times New Roman" w:hint="eastAsia"/>
                <w:spacing w:val="-1"/>
                <w:sz w:val="16"/>
                <w:szCs w:val="16"/>
              </w:rPr>
              <w:t>）</w:t>
            </w:r>
          </w:p>
        </w:tc>
        <w:tc>
          <w:tcPr>
            <w:tcW w:w="1572" w:type="dxa"/>
            <w:tcBorders>
              <w:top w:val="single" w:sz="4" w:space="0" w:color="auto"/>
              <w:left w:val="single" w:sz="4" w:space="0" w:color="auto"/>
              <w:bottom w:val="single" w:sz="4" w:space="0" w:color="auto"/>
              <w:right w:val="single" w:sz="4" w:space="0" w:color="auto"/>
            </w:tcBorders>
            <w:hideMark/>
          </w:tcPr>
          <w:p w14:paraId="1C0181E2" w14:textId="61E50D9D" w:rsidR="00901026" w:rsidRPr="00DD4C50" w:rsidRDefault="00901026" w:rsidP="00901026">
            <w:pPr>
              <w:pStyle w:val="a9"/>
              <w:ind w:left="0"/>
              <w:rPr>
                <w:rFonts w:ascii="Times New Roman" w:eastAsiaTheme="minorEastAsia" w:hAnsi="Times New Roman" w:cs="Times New Roman"/>
                <w:sz w:val="16"/>
                <w:szCs w:val="16"/>
                <w:lang w:val="zh-CN" w:eastAsia="zh-CN" w:bidi="zh-CN"/>
              </w:rPr>
            </w:pPr>
            <w:r w:rsidRPr="00DD4C50">
              <w:rPr>
                <w:rFonts w:ascii="Times New Roman" w:eastAsiaTheme="minorEastAsia" w:hAnsiTheme="minorEastAsia" w:cs="Times New Roman" w:hint="eastAsia"/>
                <w:sz w:val="16"/>
                <w:szCs w:val="16"/>
              </w:rPr>
              <w:t>必填项</w:t>
            </w:r>
          </w:p>
        </w:tc>
        <w:tc>
          <w:tcPr>
            <w:tcW w:w="1372" w:type="dxa"/>
            <w:tcBorders>
              <w:top w:val="single" w:sz="4" w:space="0" w:color="auto"/>
              <w:left w:val="single" w:sz="4" w:space="0" w:color="auto"/>
              <w:bottom w:val="single" w:sz="4" w:space="0" w:color="auto"/>
              <w:right w:val="single" w:sz="4" w:space="0" w:color="auto"/>
            </w:tcBorders>
          </w:tcPr>
          <w:p w14:paraId="00E07327"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p>
        </w:tc>
      </w:tr>
      <w:tr w:rsidR="00901026" w:rsidRPr="00FD4CD3" w14:paraId="1B7EC393"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62E1DE68" w14:textId="77777777" w:rsidR="00901026" w:rsidRPr="00DD4C50" w:rsidRDefault="00901026" w:rsidP="00901026">
            <w:pPr>
              <w:pStyle w:val="a9"/>
              <w:ind w:left="0"/>
              <w:rPr>
                <w:rFonts w:ascii="Times New Roman" w:eastAsiaTheme="minorEastAsia" w:hAnsi="Times New Roman" w:cs="Times New Roman"/>
                <w:sz w:val="16"/>
                <w:szCs w:val="16"/>
                <w:lang w:val="zh-CN" w:bidi="zh-CN"/>
              </w:rPr>
            </w:pPr>
            <w:r w:rsidRPr="00DD4C50">
              <w:rPr>
                <w:rFonts w:ascii="Times New Roman" w:eastAsiaTheme="minorEastAsia" w:hAnsi="Times New Roman" w:cs="Times New Roman"/>
                <w:sz w:val="16"/>
                <w:szCs w:val="16"/>
              </w:rPr>
              <w:t>M.1.4</w:t>
            </w:r>
          </w:p>
        </w:tc>
        <w:tc>
          <w:tcPr>
            <w:tcW w:w="2562" w:type="dxa"/>
            <w:tcBorders>
              <w:top w:val="single" w:sz="4" w:space="0" w:color="auto"/>
              <w:left w:val="single" w:sz="4" w:space="0" w:color="auto"/>
              <w:bottom w:val="single" w:sz="4" w:space="0" w:color="auto"/>
              <w:right w:val="single" w:sz="4" w:space="0" w:color="auto"/>
            </w:tcBorders>
            <w:hideMark/>
          </w:tcPr>
          <w:p w14:paraId="0E1E2C54" w14:textId="77777777" w:rsidR="00901026" w:rsidRPr="00DD4C50" w:rsidRDefault="00901026" w:rsidP="00901026">
            <w:pPr>
              <w:pStyle w:val="a9"/>
              <w:ind w:left="0"/>
              <w:rPr>
                <w:rFonts w:ascii="Times New Roman" w:eastAsiaTheme="minorEastAsia" w:hAnsi="Times New Roman" w:cs="Times New Roman"/>
                <w:sz w:val="16"/>
                <w:szCs w:val="16"/>
                <w:lang w:val="zh-CN" w:bidi="zh-CN"/>
              </w:rPr>
            </w:pPr>
            <w:r w:rsidRPr="00DD4C50">
              <w:rPr>
                <w:rFonts w:ascii="Times New Roman" w:eastAsiaTheme="minorEastAsia" w:hAnsi="Times New Roman" w:cs="Times New Roman"/>
                <w:spacing w:val="-1"/>
                <w:sz w:val="16"/>
                <w:szCs w:val="16"/>
              </w:rPr>
              <w:t>Messagenumb</w:t>
            </w:r>
          </w:p>
        </w:tc>
        <w:tc>
          <w:tcPr>
            <w:tcW w:w="921" w:type="dxa"/>
            <w:tcBorders>
              <w:top w:val="single" w:sz="4" w:space="0" w:color="auto"/>
              <w:left w:val="single" w:sz="4" w:space="0" w:color="auto"/>
              <w:bottom w:val="single" w:sz="4" w:space="0" w:color="auto"/>
              <w:right w:val="single" w:sz="4" w:space="0" w:color="auto"/>
            </w:tcBorders>
            <w:hideMark/>
          </w:tcPr>
          <w:p w14:paraId="36973F40" w14:textId="77777777" w:rsidR="00901026" w:rsidRPr="00DD4C50" w:rsidRDefault="00901026" w:rsidP="00901026">
            <w:pPr>
              <w:pStyle w:val="a9"/>
              <w:ind w:left="0"/>
              <w:rPr>
                <w:rFonts w:ascii="Times New Roman" w:eastAsiaTheme="minorEastAsia" w:hAnsi="Times New Roman" w:cs="Times New Roman"/>
                <w:sz w:val="16"/>
                <w:szCs w:val="16"/>
                <w:lang w:val="zh-CN" w:bidi="zh-CN"/>
              </w:rPr>
            </w:pPr>
            <w:r w:rsidRPr="00DD4C50">
              <w:rPr>
                <w:rFonts w:ascii="Times New Roman" w:eastAsiaTheme="minorEastAsia" w:hAnsi="Times New Roman" w:cs="Times New Roman"/>
                <w:sz w:val="16"/>
                <w:szCs w:val="16"/>
              </w:rPr>
              <w:t>100</w:t>
            </w:r>
          </w:p>
        </w:tc>
        <w:tc>
          <w:tcPr>
            <w:tcW w:w="618" w:type="dxa"/>
            <w:tcBorders>
              <w:top w:val="single" w:sz="4" w:space="0" w:color="auto"/>
              <w:left w:val="single" w:sz="4" w:space="0" w:color="auto"/>
              <w:bottom w:val="single" w:sz="4" w:space="0" w:color="auto"/>
              <w:right w:val="single" w:sz="4" w:space="0" w:color="auto"/>
            </w:tcBorders>
            <w:hideMark/>
          </w:tcPr>
          <w:p w14:paraId="63623E95"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imes New Roman" w:cs="Times New Roman"/>
                <w:spacing w:val="-1"/>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4B07CD25"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hideMark/>
          </w:tcPr>
          <w:p w14:paraId="0555D751" w14:textId="2B482783" w:rsidR="00901026" w:rsidRPr="00DD4C50" w:rsidRDefault="00901026" w:rsidP="00901026">
            <w:pPr>
              <w:pStyle w:val="a9"/>
              <w:ind w:left="0"/>
              <w:rPr>
                <w:rFonts w:ascii="Times New Roman" w:eastAsiaTheme="minorEastAsia" w:hAnsi="Times New Roman" w:cs="Times New Roman"/>
                <w:sz w:val="16"/>
                <w:szCs w:val="16"/>
                <w:lang w:val="zh-CN" w:eastAsia="zh-CN" w:bidi="zh-CN"/>
              </w:rPr>
            </w:pPr>
            <w:r w:rsidRPr="00DD4C50">
              <w:rPr>
                <w:rFonts w:ascii="Times New Roman" w:eastAsiaTheme="minorEastAsia" w:hAnsiTheme="minorEastAsia" w:cs="Times New Roman" w:hint="eastAsia"/>
                <w:sz w:val="16"/>
                <w:szCs w:val="16"/>
              </w:rPr>
              <w:t>必填项</w:t>
            </w:r>
          </w:p>
        </w:tc>
        <w:tc>
          <w:tcPr>
            <w:tcW w:w="1372" w:type="dxa"/>
            <w:tcBorders>
              <w:top w:val="single" w:sz="4" w:space="0" w:color="auto"/>
              <w:left w:val="single" w:sz="4" w:space="0" w:color="auto"/>
              <w:bottom w:val="single" w:sz="4" w:space="0" w:color="auto"/>
              <w:right w:val="single" w:sz="4" w:space="0" w:color="auto"/>
            </w:tcBorders>
          </w:tcPr>
          <w:p w14:paraId="4931EDDB"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p>
        </w:tc>
      </w:tr>
      <w:tr w:rsidR="00901026" w:rsidRPr="00FD4CD3" w14:paraId="43F278CC"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6921B026" w14:textId="77777777" w:rsidR="00901026" w:rsidRPr="00DD4C50" w:rsidRDefault="00901026" w:rsidP="00901026">
            <w:pPr>
              <w:pStyle w:val="a9"/>
              <w:ind w:left="0"/>
              <w:rPr>
                <w:rFonts w:ascii="Times New Roman" w:eastAsiaTheme="minorEastAsia" w:hAnsi="Times New Roman" w:cs="Times New Roman"/>
                <w:sz w:val="16"/>
                <w:szCs w:val="16"/>
                <w:lang w:val="zh-CN" w:bidi="zh-CN"/>
              </w:rPr>
            </w:pPr>
            <w:r w:rsidRPr="00DD4C50">
              <w:rPr>
                <w:rFonts w:ascii="Times New Roman" w:eastAsiaTheme="minorEastAsia" w:hAnsi="Times New Roman" w:cs="Times New Roman"/>
                <w:sz w:val="16"/>
                <w:szCs w:val="16"/>
              </w:rPr>
              <w:t>M.1.5</w:t>
            </w:r>
          </w:p>
        </w:tc>
        <w:tc>
          <w:tcPr>
            <w:tcW w:w="2562" w:type="dxa"/>
            <w:tcBorders>
              <w:top w:val="single" w:sz="4" w:space="0" w:color="auto"/>
              <w:left w:val="single" w:sz="4" w:space="0" w:color="auto"/>
              <w:bottom w:val="single" w:sz="4" w:space="0" w:color="auto"/>
              <w:right w:val="single" w:sz="4" w:space="0" w:color="auto"/>
            </w:tcBorders>
            <w:hideMark/>
          </w:tcPr>
          <w:p w14:paraId="4C6F8229" w14:textId="77777777" w:rsidR="00901026" w:rsidRPr="00DD4C50" w:rsidRDefault="00901026" w:rsidP="00901026">
            <w:pPr>
              <w:pStyle w:val="a9"/>
              <w:ind w:left="0"/>
              <w:rPr>
                <w:rFonts w:ascii="Times New Roman" w:eastAsiaTheme="minorEastAsia" w:hAnsi="Times New Roman" w:cs="Times New Roman"/>
                <w:sz w:val="16"/>
                <w:szCs w:val="16"/>
                <w:lang w:val="zh-CN" w:bidi="zh-CN"/>
              </w:rPr>
            </w:pPr>
            <w:r w:rsidRPr="00DD4C50">
              <w:rPr>
                <w:rFonts w:ascii="Times New Roman" w:eastAsiaTheme="minorEastAsia" w:hAnsi="Times New Roman" w:cs="Times New Roman"/>
                <w:spacing w:val="-1"/>
                <w:w w:val="95"/>
                <w:sz w:val="16"/>
                <w:szCs w:val="16"/>
              </w:rPr>
              <w:t>messagesenderidentifier</w:t>
            </w:r>
          </w:p>
        </w:tc>
        <w:tc>
          <w:tcPr>
            <w:tcW w:w="921" w:type="dxa"/>
            <w:tcBorders>
              <w:top w:val="single" w:sz="4" w:space="0" w:color="auto"/>
              <w:left w:val="single" w:sz="4" w:space="0" w:color="auto"/>
              <w:bottom w:val="single" w:sz="4" w:space="0" w:color="auto"/>
              <w:right w:val="single" w:sz="4" w:space="0" w:color="auto"/>
            </w:tcBorders>
            <w:hideMark/>
          </w:tcPr>
          <w:p w14:paraId="6CE14F5C" w14:textId="77777777" w:rsidR="00901026" w:rsidRPr="00DD4C50" w:rsidRDefault="00901026" w:rsidP="00901026">
            <w:pPr>
              <w:pStyle w:val="a9"/>
              <w:ind w:left="0"/>
              <w:rPr>
                <w:rFonts w:ascii="Times New Roman" w:eastAsiaTheme="minorEastAsia" w:hAnsi="Times New Roman" w:cs="Times New Roman"/>
                <w:sz w:val="16"/>
                <w:szCs w:val="16"/>
                <w:lang w:val="zh-CN" w:bidi="zh-CN"/>
              </w:rPr>
            </w:pPr>
            <w:r w:rsidRPr="00DD4C50">
              <w:rPr>
                <w:rFonts w:ascii="Times New Roman" w:eastAsiaTheme="minorEastAsia" w:hAnsi="Times New Roman" w:cs="Times New Roman"/>
                <w:sz w:val="16"/>
                <w:szCs w:val="16"/>
              </w:rPr>
              <w:t>60</w:t>
            </w:r>
          </w:p>
        </w:tc>
        <w:tc>
          <w:tcPr>
            <w:tcW w:w="618" w:type="dxa"/>
            <w:tcBorders>
              <w:top w:val="single" w:sz="4" w:space="0" w:color="auto"/>
              <w:left w:val="single" w:sz="4" w:space="0" w:color="auto"/>
              <w:bottom w:val="single" w:sz="4" w:space="0" w:color="auto"/>
              <w:right w:val="single" w:sz="4" w:space="0" w:color="auto"/>
            </w:tcBorders>
            <w:hideMark/>
          </w:tcPr>
          <w:p w14:paraId="1AAE6EEA"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imes New Roman" w:cs="Times New Roman"/>
                <w:spacing w:val="-1"/>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30E1CF77"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hideMark/>
          </w:tcPr>
          <w:p w14:paraId="61E0D481" w14:textId="0A20A083" w:rsidR="00901026" w:rsidRPr="00DD4C50" w:rsidRDefault="00901026" w:rsidP="00901026">
            <w:pPr>
              <w:pStyle w:val="a9"/>
              <w:ind w:left="0"/>
              <w:rPr>
                <w:rFonts w:ascii="Times New Roman" w:eastAsiaTheme="minorEastAsia" w:hAnsi="Times New Roman" w:cs="Times New Roman"/>
                <w:sz w:val="16"/>
                <w:szCs w:val="16"/>
                <w:lang w:val="zh-CN" w:bidi="zh-CN"/>
              </w:rPr>
            </w:pPr>
            <w:r w:rsidRPr="00DD4C50">
              <w:rPr>
                <w:rFonts w:ascii="Times New Roman" w:eastAsiaTheme="minorEastAsia" w:hAnsiTheme="minorEastAsia" w:cs="Times New Roman" w:hint="eastAsia"/>
                <w:sz w:val="16"/>
                <w:szCs w:val="16"/>
              </w:rPr>
              <w:t>必填项</w:t>
            </w:r>
          </w:p>
        </w:tc>
        <w:tc>
          <w:tcPr>
            <w:tcW w:w="1372" w:type="dxa"/>
            <w:tcBorders>
              <w:top w:val="single" w:sz="4" w:space="0" w:color="auto"/>
              <w:left w:val="single" w:sz="4" w:space="0" w:color="auto"/>
              <w:bottom w:val="single" w:sz="4" w:space="0" w:color="auto"/>
              <w:right w:val="single" w:sz="4" w:space="0" w:color="auto"/>
            </w:tcBorders>
          </w:tcPr>
          <w:p w14:paraId="0945559F"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p>
        </w:tc>
      </w:tr>
      <w:tr w:rsidR="00901026" w:rsidRPr="00FD4CD3" w14:paraId="59D92C1B"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48110140" w14:textId="77777777" w:rsidR="00901026" w:rsidRPr="00DD4C50" w:rsidRDefault="00901026" w:rsidP="00901026">
            <w:pPr>
              <w:pStyle w:val="a9"/>
              <w:ind w:left="0"/>
              <w:rPr>
                <w:rFonts w:ascii="Times New Roman" w:eastAsiaTheme="minorEastAsia" w:hAnsi="Times New Roman" w:cs="Times New Roman"/>
                <w:sz w:val="16"/>
                <w:szCs w:val="16"/>
                <w:lang w:val="zh-CN" w:bidi="zh-CN"/>
              </w:rPr>
            </w:pPr>
            <w:r w:rsidRPr="00DD4C50">
              <w:rPr>
                <w:rFonts w:ascii="Times New Roman" w:eastAsiaTheme="minorEastAsia" w:hAnsi="Times New Roman" w:cs="Times New Roman"/>
                <w:sz w:val="16"/>
                <w:szCs w:val="16"/>
              </w:rPr>
              <w:t>M.1.6</w:t>
            </w:r>
          </w:p>
        </w:tc>
        <w:tc>
          <w:tcPr>
            <w:tcW w:w="2562" w:type="dxa"/>
            <w:tcBorders>
              <w:top w:val="single" w:sz="4" w:space="0" w:color="auto"/>
              <w:left w:val="single" w:sz="4" w:space="0" w:color="auto"/>
              <w:bottom w:val="single" w:sz="4" w:space="0" w:color="auto"/>
              <w:right w:val="single" w:sz="4" w:space="0" w:color="auto"/>
            </w:tcBorders>
            <w:hideMark/>
          </w:tcPr>
          <w:p w14:paraId="4F69D79B" w14:textId="77777777" w:rsidR="00901026" w:rsidRPr="00DD4C50" w:rsidRDefault="00901026" w:rsidP="00901026">
            <w:pPr>
              <w:pStyle w:val="a9"/>
              <w:ind w:left="0"/>
              <w:rPr>
                <w:rFonts w:ascii="Times New Roman" w:eastAsiaTheme="minorEastAsia" w:hAnsi="Times New Roman" w:cs="Times New Roman"/>
                <w:spacing w:val="-1"/>
                <w:w w:val="95"/>
                <w:sz w:val="16"/>
                <w:szCs w:val="16"/>
                <w:lang w:val="zh-CN" w:bidi="zh-CN"/>
              </w:rPr>
            </w:pPr>
            <w:r w:rsidRPr="00DD4C50">
              <w:rPr>
                <w:rFonts w:ascii="Times New Roman" w:eastAsiaTheme="minorEastAsia" w:hAnsi="Times New Roman" w:cs="Times New Roman"/>
                <w:sz w:val="16"/>
                <w:szCs w:val="16"/>
              </w:rPr>
              <w:t>messagereceiveridentifier</w:t>
            </w:r>
          </w:p>
        </w:tc>
        <w:tc>
          <w:tcPr>
            <w:tcW w:w="921" w:type="dxa"/>
            <w:tcBorders>
              <w:top w:val="single" w:sz="4" w:space="0" w:color="auto"/>
              <w:left w:val="single" w:sz="4" w:space="0" w:color="auto"/>
              <w:bottom w:val="single" w:sz="4" w:space="0" w:color="auto"/>
              <w:right w:val="single" w:sz="4" w:space="0" w:color="auto"/>
            </w:tcBorders>
            <w:hideMark/>
          </w:tcPr>
          <w:p w14:paraId="2A81299B" w14:textId="77777777" w:rsidR="00901026" w:rsidRPr="00DD4C50" w:rsidRDefault="00901026" w:rsidP="00901026">
            <w:pPr>
              <w:pStyle w:val="a9"/>
              <w:ind w:left="0"/>
              <w:rPr>
                <w:rFonts w:ascii="Times New Roman" w:eastAsiaTheme="minorEastAsia" w:hAnsi="Times New Roman" w:cs="Times New Roman"/>
                <w:sz w:val="16"/>
                <w:szCs w:val="16"/>
                <w:lang w:val="zh-CN" w:bidi="zh-CN"/>
              </w:rPr>
            </w:pPr>
            <w:r w:rsidRPr="00DD4C50">
              <w:rPr>
                <w:rFonts w:ascii="Times New Roman" w:eastAsiaTheme="minorEastAsia" w:hAnsi="Times New Roman" w:cs="Times New Roman"/>
                <w:sz w:val="16"/>
                <w:szCs w:val="16"/>
              </w:rPr>
              <w:t>60</w:t>
            </w:r>
          </w:p>
        </w:tc>
        <w:tc>
          <w:tcPr>
            <w:tcW w:w="618" w:type="dxa"/>
            <w:tcBorders>
              <w:top w:val="single" w:sz="4" w:space="0" w:color="auto"/>
              <w:left w:val="single" w:sz="4" w:space="0" w:color="auto"/>
              <w:bottom w:val="single" w:sz="4" w:space="0" w:color="auto"/>
              <w:right w:val="single" w:sz="4" w:space="0" w:color="auto"/>
            </w:tcBorders>
            <w:hideMark/>
          </w:tcPr>
          <w:p w14:paraId="3825E00C"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imes New Roman" w:cs="Times New Roman"/>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201103CE"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hideMark/>
          </w:tcPr>
          <w:p w14:paraId="47CBA856" w14:textId="20BA85DA" w:rsidR="00901026" w:rsidRPr="00DD4C50" w:rsidRDefault="00901026" w:rsidP="00901026">
            <w:pPr>
              <w:pStyle w:val="a9"/>
              <w:ind w:left="0"/>
              <w:rPr>
                <w:rFonts w:ascii="Times New Roman" w:eastAsiaTheme="minorEastAsia" w:hAnsi="Times New Roman" w:cs="Times New Roman"/>
                <w:sz w:val="16"/>
                <w:szCs w:val="16"/>
                <w:lang w:val="zh-CN" w:eastAsia="zh-CN" w:bidi="zh-CN"/>
              </w:rPr>
            </w:pPr>
            <w:r w:rsidRPr="00DD4C50">
              <w:rPr>
                <w:rFonts w:ascii="Times New Roman" w:eastAsiaTheme="minorEastAsia" w:hAnsiTheme="minorEastAsia" w:cs="Times New Roman" w:hint="eastAsia"/>
                <w:sz w:val="16"/>
                <w:szCs w:val="16"/>
              </w:rPr>
              <w:t>必填项</w:t>
            </w:r>
          </w:p>
        </w:tc>
        <w:tc>
          <w:tcPr>
            <w:tcW w:w="1372" w:type="dxa"/>
            <w:tcBorders>
              <w:top w:val="single" w:sz="4" w:space="0" w:color="auto"/>
              <w:left w:val="single" w:sz="4" w:space="0" w:color="auto"/>
              <w:bottom w:val="single" w:sz="4" w:space="0" w:color="auto"/>
              <w:right w:val="single" w:sz="4" w:space="0" w:color="auto"/>
            </w:tcBorders>
            <w:hideMark/>
          </w:tcPr>
          <w:p w14:paraId="6B05D56A"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heme="minorEastAsia" w:cs="Times New Roman" w:hint="eastAsia"/>
                <w:sz w:val="16"/>
                <w:szCs w:val="16"/>
              </w:rPr>
              <w:t>请见注释</w:t>
            </w:r>
            <w:r w:rsidRPr="00DD4C50">
              <w:rPr>
                <w:rFonts w:ascii="Times New Roman" w:eastAsiaTheme="minorEastAsia" w:hAnsi="Times New Roman" w:cs="Times New Roman"/>
                <w:sz w:val="16"/>
                <w:szCs w:val="16"/>
              </w:rPr>
              <w:t>14</w:t>
            </w:r>
          </w:p>
        </w:tc>
      </w:tr>
      <w:tr w:rsidR="00901026" w:rsidRPr="00FD4CD3" w14:paraId="6B93AD61"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7B7DF786"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M.1.7a</w:t>
            </w:r>
          </w:p>
        </w:tc>
        <w:tc>
          <w:tcPr>
            <w:tcW w:w="2562" w:type="dxa"/>
            <w:tcBorders>
              <w:top w:val="single" w:sz="4" w:space="0" w:color="auto"/>
              <w:left w:val="single" w:sz="4" w:space="0" w:color="auto"/>
              <w:bottom w:val="single" w:sz="4" w:space="0" w:color="auto"/>
              <w:right w:val="single" w:sz="4" w:space="0" w:color="auto"/>
            </w:tcBorders>
            <w:hideMark/>
          </w:tcPr>
          <w:p w14:paraId="2A8DC937"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messagedateformat</w:t>
            </w:r>
          </w:p>
        </w:tc>
        <w:tc>
          <w:tcPr>
            <w:tcW w:w="921" w:type="dxa"/>
            <w:tcBorders>
              <w:top w:val="single" w:sz="4" w:space="0" w:color="auto"/>
              <w:left w:val="single" w:sz="4" w:space="0" w:color="auto"/>
              <w:bottom w:val="single" w:sz="4" w:space="0" w:color="auto"/>
              <w:right w:val="single" w:sz="4" w:space="0" w:color="auto"/>
            </w:tcBorders>
            <w:hideMark/>
          </w:tcPr>
          <w:p w14:paraId="1C6D0E70"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3</w:t>
            </w:r>
          </w:p>
        </w:tc>
        <w:tc>
          <w:tcPr>
            <w:tcW w:w="618" w:type="dxa"/>
            <w:tcBorders>
              <w:top w:val="single" w:sz="4" w:space="0" w:color="auto"/>
              <w:left w:val="single" w:sz="4" w:space="0" w:color="auto"/>
              <w:bottom w:val="single" w:sz="4" w:space="0" w:color="auto"/>
              <w:right w:val="single" w:sz="4" w:space="0" w:color="auto"/>
            </w:tcBorders>
            <w:hideMark/>
          </w:tcPr>
          <w:p w14:paraId="1ECF8ECB"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1BA5CCC0"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imes New Roman" w:cs="Times New Roman" w:hint="eastAsia"/>
                <w:sz w:val="16"/>
                <w:szCs w:val="16"/>
              </w:rPr>
              <w:t>（</w:t>
            </w:r>
            <w:r w:rsidRPr="00DD4C50">
              <w:rPr>
                <w:rFonts w:ascii="Times New Roman" w:eastAsiaTheme="minorEastAsia" w:hAnsi="Times New Roman" w:cs="Times New Roman"/>
                <w:sz w:val="16"/>
                <w:szCs w:val="16"/>
              </w:rPr>
              <w:t>204</w:t>
            </w:r>
            <w:r w:rsidRPr="00DD4C50">
              <w:rPr>
                <w:rFonts w:ascii="Times New Roman" w:eastAsiaTheme="minorEastAsia" w:hAnsi="Times New Roman" w:cs="Times New Roman" w:hint="eastAsia"/>
                <w:sz w:val="16"/>
                <w:szCs w:val="16"/>
              </w:rPr>
              <w:t>）</w:t>
            </w:r>
          </w:p>
        </w:tc>
        <w:tc>
          <w:tcPr>
            <w:tcW w:w="1572" w:type="dxa"/>
            <w:tcBorders>
              <w:top w:val="single" w:sz="4" w:space="0" w:color="auto"/>
              <w:left w:val="single" w:sz="4" w:space="0" w:color="auto"/>
              <w:bottom w:val="single" w:sz="4" w:space="0" w:color="auto"/>
              <w:right w:val="single" w:sz="4" w:space="0" w:color="auto"/>
            </w:tcBorders>
            <w:hideMark/>
          </w:tcPr>
          <w:p w14:paraId="42ACB4C5" w14:textId="2EADC1E1" w:rsidR="00901026" w:rsidRPr="00FD4CD3" w:rsidRDefault="00901026" w:rsidP="00901026">
            <w:pPr>
              <w:pStyle w:val="a9"/>
              <w:ind w:left="0"/>
              <w:rPr>
                <w:rFonts w:ascii="Times New Roman" w:eastAsiaTheme="minorEastAsia" w:hAnsi="Times New Roman" w:cs="Times New Roman"/>
                <w:bCs/>
                <w:sz w:val="16"/>
                <w:szCs w:val="16"/>
                <w:lang w:val="zh-CN" w:eastAsia="zh-CN" w:bidi="zh-CN"/>
              </w:rPr>
            </w:pPr>
            <w:r w:rsidRPr="00DD4C50">
              <w:rPr>
                <w:rFonts w:ascii="Times New Roman" w:eastAsiaTheme="minorEastAsia" w:hAnsiTheme="minorEastAsia" w:cs="Times New Roman" w:hint="eastAsia"/>
                <w:sz w:val="16"/>
                <w:szCs w:val="16"/>
              </w:rPr>
              <w:t>必填项</w:t>
            </w:r>
          </w:p>
        </w:tc>
        <w:tc>
          <w:tcPr>
            <w:tcW w:w="1372" w:type="dxa"/>
            <w:tcBorders>
              <w:top w:val="single" w:sz="4" w:space="0" w:color="auto"/>
              <w:left w:val="single" w:sz="4" w:space="0" w:color="auto"/>
              <w:bottom w:val="single" w:sz="4" w:space="0" w:color="auto"/>
              <w:right w:val="single" w:sz="4" w:space="0" w:color="auto"/>
            </w:tcBorders>
            <w:hideMark/>
          </w:tcPr>
          <w:p w14:paraId="769FCD4B"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heme="minorEastAsia" w:cs="Times New Roman" w:hint="eastAsia"/>
                <w:sz w:val="16"/>
                <w:szCs w:val="16"/>
              </w:rPr>
              <w:t>请见注释</w:t>
            </w:r>
            <w:r w:rsidRPr="00DD4C50">
              <w:rPr>
                <w:rFonts w:ascii="Times New Roman" w:eastAsiaTheme="minorEastAsia" w:hAnsi="Times New Roman" w:cs="Times New Roman"/>
                <w:sz w:val="16"/>
                <w:szCs w:val="16"/>
              </w:rPr>
              <w:t>9</w:t>
            </w:r>
          </w:p>
        </w:tc>
      </w:tr>
      <w:tr w:rsidR="00901026" w:rsidRPr="00FD4CD3" w14:paraId="202AE716"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1B6F5B40"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M.1.7b</w:t>
            </w:r>
          </w:p>
        </w:tc>
        <w:tc>
          <w:tcPr>
            <w:tcW w:w="2562" w:type="dxa"/>
            <w:tcBorders>
              <w:top w:val="single" w:sz="4" w:space="0" w:color="auto"/>
              <w:left w:val="single" w:sz="4" w:space="0" w:color="auto"/>
              <w:bottom w:val="single" w:sz="4" w:space="0" w:color="auto"/>
              <w:right w:val="single" w:sz="4" w:space="0" w:color="auto"/>
            </w:tcBorders>
            <w:hideMark/>
          </w:tcPr>
          <w:p w14:paraId="1A0C6737"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Messagedate</w:t>
            </w:r>
          </w:p>
        </w:tc>
        <w:tc>
          <w:tcPr>
            <w:tcW w:w="921" w:type="dxa"/>
            <w:tcBorders>
              <w:top w:val="single" w:sz="4" w:space="0" w:color="auto"/>
              <w:left w:val="single" w:sz="4" w:space="0" w:color="auto"/>
              <w:bottom w:val="single" w:sz="4" w:space="0" w:color="auto"/>
              <w:right w:val="single" w:sz="4" w:space="0" w:color="auto"/>
            </w:tcBorders>
            <w:hideMark/>
          </w:tcPr>
          <w:p w14:paraId="68E06EF6"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14</w:t>
            </w:r>
          </w:p>
        </w:tc>
        <w:tc>
          <w:tcPr>
            <w:tcW w:w="618" w:type="dxa"/>
            <w:tcBorders>
              <w:top w:val="single" w:sz="4" w:space="0" w:color="auto"/>
              <w:left w:val="single" w:sz="4" w:space="0" w:color="auto"/>
              <w:bottom w:val="single" w:sz="4" w:space="0" w:color="auto"/>
              <w:right w:val="single" w:sz="4" w:space="0" w:color="auto"/>
            </w:tcBorders>
            <w:hideMark/>
          </w:tcPr>
          <w:p w14:paraId="050DC63C"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7C7AB0BA"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heme="minorEastAsia" w:cs="Times New Roman" w:hint="eastAsia"/>
                <w:sz w:val="16"/>
                <w:szCs w:val="16"/>
              </w:rPr>
              <w:t>日期</w:t>
            </w:r>
          </w:p>
        </w:tc>
        <w:tc>
          <w:tcPr>
            <w:tcW w:w="1572" w:type="dxa"/>
            <w:tcBorders>
              <w:top w:val="single" w:sz="4" w:space="0" w:color="auto"/>
              <w:left w:val="single" w:sz="4" w:space="0" w:color="auto"/>
              <w:bottom w:val="single" w:sz="4" w:space="0" w:color="auto"/>
              <w:right w:val="single" w:sz="4" w:space="0" w:color="auto"/>
            </w:tcBorders>
            <w:hideMark/>
          </w:tcPr>
          <w:p w14:paraId="09DAD3F9" w14:textId="5AF3ABBB" w:rsidR="00901026" w:rsidRPr="00FD4CD3" w:rsidRDefault="00901026" w:rsidP="00901026">
            <w:pPr>
              <w:pStyle w:val="a9"/>
              <w:ind w:left="0"/>
              <w:rPr>
                <w:rFonts w:ascii="Times New Roman" w:eastAsiaTheme="minorEastAsia" w:hAnsi="Times New Roman" w:cs="Times New Roman"/>
                <w:bCs/>
                <w:sz w:val="16"/>
                <w:szCs w:val="16"/>
                <w:lang w:val="zh-CN" w:eastAsia="zh-CN" w:bidi="zh-CN"/>
              </w:rPr>
            </w:pPr>
            <w:r w:rsidRPr="00DD4C50">
              <w:rPr>
                <w:rFonts w:ascii="Times New Roman" w:eastAsiaTheme="minorEastAsia" w:hAnsiTheme="minorEastAsia" w:cs="Times New Roman" w:hint="eastAsia"/>
                <w:sz w:val="16"/>
                <w:szCs w:val="16"/>
              </w:rPr>
              <w:t>必填项</w:t>
            </w:r>
          </w:p>
        </w:tc>
        <w:tc>
          <w:tcPr>
            <w:tcW w:w="1372" w:type="dxa"/>
            <w:tcBorders>
              <w:top w:val="single" w:sz="4" w:space="0" w:color="auto"/>
              <w:left w:val="single" w:sz="4" w:space="0" w:color="auto"/>
              <w:bottom w:val="single" w:sz="4" w:space="0" w:color="auto"/>
              <w:right w:val="single" w:sz="4" w:space="0" w:color="auto"/>
            </w:tcBorders>
            <w:hideMark/>
          </w:tcPr>
          <w:p w14:paraId="2B02A970" w14:textId="77777777" w:rsidR="00901026" w:rsidRPr="00FD4CD3" w:rsidRDefault="00901026" w:rsidP="00901026">
            <w:pPr>
              <w:pStyle w:val="a9"/>
              <w:ind w:left="0"/>
              <w:rPr>
                <w:rFonts w:ascii="Times New Roman" w:eastAsiaTheme="minorEastAsia" w:hAnsi="Times New Roman" w:cs="Times New Roman"/>
                <w:bCs/>
                <w:sz w:val="16"/>
                <w:szCs w:val="16"/>
                <w:lang w:val="zh-CN" w:eastAsia="zh-CN" w:bidi="zh-CN"/>
              </w:rPr>
            </w:pPr>
            <w:r w:rsidRPr="00DD4C50">
              <w:rPr>
                <w:rFonts w:ascii="Times New Roman" w:eastAsiaTheme="minorEastAsia" w:hAnsiTheme="minorEastAsia" w:cs="Times New Roman" w:hint="eastAsia"/>
                <w:sz w:val="16"/>
                <w:szCs w:val="16"/>
                <w:lang w:eastAsia="zh-CN"/>
              </w:rPr>
              <w:t>应符合</w:t>
            </w:r>
            <w:r w:rsidRPr="00DD4C50">
              <w:rPr>
                <w:rFonts w:ascii="Times New Roman" w:eastAsiaTheme="minorEastAsia" w:hAnsi="Times New Roman" w:cs="Times New Roman"/>
                <w:sz w:val="16"/>
                <w:szCs w:val="16"/>
                <w:lang w:eastAsia="zh-CN"/>
              </w:rPr>
              <w:t>M.1.7a</w:t>
            </w:r>
            <w:r w:rsidRPr="00DD4C50">
              <w:rPr>
                <w:rFonts w:ascii="Times New Roman" w:eastAsiaTheme="minorEastAsia" w:hAnsiTheme="minorEastAsia" w:cs="Times New Roman" w:hint="eastAsia"/>
                <w:sz w:val="16"/>
                <w:szCs w:val="16"/>
                <w:lang w:eastAsia="zh-CN"/>
              </w:rPr>
              <w:t>。请见注释</w:t>
            </w:r>
            <w:r w:rsidRPr="00DD4C50">
              <w:rPr>
                <w:rFonts w:ascii="Times New Roman" w:eastAsiaTheme="minorEastAsia" w:hAnsi="Times New Roman" w:cs="Times New Roman"/>
                <w:sz w:val="16"/>
                <w:szCs w:val="16"/>
                <w:lang w:eastAsia="zh-CN"/>
              </w:rPr>
              <w:t>10</w:t>
            </w:r>
          </w:p>
        </w:tc>
      </w:tr>
      <w:tr w:rsidR="00901026" w:rsidRPr="00FD4CD3" w14:paraId="3942B9DE"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28EFEFB7"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A.1</w:t>
            </w:r>
          </w:p>
        </w:tc>
        <w:tc>
          <w:tcPr>
            <w:tcW w:w="2562" w:type="dxa"/>
            <w:tcBorders>
              <w:top w:val="single" w:sz="4" w:space="0" w:color="auto"/>
              <w:left w:val="single" w:sz="4" w:space="0" w:color="auto"/>
              <w:bottom w:val="single" w:sz="4" w:space="0" w:color="auto"/>
              <w:right w:val="single" w:sz="4" w:space="0" w:color="auto"/>
            </w:tcBorders>
            <w:hideMark/>
          </w:tcPr>
          <w:p w14:paraId="17CC0637" w14:textId="77777777" w:rsidR="00901026" w:rsidRPr="00FD4CD3" w:rsidRDefault="00901026" w:rsidP="00901026">
            <w:pPr>
              <w:pStyle w:val="a9"/>
              <w:ind w:left="0"/>
              <w:rPr>
                <w:rFonts w:ascii="Times New Roman" w:eastAsiaTheme="minorEastAsia" w:hAnsi="Times New Roman" w:cs="Times New Roman"/>
                <w:b/>
                <w:bCs/>
                <w:sz w:val="16"/>
                <w:szCs w:val="16"/>
                <w:lang w:val="zh-CN" w:bidi="zh-CN"/>
              </w:rPr>
            </w:pPr>
            <w:r w:rsidRPr="00DD4C50">
              <w:rPr>
                <w:rFonts w:ascii="Times New Roman" w:eastAsiaTheme="minorEastAsia" w:hAnsi="Times New Roman" w:cs="Times New Roman"/>
                <w:b/>
                <w:sz w:val="16"/>
                <w:szCs w:val="16"/>
              </w:rPr>
              <w:t>safetyreport</w:t>
            </w:r>
          </w:p>
        </w:tc>
        <w:tc>
          <w:tcPr>
            <w:tcW w:w="921" w:type="dxa"/>
            <w:tcBorders>
              <w:top w:val="single" w:sz="4" w:space="0" w:color="auto"/>
              <w:left w:val="single" w:sz="4" w:space="0" w:color="auto"/>
              <w:bottom w:val="single" w:sz="4" w:space="0" w:color="auto"/>
              <w:right w:val="single" w:sz="4" w:space="0" w:color="auto"/>
            </w:tcBorders>
          </w:tcPr>
          <w:p w14:paraId="09173171" w14:textId="77777777" w:rsidR="00901026" w:rsidRPr="00FD4CD3" w:rsidRDefault="00901026" w:rsidP="00901026">
            <w:pPr>
              <w:pStyle w:val="a9"/>
              <w:ind w:left="0"/>
              <w:rPr>
                <w:rFonts w:ascii="Times New Roman" w:eastAsiaTheme="minorEastAsia" w:hAnsi="Times New Roman" w:cs="Times New Roman"/>
                <w:b/>
                <w:bCs/>
                <w:sz w:val="16"/>
                <w:szCs w:val="16"/>
                <w:lang w:val="zh-CN" w:bidi="zh-CN"/>
              </w:rPr>
            </w:pPr>
          </w:p>
        </w:tc>
        <w:tc>
          <w:tcPr>
            <w:tcW w:w="618" w:type="dxa"/>
            <w:tcBorders>
              <w:top w:val="single" w:sz="4" w:space="0" w:color="auto"/>
              <w:left w:val="single" w:sz="4" w:space="0" w:color="auto"/>
              <w:bottom w:val="single" w:sz="4" w:space="0" w:color="auto"/>
              <w:right w:val="single" w:sz="4" w:space="0" w:color="auto"/>
            </w:tcBorders>
          </w:tcPr>
          <w:p w14:paraId="59D07E23" w14:textId="77777777" w:rsidR="00901026" w:rsidRPr="00FD4CD3" w:rsidRDefault="00901026" w:rsidP="00901026">
            <w:pPr>
              <w:pStyle w:val="a9"/>
              <w:ind w:left="0"/>
              <w:rPr>
                <w:rFonts w:ascii="Times New Roman" w:eastAsiaTheme="minorEastAsia" w:hAnsi="Times New Roman" w:cs="Times New Roman"/>
                <w:b/>
                <w:bCs/>
                <w:sz w:val="16"/>
                <w:szCs w:val="16"/>
                <w:lang w:val="zh-CN" w:bidi="zh-CN"/>
              </w:rPr>
            </w:pPr>
          </w:p>
        </w:tc>
        <w:tc>
          <w:tcPr>
            <w:tcW w:w="1616" w:type="dxa"/>
            <w:tcBorders>
              <w:top w:val="single" w:sz="4" w:space="0" w:color="auto"/>
              <w:left w:val="single" w:sz="4" w:space="0" w:color="auto"/>
              <w:bottom w:val="single" w:sz="4" w:space="0" w:color="auto"/>
              <w:right w:val="single" w:sz="4" w:space="0" w:color="auto"/>
            </w:tcBorders>
          </w:tcPr>
          <w:p w14:paraId="2E83E67F" w14:textId="77777777" w:rsidR="00901026" w:rsidRPr="00FD4CD3" w:rsidRDefault="00901026" w:rsidP="00901026">
            <w:pPr>
              <w:pStyle w:val="a9"/>
              <w:ind w:left="0"/>
              <w:rPr>
                <w:rFonts w:ascii="Times New Roman" w:eastAsiaTheme="minorEastAsia" w:hAnsi="Times New Roman" w:cs="Times New Roman"/>
                <w:b/>
                <w:bCs/>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hideMark/>
          </w:tcPr>
          <w:p w14:paraId="152E718D" w14:textId="510FFA5A" w:rsidR="00901026" w:rsidRPr="00FD4CD3" w:rsidRDefault="00901026" w:rsidP="00901026">
            <w:pPr>
              <w:pStyle w:val="a9"/>
              <w:ind w:left="0"/>
              <w:rPr>
                <w:rFonts w:ascii="Times New Roman" w:eastAsiaTheme="minorEastAsia" w:hAnsi="Times New Roman" w:cs="Times New Roman"/>
                <w:b/>
                <w:bCs/>
                <w:sz w:val="16"/>
                <w:szCs w:val="16"/>
                <w:lang w:val="zh-CN" w:eastAsia="zh-CN" w:bidi="zh-CN"/>
              </w:rPr>
            </w:pPr>
            <w:r w:rsidRPr="00DD4C50">
              <w:rPr>
                <w:rFonts w:ascii="Times New Roman" w:eastAsiaTheme="minorEastAsia" w:hAnsiTheme="minorEastAsia" w:cs="Times New Roman" w:hint="eastAsia"/>
                <w:b/>
                <w:sz w:val="16"/>
                <w:szCs w:val="16"/>
              </w:rPr>
              <w:t>必填项</w:t>
            </w:r>
          </w:p>
        </w:tc>
        <w:tc>
          <w:tcPr>
            <w:tcW w:w="1372" w:type="dxa"/>
            <w:tcBorders>
              <w:top w:val="single" w:sz="4" w:space="0" w:color="auto"/>
              <w:left w:val="single" w:sz="4" w:space="0" w:color="auto"/>
              <w:bottom w:val="single" w:sz="4" w:space="0" w:color="auto"/>
              <w:right w:val="single" w:sz="4" w:space="0" w:color="auto"/>
            </w:tcBorders>
            <w:hideMark/>
          </w:tcPr>
          <w:p w14:paraId="31C6F8C7"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hint="eastAsia"/>
                <w:sz w:val="16"/>
                <w:szCs w:val="16"/>
              </w:rPr>
              <w:t>（</w:t>
            </w:r>
            <w:r w:rsidRPr="00DD4C50">
              <w:rPr>
                <w:rFonts w:ascii="Times New Roman" w:eastAsiaTheme="minorEastAsia" w:hAnsi="Times New Roman" w:cs="Times New Roman"/>
                <w:sz w:val="16"/>
                <w:szCs w:val="16"/>
              </w:rPr>
              <w:t>1...</w:t>
            </w:r>
            <w:r w:rsidRPr="00FD4CD3">
              <w:rPr>
                <w:rFonts w:ascii="Times New Roman" w:eastAsiaTheme="minorEastAsia" w:hAnsi="Times New Roman" w:cs="Times New Roman"/>
                <w:b/>
                <w:bCs/>
                <w:spacing w:val="-1"/>
                <w:sz w:val="16"/>
                <w:szCs w:val="16"/>
              </w:rPr>
              <w:sym w:font="Times New Roman" w:char="F020"/>
            </w:r>
            <w:r w:rsidRPr="00FD4CD3">
              <w:rPr>
                <w:rFonts w:ascii="Times New Roman" w:eastAsiaTheme="minorEastAsia" w:hAnsi="Times New Roman" w:cs="Times New Roman"/>
                <w:b/>
                <w:bCs/>
                <w:spacing w:val="-1"/>
                <w:sz w:val="16"/>
                <w:szCs w:val="16"/>
              </w:rPr>
              <w:sym w:font="Times New Roman" w:char="F0A5"/>
            </w:r>
            <w:r w:rsidRPr="00DD4C50">
              <w:rPr>
                <w:rFonts w:ascii="Times New Roman" w:eastAsiaTheme="minorEastAsia" w:hAnsi="Times New Roman" w:cs="Times New Roman" w:hint="eastAsia"/>
                <w:sz w:val="16"/>
                <w:szCs w:val="16"/>
              </w:rPr>
              <w:t>）</w:t>
            </w:r>
          </w:p>
        </w:tc>
      </w:tr>
      <w:tr w:rsidR="00901026" w:rsidRPr="00FD4CD3" w14:paraId="78E63D64"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4FE14FBE"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bCs/>
                <w:sz w:val="16"/>
                <w:szCs w:val="16"/>
              </w:rPr>
              <w:t>B.1.2</w:t>
            </w:r>
          </w:p>
        </w:tc>
        <w:tc>
          <w:tcPr>
            <w:tcW w:w="2562" w:type="dxa"/>
            <w:tcBorders>
              <w:top w:val="single" w:sz="4" w:space="0" w:color="auto"/>
              <w:left w:val="single" w:sz="4" w:space="0" w:color="auto"/>
              <w:bottom w:val="single" w:sz="4" w:space="0" w:color="auto"/>
              <w:right w:val="single" w:sz="4" w:space="0" w:color="auto"/>
            </w:tcBorders>
          </w:tcPr>
          <w:p w14:paraId="11BCFA8D" w14:textId="77777777" w:rsidR="00901026" w:rsidRPr="00DD4C50" w:rsidDel="005E4F30" w:rsidRDefault="00901026" w:rsidP="00901026">
            <w:pPr>
              <w:pStyle w:val="a9"/>
              <w:ind w:left="0"/>
              <w:rPr>
                <w:rFonts w:ascii="Times New Roman" w:eastAsiaTheme="minorEastAsia" w:hAnsi="Times New Roman" w:cs="Times New Roman"/>
                <w:b/>
                <w:sz w:val="16"/>
                <w:szCs w:val="16"/>
              </w:rPr>
            </w:pPr>
            <w:r w:rsidRPr="00DD4C50">
              <w:rPr>
                <w:rFonts w:ascii="Times New Roman" w:hAnsi="Times New Roman" w:cs="Times New Roman"/>
                <w:bCs/>
                <w:sz w:val="16"/>
                <w:szCs w:val="16"/>
              </w:rPr>
              <w:t>safetyreportversion</w:t>
            </w:r>
          </w:p>
        </w:tc>
        <w:tc>
          <w:tcPr>
            <w:tcW w:w="921" w:type="dxa"/>
            <w:tcBorders>
              <w:top w:val="single" w:sz="4" w:space="0" w:color="auto"/>
              <w:left w:val="single" w:sz="4" w:space="0" w:color="auto"/>
              <w:bottom w:val="single" w:sz="4" w:space="0" w:color="auto"/>
              <w:right w:val="single" w:sz="4" w:space="0" w:color="auto"/>
            </w:tcBorders>
          </w:tcPr>
          <w:p w14:paraId="19E4B47D" w14:textId="77777777" w:rsidR="00901026" w:rsidRPr="00FD4CD3" w:rsidRDefault="00901026" w:rsidP="00901026">
            <w:pPr>
              <w:pStyle w:val="a9"/>
              <w:ind w:left="0"/>
              <w:rPr>
                <w:rFonts w:ascii="Times New Roman" w:eastAsiaTheme="minorEastAsia" w:hAnsi="Times New Roman" w:cs="Times New Roman"/>
                <w:b/>
                <w:bCs/>
                <w:sz w:val="16"/>
                <w:szCs w:val="16"/>
                <w:lang w:val="zh-CN" w:eastAsia="zh-CN" w:bidi="zh-CN"/>
              </w:rPr>
            </w:pPr>
            <w:r w:rsidRPr="00FD4CD3">
              <w:rPr>
                <w:rFonts w:ascii="Times New Roman" w:eastAsiaTheme="minorEastAsia" w:hAnsi="Times New Roman" w:cs="Times New Roman"/>
                <w:b/>
                <w:bCs/>
                <w:sz w:val="16"/>
                <w:szCs w:val="16"/>
                <w:lang w:val="zh-CN" w:eastAsia="zh-CN" w:bidi="zh-CN"/>
              </w:rPr>
              <w:t>2</w:t>
            </w:r>
          </w:p>
        </w:tc>
        <w:tc>
          <w:tcPr>
            <w:tcW w:w="618" w:type="dxa"/>
            <w:tcBorders>
              <w:top w:val="single" w:sz="4" w:space="0" w:color="auto"/>
              <w:left w:val="single" w:sz="4" w:space="0" w:color="auto"/>
              <w:bottom w:val="single" w:sz="4" w:space="0" w:color="auto"/>
              <w:right w:val="single" w:sz="4" w:space="0" w:color="auto"/>
            </w:tcBorders>
          </w:tcPr>
          <w:p w14:paraId="75ECDAE6" w14:textId="77777777" w:rsidR="00901026" w:rsidRPr="00FD4CD3" w:rsidRDefault="00901026" w:rsidP="00901026">
            <w:pPr>
              <w:pStyle w:val="a9"/>
              <w:ind w:left="0"/>
              <w:rPr>
                <w:rFonts w:ascii="Times New Roman" w:eastAsiaTheme="minorEastAsia" w:hAnsi="Times New Roman" w:cs="Times New Roman"/>
                <w:b/>
                <w:bCs/>
                <w:sz w:val="16"/>
                <w:szCs w:val="16"/>
                <w:lang w:val="zh-CN" w:bidi="zh-CN"/>
              </w:rPr>
            </w:pPr>
          </w:p>
        </w:tc>
        <w:tc>
          <w:tcPr>
            <w:tcW w:w="1616" w:type="dxa"/>
            <w:tcBorders>
              <w:top w:val="single" w:sz="4" w:space="0" w:color="auto"/>
              <w:left w:val="single" w:sz="4" w:space="0" w:color="auto"/>
              <w:bottom w:val="single" w:sz="4" w:space="0" w:color="auto"/>
              <w:right w:val="single" w:sz="4" w:space="0" w:color="auto"/>
            </w:tcBorders>
          </w:tcPr>
          <w:p w14:paraId="1A96B24D" w14:textId="77777777" w:rsidR="00901026" w:rsidRPr="00FD4CD3" w:rsidRDefault="00901026" w:rsidP="00901026">
            <w:pPr>
              <w:pStyle w:val="a9"/>
              <w:ind w:left="0"/>
              <w:rPr>
                <w:rFonts w:ascii="Times New Roman" w:eastAsiaTheme="minorEastAsia" w:hAnsi="Times New Roman" w:cs="Times New Roman"/>
                <w:b/>
                <w:bCs/>
                <w:sz w:val="16"/>
                <w:szCs w:val="16"/>
                <w:lang w:val="zh-CN" w:eastAsia="zh-CN" w:bidi="zh-CN"/>
              </w:rPr>
            </w:pPr>
            <w:r w:rsidRPr="00FD4CD3">
              <w:rPr>
                <w:rFonts w:ascii="Times New Roman" w:eastAsiaTheme="minorEastAsia" w:hAnsi="Times New Roman" w:cs="Times New Roman"/>
                <w:b/>
                <w:bCs/>
                <w:sz w:val="16"/>
                <w:szCs w:val="16"/>
                <w:lang w:val="zh-CN" w:eastAsia="zh-CN" w:bidi="zh-CN"/>
              </w:rPr>
              <w:t>AN</w:t>
            </w:r>
          </w:p>
        </w:tc>
        <w:tc>
          <w:tcPr>
            <w:tcW w:w="1572" w:type="dxa"/>
            <w:tcBorders>
              <w:top w:val="single" w:sz="4" w:space="0" w:color="auto"/>
              <w:left w:val="single" w:sz="4" w:space="0" w:color="auto"/>
              <w:bottom w:val="single" w:sz="4" w:space="0" w:color="auto"/>
              <w:right w:val="single" w:sz="4" w:space="0" w:color="auto"/>
            </w:tcBorders>
          </w:tcPr>
          <w:p w14:paraId="2242FA7B" w14:textId="77777777" w:rsidR="00901026" w:rsidRPr="00DD4C50" w:rsidRDefault="00901026" w:rsidP="00901026">
            <w:pPr>
              <w:pStyle w:val="a9"/>
              <w:ind w:left="0"/>
              <w:rPr>
                <w:rFonts w:ascii="Times New Roman" w:eastAsiaTheme="minorEastAsia" w:hAnsiTheme="minorEastAsia" w:cs="Times New Roman"/>
                <w:b/>
                <w:sz w:val="16"/>
                <w:szCs w:val="16"/>
              </w:rPr>
            </w:pPr>
          </w:p>
        </w:tc>
        <w:tc>
          <w:tcPr>
            <w:tcW w:w="1372" w:type="dxa"/>
            <w:tcBorders>
              <w:top w:val="single" w:sz="4" w:space="0" w:color="auto"/>
              <w:left w:val="single" w:sz="4" w:space="0" w:color="auto"/>
              <w:bottom w:val="single" w:sz="4" w:space="0" w:color="auto"/>
              <w:right w:val="single" w:sz="4" w:space="0" w:color="auto"/>
            </w:tcBorders>
          </w:tcPr>
          <w:p w14:paraId="7E901799" w14:textId="77777777" w:rsidR="00901026" w:rsidRPr="00DD4C50" w:rsidRDefault="00901026" w:rsidP="00901026">
            <w:pPr>
              <w:pStyle w:val="a9"/>
              <w:ind w:left="0"/>
              <w:rPr>
                <w:rFonts w:ascii="Times New Roman" w:eastAsiaTheme="minorEastAsia" w:hAnsi="Times New Roman" w:cs="Times New Roman"/>
                <w:color w:val="FF0000"/>
                <w:sz w:val="16"/>
                <w:szCs w:val="16"/>
              </w:rPr>
            </w:pPr>
          </w:p>
        </w:tc>
      </w:tr>
      <w:tr w:rsidR="00901026" w:rsidRPr="00FD4CD3" w14:paraId="3B716ED8"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33CE2C6D"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A.1.0.1</w:t>
            </w:r>
          </w:p>
        </w:tc>
        <w:tc>
          <w:tcPr>
            <w:tcW w:w="2562" w:type="dxa"/>
            <w:tcBorders>
              <w:top w:val="single" w:sz="4" w:space="0" w:color="auto"/>
              <w:left w:val="single" w:sz="4" w:space="0" w:color="auto"/>
              <w:bottom w:val="single" w:sz="4" w:space="0" w:color="auto"/>
              <w:right w:val="single" w:sz="4" w:space="0" w:color="auto"/>
            </w:tcBorders>
            <w:hideMark/>
          </w:tcPr>
          <w:p w14:paraId="078B1842"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safetyreportid</w:t>
            </w:r>
          </w:p>
        </w:tc>
        <w:tc>
          <w:tcPr>
            <w:tcW w:w="921" w:type="dxa"/>
            <w:tcBorders>
              <w:top w:val="single" w:sz="4" w:space="0" w:color="auto"/>
              <w:left w:val="single" w:sz="4" w:space="0" w:color="auto"/>
              <w:bottom w:val="single" w:sz="4" w:space="0" w:color="auto"/>
              <w:right w:val="single" w:sz="4" w:space="0" w:color="auto"/>
            </w:tcBorders>
            <w:hideMark/>
          </w:tcPr>
          <w:p w14:paraId="7E2E5A77"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100</w:t>
            </w:r>
          </w:p>
        </w:tc>
        <w:tc>
          <w:tcPr>
            <w:tcW w:w="618" w:type="dxa"/>
            <w:tcBorders>
              <w:top w:val="single" w:sz="4" w:space="0" w:color="auto"/>
              <w:left w:val="single" w:sz="4" w:space="0" w:color="auto"/>
              <w:bottom w:val="single" w:sz="4" w:space="0" w:color="auto"/>
              <w:right w:val="single" w:sz="4" w:space="0" w:color="auto"/>
            </w:tcBorders>
            <w:hideMark/>
          </w:tcPr>
          <w:p w14:paraId="535173CD"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AN</w:t>
            </w:r>
          </w:p>
        </w:tc>
        <w:tc>
          <w:tcPr>
            <w:tcW w:w="1616" w:type="dxa"/>
            <w:tcBorders>
              <w:top w:val="single" w:sz="4" w:space="0" w:color="auto"/>
              <w:left w:val="single" w:sz="4" w:space="0" w:color="auto"/>
              <w:bottom w:val="single" w:sz="4" w:space="0" w:color="auto"/>
              <w:right w:val="single" w:sz="4" w:space="0" w:color="auto"/>
            </w:tcBorders>
            <w:hideMark/>
          </w:tcPr>
          <w:p w14:paraId="76D460F4" w14:textId="77777777" w:rsidR="00901026" w:rsidRPr="00FD4CD3" w:rsidRDefault="00901026" w:rsidP="00901026">
            <w:pPr>
              <w:pStyle w:val="a9"/>
              <w:ind w:left="0"/>
              <w:rPr>
                <w:rFonts w:ascii="Times New Roman" w:eastAsiaTheme="minorEastAsia" w:hAnsi="Times New Roman" w:cs="Times New Roman"/>
                <w:bCs/>
                <w:sz w:val="16"/>
                <w:szCs w:val="16"/>
                <w:lang w:val="zh-CN" w:eastAsia="zh-CN" w:bidi="zh-CN"/>
              </w:rPr>
            </w:pPr>
            <w:r w:rsidRPr="00DD4C50">
              <w:rPr>
                <w:rFonts w:ascii="Times New Roman" w:eastAsiaTheme="minorEastAsia" w:hAnsiTheme="minorEastAsia" w:cs="Times New Roman" w:hint="eastAsia"/>
                <w:sz w:val="16"/>
                <w:szCs w:val="16"/>
                <w:lang w:eastAsia="zh-CN"/>
              </w:rPr>
              <w:t>（有效</w:t>
            </w:r>
            <w:r w:rsidRPr="00DD4C50">
              <w:rPr>
                <w:rFonts w:ascii="Times New Roman" w:eastAsiaTheme="minorEastAsia" w:hAnsi="Times New Roman" w:cs="Times New Roman"/>
                <w:sz w:val="16"/>
                <w:szCs w:val="16"/>
                <w:lang w:eastAsia="zh-CN"/>
              </w:rPr>
              <w:t>ISO3166</w:t>
            </w:r>
            <w:r w:rsidRPr="00DD4C50">
              <w:rPr>
                <w:rFonts w:ascii="Times New Roman" w:eastAsiaTheme="minorEastAsia" w:hAnsiTheme="minorEastAsia" w:cs="Times New Roman" w:hint="eastAsia"/>
                <w:sz w:val="16"/>
                <w:szCs w:val="16"/>
                <w:lang w:eastAsia="zh-CN"/>
              </w:rPr>
              <w:t>国家代码</w:t>
            </w:r>
            <w:r w:rsidRPr="00DD4C50">
              <w:rPr>
                <w:rFonts w:ascii="Times New Roman" w:eastAsiaTheme="minorEastAsia" w:hAnsi="Times New Roman" w:cs="Times New Roman"/>
                <w:sz w:val="16"/>
                <w:szCs w:val="16"/>
                <w:lang w:eastAsia="zh-CN"/>
              </w:rPr>
              <w:t>-</w:t>
            </w:r>
            <w:r w:rsidRPr="00DD4C50">
              <w:rPr>
                <w:rFonts w:ascii="Times New Roman" w:eastAsiaTheme="minorEastAsia" w:hAnsiTheme="minorEastAsia" w:cs="Times New Roman" w:hint="eastAsia"/>
                <w:sz w:val="16"/>
                <w:szCs w:val="16"/>
                <w:lang w:eastAsia="zh-CN"/>
              </w:rPr>
              <w:t>监管机构名称或公司名称</w:t>
            </w:r>
            <w:r w:rsidRPr="00DD4C50">
              <w:rPr>
                <w:rFonts w:ascii="Times New Roman" w:eastAsiaTheme="minorEastAsia" w:hAnsi="Times New Roman" w:cs="Times New Roman"/>
                <w:sz w:val="16"/>
                <w:szCs w:val="16"/>
                <w:lang w:eastAsia="zh-CN"/>
              </w:rPr>
              <w:t>-</w:t>
            </w:r>
            <w:r w:rsidRPr="00DD4C50">
              <w:rPr>
                <w:rFonts w:ascii="Times New Roman" w:eastAsiaTheme="minorEastAsia" w:hAnsiTheme="minorEastAsia" w:cs="Times New Roman" w:hint="eastAsia"/>
                <w:sz w:val="16"/>
                <w:szCs w:val="16"/>
                <w:lang w:eastAsia="zh-CN"/>
              </w:rPr>
              <w:t>报告编号）</w:t>
            </w:r>
          </w:p>
        </w:tc>
        <w:tc>
          <w:tcPr>
            <w:tcW w:w="1572" w:type="dxa"/>
            <w:tcBorders>
              <w:top w:val="single" w:sz="4" w:space="0" w:color="auto"/>
              <w:left w:val="single" w:sz="4" w:space="0" w:color="auto"/>
              <w:bottom w:val="single" w:sz="4" w:space="0" w:color="auto"/>
              <w:right w:val="single" w:sz="4" w:space="0" w:color="auto"/>
            </w:tcBorders>
            <w:hideMark/>
          </w:tcPr>
          <w:p w14:paraId="4C98568B" w14:textId="6D042B3B" w:rsidR="00901026" w:rsidRPr="00FD4CD3" w:rsidRDefault="00901026" w:rsidP="00901026">
            <w:pPr>
              <w:pStyle w:val="a9"/>
              <w:ind w:left="0"/>
              <w:rPr>
                <w:rFonts w:ascii="Times New Roman" w:eastAsiaTheme="minorEastAsia" w:hAnsi="Times New Roman" w:cs="Times New Roman"/>
                <w:bCs/>
                <w:sz w:val="16"/>
                <w:szCs w:val="16"/>
                <w:lang w:val="zh-CN" w:eastAsia="zh-CN" w:bidi="zh-CN"/>
              </w:rPr>
            </w:pPr>
            <w:r w:rsidRPr="00DD4C50">
              <w:rPr>
                <w:rFonts w:ascii="Times New Roman" w:eastAsiaTheme="minorEastAsia" w:hAnsiTheme="minorEastAsia" w:cs="Times New Roman" w:hint="eastAsia"/>
                <w:sz w:val="16"/>
                <w:szCs w:val="16"/>
              </w:rPr>
              <w:t>必填项</w:t>
            </w:r>
          </w:p>
        </w:tc>
        <w:tc>
          <w:tcPr>
            <w:tcW w:w="1372" w:type="dxa"/>
            <w:tcBorders>
              <w:top w:val="single" w:sz="4" w:space="0" w:color="auto"/>
              <w:left w:val="single" w:sz="4" w:space="0" w:color="auto"/>
              <w:bottom w:val="single" w:sz="4" w:space="0" w:color="auto"/>
              <w:right w:val="single" w:sz="4" w:space="0" w:color="auto"/>
            </w:tcBorders>
          </w:tcPr>
          <w:p w14:paraId="0B3CED8A"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r>
      <w:tr w:rsidR="00901026" w:rsidRPr="00FD4CD3" w14:paraId="2B6FFEE5"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09B638A7"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A.1.1</w:t>
            </w:r>
          </w:p>
        </w:tc>
        <w:tc>
          <w:tcPr>
            <w:tcW w:w="2562" w:type="dxa"/>
            <w:tcBorders>
              <w:top w:val="single" w:sz="4" w:space="0" w:color="auto"/>
              <w:left w:val="single" w:sz="4" w:space="0" w:color="auto"/>
              <w:bottom w:val="single" w:sz="4" w:space="0" w:color="auto"/>
              <w:right w:val="single" w:sz="4" w:space="0" w:color="auto"/>
            </w:tcBorders>
            <w:hideMark/>
          </w:tcPr>
          <w:p w14:paraId="2EA80C87"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primarysourcecountry</w:t>
            </w:r>
          </w:p>
        </w:tc>
        <w:tc>
          <w:tcPr>
            <w:tcW w:w="921" w:type="dxa"/>
            <w:tcBorders>
              <w:top w:val="single" w:sz="4" w:space="0" w:color="auto"/>
              <w:left w:val="single" w:sz="4" w:space="0" w:color="auto"/>
              <w:bottom w:val="single" w:sz="4" w:space="0" w:color="auto"/>
              <w:right w:val="single" w:sz="4" w:space="0" w:color="auto"/>
            </w:tcBorders>
            <w:hideMark/>
          </w:tcPr>
          <w:p w14:paraId="7FF550CF"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2</w:t>
            </w:r>
          </w:p>
        </w:tc>
        <w:tc>
          <w:tcPr>
            <w:tcW w:w="618" w:type="dxa"/>
            <w:tcBorders>
              <w:top w:val="single" w:sz="4" w:space="0" w:color="auto"/>
              <w:left w:val="single" w:sz="4" w:space="0" w:color="auto"/>
              <w:bottom w:val="single" w:sz="4" w:space="0" w:color="auto"/>
              <w:right w:val="single" w:sz="4" w:space="0" w:color="auto"/>
            </w:tcBorders>
            <w:hideMark/>
          </w:tcPr>
          <w:p w14:paraId="012A1721"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w:t>
            </w:r>
          </w:p>
        </w:tc>
        <w:tc>
          <w:tcPr>
            <w:tcW w:w="1616" w:type="dxa"/>
            <w:tcBorders>
              <w:top w:val="single" w:sz="4" w:space="0" w:color="auto"/>
              <w:left w:val="single" w:sz="4" w:space="0" w:color="auto"/>
              <w:bottom w:val="single" w:sz="4" w:space="0" w:color="auto"/>
              <w:right w:val="single" w:sz="4" w:space="0" w:color="auto"/>
            </w:tcBorders>
            <w:hideMark/>
          </w:tcPr>
          <w:p w14:paraId="46C5FF44"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heme="minorEastAsia" w:cs="Times New Roman" w:hint="eastAsia"/>
                <w:sz w:val="16"/>
                <w:szCs w:val="16"/>
              </w:rPr>
              <w:t>查找</w:t>
            </w:r>
            <w:r w:rsidRPr="00DD4C50">
              <w:rPr>
                <w:rFonts w:ascii="Times New Roman" w:eastAsiaTheme="minorEastAsia" w:hAnsi="Times New Roman" w:cs="Times New Roman"/>
                <w:sz w:val="16"/>
                <w:szCs w:val="16"/>
              </w:rPr>
              <w:t>ISO3166</w:t>
            </w:r>
          </w:p>
        </w:tc>
        <w:tc>
          <w:tcPr>
            <w:tcW w:w="1572" w:type="dxa"/>
            <w:tcBorders>
              <w:top w:val="single" w:sz="4" w:space="0" w:color="auto"/>
              <w:left w:val="single" w:sz="4" w:space="0" w:color="auto"/>
              <w:bottom w:val="single" w:sz="4" w:space="0" w:color="auto"/>
              <w:right w:val="single" w:sz="4" w:space="0" w:color="auto"/>
            </w:tcBorders>
            <w:hideMark/>
          </w:tcPr>
          <w:p w14:paraId="34DEA8F9" w14:textId="53FB5CC9" w:rsidR="00901026" w:rsidRPr="00FD4CD3" w:rsidRDefault="00901026" w:rsidP="00901026">
            <w:pPr>
              <w:pStyle w:val="a9"/>
              <w:ind w:left="0"/>
              <w:rPr>
                <w:rFonts w:ascii="Times New Roman" w:eastAsiaTheme="minorEastAsia" w:hAnsi="Times New Roman" w:cs="Times New Roman"/>
                <w:bCs/>
                <w:sz w:val="16"/>
                <w:szCs w:val="16"/>
                <w:lang w:val="zh-CN" w:eastAsia="zh-CN" w:bidi="zh-CN"/>
              </w:rPr>
            </w:pPr>
            <w:r w:rsidRPr="00DD4C50">
              <w:rPr>
                <w:rFonts w:ascii="Times New Roman" w:eastAsiaTheme="minorEastAsia" w:hAnsiTheme="minorEastAsia" w:cs="Times New Roman" w:hint="eastAsia"/>
                <w:sz w:val="16"/>
                <w:szCs w:val="16"/>
              </w:rPr>
              <w:t>必填项</w:t>
            </w:r>
          </w:p>
        </w:tc>
        <w:tc>
          <w:tcPr>
            <w:tcW w:w="1372" w:type="dxa"/>
            <w:tcBorders>
              <w:top w:val="single" w:sz="4" w:space="0" w:color="auto"/>
              <w:left w:val="single" w:sz="4" w:space="0" w:color="auto"/>
              <w:bottom w:val="single" w:sz="4" w:space="0" w:color="auto"/>
              <w:right w:val="single" w:sz="4" w:space="0" w:color="auto"/>
            </w:tcBorders>
            <w:hideMark/>
          </w:tcPr>
          <w:p w14:paraId="5D053285"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heme="minorEastAsia" w:cs="Times New Roman" w:hint="eastAsia"/>
                <w:sz w:val="16"/>
                <w:szCs w:val="16"/>
              </w:rPr>
              <w:t>请见注释</w:t>
            </w:r>
            <w:r w:rsidRPr="00DD4C50">
              <w:rPr>
                <w:rFonts w:ascii="Times New Roman" w:eastAsiaTheme="minorEastAsia" w:hAnsi="Times New Roman" w:cs="Times New Roman"/>
                <w:sz w:val="16"/>
                <w:szCs w:val="16"/>
              </w:rPr>
              <w:t>4</w:t>
            </w:r>
          </w:p>
        </w:tc>
      </w:tr>
      <w:tr w:rsidR="00901026" w:rsidRPr="00FD4CD3" w14:paraId="5C3EAF7E"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02926439"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A.1.2</w:t>
            </w:r>
          </w:p>
        </w:tc>
        <w:tc>
          <w:tcPr>
            <w:tcW w:w="2562" w:type="dxa"/>
            <w:tcBorders>
              <w:top w:val="single" w:sz="4" w:space="0" w:color="auto"/>
              <w:left w:val="single" w:sz="4" w:space="0" w:color="auto"/>
              <w:bottom w:val="single" w:sz="4" w:space="0" w:color="auto"/>
              <w:right w:val="single" w:sz="4" w:space="0" w:color="auto"/>
            </w:tcBorders>
            <w:hideMark/>
          </w:tcPr>
          <w:p w14:paraId="451B87B1"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occurcountry</w:t>
            </w:r>
          </w:p>
        </w:tc>
        <w:tc>
          <w:tcPr>
            <w:tcW w:w="921" w:type="dxa"/>
            <w:tcBorders>
              <w:top w:val="single" w:sz="4" w:space="0" w:color="auto"/>
              <w:left w:val="single" w:sz="4" w:space="0" w:color="auto"/>
              <w:bottom w:val="single" w:sz="4" w:space="0" w:color="auto"/>
              <w:right w:val="single" w:sz="4" w:space="0" w:color="auto"/>
            </w:tcBorders>
            <w:hideMark/>
          </w:tcPr>
          <w:p w14:paraId="4C3178DB"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2</w:t>
            </w:r>
          </w:p>
        </w:tc>
        <w:tc>
          <w:tcPr>
            <w:tcW w:w="618" w:type="dxa"/>
            <w:tcBorders>
              <w:top w:val="single" w:sz="4" w:space="0" w:color="auto"/>
              <w:left w:val="single" w:sz="4" w:space="0" w:color="auto"/>
              <w:bottom w:val="single" w:sz="4" w:space="0" w:color="auto"/>
              <w:right w:val="single" w:sz="4" w:space="0" w:color="auto"/>
            </w:tcBorders>
            <w:hideMark/>
          </w:tcPr>
          <w:p w14:paraId="20F63517"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w:t>
            </w:r>
          </w:p>
        </w:tc>
        <w:tc>
          <w:tcPr>
            <w:tcW w:w="1616" w:type="dxa"/>
            <w:tcBorders>
              <w:top w:val="single" w:sz="4" w:space="0" w:color="auto"/>
              <w:left w:val="single" w:sz="4" w:space="0" w:color="auto"/>
              <w:bottom w:val="single" w:sz="4" w:space="0" w:color="auto"/>
              <w:right w:val="single" w:sz="4" w:space="0" w:color="auto"/>
            </w:tcBorders>
            <w:hideMark/>
          </w:tcPr>
          <w:p w14:paraId="205F6A6E"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heme="minorEastAsia" w:cs="Times New Roman" w:hint="eastAsia"/>
                <w:sz w:val="16"/>
                <w:szCs w:val="16"/>
              </w:rPr>
              <w:t>查找</w:t>
            </w:r>
            <w:r w:rsidRPr="00DD4C50">
              <w:rPr>
                <w:rFonts w:ascii="Times New Roman" w:eastAsiaTheme="minorEastAsia" w:hAnsi="Times New Roman" w:cs="Times New Roman"/>
                <w:sz w:val="16"/>
                <w:szCs w:val="16"/>
              </w:rPr>
              <w:t>ISO3166</w:t>
            </w:r>
          </w:p>
        </w:tc>
        <w:tc>
          <w:tcPr>
            <w:tcW w:w="1572" w:type="dxa"/>
            <w:tcBorders>
              <w:top w:val="single" w:sz="4" w:space="0" w:color="auto"/>
              <w:left w:val="single" w:sz="4" w:space="0" w:color="auto"/>
              <w:bottom w:val="single" w:sz="4" w:space="0" w:color="auto"/>
              <w:right w:val="single" w:sz="4" w:space="0" w:color="auto"/>
            </w:tcBorders>
          </w:tcPr>
          <w:p w14:paraId="0782C4D9"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hideMark/>
          </w:tcPr>
          <w:p w14:paraId="3EC665DD"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heme="minorEastAsia" w:cs="Times New Roman" w:hint="eastAsia"/>
                <w:sz w:val="16"/>
                <w:szCs w:val="16"/>
              </w:rPr>
              <w:t>请见注释</w:t>
            </w:r>
            <w:r w:rsidRPr="00DD4C50">
              <w:rPr>
                <w:rFonts w:ascii="Times New Roman" w:eastAsiaTheme="minorEastAsia" w:hAnsi="Times New Roman" w:cs="Times New Roman"/>
                <w:sz w:val="16"/>
                <w:szCs w:val="16"/>
              </w:rPr>
              <w:t>4</w:t>
            </w:r>
          </w:p>
        </w:tc>
      </w:tr>
      <w:tr w:rsidR="00901026" w:rsidRPr="00FD4CD3" w14:paraId="2A8BCB8C"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6BDF574D"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A.1.3a</w:t>
            </w:r>
          </w:p>
        </w:tc>
        <w:tc>
          <w:tcPr>
            <w:tcW w:w="2562" w:type="dxa"/>
            <w:tcBorders>
              <w:top w:val="single" w:sz="4" w:space="0" w:color="auto"/>
              <w:left w:val="single" w:sz="4" w:space="0" w:color="auto"/>
              <w:bottom w:val="single" w:sz="4" w:space="0" w:color="auto"/>
              <w:right w:val="single" w:sz="4" w:space="0" w:color="auto"/>
            </w:tcBorders>
            <w:hideMark/>
          </w:tcPr>
          <w:p w14:paraId="72251FB4"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transmissiondateformat</w:t>
            </w:r>
          </w:p>
        </w:tc>
        <w:tc>
          <w:tcPr>
            <w:tcW w:w="921" w:type="dxa"/>
            <w:tcBorders>
              <w:top w:val="single" w:sz="4" w:space="0" w:color="auto"/>
              <w:left w:val="single" w:sz="4" w:space="0" w:color="auto"/>
              <w:bottom w:val="single" w:sz="4" w:space="0" w:color="auto"/>
              <w:right w:val="single" w:sz="4" w:space="0" w:color="auto"/>
            </w:tcBorders>
            <w:hideMark/>
          </w:tcPr>
          <w:p w14:paraId="153E2A9D"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3</w:t>
            </w:r>
          </w:p>
        </w:tc>
        <w:tc>
          <w:tcPr>
            <w:tcW w:w="618" w:type="dxa"/>
            <w:tcBorders>
              <w:top w:val="single" w:sz="4" w:space="0" w:color="auto"/>
              <w:left w:val="single" w:sz="4" w:space="0" w:color="auto"/>
              <w:bottom w:val="single" w:sz="4" w:space="0" w:color="auto"/>
              <w:right w:val="single" w:sz="4" w:space="0" w:color="auto"/>
            </w:tcBorders>
            <w:hideMark/>
          </w:tcPr>
          <w:p w14:paraId="0CF58402"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41D5F254"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hint="eastAsia"/>
                <w:sz w:val="16"/>
                <w:szCs w:val="16"/>
              </w:rPr>
              <w:t>（</w:t>
            </w:r>
            <w:r w:rsidRPr="00DD4C50">
              <w:rPr>
                <w:rFonts w:ascii="Times New Roman" w:eastAsiaTheme="minorEastAsia" w:hAnsi="Times New Roman" w:cs="Times New Roman"/>
                <w:sz w:val="16"/>
                <w:szCs w:val="16"/>
              </w:rPr>
              <w:t>102</w:t>
            </w:r>
            <w:r w:rsidRPr="00DD4C50">
              <w:rPr>
                <w:rFonts w:ascii="Times New Roman" w:eastAsiaTheme="minorEastAsia" w:hAnsi="Times New Roman" w:cs="Times New Roman" w:hint="eastAsia"/>
                <w:sz w:val="16"/>
                <w:szCs w:val="16"/>
              </w:rPr>
              <w:t>）</w:t>
            </w:r>
          </w:p>
        </w:tc>
        <w:tc>
          <w:tcPr>
            <w:tcW w:w="1572" w:type="dxa"/>
            <w:tcBorders>
              <w:top w:val="single" w:sz="4" w:space="0" w:color="auto"/>
              <w:left w:val="single" w:sz="4" w:space="0" w:color="auto"/>
              <w:bottom w:val="single" w:sz="4" w:space="0" w:color="auto"/>
              <w:right w:val="single" w:sz="4" w:space="0" w:color="auto"/>
            </w:tcBorders>
            <w:hideMark/>
          </w:tcPr>
          <w:p w14:paraId="47BE63CC"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heme="minorEastAsia" w:cs="Times New Roman" w:hint="eastAsia"/>
                <w:sz w:val="16"/>
                <w:szCs w:val="16"/>
              </w:rPr>
              <w:t>必填项</w:t>
            </w:r>
          </w:p>
        </w:tc>
        <w:tc>
          <w:tcPr>
            <w:tcW w:w="1372" w:type="dxa"/>
            <w:tcBorders>
              <w:top w:val="single" w:sz="4" w:space="0" w:color="auto"/>
              <w:left w:val="single" w:sz="4" w:space="0" w:color="auto"/>
              <w:bottom w:val="single" w:sz="4" w:space="0" w:color="auto"/>
              <w:right w:val="single" w:sz="4" w:space="0" w:color="auto"/>
            </w:tcBorders>
            <w:hideMark/>
          </w:tcPr>
          <w:p w14:paraId="6E07566F"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heme="minorEastAsia" w:cs="Times New Roman" w:hint="eastAsia"/>
                <w:sz w:val="16"/>
                <w:szCs w:val="16"/>
              </w:rPr>
              <w:t>请见注释</w:t>
            </w:r>
            <w:r w:rsidRPr="00DD4C50">
              <w:rPr>
                <w:rFonts w:ascii="Times New Roman" w:eastAsiaTheme="minorEastAsia" w:hAnsi="Times New Roman" w:cs="Times New Roman"/>
                <w:sz w:val="16"/>
                <w:szCs w:val="16"/>
              </w:rPr>
              <w:t>9</w:t>
            </w:r>
          </w:p>
        </w:tc>
      </w:tr>
      <w:tr w:rsidR="00901026" w:rsidRPr="00FD4CD3" w14:paraId="42D836DC"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500C9100"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A.1.3b</w:t>
            </w:r>
          </w:p>
        </w:tc>
        <w:tc>
          <w:tcPr>
            <w:tcW w:w="2562" w:type="dxa"/>
            <w:tcBorders>
              <w:top w:val="single" w:sz="4" w:space="0" w:color="auto"/>
              <w:left w:val="single" w:sz="4" w:space="0" w:color="auto"/>
              <w:bottom w:val="single" w:sz="4" w:space="0" w:color="auto"/>
              <w:right w:val="single" w:sz="4" w:space="0" w:color="auto"/>
            </w:tcBorders>
            <w:hideMark/>
          </w:tcPr>
          <w:p w14:paraId="0D23905C"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transmissiondate</w:t>
            </w:r>
          </w:p>
        </w:tc>
        <w:tc>
          <w:tcPr>
            <w:tcW w:w="921" w:type="dxa"/>
            <w:tcBorders>
              <w:top w:val="single" w:sz="4" w:space="0" w:color="auto"/>
              <w:left w:val="single" w:sz="4" w:space="0" w:color="auto"/>
              <w:bottom w:val="single" w:sz="4" w:space="0" w:color="auto"/>
              <w:right w:val="single" w:sz="4" w:space="0" w:color="auto"/>
            </w:tcBorders>
            <w:hideMark/>
          </w:tcPr>
          <w:p w14:paraId="2865C75B"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8</w:t>
            </w:r>
          </w:p>
        </w:tc>
        <w:tc>
          <w:tcPr>
            <w:tcW w:w="618" w:type="dxa"/>
            <w:tcBorders>
              <w:top w:val="single" w:sz="4" w:space="0" w:color="auto"/>
              <w:left w:val="single" w:sz="4" w:space="0" w:color="auto"/>
              <w:bottom w:val="single" w:sz="4" w:space="0" w:color="auto"/>
              <w:right w:val="single" w:sz="4" w:space="0" w:color="auto"/>
            </w:tcBorders>
            <w:hideMark/>
          </w:tcPr>
          <w:p w14:paraId="639DAECB"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33479F8D"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heme="minorEastAsia" w:cs="Times New Roman" w:hint="eastAsia"/>
                <w:sz w:val="16"/>
                <w:szCs w:val="16"/>
              </w:rPr>
              <w:t>日期</w:t>
            </w:r>
          </w:p>
        </w:tc>
        <w:tc>
          <w:tcPr>
            <w:tcW w:w="1572" w:type="dxa"/>
            <w:tcBorders>
              <w:top w:val="single" w:sz="4" w:space="0" w:color="auto"/>
              <w:left w:val="single" w:sz="4" w:space="0" w:color="auto"/>
              <w:bottom w:val="single" w:sz="4" w:space="0" w:color="auto"/>
              <w:right w:val="single" w:sz="4" w:space="0" w:color="auto"/>
            </w:tcBorders>
            <w:hideMark/>
          </w:tcPr>
          <w:p w14:paraId="5DC0BD16"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heme="minorEastAsia" w:cs="Times New Roman" w:hint="eastAsia"/>
                <w:sz w:val="16"/>
                <w:szCs w:val="16"/>
              </w:rPr>
              <w:t>必填项</w:t>
            </w:r>
          </w:p>
        </w:tc>
        <w:tc>
          <w:tcPr>
            <w:tcW w:w="1372" w:type="dxa"/>
            <w:tcBorders>
              <w:top w:val="single" w:sz="4" w:space="0" w:color="auto"/>
              <w:left w:val="single" w:sz="4" w:space="0" w:color="auto"/>
              <w:bottom w:val="single" w:sz="4" w:space="0" w:color="auto"/>
              <w:right w:val="single" w:sz="4" w:space="0" w:color="auto"/>
            </w:tcBorders>
            <w:hideMark/>
          </w:tcPr>
          <w:p w14:paraId="4622DF2A" w14:textId="77777777" w:rsidR="00901026" w:rsidRPr="00FD4CD3" w:rsidRDefault="00901026" w:rsidP="00901026">
            <w:pPr>
              <w:pStyle w:val="a9"/>
              <w:ind w:left="0"/>
              <w:rPr>
                <w:rFonts w:ascii="Times New Roman" w:eastAsiaTheme="minorEastAsia" w:hAnsi="Times New Roman" w:cs="Times New Roman"/>
                <w:bCs/>
                <w:sz w:val="16"/>
                <w:szCs w:val="16"/>
                <w:lang w:val="zh-CN" w:eastAsia="zh-CN" w:bidi="zh-CN"/>
              </w:rPr>
            </w:pPr>
            <w:r w:rsidRPr="00DD4C50">
              <w:rPr>
                <w:rFonts w:ascii="Times New Roman" w:eastAsiaTheme="minorEastAsia" w:hAnsiTheme="minorEastAsia" w:cs="Times New Roman" w:hint="eastAsia"/>
                <w:sz w:val="16"/>
                <w:szCs w:val="16"/>
                <w:lang w:eastAsia="zh-CN"/>
              </w:rPr>
              <w:t>应符合</w:t>
            </w:r>
            <w:r w:rsidRPr="00DD4C50">
              <w:rPr>
                <w:rFonts w:ascii="Times New Roman" w:eastAsiaTheme="minorEastAsia" w:hAnsi="Times New Roman" w:cs="Times New Roman"/>
                <w:sz w:val="16"/>
                <w:szCs w:val="16"/>
                <w:lang w:eastAsia="zh-CN"/>
              </w:rPr>
              <w:t>A.1.3a</w:t>
            </w:r>
            <w:r w:rsidRPr="00DD4C50">
              <w:rPr>
                <w:rFonts w:ascii="Times New Roman" w:eastAsiaTheme="minorEastAsia" w:hAnsiTheme="minorEastAsia" w:cs="Times New Roman" w:hint="eastAsia"/>
                <w:sz w:val="16"/>
                <w:szCs w:val="16"/>
                <w:lang w:eastAsia="zh-CN"/>
              </w:rPr>
              <w:t>。请见注释</w:t>
            </w:r>
            <w:r w:rsidRPr="00DD4C50">
              <w:rPr>
                <w:rFonts w:ascii="Times New Roman" w:eastAsiaTheme="minorEastAsia" w:hAnsi="Times New Roman" w:cs="Times New Roman"/>
                <w:sz w:val="16"/>
                <w:szCs w:val="16"/>
                <w:lang w:eastAsia="zh-CN"/>
              </w:rPr>
              <w:t>10</w:t>
            </w:r>
          </w:p>
        </w:tc>
      </w:tr>
      <w:tr w:rsidR="00901026" w:rsidRPr="00FD4CD3" w14:paraId="7B0FFAAF"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7BBD5F46"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A.1.4</w:t>
            </w:r>
          </w:p>
        </w:tc>
        <w:tc>
          <w:tcPr>
            <w:tcW w:w="2562" w:type="dxa"/>
            <w:tcBorders>
              <w:top w:val="single" w:sz="4" w:space="0" w:color="auto"/>
              <w:left w:val="single" w:sz="4" w:space="0" w:color="auto"/>
              <w:bottom w:val="single" w:sz="4" w:space="0" w:color="auto"/>
              <w:right w:val="single" w:sz="4" w:space="0" w:color="auto"/>
            </w:tcBorders>
            <w:hideMark/>
          </w:tcPr>
          <w:p w14:paraId="2AFCF9F7"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hAnsi="Times New Roman" w:cs="Times New Roman"/>
                <w:bCs/>
                <w:sz w:val="16"/>
                <w:szCs w:val="16"/>
              </w:rPr>
              <w:t>reporttype</w:t>
            </w:r>
          </w:p>
        </w:tc>
        <w:tc>
          <w:tcPr>
            <w:tcW w:w="921" w:type="dxa"/>
            <w:tcBorders>
              <w:top w:val="single" w:sz="4" w:space="0" w:color="auto"/>
              <w:left w:val="single" w:sz="4" w:space="0" w:color="auto"/>
              <w:bottom w:val="single" w:sz="4" w:space="0" w:color="auto"/>
              <w:right w:val="single" w:sz="4" w:space="0" w:color="auto"/>
            </w:tcBorders>
            <w:hideMark/>
          </w:tcPr>
          <w:p w14:paraId="460E442F"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1</w:t>
            </w:r>
          </w:p>
        </w:tc>
        <w:tc>
          <w:tcPr>
            <w:tcW w:w="618" w:type="dxa"/>
            <w:tcBorders>
              <w:top w:val="single" w:sz="4" w:space="0" w:color="auto"/>
              <w:left w:val="single" w:sz="4" w:space="0" w:color="auto"/>
              <w:bottom w:val="single" w:sz="4" w:space="0" w:color="auto"/>
              <w:right w:val="single" w:sz="4" w:space="0" w:color="auto"/>
            </w:tcBorders>
            <w:hideMark/>
          </w:tcPr>
          <w:p w14:paraId="2C5A958B"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2A27C080" w14:textId="77777777" w:rsidR="00901026" w:rsidRPr="00FD4CD3" w:rsidRDefault="00901026" w:rsidP="00901026">
            <w:pPr>
              <w:pStyle w:val="a9"/>
              <w:ind w:left="0"/>
              <w:rPr>
                <w:rFonts w:ascii="Times New Roman" w:eastAsiaTheme="minorEastAsia" w:hAnsi="Times New Roman" w:cs="Times New Roman"/>
                <w:bCs/>
                <w:sz w:val="16"/>
                <w:szCs w:val="16"/>
                <w:lang w:eastAsia="zh-CN"/>
              </w:rPr>
            </w:pPr>
            <w:r w:rsidRPr="00DD4C50">
              <w:rPr>
                <w:rFonts w:ascii="Times New Roman" w:eastAsiaTheme="minorEastAsia" w:hAnsi="Times New Roman" w:cs="Times New Roman"/>
                <w:sz w:val="16"/>
                <w:szCs w:val="16"/>
                <w:lang w:eastAsia="zh-CN"/>
              </w:rPr>
              <w:t>[1-4]</w:t>
            </w:r>
          </w:p>
          <w:p w14:paraId="5210C185" w14:textId="77777777" w:rsidR="00901026" w:rsidRPr="00FD4CD3" w:rsidRDefault="00901026" w:rsidP="00901026">
            <w:pPr>
              <w:pStyle w:val="a9"/>
              <w:rPr>
                <w:rFonts w:ascii="Times New Roman" w:eastAsiaTheme="minorEastAsia" w:hAnsi="Times New Roman" w:cs="Times New Roman"/>
                <w:bCs/>
                <w:sz w:val="16"/>
                <w:szCs w:val="16"/>
                <w:lang w:eastAsia="zh-CN"/>
              </w:rPr>
            </w:pPr>
            <w:r w:rsidRPr="00DD4C50">
              <w:rPr>
                <w:rFonts w:ascii="Times New Roman" w:eastAsiaTheme="minorEastAsia" w:hAnsi="Times New Roman" w:cs="Times New Roman"/>
                <w:sz w:val="16"/>
                <w:szCs w:val="16"/>
                <w:lang w:eastAsia="zh-CN"/>
              </w:rPr>
              <w:t>1=</w:t>
            </w:r>
            <w:r w:rsidRPr="00DD4C50">
              <w:rPr>
                <w:rFonts w:ascii="Times New Roman" w:eastAsiaTheme="minorEastAsia" w:hAnsiTheme="minorEastAsia" w:cs="Times New Roman" w:hint="eastAsia"/>
                <w:sz w:val="16"/>
                <w:szCs w:val="16"/>
                <w:lang w:eastAsia="zh-CN"/>
              </w:rPr>
              <w:t>自发性</w:t>
            </w:r>
            <w:r w:rsidRPr="00DD4C50">
              <w:rPr>
                <w:rFonts w:ascii="Times New Roman" w:eastAsiaTheme="minorEastAsia" w:hAnsi="Times New Roman" w:cs="Times New Roman"/>
                <w:sz w:val="16"/>
                <w:szCs w:val="16"/>
                <w:lang w:eastAsia="zh-CN"/>
              </w:rPr>
              <w:t xml:space="preserve"> 2=</w:t>
            </w:r>
            <w:r w:rsidRPr="00DD4C50">
              <w:rPr>
                <w:rFonts w:ascii="Times New Roman" w:eastAsiaTheme="minorEastAsia" w:hAnsiTheme="minorEastAsia" w:cs="Times New Roman" w:hint="eastAsia"/>
                <w:sz w:val="16"/>
                <w:szCs w:val="16"/>
                <w:lang w:eastAsia="zh-CN"/>
              </w:rPr>
              <w:t>研究报告</w:t>
            </w:r>
          </w:p>
          <w:p w14:paraId="67DCEF0B" w14:textId="77777777" w:rsidR="00901026" w:rsidRPr="00FD4CD3" w:rsidRDefault="00901026" w:rsidP="00901026">
            <w:pPr>
              <w:pStyle w:val="a9"/>
              <w:rPr>
                <w:rFonts w:ascii="Times New Roman" w:eastAsiaTheme="minorEastAsia" w:hAnsi="Times New Roman" w:cs="Times New Roman"/>
                <w:bCs/>
                <w:sz w:val="16"/>
                <w:szCs w:val="16"/>
                <w:lang w:eastAsia="zh-CN"/>
              </w:rPr>
            </w:pPr>
            <w:r w:rsidRPr="00DD4C50">
              <w:rPr>
                <w:rFonts w:ascii="Times New Roman" w:eastAsiaTheme="minorEastAsia" w:hAnsi="Times New Roman" w:cs="Times New Roman"/>
                <w:sz w:val="16"/>
                <w:szCs w:val="16"/>
                <w:lang w:eastAsia="zh-CN"/>
              </w:rPr>
              <w:t>3=</w:t>
            </w:r>
            <w:r w:rsidRPr="00DD4C50">
              <w:rPr>
                <w:rFonts w:ascii="Times New Roman" w:eastAsiaTheme="minorEastAsia" w:hAnsiTheme="minorEastAsia" w:cs="Times New Roman" w:hint="eastAsia"/>
                <w:sz w:val="16"/>
                <w:szCs w:val="16"/>
                <w:lang w:eastAsia="zh-CN"/>
              </w:rPr>
              <w:t>其他</w:t>
            </w:r>
          </w:p>
          <w:p w14:paraId="21CB7022" w14:textId="77777777" w:rsidR="00901026" w:rsidRPr="00FD4CD3" w:rsidRDefault="00901026" w:rsidP="00901026">
            <w:pPr>
              <w:pStyle w:val="a9"/>
              <w:rPr>
                <w:rFonts w:ascii="Times New Roman" w:eastAsiaTheme="minorEastAsia" w:hAnsi="Times New Roman" w:cs="Times New Roman"/>
                <w:bCs/>
                <w:sz w:val="16"/>
                <w:szCs w:val="16"/>
                <w:lang w:eastAsia="zh-CN"/>
              </w:rPr>
            </w:pPr>
            <w:r w:rsidRPr="00DD4C50">
              <w:rPr>
                <w:rFonts w:ascii="Times New Roman" w:eastAsiaTheme="minorEastAsia" w:hAnsi="Times New Roman" w:cs="Times New Roman"/>
                <w:sz w:val="16"/>
                <w:szCs w:val="16"/>
                <w:lang w:eastAsia="zh-CN"/>
              </w:rPr>
              <w:t>4=</w:t>
            </w:r>
            <w:r w:rsidRPr="00DD4C50">
              <w:rPr>
                <w:rFonts w:ascii="Times New Roman" w:eastAsiaTheme="minorEastAsia" w:hAnsiTheme="minorEastAsia" w:cs="Times New Roman" w:hint="eastAsia"/>
                <w:sz w:val="16"/>
                <w:szCs w:val="16"/>
                <w:lang w:eastAsia="zh-CN"/>
              </w:rPr>
              <w:t>不适用于发送者</w:t>
            </w:r>
          </w:p>
          <w:p w14:paraId="14999ADA"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heme="minorEastAsia" w:cs="Times New Roman" w:hint="eastAsia"/>
                <w:sz w:val="16"/>
                <w:szCs w:val="16"/>
              </w:rPr>
              <w:t>（不详）</w:t>
            </w:r>
          </w:p>
        </w:tc>
        <w:tc>
          <w:tcPr>
            <w:tcW w:w="1572" w:type="dxa"/>
            <w:tcBorders>
              <w:top w:val="single" w:sz="4" w:space="0" w:color="auto"/>
              <w:left w:val="single" w:sz="4" w:space="0" w:color="auto"/>
              <w:bottom w:val="single" w:sz="4" w:space="0" w:color="auto"/>
              <w:right w:val="single" w:sz="4" w:space="0" w:color="auto"/>
            </w:tcBorders>
            <w:hideMark/>
          </w:tcPr>
          <w:p w14:paraId="63D65025"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heme="minorEastAsia" w:cs="Times New Roman" w:hint="eastAsia"/>
                <w:sz w:val="16"/>
                <w:szCs w:val="16"/>
              </w:rPr>
              <w:t>必填项</w:t>
            </w:r>
          </w:p>
        </w:tc>
        <w:tc>
          <w:tcPr>
            <w:tcW w:w="1372" w:type="dxa"/>
            <w:tcBorders>
              <w:top w:val="single" w:sz="4" w:space="0" w:color="auto"/>
              <w:left w:val="single" w:sz="4" w:space="0" w:color="auto"/>
              <w:bottom w:val="single" w:sz="4" w:space="0" w:color="auto"/>
              <w:right w:val="single" w:sz="4" w:space="0" w:color="auto"/>
            </w:tcBorders>
            <w:hideMark/>
          </w:tcPr>
          <w:p w14:paraId="2FCD8910"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heme="minorEastAsia" w:cs="Times New Roman" w:hint="eastAsia"/>
                <w:sz w:val="16"/>
                <w:szCs w:val="16"/>
              </w:rPr>
              <w:t>请见注释</w:t>
            </w:r>
            <w:r w:rsidRPr="00DD4C50">
              <w:rPr>
                <w:rFonts w:ascii="Times New Roman" w:eastAsiaTheme="minorEastAsia" w:hAnsi="Times New Roman" w:cs="Times New Roman"/>
                <w:sz w:val="16"/>
                <w:szCs w:val="16"/>
              </w:rPr>
              <w:t>2</w:t>
            </w:r>
          </w:p>
        </w:tc>
      </w:tr>
      <w:tr w:rsidR="00901026" w:rsidRPr="00FD4CD3" w14:paraId="50FF33E9"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2F10FD8B"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A.1.5.1</w:t>
            </w:r>
          </w:p>
        </w:tc>
        <w:tc>
          <w:tcPr>
            <w:tcW w:w="2562" w:type="dxa"/>
            <w:tcBorders>
              <w:top w:val="single" w:sz="4" w:space="0" w:color="auto"/>
              <w:left w:val="single" w:sz="4" w:space="0" w:color="auto"/>
              <w:bottom w:val="single" w:sz="4" w:space="0" w:color="auto"/>
              <w:right w:val="single" w:sz="4" w:space="0" w:color="auto"/>
            </w:tcBorders>
            <w:hideMark/>
          </w:tcPr>
          <w:p w14:paraId="39DB7B9D"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hAnsi="Times New Roman" w:cs="Times New Roman"/>
                <w:bCs/>
                <w:sz w:val="16"/>
                <w:szCs w:val="16"/>
              </w:rPr>
              <w:t>serious</w:t>
            </w:r>
          </w:p>
        </w:tc>
        <w:tc>
          <w:tcPr>
            <w:tcW w:w="921" w:type="dxa"/>
            <w:tcBorders>
              <w:top w:val="single" w:sz="4" w:space="0" w:color="auto"/>
              <w:left w:val="single" w:sz="4" w:space="0" w:color="auto"/>
              <w:bottom w:val="single" w:sz="4" w:space="0" w:color="auto"/>
              <w:right w:val="single" w:sz="4" w:space="0" w:color="auto"/>
            </w:tcBorders>
            <w:hideMark/>
          </w:tcPr>
          <w:p w14:paraId="3421FFC4"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1</w:t>
            </w:r>
          </w:p>
        </w:tc>
        <w:tc>
          <w:tcPr>
            <w:tcW w:w="618" w:type="dxa"/>
            <w:tcBorders>
              <w:top w:val="single" w:sz="4" w:space="0" w:color="auto"/>
              <w:left w:val="single" w:sz="4" w:space="0" w:color="auto"/>
              <w:bottom w:val="single" w:sz="4" w:space="0" w:color="auto"/>
              <w:right w:val="single" w:sz="4" w:space="0" w:color="auto"/>
            </w:tcBorders>
            <w:hideMark/>
          </w:tcPr>
          <w:p w14:paraId="175DD1DB"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05487543" w14:textId="77777777" w:rsidR="00901026" w:rsidRPr="00FD4CD3" w:rsidRDefault="00901026" w:rsidP="00901026">
            <w:pPr>
              <w:pStyle w:val="a9"/>
              <w:ind w:left="0"/>
              <w:rPr>
                <w:rFonts w:ascii="Times New Roman" w:eastAsiaTheme="minorEastAsia" w:hAnsi="Times New Roman" w:cs="Times New Roman"/>
                <w:bCs/>
                <w:sz w:val="16"/>
                <w:szCs w:val="16"/>
              </w:rPr>
            </w:pPr>
            <w:r w:rsidRPr="00DD4C50">
              <w:rPr>
                <w:rFonts w:ascii="Times New Roman" w:eastAsiaTheme="minorEastAsia" w:hAnsi="Times New Roman" w:cs="Times New Roman" w:hint="eastAsia"/>
                <w:sz w:val="16"/>
                <w:szCs w:val="16"/>
              </w:rPr>
              <w:t>（</w:t>
            </w:r>
            <w:r w:rsidRPr="00DD4C50">
              <w:rPr>
                <w:rFonts w:ascii="Times New Roman" w:eastAsiaTheme="minorEastAsia" w:hAnsi="Times New Roman" w:cs="Times New Roman"/>
                <w:sz w:val="16"/>
                <w:szCs w:val="16"/>
              </w:rPr>
              <w:t>1,2</w:t>
            </w:r>
            <w:r w:rsidRPr="00DD4C50">
              <w:rPr>
                <w:rFonts w:ascii="Times New Roman" w:eastAsiaTheme="minorEastAsia" w:hAnsi="Times New Roman" w:cs="Times New Roman" w:hint="eastAsia"/>
                <w:sz w:val="16"/>
                <w:szCs w:val="16"/>
              </w:rPr>
              <w:t>）</w:t>
            </w:r>
          </w:p>
          <w:p w14:paraId="47C72F61"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1=</w:t>
            </w:r>
            <w:r w:rsidRPr="00DD4C50">
              <w:rPr>
                <w:rFonts w:ascii="Times New Roman" w:eastAsiaTheme="minorEastAsia" w:hAnsiTheme="minorEastAsia" w:cs="Times New Roman" w:hint="eastAsia"/>
                <w:sz w:val="16"/>
                <w:szCs w:val="16"/>
              </w:rPr>
              <w:t>是</w:t>
            </w:r>
            <w:r w:rsidRPr="00DD4C50">
              <w:rPr>
                <w:rFonts w:ascii="Times New Roman" w:eastAsiaTheme="minorEastAsia" w:hAnsi="Times New Roman" w:cs="Times New Roman"/>
                <w:sz w:val="16"/>
                <w:szCs w:val="16"/>
              </w:rPr>
              <w:t xml:space="preserve"> 2=</w:t>
            </w:r>
            <w:r w:rsidRPr="00DD4C50">
              <w:rPr>
                <w:rFonts w:ascii="Times New Roman" w:eastAsiaTheme="minorEastAsia" w:hAnsiTheme="minorEastAsia" w:cs="Times New Roman" w:hint="eastAsia"/>
                <w:sz w:val="16"/>
                <w:szCs w:val="16"/>
              </w:rPr>
              <w:t>否</w:t>
            </w:r>
          </w:p>
        </w:tc>
        <w:tc>
          <w:tcPr>
            <w:tcW w:w="1572" w:type="dxa"/>
            <w:tcBorders>
              <w:top w:val="single" w:sz="4" w:space="0" w:color="auto"/>
              <w:left w:val="single" w:sz="4" w:space="0" w:color="auto"/>
              <w:bottom w:val="single" w:sz="4" w:space="0" w:color="auto"/>
              <w:right w:val="single" w:sz="4" w:space="0" w:color="auto"/>
            </w:tcBorders>
            <w:hideMark/>
          </w:tcPr>
          <w:p w14:paraId="3F71843D"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heme="minorEastAsia" w:cs="Times New Roman" w:hint="eastAsia"/>
                <w:sz w:val="16"/>
                <w:szCs w:val="16"/>
              </w:rPr>
              <w:t>必填项。请见注释</w:t>
            </w:r>
            <w:r w:rsidRPr="00DD4C50">
              <w:rPr>
                <w:rFonts w:ascii="Times New Roman" w:eastAsiaTheme="minorEastAsia" w:hAnsi="Times New Roman" w:cs="Times New Roman"/>
                <w:sz w:val="16"/>
                <w:szCs w:val="16"/>
              </w:rPr>
              <w:t>18</w:t>
            </w:r>
          </w:p>
        </w:tc>
        <w:tc>
          <w:tcPr>
            <w:tcW w:w="1372" w:type="dxa"/>
            <w:tcBorders>
              <w:top w:val="single" w:sz="4" w:space="0" w:color="auto"/>
              <w:left w:val="single" w:sz="4" w:space="0" w:color="auto"/>
              <w:bottom w:val="single" w:sz="4" w:space="0" w:color="auto"/>
              <w:right w:val="single" w:sz="4" w:space="0" w:color="auto"/>
            </w:tcBorders>
            <w:hideMark/>
          </w:tcPr>
          <w:p w14:paraId="00EAF680" w14:textId="77777777" w:rsidR="00901026" w:rsidRPr="00FD4CD3" w:rsidRDefault="00901026" w:rsidP="00901026">
            <w:pPr>
              <w:pStyle w:val="a9"/>
              <w:ind w:left="0"/>
              <w:rPr>
                <w:rFonts w:ascii="Times New Roman" w:eastAsiaTheme="minorEastAsia" w:hAnsi="Times New Roman" w:cs="Times New Roman"/>
                <w:bCs/>
                <w:sz w:val="16"/>
                <w:szCs w:val="16"/>
                <w:lang w:val="zh-CN" w:eastAsia="zh-CN" w:bidi="zh-CN"/>
              </w:rPr>
            </w:pPr>
            <w:r w:rsidRPr="00DD4C50">
              <w:rPr>
                <w:rFonts w:ascii="Times New Roman" w:eastAsiaTheme="minorEastAsia" w:hAnsiTheme="minorEastAsia" w:cs="Times New Roman" w:hint="eastAsia"/>
                <w:sz w:val="16"/>
                <w:szCs w:val="16"/>
                <w:lang w:eastAsia="zh-CN"/>
              </w:rPr>
              <w:t>如果</w:t>
            </w:r>
            <w:r w:rsidRPr="00DD4C50">
              <w:rPr>
                <w:rFonts w:ascii="Times New Roman" w:eastAsiaTheme="minorEastAsia" w:hAnsi="Times New Roman" w:cs="Times New Roman"/>
                <w:sz w:val="16"/>
                <w:szCs w:val="16"/>
                <w:lang w:eastAsia="zh-CN"/>
              </w:rPr>
              <w:t>A.1.5.2</w:t>
            </w:r>
            <w:r w:rsidRPr="00DD4C50">
              <w:rPr>
                <w:rFonts w:ascii="Times New Roman" w:eastAsiaTheme="minorEastAsia" w:hAnsiTheme="minorEastAsia" w:cs="Times New Roman" w:hint="eastAsia"/>
                <w:sz w:val="16"/>
                <w:szCs w:val="16"/>
                <w:lang w:eastAsia="zh-CN"/>
              </w:rPr>
              <w:t>中有一个值为（</w:t>
            </w:r>
            <w:r w:rsidRPr="00DD4C50">
              <w:rPr>
                <w:rFonts w:ascii="Times New Roman" w:eastAsiaTheme="minorEastAsia" w:hAnsi="Times New Roman" w:cs="Times New Roman"/>
                <w:sz w:val="16"/>
                <w:szCs w:val="16"/>
                <w:lang w:eastAsia="zh-CN"/>
              </w:rPr>
              <w:t>1</w:t>
            </w:r>
            <w:r w:rsidRPr="00DD4C50">
              <w:rPr>
                <w:rFonts w:ascii="Times New Roman" w:eastAsiaTheme="minorEastAsia" w:hAnsiTheme="minorEastAsia" w:cs="Times New Roman" w:hint="eastAsia"/>
                <w:sz w:val="16"/>
                <w:szCs w:val="16"/>
                <w:lang w:eastAsia="zh-CN"/>
              </w:rPr>
              <w:t>），则允许值为（</w:t>
            </w:r>
            <w:r w:rsidRPr="00DD4C50">
              <w:rPr>
                <w:rFonts w:ascii="Times New Roman" w:eastAsiaTheme="minorEastAsia" w:hAnsi="Times New Roman" w:cs="Times New Roman"/>
                <w:sz w:val="16"/>
                <w:szCs w:val="16"/>
                <w:lang w:eastAsia="zh-CN"/>
              </w:rPr>
              <w:t>1</w:t>
            </w:r>
            <w:r w:rsidRPr="00DD4C50">
              <w:rPr>
                <w:rFonts w:ascii="Times New Roman" w:eastAsiaTheme="minorEastAsia" w:hAnsiTheme="minorEastAsia" w:cs="Times New Roman" w:hint="eastAsia"/>
                <w:sz w:val="16"/>
                <w:szCs w:val="16"/>
                <w:lang w:eastAsia="zh-CN"/>
              </w:rPr>
              <w:t>）</w:t>
            </w:r>
          </w:p>
        </w:tc>
      </w:tr>
      <w:tr w:rsidR="00901026" w:rsidRPr="00FD4CD3" w14:paraId="79B9339A"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69776050"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A.1.5.2</w:t>
            </w:r>
          </w:p>
        </w:tc>
        <w:tc>
          <w:tcPr>
            <w:tcW w:w="2562" w:type="dxa"/>
            <w:tcBorders>
              <w:top w:val="single" w:sz="4" w:space="0" w:color="auto"/>
              <w:left w:val="single" w:sz="4" w:space="0" w:color="auto"/>
              <w:bottom w:val="single" w:sz="4" w:space="0" w:color="auto"/>
              <w:right w:val="single" w:sz="4" w:space="0" w:color="auto"/>
            </w:tcBorders>
            <w:hideMark/>
          </w:tcPr>
          <w:p w14:paraId="23B6CD3B"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seriousnessdeath</w:t>
            </w:r>
          </w:p>
        </w:tc>
        <w:tc>
          <w:tcPr>
            <w:tcW w:w="921" w:type="dxa"/>
            <w:tcBorders>
              <w:top w:val="single" w:sz="4" w:space="0" w:color="auto"/>
              <w:left w:val="single" w:sz="4" w:space="0" w:color="auto"/>
              <w:bottom w:val="single" w:sz="4" w:space="0" w:color="auto"/>
              <w:right w:val="single" w:sz="4" w:space="0" w:color="auto"/>
            </w:tcBorders>
            <w:hideMark/>
          </w:tcPr>
          <w:p w14:paraId="36EC270D"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1</w:t>
            </w:r>
          </w:p>
        </w:tc>
        <w:tc>
          <w:tcPr>
            <w:tcW w:w="618" w:type="dxa"/>
            <w:tcBorders>
              <w:top w:val="single" w:sz="4" w:space="0" w:color="auto"/>
              <w:left w:val="single" w:sz="4" w:space="0" w:color="auto"/>
              <w:bottom w:val="single" w:sz="4" w:space="0" w:color="auto"/>
              <w:right w:val="single" w:sz="4" w:space="0" w:color="auto"/>
            </w:tcBorders>
            <w:hideMark/>
          </w:tcPr>
          <w:p w14:paraId="1CA2F6AA"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32DDA28A" w14:textId="77777777" w:rsidR="00901026" w:rsidRPr="00FD4CD3" w:rsidRDefault="00901026" w:rsidP="00901026">
            <w:pPr>
              <w:pStyle w:val="a9"/>
              <w:ind w:left="0"/>
              <w:rPr>
                <w:rFonts w:ascii="Times New Roman" w:eastAsiaTheme="minorEastAsia" w:hAnsi="Times New Roman" w:cs="Times New Roman"/>
                <w:bCs/>
                <w:sz w:val="16"/>
                <w:szCs w:val="16"/>
              </w:rPr>
            </w:pPr>
            <w:r w:rsidRPr="00DD4C50">
              <w:rPr>
                <w:rFonts w:ascii="Times New Roman" w:eastAsiaTheme="minorEastAsia" w:hAnsi="Times New Roman" w:cs="Times New Roman" w:hint="eastAsia"/>
                <w:sz w:val="16"/>
                <w:szCs w:val="16"/>
              </w:rPr>
              <w:t>（</w:t>
            </w:r>
            <w:r w:rsidRPr="00DD4C50">
              <w:rPr>
                <w:rFonts w:ascii="Times New Roman" w:eastAsiaTheme="minorEastAsia" w:hAnsi="Times New Roman" w:cs="Times New Roman"/>
                <w:sz w:val="16"/>
                <w:szCs w:val="16"/>
              </w:rPr>
              <w:t>1,2</w:t>
            </w:r>
            <w:r w:rsidRPr="00DD4C50">
              <w:rPr>
                <w:rFonts w:ascii="Times New Roman" w:eastAsiaTheme="minorEastAsia" w:hAnsi="Times New Roman" w:cs="Times New Roman" w:hint="eastAsia"/>
                <w:sz w:val="16"/>
                <w:szCs w:val="16"/>
              </w:rPr>
              <w:t>）</w:t>
            </w:r>
          </w:p>
          <w:p w14:paraId="7BB1463F"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1=</w:t>
            </w:r>
            <w:r w:rsidRPr="00DD4C50">
              <w:rPr>
                <w:rFonts w:ascii="Times New Roman" w:eastAsiaTheme="minorEastAsia" w:hAnsiTheme="minorEastAsia" w:cs="Times New Roman" w:hint="eastAsia"/>
                <w:sz w:val="16"/>
                <w:szCs w:val="16"/>
              </w:rPr>
              <w:t>是</w:t>
            </w:r>
            <w:r w:rsidRPr="00DD4C50">
              <w:rPr>
                <w:rFonts w:ascii="Times New Roman" w:eastAsiaTheme="minorEastAsia" w:hAnsi="Times New Roman" w:cs="Times New Roman"/>
                <w:sz w:val="16"/>
                <w:szCs w:val="16"/>
              </w:rPr>
              <w:t xml:space="preserve"> 2=</w:t>
            </w:r>
            <w:r w:rsidRPr="00DD4C50">
              <w:rPr>
                <w:rFonts w:ascii="Times New Roman" w:eastAsiaTheme="minorEastAsia" w:hAnsiTheme="minorEastAsia" w:cs="Times New Roman" w:hint="eastAsia"/>
                <w:sz w:val="16"/>
                <w:szCs w:val="16"/>
              </w:rPr>
              <w:t>否</w:t>
            </w:r>
          </w:p>
        </w:tc>
        <w:tc>
          <w:tcPr>
            <w:tcW w:w="1572" w:type="dxa"/>
            <w:tcBorders>
              <w:top w:val="single" w:sz="4" w:space="0" w:color="auto"/>
              <w:left w:val="single" w:sz="4" w:space="0" w:color="auto"/>
              <w:bottom w:val="single" w:sz="4" w:space="0" w:color="auto"/>
              <w:right w:val="single" w:sz="4" w:space="0" w:color="auto"/>
            </w:tcBorders>
            <w:hideMark/>
          </w:tcPr>
          <w:p w14:paraId="5AE0CEFA" w14:textId="77777777" w:rsidR="00901026" w:rsidRPr="00FD4CD3" w:rsidRDefault="00901026" w:rsidP="00901026">
            <w:pPr>
              <w:pStyle w:val="TableParagraph"/>
              <w:spacing w:before="5"/>
              <w:ind w:left="103" w:right="119"/>
              <w:rPr>
                <w:rFonts w:ascii="Times New Roman" w:eastAsiaTheme="minorEastAsia" w:hAnsi="Times New Roman" w:cs="Times New Roman"/>
                <w:sz w:val="16"/>
                <w:szCs w:val="16"/>
              </w:rPr>
            </w:pPr>
            <w:r w:rsidRPr="00DD4C50">
              <w:rPr>
                <w:rFonts w:ascii="Times New Roman" w:hAnsiTheme="minorEastAsia" w:cs="Times New Roman" w:hint="eastAsia"/>
                <w:sz w:val="16"/>
                <w:szCs w:val="16"/>
                <w:lang w:eastAsia="zh-CN"/>
              </w:rPr>
              <w:t>如果</w:t>
            </w:r>
            <w:r w:rsidRPr="00DD4C50">
              <w:rPr>
                <w:rFonts w:ascii="Times New Roman" w:hAnsi="Times New Roman" w:cs="Times New Roman"/>
                <w:sz w:val="16"/>
                <w:szCs w:val="16"/>
                <w:lang w:eastAsia="zh-CN"/>
              </w:rPr>
              <w:t>A.1.5.1</w:t>
            </w:r>
            <w:r w:rsidRPr="00DD4C50">
              <w:rPr>
                <w:rFonts w:ascii="Times New Roman" w:hAnsiTheme="minorEastAsia" w:cs="Times New Roman" w:hint="eastAsia"/>
                <w:sz w:val="16"/>
                <w:szCs w:val="16"/>
                <w:lang w:eastAsia="zh-CN"/>
              </w:rPr>
              <w:t>值为（</w:t>
            </w:r>
            <w:r w:rsidRPr="00DD4C50">
              <w:rPr>
                <w:rFonts w:ascii="Times New Roman" w:hAnsi="Times New Roman" w:cs="Times New Roman"/>
                <w:sz w:val="16"/>
                <w:szCs w:val="16"/>
                <w:lang w:eastAsia="zh-CN"/>
              </w:rPr>
              <w:t>1</w:t>
            </w:r>
            <w:r w:rsidRPr="00DD4C50">
              <w:rPr>
                <w:rFonts w:ascii="Times New Roman" w:hAnsiTheme="minorEastAsia" w:cs="Times New Roman" w:hint="eastAsia"/>
                <w:sz w:val="16"/>
                <w:szCs w:val="16"/>
                <w:lang w:eastAsia="zh-CN"/>
              </w:rPr>
              <w:t>），则至少有一个值应为（</w:t>
            </w:r>
            <w:r w:rsidRPr="00DD4C50">
              <w:rPr>
                <w:rFonts w:ascii="Times New Roman" w:hAnsi="Times New Roman" w:cs="Times New Roman"/>
                <w:sz w:val="16"/>
                <w:szCs w:val="16"/>
                <w:lang w:eastAsia="zh-CN"/>
              </w:rPr>
              <w:t>1</w:t>
            </w:r>
            <w:r w:rsidRPr="00DD4C50">
              <w:rPr>
                <w:rFonts w:ascii="Times New Roman" w:hAnsiTheme="minorEastAsia" w:cs="Times New Roman" w:hint="eastAsia"/>
                <w:sz w:val="16"/>
                <w:szCs w:val="16"/>
                <w:lang w:eastAsia="zh-CN"/>
              </w:rPr>
              <w:t>）。</w:t>
            </w:r>
            <w:r w:rsidRPr="00DD4C50">
              <w:rPr>
                <w:rFonts w:ascii="Times New Roman" w:hAnsiTheme="minorEastAsia" w:cs="Times New Roman" w:hint="eastAsia"/>
                <w:sz w:val="16"/>
                <w:szCs w:val="16"/>
              </w:rPr>
              <w:t>请见</w:t>
            </w:r>
          </w:p>
          <w:p w14:paraId="7D7142D4"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heme="minorEastAsia" w:cs="Times New Roman" w:hint="eastAsia"/>
                <w:spacing w:val="-1"/>
                <w:sz w:val="16"/>
                <w:szCs w:val="16"/>
              </w:rPr>
              <w:t>注释</w:t>
            </w:r>
            <w:r w:rsidRPr="00DD4C50">
              <w:rPr>
                <w:rFonts w:ascii="Times New Roman" w:eastAsiaTheme="minorEastAsia" w:hAnsi="Times New Roman" w:cs="Times New Roman"/>
                <w:spacing w:val="-1"/>
                <w:sz w:val="16"/>
                <w:szCs w:val="16"/>
              </w:rPr>
              <w:t>18</w:t>
            </w:r>
          </w:p>
        </w:tc>
        <w:tc>
          <w:tcPr>
            <w:tcW w:w="1372" w:type="dxa"/>
            <w:tcBorders>
              <w:top w:val="single" w:sz="4" w:space="0" w:color="auto"/>
              <w:left w:val="single" w:sz="4" w:space="0" w:color="auto"/>
              <w:bottom w:val="single" w:sz="4" w:space="0" w:color="auto"/>
              <w:right w:val="single" w:sz="4" w:space="0" w:color="auto"/>
            </w:tcBorders>
            <w:hideMark/>
          </w:tcPr>
          <w:p w14:paraId="7D1DC270"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heme="minorEastAsia" w:cs="Times New Roman" w:hint="eastAsia"/>
                <w:sz w:val="16"/>
                <w:szCs w:val="16"/>
              </w:rPr>
              <w:t>请见注释</w:t>
            </w:r>
            <w:r w:rsidRPr="00DD4C50">
              <w:rPr>
                <w:rFonts w:ascii="Times New Roman" w:eastAsiaTheme="minorEastAsia" w:hAnsi="Times New Roman" w:cs="Times New Roman"/>
                <w:sz w:val="16"/>
                <w:szCs w:val="16"/>
              </w:rPr>
              <w:t>6</w:t>
            </w:r>
          </w:p>
        </w:tc>
      </w:tr>
      <w:tr w:rsidR="00901026" w:rsidRPr="00FD4CD3" w14:paraId="56CECB3E"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50FD90F5"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A.1.5.2</w:t>
            </w:r>
          </w:p>
        </w:tc>
        <w:tc>
          <w:tcPr>
            <w:tcW w:w="2562" w:type="dxa"/>
            <w:tcBorders>
              <w:top w:val="single" w:sz="4" w:space="0" w:color="auto"/>
              <w:left w:val="single" w:sz="4" w:space="0" w:color="auto"/>
              <w:bottom w:val="single" w:sz="4" w:space="0" w:color="auto"/>
              <w:right w:val="single" w:sz="4" w:space="0" w:color="auto"/>
            </w:tcBorders>
            <w:hideMark/>
          </w:tcPr>
          <w:p w14:paraId="2AAEE424"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seriousnessdeath</w:t>
            </w:r>
          </w:p>
        </w:tc>
        <w:tc>
          <w:tcPr>
            <w:tcW w:w="921" w:type="dxa"/>
            <w:tcBorders>
              <w:top w:val="single" w:sz="4" w:space="0" w:color="auto"/>
              <w:left w:val="single" w:sz="4" w:space="0" w:color="auto"/>
              <w:bottom w:val="single" w:sz="4" w:space="0" w:color="auto"/>
              <w:right w:val="single" w:sz="4" w:space="0" w:color="auto"/>
            </w:tcBorders>
            <w:hideMark/>
          </w:tcPr>
          <w:p w14:paraId="12730A74"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1</w:t>
            </w:r>
          </w:p>
        </w:tc>
        <w:tc>
          <w:tcPr>
            <w:tcW w:w="618" w:type="dxa"/>
            <w:tcBorders>
              <w:top w:val="single" w:sz="4" w:space="0" w:color="auto"/>
              <w:left w:val="single" w:sz="4" w:space="0" w:color="auto"/>
              <w:bottom w:val="single" w:sz="4" w:space="0" w:color="auto"/>
              <w:right w:val="single" w:sz="4" w:space="0" w:color="auto"/>
            </w:tcBorders>
            <w:hideMark/>
          </w:tcPr>
          <w:p w14:paraId="6264C1A8"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4E6628BD" w14:textId="77777777" w:rsidR="00901026" w:rsidRPr="00FD4CD3" w:rsidRDefault="00901026" w:rsidP="00901026">
            <w:pPr>
              <w:pStyle w:val="a9"/>
              <w:ind w:left="0"/>
              <w:rPr>
                <w:rFonts w:ascii="Times New Roman" w:eastAsiaTheme="minorEastAsia" w:hAnsi="Times New Roman" w:cs="Times New Roman"/>
                <w:bCs/>
                <w:sz w:val="16"/>
                <w:szCs w:val="16"/>
              </w:rPr>
            </w:pPr>
            <w:r w:rsidRPr="00DD4C50">
              <w:rPr>
                <w:rFonts w:ascii="Times New Roman" w:eastAsiaTheme="minorEastAsia" w:hAnsi="Times New Roman" w:cs="Times New Roman" w:hint="eastAsia"/>
                <w:sz w:val="16"/>
                <w:szCs w:val="16"/>
              </w:rPr>
              <w:t>（</w:t>
            </w:r>
            <w:r w:rsidRPr="00DD4C50">
              <w:rPr>
                <w:rFonts w:ascii="Times New Roman" w:eastAsiaTheme="minorEastAsia" w:hAnsi="Times New Roman" w:cs="Times New Roman"/>
                <w:sz w:val="16"/>
                <w:szCs w:val="16"/>
              </w:rPr>
              <w:t>1,2</w:t>
            </w:r>
            <w:r w:rsidRPr="00DD4C50">
              <w:rPr>
                <w:rFonts w:ascii="Times New Roman" w:eastAsiaTheme="minorEastAsia" w:hAnsi="Times New Roman" w:cs="Times New Roman" w:hint="eastAsia"/>
                <w:sz w:val="16"/>
                <w:szCs w:val="16"/>
              </w:rPr>
              <w:t>）</w:t>
            </w:r>
          </w:p>
          <w:p w14:paraId="4035CB47"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1=</w:t>
            </w:r>
            <w:r w:rsidRPr="00DD4C50">
              <w:rPr>
                <w:rFonts w:ascii="Times New Roman" w:eastAsiaTheme="minorEastAsia" w:hAnsiTheme="minorEastAsia" w:cs="Times New Roman" w:hint="eastAsia"/>
                <w:sz w:val="16"/>
                <w:szCs w:val="16"/>
              </w:rPr>
              <w:t>是</w:t>
            </w:r>
            <w:r w:rsidRPr="00DD4C50">
              <w:rPr>
                <w:rFonts w:ascii="Times New Roman" w:eastAsiaTheme="minorEastAsia" w:hAnsi="Times New Roman" w:cs="Times New Roman"/>
                <w:sz w:val="16"/>
                <w:szCs w:val="16"/>
              </w:rPr>
              <w:t xml:space="preserve"> 2=</w:t>
            </w:r>
            <w:r w:rsidRPr="00DD4C50">
              <w:rPr>
                <w:rFonts w:ascii="Times New Roman" w:eastAsiaTheme="minorEastAsia" w:hAnsiTheme="minorEastAsia" w:cs="Times New Roman" w:hint="eastAsia"/>
                <w:sz w:val="16"/>
                <w:szCs w:val="16"/>
              </w:rPr>
              <w:t>否</w:t>
            </w:r>
          </w:p>
        </w:tc>
        <w:tc>
          <w:tcPr>
            <w:tcW w:w="1572" w:type="dxa"/>
            <w:tcBorders>
              <w:top w:val="single" w:sz="4" w:space="0" w:color="auto"/>
              <w:left w:val="single" w:sz="4" w:space="0" w:color="auto"/>
              <w:bottom w:val="single" w:sz="4" w:space="0" w:color="auto"/>
              <w:right w:val="single" w:sz="4" w:space="0" w:color="auto"/>
            </w:tcBorders>
            <w:hideMark/>
          </w:tcPr>
          <w:p w14:paraId="6AC43CDB" w14:textId="77777777" w:rsidR="00901026" w:rsidRPr="00FD4CD3" w:rsidRDefault="00901026" w:rsidP="00901026">
            <w:pPr>
              <w:pStyle w:val="TableParagraph"/>
              <w:spacing w:before="5"/>
              <w:ind w:left="103" w:right="119"/>
              <w:rPr>
                <w:rFonts w:ascii="Times New Roman" w:eastAsiaTheme="minorEastAsia" w:hAnsi="Times New Roman" w:cs="Times New Roman"/>
                <w:sz w:val="16"/>
                <w:szCs w:val="16"/>
              </w:rPr>
            </w:pPr>
            <w:r w:rsidRPr="00DD4C50">
              <w:rPr>
                <w:rFonts w:ascii="Times New Roman" w:hAnsiTheme="minorEastAsia" w:cs="Times New Roman" w:hint="eastAsia"/>
                <w:sz w:val="16"/>
                <w:szCs w:val="16"/>
                <w:lang w:eastAsia="zh-CN"/>
              </w:rPr>
              <w:t>如果</w:t>
            </w:r>
            <w:r w:rsidRPr="00DD4C50">
              <w:rPr>
                <w:rFonts w:ascii="Times New Roman" w:hAnsi="Times New Roman" w:cs="Times New Roman"/>
                <w:sz w:val="16"/>
                <w:szCs w:val="16"/>
                <w:lang w:eastAsia="zh-CN"/>
              </w:rPr>
              <w:t>A.1.5.1</w:t>
            </w:r>
            <w:r w:rsidRPr="00DD4C50">
              <w:rPr>
                <w:rFonts w:ascii="Times New Roman" w:hAnsiTheme="minorEastAsia" w:cs="Times New Roman" w:hint="eastAsia"/>
                <w:sz w:val="16"/>
                <w:szCs w:val="16"/>
                <w:lang w:eastAsia="zh-CN"/>
              </w:rPr>
              <w:t>值为（</w:t>
            </w:r>
            <w:r w:rsidRPr="00DD4C50">
              <w:rPr>
                <w:rFonts w:ascii="Times New Roman" w:hAnsi="Times New Roman" w:cs="Times New Roman"/>
                <w:sz w:val="16"/>
                <w:szCs w:val="16"/>
                <w:lang w:eastAsia="zh-CN"/>
              </w:rPr>
              <w:t>1</w:t>
            </w:r>
            <w:r w:rsidRPr="00DD4C50">
              <w:rPr>
                <w:rFonts w:ascii="Times New Roman" w:hAnsiTheme="minorEastAsia" w:cs="Times New Roman" w:hint="eastAsia"/>
                <w:sz w:val="16"/>
                <w:szCs w:val="16"/>
                <w:lang w:eastAsia="zh-CN"/>
              </w:rPr>
              <w:t>），则至少有一个值应为（</w:t>
            </w:r>
            <w:r w:rsidRPr="00DD4C50">
              <w:rPr>
                <w:rFonts w:ascii="Times New Roman" w:hAnsi="Times New Roman" w:cs="Times New Roman"/>
                <w:sz w:val="16"/>
                <w:szCs w:val="16"/>
                <w:lang w:eastAsia="zh-CN"/>
              </w:rPr>
              <w:t>1</w:t>
            </w:r>
            <w:r w:rsidRPr="00DD4C50">
              <w:rPr>
                <w:rFonts w:ascii="Times New Roman" w:hAnsiTheme="minorEastAsia" w:cs="Times New Roman" w:hint="eastAsia"/>
                <w:sz w:val="16"/>
                <w:szCs w:val="16"/>
                <w:lang w:eastAsia="zh-CN"/>
              </w:rPr>
              <w:t>）。</w:t>
            </w:r>
            <w:r w:rsidRPr="00DD4C50">
              <w:rPr>
                <w:rFonts w:ascii="Times New Roman" w:hAnsiTheme="minorEastAsia" w:cs="Times New Roman" w:hint="eastAsia"/>
                <w:sz w:val="16"/>
                <w:szCs w:val="16"/>
              </w:rPr>
              <w:t>请见</w:t>
            </w:r>
          </w:p>
          <w:p w14:paraId="055F8424" w14:textId="77777777" w:rsidR="00901026" w:rsidRPr="00DD4C50" w:rsidRDefault="00901026" w:rsidP="00901026">
            <w:pPr>
              <w:pStyle w:val="TableParagraph"/>
              <w:spacing w:before="5"/>
              <w:ind w:left="103" w:right="119"/>
              <w:rPr>
                <w:rFonts w:ascii="Times New Roman" w:hAnsi="Times New Roman" w:cs="Times New Roman"/>
                <w:sz w:val="16"/>
                <w:szCs w:val="16"/>
                <w:lang w:val="zh-CN" w:bidi="zh-CN"/>
              </w:rPr>
            </w:pPr>
            <w:r w:rsidRPr="00DD4C50">
              <w:rPr>
                <w:rFonts w:ascii="Times New Roman" w:hAnsiTheme="minorEastAsia" w:cs="Times New Roman" w:hint="eastAsia"/>
                <w:spacing w:val="-1"/>
                <w:sz w:val="16"/>
                <w:szCs w:val="16"/>
              </w:rPr>
              <w:t>注释</w:t>
            </w:r>
            <w:r w:rsidRPr="00DD4C50">
              <w:rPr>
                <w:rFonts w:ascii="Times New Roman" w:hAnsi="Times New Roman" w:cs="Times New Roman"/>
                <w:spacing w:val="-1"/>
                <w:sz w:val="16"/>
                <w:szCs w:val="16"/>
              </w:rPr>
              <w:t>18</w:t>
            </w:r>
          </w:p>
        </w:tc>
        <w:tc>
          <w:tcPr>
            <w:tcW w:w="1372" w:type="dxa"/>
            <w:tcBorders>
              <w:top w:val="single" w:sz="4" w:space="0" w:color="auto"/>
              <w:left w:val="single" w:sz="4" w:space="0" w:color="auto"/>
              <w:bottom w:val="single" w:sz="4" w:space="0" w:color="auto"/>
              <w:right w:val="single" w:sz="4" w:space="0" w:color="auto"/>
            </w:tcBorders>
            <w:hideMark/>
          </w:tcPr>
          <w:p w14:paraId="3C5CFFD1"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heme="minorEastAsia" w:cs="Times New Roman" w:hint="eastAsia"/>
                <w:sz w:val="16"/>
                <w:szCs w:val="16"/>
              </w:rPr>
              <w:t>请见注释</w:t>
            </w:r>
            <w:r w:rsidRPr="00DD4C50">
              <w:rPr>
                <w:rFonts w:ascii="Times New Roman" w:eastAsiaTheme="minorEastAsia" w:hAnsi="Times New Roman" w:cs="Times New Roman"/>
                <w:sz w:val="16"/>
                <w:szCs w:val="16"/>
              </w:rPr>
              <w:t>6</w:t>
            </w:r>
          </w:p>
        </w:tc>
      </w:tr>
      <w:tr w:rsidR="00901026" w:rsidRPr="00FD4CD3" w14:paraId="5FEF2008"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5657ECF4"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c>
          <w:tcPr>
            <w:tcW w:w="2562" w:type="dxa"/>
            <w:tcBorders>
              <w:top w:val="single" w:sz="4" w:space="0" w:color="auto"/>
              <w:left w:val="single" w:sz="4" w:space="0" w:color="auto"/>
              <w:bottom w:val="single" w:sz="4" w:space="0" w:color="auto"/>
              <w:right w:val="single" w:sz="4" w:space="0" w:color="auto"/>
            </w:tcBorders>
            <w:hideMark/>
          </w:tcPr>
          <w:p w14:paraId="062A27E8"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seriousnesslifethreatening</w:t>
            </w:r>
          </w:p>
        </w:tc>
        <w:tc>
          <w:tcPr>
            <w:tcW w:w="921" w:type="dxa"/>
            <w:tcBorders>
              <w:top w:val="single" w:sz="4" w:space="0" w:color="auto"/>
              <w:left w:val="single" w:sz="4" w:space="0" w:color="auto"/>
              <w:bottom w:val="single" w:sz="4" w:space="0" w:color="auto"/>
              <w:right w:val="single" w:sz="4" w:space="0" w:color="auto"/>
            </w:tcBorders>
            <w:hideMark/>
          </w:tcPr>
          <w:p w14:paraId="1A49ABE7"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1</w:t>
            </w:r>
          </w:p>
        </w:tc>
        <w:tc>
          <w:tcPr>
            <w:tcW w:w="618" w:type="dxa"/>
            <w:tcBorders>
              <w:top w:val="single" w:sz="4" w:space="0" w:color="auto"/>
              <w:left w:val="single" w:sz="4" w:space="0" w:color="auto"/>
              <w:bottom w:val="single" w:sz="4" w:space="0" w:color="auto"/>
              <w:right w:val="single" w:sz="4" w:space="0" w:color="auto"/>
            </w:tcBorders>
            <w:hideMark/>
          </w:tcPr>
          <w:p w14:paraId="17546E60"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1D1B07DC" w14:textId="77777777" w:rsidR="00901026" w:rsidRPr="00FD4CD3" w:rsidRDefault="00901026" w:rsidP="00901026">
            <w:pPr>
              <w:pStyle w:val="a9"/>
              <w:ind w:left="0"/>
              <w:rPr>
                <w:rFonts w:ascii="Times New Roman" w:eastAsiaTheme="minorEastAsia" w:hAnsi="Times New Roman" w:cs="Times New Roman"/>
                <w:bCs/>
                <w:sz w:val="16"/>
                <w:szCs w:val="16"/>
              </w:rPr>
            </w:pPr>
            <w:r w:rsidRPr="00DD4C50">
              <w:rPr>
                <w:rFonts w:ascii="Times New Roman" w:eastAsiaTheme="minorEastAsia" w:hAnsi="Times New Roman" w:cs="Times New Roman" w:hint="eastAsia"/>
                <w:sz w:val="16"/>
                <w:szCs w:val="16"/>
              </w:rPr>
              <w:t>（</w:t>
            </w:r>
            <w:r w:rsidRPr="00DD4C50">
              <w:rPr>
                <w:rFonts w:ascii="Times New Roman" w:eastAsiaTheme="minorEastAsia" w:hAnsi="Times New Roman" w:cs="Times New Roman"/>
                <w:sz w:val="16"/>
                <w:szCs w:val="16"/>
              </w:rPr>
              <w:t>1,2</w:t>
            </w:r>
            <w:r w:rsidRPr="00DD4C50">
              <w:rPr>
                <w:rFonts w:ascii="Times New Roman" w:eastAsiaTheme="minorEastAsia" w:hAnsi="Times New Roman" w:cs="Times New Roman" w:hint="eastAsia"/>
                <w:sz w:val="16"/>
                <w:szCs w:val="16"/>
              </w:rPr>
              <w:t>）</w:t>
            </w:r>
          </w:p>
          <w:p w14:paraId="31093221"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1=</w:t>
            </w:r>
            <w:r w:rsidRPr="00DD4C50">
              <w:rPr>
                <w:rFonts w:ascii="Times New Roman" w:eastAsiaTheme="minorEastAsia" w:hAnsiTheme="minorEastAsia" w:cs="Times New Roman" w:hint="eastAsia"/>
                <w:sz w:val="16"/>
                <w:szCs w:val="16"/>
              </w:rPr>
              <w:t>是</w:t>
            </w:r>
            <w:r w:rsidRPr="00DD4C50">
              <w:rPr>
                <w:rFonts w:ascii="Times New Roman" w:eastAsiaTheme="minorEastAsia" w:hAnsi="Times New Roman" w:cs="Times New Roman"/>
                <w:sz w:val="16"/>
                <w:szCs w:val="16"/>
              </w:rPr>
              <w:t xml:space="preserve"> 2=</w:t>
            </w:r>
            <w:r w:rsidRPr="00DD4C50">
              <w:rPr>
                <w:rFonts w:ascii="Times New Roman" w:eastAsiaTheme="minorEastAsia" w:hAnsiTheme="minorEastAsia" w:cs="Times New Roman" w:hint="eastAsia"/>
                <w:sz w:val="16"/>
                <w:szCs w:val="16"/>
              </w:rPr>
              <w:t>否</w:t>
            </w:r>
          </w:p>
        </w:tc>
        <w:tc>
          <w:tcPr>
            <w:tcW w:w="1572" w:type="dxa"/>
            <w:tcBorders>
              <w:top w:val="single" w:sz="4" w:space="0" w:color="auto"/>
              <w:left w:val="single" w:sz="4" w:space="0" w:color="auto"/>
              <w:bottom w:val="single" w:sz="4" w:space="0" w:color="auto"/>
              <w:right w:val="single" w:sz="4" w:space="0" w:color="auto"/>
            </w:tcBorders>
          </w:tcPr>
          <w:p w14:paraId="48D4E019" w14:textId="77777777" w:rsidR="00901026" w:rsidRPr="00DD4C50" w:rsidRDefault="00901026" w:rsidP="00901026">
            <w:pPr>
              <w:pStyle w:val="TableParagraph"/>
              <w:spacing w:before="5"/>
              <w:ind w:left="103" w:right="119"/>
              <w:rPr>
                <w:rFonts w:ascii="Times New Roman" w:hAnsi="Times New Roman" w:cs="Times New Roman"/>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tcPr>
          <w:p w14:paraId="29A5FD32"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r>
      <w:tr w:rsidR="00901026" w:rsidRPr="00FD4CD3" w14:paraId="32A4D902"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73ACCDF0"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c>
          <w:tcPr>
            <w:tcW w:w="2562" w:type="dxa"/>
            <w:tcBorders>
              <w:top w:val="single" w:sz="4" w:space="0" w:color="auto"/>
              <w:left w:val="single" w:sz="4" w:space="0" w:color="auto"/>
              <w:bottom w:val="single" w:sz="4" w:space="0" w:color="auto"/>
              <w:right w:val="single" w:sz="4" w:space="0" w:color="auto"/>
            </w:tcBorders>
            <w:hideMark/>
          </w:tcPr>
          <w:p w14:paraId="476553C4"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seriousnesshospitalization</w:t>
            </w:r>
          </w:p>
        </w:tc>
        <w:tc>
          <w:tcPr>
            <w:tcW w:w="921" w:type="dxa"/>
            <w:tcBorders>
              <w:top w:val="single" w:sz="4" w:space="0" w:color="auto"/>
              <w:left w:val="single" w:sz="4" w:space="0" w:color="auto"/>
              <w:bottom w:val="single" w:sz="4" w:space="0" w:color="auto"/>
              <w:right w:val="single" w:sz="4" w:space="0" w:color="auto"/>
            </w:tcBorders>
            <w:hideMark/>
          </w:tcPr>
          <w:p w14:paraId="154B6F7B"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1</w:t>
            </w:r>
          </w:p>
        </w:tc>
        <w:tc>
          <w:tcPr>
            <w:tcW w:w="618" w:type="dxa"/>
            <w:tcBorders>
              <w:top w:val="single" w:sz="4" w:space="0" w:color="auto"/>
              <w:left w:val="single" w:sz="4" w:space="0" w:color="auto"/>
              <w:bottom w:val="single" w:sz="4" w:space="0" w:color="auto"/>
              <w:right w:val="single" w:sz="4" w:space="0" w:color="auto"/>
            </w:tcBorders>
            <w:hideMark/>
          </w:tcPr>
          <w:p w14:paraId="0A007D08"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4FC949FD" w14:textId="77777777" w:rsidR="00901026" w:rsidRPr="00FD4CD3" w:rsidRDefault="00901026" w:rsidP="00901026">
            <w:pPr>
              <w:pStyle w:val="a9"/>
              <w:ind w:left="0"/>
              <w:rPr>
                <w:rFonts w:ascii="Times New Roman" w:eastAsiaTheme="minorEastAsia" w:hAnsi="Times New Roman" w:cs="Times New Roman"/>
                <w:bCs/>
                <w:sz w:val="16"/>
                <w:szCs w:val="16"/>
              </w:rPr>
            </w:pPr>
            <w:r w:rsidRPr="00DD4C50">
              <w:rPr>
                <w:rFonts w:ascii="Times New Roman" w:eastAsiaTheme="minorEastAsia" w:hAnsi="Times New Roman" w:cs="Times New Roman" w:hint="eastAsia"/>
                <w:sz w:val="16"/>
                <w:szCs w:val="16"/>
              </w:rPr>
              <w:t>（</w:t>
            </w:r>
            <w:r w:rsidRPr="00DD4C50">
              <w:rPr>
                <w:rFonts w:ascii="Times New Roman" w:eastAsiaTheme="minorEastAsia" w:hAnsi="Times New Roman" w:cs="Times New Roman"/>
                <w:sz w:val="16"/>
                <w:szCs w:val="16"/>
              </w:rPr>
              <w:t>1,2</w:t>
            </w:r>
            <w:r w:rsidRPr="00DD4C50">
              <w:rPr>
                <w:rFonts w:ascii="Times New Roman" w:eastAsiaTheme="minorEastAsia" w:hAnsi="Times New Roman" w:cs="Times New Roman" w:hint="eastAsia"/>
                <w:sz w:val="16"/>
                <w:szCs w:val="16"/>
              </w:rPr>
              <w:t>）</w:t>
            </w:r>
          </w:p>
          <w:p w14:paraId="78283D95"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1=</w:t>
            </w:r>
            <w:r w:rsidRPr="00DD4C50">
              <w:rPr>
                <w:rFonts w:ascii="Times New Roman" w:eastAsiaTheme="minorEastAsia" w:hAnsiTheme="minorEastAsia" w:cs="Times New Roman" w:hint="eastAsia"/>
                <w:sz w:val="16"/>
                <w:szCs w:val="16"/>
              </w:rPr>
              <w:t>是</w:t>
            </w:r>
            <w:r w:rsidRPr="00DD4C50">
              <w:rPr>
                <w:rFonts w:ascii="Times New Roman" w:eastAsiaTheme="minorEastAsia" w:hAnsi="Times New Roman" w:cs="Times New Roman"/>
                <w:sz w:val="16"/>
                <w:szCs w:val="16"/>
              </w:rPr>
              <w:t xml:space="preserve"> 2=</w:t>
            </w:r>
            <w:r w:rsidRPr="00DD4C50">
              <w:rPr>
                <w:rFonts w:ascii="Times New Roman" w:eastAsiaTheme="minorEastAsia" w:hAnsiTheme="minorEastAsia" w:cs="Times New Roman" w:hint="eastAsia"/>
                <w:sz w:val="16"/>
                <w:szCs w:val="16"/>
              </w:rPr>
              <w:t>否</w:t>
            </w:r>
          </w:p>
        </w:tc>
        <w:tc>
          <w:tcPr>
            <w:tcW w:w="1572" w:type="dxa"/>
            <w:tcBorders>
              <w:top w:val="single" w:sz="4" w:space="0" w:color="auto"/>
              <w:left w:val="single" w:sz="4" w:space="0" w:color="auto"/>
              <w:bottom w:val="single" w:sz="4" w:space="0" w:color="auto"/>
              <w:right w:val="single" w:sz="4" w:space="0" w:color="auto"/>
            </w:tcBorders>
          </w:tcPr>
          <w:p w14:paraId="3ACF72B1" w14:textId="77777777" w:rsidR="00901026" w:rsidRPr="00DD4C50" w:rsidRDefault="00901026" w:rsidP="00901026">
            <w:pPr>
              <w:pStyle w:val="TableParagraph"/>
              <w:spacing w:before="5"/>
              <w:ind w:left="103" w:right="119"/>
              <w:rPr>
                <w:rFonts w:ascii="Times New Roman" w:hAnsi="Times New Roman" w:cs="Times New Roman"/>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tcPr>
          <w:p w14:paraId="436FC9FD"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r>
      <w:tr w:rsidR="00901026" w:rsidRPr="00FD4CD3" w14:paraId="0B802DE7"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7926035B"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c>
          <w:tcPr>
            <w:tcW w:w="2562" w:type="dxa"/>
            <w:tcBorders>
              <w:top w:val="single" w:sz="4" w:space="0" w:color="auto"/>
              <w:left w:val="single" w:sz="4" w:space="0" w:color="auto"/>
              <w:bottom w:val="single" w:sz="4" w:space="0" w:color="auto"/>
              <w:right w:val="single" w:sz="4" w:space="0" w:color="auto"/>
            </w:tcBorders>
            <w:hideMark/>
          </w:tcPr>
          <w:p w14:paraId="425BADE6"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seriousnessdisabling</w:t>
            </w:r>
          </w:p>
        </w:tc>
        <w:tc>
          <w:tcPr>
            <w:tcW w:w="921" w:type="dxa"/>
            <w:tcBorders>
              <w:top w:val="single" w:sz="4" w:space="0" w:color="auto"/>
              <w:left w:val="single" w:sz="4" w:space="0" w:color="auto"/>
              <w:bottom w:val="single" w:sz="4" w:space="0" w:color="auto"/>
              <w:right w:val="single" w:sz="4" w:space="0" w:color="auto"/>
            </w:tcBorders>
            <w:hideMark/>
          </w:tcPr>
          <w:p w14:paraId="522B2380"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1</w:t>
            </w:r>
          </w:p>
        </w:tc>
        <w:tc>
          <w:tcPr>
            <w:tcW w:w="618" w:type="dxa"/>
            <w:tcBorders>
              <w:top w:val="single" w:sz="4" w:space="0" w:color="auto"/>
              <w:left w:val="single" w:sz="4" w:space="0" w:color="auto"/>
              <w:bottom w:val="single" w:sz="4" w:space="0" w:color="auto"/>
              <w:right w:val="single" w:sz="4" w:space="0" w:color="auto"/>
            </w:tcBorders>
            <w:hideMark/>
          </w:tcPr>
          <w:p w14:paraId="5BFDC243"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3112593C" w14:textId="77777777" w:rsidR="00901026" w:rsidRPr="00FD4CD3" w:rsidRDefault="00901026" w:rsidP="00901026">
            <w:pPr>
              <w:pStyle w:val="a9"/>
              <w:ind w:left="0"/>
              <w:rPr>
                <w:rFonts w:ascii="Times New Roman" w:eastAsiaTheme="minorEastAsia" w:hAnsi="Times New Roman" w:cs="Times New Roman"/>
                <w:bCs/>
                <w:sz w:val="16"/>
                <w:szCs w:val="16"/>
              </w:rPr>
            </w:pPr>
            <w:r w:rsidRPr="00DD4C50">
              <w:rPr>
                <w:rFonts w:ascii="Times New Roman" w:eastAsiaTheme="minorEastAsia" w:hAnsi="Times New Roman" w:cs="Times New Roman" w:hint="eastAsia"/>
                <w:sz w:val="16"/>
                <w:szCs w:val="16"/>
              </w:rPr>
              <w:t>（</w:t>
            </w:r>
            <w:r w:rsidRPr="00DD4C50">
              <w:rPr>
                <w:rFonts w:ascii="Times New Roman" w:eastAsiaTheme="minorEastAsia" w:hAnsi="Times New Roman" w:cs="Times New Roman"/>
                <w:sz w:val="16"/>
                <w:szCs w:val="16"/>
              </w:rPr>
              <w:t>1,2</w:t>
            </w:r>
            <w:r w:rsidRPr="00DD4C50">
              <w:rPr>
                <w:rFonts w:ascii="Times New Roman" w:eastAsiaTheme="minorEastAsia" w:hAnsi="Times New Roman" w:cs="Times New Roman" w:hint="eastAsia"/>
                <w:sz w:val="16"/>
                <w:szCs w:val="16"/>
              </w:rPr>
              <w:t>）</w:t>
            </w:r>
          </w:p>
          <w:p w14:paraId="27F624EC"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1=</w:t>
            </w:r>
            <w:r w:rsidRPr="00DD4C50">
              <w:rPr>
                <w:rFonts w:ascii="Times New Roman" w:eastAsiaTheme="minorEastAsia" w:hAnsiTheme="minorEastAsia" w:cs="Times New Roman" w:hint="eastAsia"/>
                <w:sz w:val="16"/>
                <w:szCs w:val="16"/>
              </w:rPr>
              <w:t>是</w:t>
            </w:r>
            <w:r w:rsidRPr="00DD4C50">
              <w:rPr>
                <w:rFonts w:ascii="Times New Roman" w:eastAsiaTheme="minorEastAsia" w:hAnsi="Times New Roman" w:cs="Times New Roman"/>
                <w:sz w:val="16"/>
                <w:szCs w:val="16"/>
              </w:rPr>
              <w:t xml:space="preserve"> 2=</w:t>
            </w:r>
            <w:r w:rsidRPr="00DD4C50">
              <w:rPr>
                <w:rFonts w:ascii="Times New Roman" w:eastAsiaTheme="minorEastAsia" w:hAnsiTheme="minorEastAsia" w:cs="Times New Roman" w:hint="eastAsia"/>
                <w:sz w:val="16"/>
                <w:szCs w:val="16"/>
              </w:rPr>
              <w:t>否</w:t>
            </w:r>
          </w:p>
        </w:tc>
        <w:tc>
          <w:tcPr>
            <w:tcW w:w="1572" w:type="dxa"/>
            <w:tcBorders>
              <w:top w:val="single" w:sz="4" w:space="0" w:color="auto"/>
              <w:left w:val="single" w:sz="4" w:space="0" w:color="auto"/>
              <w:bottom w:val="single" w:sz="4" w:space="0" w:color="auto"/>
              <w:right w:val="single" w:sz="4" w:space="0" w:color="auto"/>
            </w:tcBorders>
          </w:tcPr>
          <w:p w14:paraId="28F32835" w14:textId="77777777" w:rsidR="00901026" w:rsidRPr="00DD4C50" w:rsidRDefault="00901026" w:rsidP="00901026">
            <w:pPr>
              <w:pStyle w:val="TableParagraph"/>
              <w:spacing w:before="5"/>
              <w:ind w:left="103" w:right="119"/>
              <w:rPr>
                <w:rFonts w:ascii="Times New Roman" w:hAnsi="Times New Roman" w:cs="Times New Roman"/>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tcPr>
          <w:p w14:paraId="135A551E"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r>
      <w:tr w:rsidR="00901026" w:rsidRPr="00FD4CD3" w14:paraId="2A398AD9"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4F6DADC4"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c>
          <w:tcPr>
            <w:tcW w:w="2562" w:type="dxa"/>
            <w:tcBorders>
              <w:top w:val="single" w:sz="4" w:space="0" w:color="auto"/>
              <w:left w:val="single" w:sz="4" w:space="0" w:color="auto"/>
              <w:bottom w:val="single" w:sz="4" w:space="0" w:color="auto"/>
              <w:right w:val="single" w:sz="4" w:space="0" w:color="auto"/>
            </w:tcBorders>
            <w:hideMark/>
          </w:tcPr>
          <w:p w14:paraId="3DB0108B"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seriousnesscongenitalanomali</w:t>
            </w:r>
          </w:p>
        </w:tc>
        <w:tc>
          <w:tcPr>
            <w:tcW w:w="921" w:type="dxa"/>
            <w:tcBorders>
              <w:top w:val="single" w:sz="4" w:space="0" w:color="auto"/>
              <w:left w:val="single" w:sz="4" w:space="0" w:color="auto"/>
              <w:bottom w:val="single" w:sz="4" w:space="0" w:color="auto"/>
              <w:right w:val="single" w:sz="4" w:space="0" w:color="auto"/>
            </w:tcBorders>
            <w:hideMark/>
          </w:tcPr>
          <w:p w14:paraId="26778442"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1</w:t>
            </w:r>
          </w:p>
        </w:tc>
        <w:tc>
          <w:tcPr>
            <w:tcW w:w="618" w:type="dxa"/>
            <w:tcBorders>
              <w:top w:val="single" w:sz="4" w:space="0" w:color="auto"/>
              <w:left w:val="single" w:sz="4" w:space="0" w:color="auto"/>
              <w:bottom w:val="single" w:sz="4" w:space="0" w:color="auto"/>
              <w:right w:val="single" w:sz="4" w:space="0" w:color="auto"/>
            </w:tcBorders>
            <w:hideMark/>
          </w:tcPr>
          <w:p w14:paraId="521990B2"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39D0E9C3" w14:textId="77777777" w:rsidR="00901026" w:rsidRPr="00FD4CD3" w:rsidRDefault="00901026" w:rsidP="00901026">
            <w:pPr>
              <w:pStyle w:val="a9"/>
              <w:ind w:left="0"/>
              <w:rPr>
                <w:rFonts w:ascii="Times New Roman" w:eastAsiaTheme="minorEastAsia" w:hAnsi="Times New Roman" w:cs="Times New Roman"/>
                <w:bCs/>
                <w:sz w:val="16"/>
                <w:szCs w:val="16"/>
              </w:rPr>
            </w:pPr>
            <w:r w:rsidRPr="00DD4C50">
              <w:rPr>
                <w:rFonts w:ascii="Times New Roman" w:eastAsiaTheme="minorEastAsia" w:hAnsi="Times New Roman" w:cs="Times New Roman" w:hint="eastAsia"/>
                <w:sz w:val="16"/>
                <w:szCs w:val="16"/>
              </w:rPr>
              <w:t>（</w:t>
            </w:r>
            <w:r w:rsidRPr="00DD4C50">
              <w:rPr>
                <w:rFonts w:ascii="Times New Roman" w:eastAsiaTheme="minorEastAsia" w:hAnsi="Times New Roman" w:cs="Times New Roman"/>
                <w:sz w:val="16"/>
                <w:szCs w:val="16"/>
              </w:rPr>
              <w:t>1,2</w:t>
            </w:r>
            <w:r w:rsidRPr="00DD4C50">
              <w:rPr>
                <w:rFonts w:ascii="Times New Roman" w:eastAsiaTheme="minorEastAsia" w:hAnsi="Times New Roman" w:cs="Times New Roman" w:hint="eastAsia"/>
                <w:sz w:val="16"/>
                <w:szCs w:val="16"/>
              </w:rPr>
              <w:t>）</w:t>
            </w:r>
          </w:p>
          <w:p w14:paraId="1EA4A34D"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1=</w:t>
            </w:r>
            <w:r w:rsidRPr="00DD4C50">
              <w:rPr>
                <w:rFonts w:ascii="Times New Roman" w:eastAsiaTheme="minorEastAsia" w:hAnsiTheme="minorEastAsia" w:cs="Times New Roman" w:hint="eastAsia"/>
                <w:sz w:val="16"/>
                <w:szCs w:val="16"/>
              </w:rPr>
              <w:t>是</w:t>
            </w:r>
            <w:r w:rsidRPr="00DD4C50">
              <w:rPr>
                <w:rFonts w:ascii="Times New Roman" w:eastAsiaTheme="minorEastAsia" w:hAnsi="Times New Roman" w:cs="Times New Roman"/>
                <w:sz w:val="16"/>
                <w:szCs w:val="16"/>
              </w:rPr>
              <w:t xml:space="preserve"> 2=</w:t>
            </w:r>
            <w:r w:rsidRPr="00DD4C50">
              <w:rPr>
                <w:rFonts w:ascii="Times New Roman" w:eastAsiaTheme="minorEastAsia" w:hAnsiTheme="minorEastAsia" w:cs="Times New Roman" w:hint="eastAsia"/>
                <w:sz w:val="16"/>
                <w:szCs w:val="16"/>
              </w:rPr>
              <w:t>否</w:t>
            </w:r>
          </w:p>
        </w:tc>
        <w:tc>
          <w:tcPr>
            <w:tcW w:w="1572" w:type="dxa"/>
            <w:tcBorders>
              <w:top w:val="single" w:sz="4" w:space="0" w:color="auto"/>
              <w:left w:val="single" w:sz="4" w:space="0" w:color="auto"/>
              <w:bottom w:val="single" w:sz="4" w:space="0" w:color="auto"/>
              <w:right w:val="single" w:sz="4" w:space="0" w:color="auto"/>
            </w:tcBorders>
          </w:tcPr>
          <w:p w14:paraId="2D198310" w14:textId="77777777" w:rsidR="00901026" w:rsidRPr="00DD4C50" w:rsidRDefault="00901026" w:rsidP="00901026">
            <w:pPr>
              <w:pStyle w:val="TableParagraph"/>
              <w:spacing w:before="5"/>
              <w:ind w:left="103" w:right="119"/>
              <w:rPr>
                <w:rFonts w:ascii="Times New Roman" w:hAnsi="Times New Roman" w:cs="Times New Roman"/>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tcPr>
          <w:p w14:paraId="46C5B83B"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r>
      <w:tr w:rsidR="00901026" w:rsidRPr="00FD4CD3" w14:paraId="4D6B3226"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7C907162"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c>
          <w:tcPr>
            <w:tcW w:w="2562" w:type="dxa"/>
            <w:tcBorders>
              <w:top w:val="single" w:sz="4" w:space="0" w:color="auto"/>
              <w:left w:val="single" w:sz="4" w:space="0" w:color="auto"/>
              <w:bottom w:val="single" w:sz="4" w:space="0" w:color="auto"/>
              <w:right w:val="single" w:sz="4" w:space="0" w:color="auto"/>
            </w:tcBorders>
            <w:hideMark/>
          </w:tcPr>
          <w:p w14:paraId="4C5AB28A"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seriousnessother</w:t>
            </w:r>
          </w:p>
        </w:tc>
        <w:tc>
          <w:tcPr>
            <w:tcW w:w="921" w:type="dxa"/>
            <w:tcBorders>
              <w:top w:val="single" w:sz="4" w:space="0" w:color="auto"/>
              <w:left w:val="single" w:sz="4" w:space="0" w:color="auto"/>
              <w:bottom w:val="single" w:sz="4" w:space="0" w:color="auto"/>
              <w:right w:val="single" w:sz="4" w:space="0" w:color="auto"/>
            </w:tcBorders>
            <w:hideMark/>
          </w:tcPr>
          <w:p w14:paraId="4E802E60"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1</w:t>
            </w:r>
          </w:p>
        </w:tc>
        <w:tc>
          <w:tcPr>
            <w:tcW w:w="618" w:type="dxa"/>
            <w:tcBorders>
              <w:top w:val="single" w:sz="4" w:space="0" w:color="auto"/>
              <w:left w:val="single" w:sz="4" w:space="0" w:color="auto"/>
              <w:bottom w:val="single" w:sz="4" w:space="0" w:color="auto"/>
              <w:right w:val="single" w:sz="4" w:space="0" w:color="auto"/>
            </w:tcBorders>
            <w:hideMark/>
          </w:tcPr>
          <w:p w14:paraId="267FF557"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15F3C3A1" w14:textId="77777777" w:rsidR="00901026" w:rsidRPr="00FD4CD3" w:rsidRDefault="00901026" w:rsidP="00901026">
            <w:pPr>
              <w:pStyle w:val="a9"/>
              <w:ind w:left="0"/>
              <w:rPr>
                <w:rFonts w:ascii="Times New Roman" w:eastAsiaTheme="minorEastAsia" w:hAnsi="Times New Roman" w:cs="Times New Roman"/>
                <w:bCs/>
                <w:sz w:val="16"/>
                <w:szCs w:val="16"/>
              </w:rPr>
            </w:pPr>
            <w:r w:rsidRPr="00DD4C50">
              <w:rPr>
                <w:rFonts w:ascii="Times New Roman" w:eastAsiaTheme="minorEastAsia" w:hAnsi="Times New Roman" w:cs="Times New Roman" w:hint="eastAsia"/>
                <w:sz w:val="16"/>
                <w:szCs w:val="16"/>
              </w:rPr>
              <w:t>（</w:t>
            </w:r>
            <w:r w:rsidRPr="00DD4C50">
              <w:rPr>
                <w:rFonts w:ascii="Times New Roman" w:eastAsiaTheme="minorEastAsia" w:hAnsi="Times New Roman" w:cs="Times New Roman"/>
                <w:sz w:val="16"/>
                <w:szCs w:val="16"/>
              </w:rPr>
              <w:t>1,2</w:t>
            </w:r>
            <w:r w:rsidRPr="00DD4C50">
              <w:rPr>
                <w:rFonts w:ascii="Times New Roman" w:eastAsiaTheme="minorEastAsia" w:hAnsi="Times New Roman" w:cs="Times New Roman" w:hint="eastAsia"/>
                <w:sz w:val="16"/>
                <w:szCs w:val="16"/>
              </w:rPr>
              <w:t>）</w:t>
            </w:r>
          </w:p>
          <w:p w14:paraId="43A4B3BB"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1=</w:t>
            </w:r>
            <w:r w:rsidRPr="00DD4C50">
              <w:rPr>
                <w:rFonts w:ascii="Times New Roman" w:eastAsiaTheme="minorEastAsia" w:hAnsiTheme="minorEastAsia" w:cs="Times New Roman" w:hint="eastAsia"/>
                <w:sz w:val="16"/>
                <w:szCs w:val="16"/>
              </w:rPr>
              <w:t>是</w:t>
            </w:r>
            <w:r w:rsidRPr="00DD4C50">
              <w:rPr>
                <w:rFonts w:ascii="Times New Roman" w:eastAsiaTheme="minorEastAsia" w:hAnsi="Times New Roman" w:cs="Times New Roman"/>
                <w:sz w:val="16"/>
                <w:szCs w:val="16"/>
              </w:rPr>
              <w:t xml:space="preserve"> 2=</w:t>
            </w:r>
            <w:r w:rsidRPr="00DD4C50">
              <w:rPr>
                <w:rFonts w:ascii="Times New Roman" w:eastAsiaTheme="minorEastAsia" w:hAnsiTheme="minorEastAsia" w:cs="Times New Roman" w:hint="eastAsia"/>
                <w:sz w:val="16"/>
                <w:szCs w:val="16"/>
              </w:rPr>
              <w:t>否</w:t>
            </w:r>
          </w:p>
        </w:tc>
        <w:tc>
          <w:tcPr>
            <w:tcW w:w="1572" w:type="dxa"/>
            <w:tcBorders>
              <w:top w:val="single" w:sz="4" w:space="0" w:color="auto"/>
              <w:left w:val="single" w:sz="4" w:space="0" w:color="auto"/>
              <w:bottom w:val="single" w:sz="4" w:space="0" w:color="auto"/>
              <w:right w:val="single" w:sz="4" w:space="0" w:color="auto"/>
            </w:tcBorders>
          </w:tcPr>
          <w:p w14:paraId="208FE846"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tcPr>
          <w:p w14:paraId="4BCE8904"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r>
      <w:tr w:rsidR="00901026" w:rsidRPr="00FD4CD3" w14:paraId="7FD7D71C"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246FB186"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A.1.6a</w:t>
            </w:r>
          </w:p>
        </w:tc>
        <w:tc>
          <w:tcPr>
            <w:tcW w:w="2562" w:type="dxa"/>
            <w:tcBorders>
              <w:top w:val="single" w:sz="4" w:space="0" w:color="auto"/>
              <w:left w:val="single" w:sz="4" w:space="0" w:color="auto"/>
              <w:bottom w:val="single" w:sz="4" w:space="0" w:color="auto"/>
              <w:right w:val="single" w:sz="4" w:space="0" w:color="auto"/>
            </w:tcBorders>
            <w:hideMark/>
          </w:tcPr>
          <w:p w14:paraId="6BFA33B9"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receivedateformat</w:t>
            </w:r>
          </w:p>
        </w:tc>
        <w:tc>
          <w:tcPr>
            <w:tcW w:w="921" w:type="dxa"/>
            <w:tcBorders>
              <w:top w:val="single" w:sz="4" w:space="0" w:color="auto"/>
              <w:left w:val="single" w:sz="4" w:space="0" w:color="auto"/>
              <w:bottom w:val="single" w:sz="4" w:space="0" w:color="auto"/>
              <w:right w:val="single" w:sz="4" w:space="0" w:color="auto"/>
            </w:tcBorders>
            <w:hideMark/>
          </w:tcPr>
          <w:p w14:paraId="789F3C6F"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3</w:t>
            </w:r>
          </w:p>
        </w:tc>
        <w:tc>
          <w:tcPr>
            <w:tcW w:w="618" w:type="dxa"/>
            <w:tcBorders>
              <w:top w:val="single" w:sz="4" w:space="0" w:color="auto"/>
              <w:left w:val="single" w:sz="4" w:space="0" w:color="auto"/>
              <w:bottom w:val="single" w:sz="4" w:space="0" w:color="auto"/>
              <w:right w:val="single" w:sz="4" w:space="0" w:color="auto"/>
            </w:tcBorders>
            <w:hideMark/>
          </w:tcPr>
          <w:p w14:paraId="0FDE74D3"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643477ED"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hint="eastAsia"/>
                <w:sz w:val="16"/>
                <w:szCs w:val="16"/>
              </w:rPr>
              <w:t>（</w:t>
            </w:r>
            <w:r w:rsidRPr="00DD4C50">
              <w:rPr>
                <w:rFonts w:ascii="Times New Roman" w:eastAsiaTheme="minorEastAsia" w:hAnsi="Times New Roman" w:cs="Times New Roman"/>
                <w:sz w:val="16"/>
                <w:szCs w:val="16"/>
              </w:rPr>
              <w:t>102</w:t>
            </w:r>
            <w:r w:rsidRPr="00DD4C50">
              <w:rPr>
                <w:rFonts w:ascii="Times New Roman" w:eastAsiaTheme="minorEastAsia" w:hAnsi="Times New Roman" w:cs="Times New Roman" w:hint="eastAsia"/>
                <w:sz w:val="16"/>
                <w:szCs w:val="16"/>
              </w:rPr>
              <w:t>）</w:t>
            </w:r>
          </w:p>
        </w:tc>
        <w:tc>
          <w:tcPr>
            <w:tcW w:w="1572" w:type="dxa"/>
            <w:tcBorders>
              <w:top w:val="single" w:sz="4" w:space="0" w:color="auto"/>
              <w:left w:val="single" w:sz="4" w:space="0" w:color="auto"/>
              <w:bottom w:val="single" w:sz="4" w:space="0" w:color="auto"/>
              <w:right w:val="single" w:sz="4" w:space="0" w:color="auto"/>
            </w:tcBorders>
            <w:hideMark/>
          </w:tcPr>
          <w:p w14:paraId="4BE99E8E"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heme="minorEastAsia" w:cs="Times New Roman" w:hint="eastAsia"/>
                <w:sz w:val="16"/>
                <w:szCs w:val="16"/>
              </w:rPr>
              <w:t>必填项</w:t>
            </w:r>
          </w:p>
        </w:tc>
        <w:tc>
          <w:tcPr>
            <w:tcW w:w="1372" w:type="dxa"/>
            <w:tcBorders>
              <w:top w:val="single" w:sz="4" w:space="0" w:color="auto"/>
              <w:left w:val="single" w:sz="4" w:space="0" w:color="auto"/>
              <w:bottom w:val="single" w:sz="4" w:space="0" w:color="auto"/>
              <w:right w:val="single" w:sz="4" w:space="0" w:color="auto"/>
            </w:tcBorders>
            <w:hideMark/>
          </w:tcPr>
          <w:p w14:paraId="5C749729"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heme="minorEastAsia" w:cs="Times New Roman" w:hint="eastAsia"/>
                <w:sz w:val="16"/>
                <w:szCs w:val="16"/>
              </w:rPr>
              <w:t>请见注释</w:t>
            </w:r>
            <w:r w:rsidRPr="00DD4C50">
              <w:rPr>
                <w:rFonts w:ascii="Times New Roman" w:eastAsiaTheme="minorEastAsia" w:hAnsi="Times New Roman" w:cs="Times New Roman"/>
                <w:sz w:val="16"/>
                <w:szCs w:val="16"/>
              </w:rPr>
              <w:t>9</w:t>
            </w:r>
          </w:p>
        </w:tc>
      </w:tr>
      <w:tr w:rsidR="00901026" w:rsidRPr="00FD4CD3" w14:paraId="2BE1FDD5"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1664377F"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A.1.</w:t>
            </w:r>
            <w:r w:rsidRPr="00DD4C50">
              <w:rPr>
                <w:rFonts w:ascii="Times New Roman" w:hAnsi="Times New Roman" w:cs="Times New Roman"/>
                <w:bCs/>
                <w:sz w:val="16"/>
                <w:szCs w:val="16"/>
              </w:rPr>
              <w:t xml:space="preserve"> 6b</w:t>
            </w:r>
          </w:p>
        </w:tc>
        <w:tc>
          <w:tcPr>
            <w:tcW w:w="2562" w:type="dxa"/>
            <w:tcBorders>
              <w:top w:val="single" w:sz="4" w:space="0" w:color="auto"/>
              <w:left w:val="single" w:sz="4" w:space="0" w:color="auto"/>
              <w:bottom w:val="single" w:sz="4" w:space="0" w:color="auto"/>
              <w:right w:val="single" w:sz="4" w:space="0" w:color="auto"/>
            </w:tcBorders>
            <w:hideMark/>
          </w:tcPr>
          <w:p w14:paraId="1DB1D363"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receivedate</w:t>
            </w:r>
          </w:p>
        </w:tc>
        <w:tc>
          <w:tcPr>
            <w:tcW w:w="921" w:type="dxa"/>
            <w:tcBorders>
              <w:top w:val="single" w:sz="4" w:space="0" w:color="auto"/>
              <w:left w:val="single" w:sz="4" w:space="0" w:color="auto"/>
              <w:bottom w:val="single" w:sz="4" w:space="0" w:color="auto"/>
              <w:right w:val="single" w:sz="4" w:space="0" w:color="auto"/>
            </w:tcBorders>
            <w:hideMark/>
          </w:tcPr>
          <w:p w14:paraId="4A07450C"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8</w:t>
            </w:r>
          </w:p>
        </w:tc>
        <w:tc>
          <w:tcPr>
            <w:tcW w:w="618" w:type="dxa"/>
            <w:tcBorders>
              <w:top w:val="single" w:sz="4" w:space="0" w:color="auto"/>
              <w:left w:val="single" w:sz="4" w:space="0" w:color="auto"/>
              <w:bottom w:val="single" w:sz="4" w:space="0" w:color="auto"/>
              <w:right w:val="single" w:sz="4" w:space="0" w:color="auto"/>
            </w:tcBorders>
            <w:hideMark/>
          </w:tcPr>
          <w:p w14:paraId="13F0AD29"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132FC288"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heme="minorEastAsia" w:cs="Times New Roman" w:hint="eastAsia"/>
                <w:sz w:val="16"/>
                <w:szCs w:val="16"/>
              </w:rPr>
              <w:t>日期</w:t>
            </w:r>
          </w:p>
        </w:tc>
        <w:tc>
          <w:tcPr>
            <w:tcW w:w="1572" w:type="dxa"/>
            <w:tcBorders>
              <w:top w:val="single" w:sz="4" w:space="0" w:color="auto"/>
              <w:left w:val="single" w:sz="4" w:space="0" w:color="auto"/>
              <w:bottom w:val="single" w:sz="4" w:space="0" w:color="auto"/>
              <w:right w:val="single" w:sz="4" w:space="0" w:color="auto"/>
            </w:tcBorders>
            <w:hideMark/>
          </w:tcPr>
          <w:p w14:paraId="2A469D92"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heme="minorEastAsia" w:cs="Times New Roman" w:hint="eastAsia"/>
                <w:sz w:val="16"/>
                <w:szCs w:val="16"/>
              </w:rPr>
              <w:t>必填项</w:t>
            </w:r>
          </w:p>
        </w:tc>
        <w:tc>
          <w:tcPr>
            <w:tcW w:w="1372" w:type="dxa"/>
            <w:tcBorders>
              <w:top w:val="single" w:sz="4" w:space="0" w:color="auto"/>
              <w:left w:val="single" w:sz="4" w:space="0" w:color="auto"/>
              <w:bottom w:val="single" w:sz="4" w:space="0" w:color="auto"/>
              <w:right w:val="single" w:sz="4" w:space="0" w:color="auto"/>
            </w:tcBorders>
            <w:hideMark/>
          </w:tcPr>
          <w:p w14:paraId="7217AC6C" w14:textId="77777777" w:rsidR="00901026" w:rsidRPr="00FD4CD3" w:rsidRDefault="00901026" w:rsidP="00901026">
            <w:pPr>
              <w:pStyle w:val="a9"/>
              <w:rPr>
                <w:rFonts w:ascii="Times New Roman" w:eastAsiaTheme="minorEastAsia" w:hAnsi="Times New Roman" w:cs="Times New Roman"/>
                <w:bCs/>
                <w:sz w:val="16"/>
                <w:szCs w:val="16"/>
              </w:rPr>
            </w:pPr>
            <w:r w:rsidRPr="00DD4C50">
              <w:rPr>
                <w:rFonts w:ascii="Times New Roman" w:eastAsiaTheme="minorEastAsia" w:hAnsiTheme="minorEastAsia" w:cs="Times New Roman" w:hint="eastAsia"/>
                <w:sz w:val="16"/>
                <w:szCs w:val="16"/>
              </w:rPr>
              <w:t>应</w:t>
            </w:r>
            <w:r w:rsidRPr="00DD4C50">
              <w:rPr>
                <w:rFonts w:ascii="Times New Roman" w:eastAsiaTheme="minorEastAsia" w:hAnsi="Times New Roman" w:cs="Times New Roman" w:hint="eastAsia"/>
                <w:sz w:val="16"/>
                <w:szCs w:val="16"/>
              </w:rPr>
              <w:t>≤</w:t>
            </w:r>
          </w:p>
          <w:p w14:paraId="113EA8E4"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A.1.7b</w:t>
            </w:r>
            <w:r w:rsidRPr="00DD4C50">
              <w:rPr>
                <w:rFonts w:ascii="Times New Roman" w:eastAsiaTheme="minorEastAsia" w:hAnsiTheme="minorEastAsia" w:cs="Times New Roman" w:hint="eastAsia"/>
                <w:sz w:val="16"/>
                <w:szCs w:val="16"/>
              </w:rPr>
              <w:t>并符合</w:t>
            </w:r>
            <w:r w:rsidRPr="00DD4C50">
              <w:rPr>
                <w:rFonts w:ascii="Times New Roman" w:eastAsiaTheme="minorEastAsia" w:hAnsi="Times New Roman" w:cs="Times New Roman"/>
                <w:sz w:val="16"/>
                <w:szCs w:val="16"/>
              </w:rPr>
              <w:t>A.1.6a</w:t>
            </w:r>
          </w:p>
        </w:tc>
      </w:tr>
      <w:tr w:rsidR="00901026" w:rsidRPr="00FD4CD3" w14:paraId="067E4800"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17D3A767"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A.1.7a</w:t>
            </w:r>
          </w:p>
        </w:tc>
        <w:tc>
          <w:tcPr>
            <w:tcW w:w="2562" w:type="dxa"/>
            <w:tcBorders>
              <w:top w:val="single" w:sz="4" w:space="0" w:color="auto"/>
              <w:left w:val="single" w:sz="4" w:space="0" w:color="auto"/>
              <w:bottom w:val="single" w:sz="4" w:space="0" w:color="auto"/>
              <w:right w:val="single" w:sz="4" w:space="0" w:color="auto"/>
            </w:tcBorders>
            <w:hideMark/>
          </w:tcPr>
          <w:p w14:paraId="2DC9D7C9"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receiptdateformat</w:t>
            </w:r>
          </w:p>
        </w:tc>
        <w:tc>
          <w:tcPr>
            <w:tcW w:w="921" w:type="dxa"/>
            <w:tcBorders>
              <w:top w:val="single" w:sz="4" w:space="0" w:color="auto"/>
              <w:left w:val="single" w:sz="4" w:space="0" w:color="auto"/>
              <w:bottom w:val="single" w:sz="4" w:space="0" w:color="auto"/>
              <w:right w:val="single" w:sz="4" w:space="0" w:color="auto"/>
            </w:tcBorders>
            <w:hideMark/>
          </w:tcPr>
          <w:p w14:paraId="33680ACB"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3</w:t>
            </w:r>
          </w:p>
        </w:tc>
        <w:tc>
          <w:tcPr>
            <w:tcW w:w="618" w:type="dxa"/>
            <w:tcBorders>
              <w:top w:val="single" w:sz="4" w:space="0" w:color="auto"/>
              <w:left w:val="single" w:sz="4" w:space="0" w:color="auto"/>
              <w:bottom w:val="single" w:sz="4" w:space="0" w:color="auto"/>
              <w:right w:val="single" w:sz="4" w:space="0" w:color="auto"/>
            </w:tcBorders>
            <w:hideMark/>
          </w:tcPr>
          <w:p w14:paraId="3972E03E"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071183D7"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hint="eastAsia"/>
                <w:sz w:val="16"/>
                <w:szCs w:val="16"/>
              </w:rPr>
              <w:t>（</w:t>
            </w:r>
            <w:r w:rsidRPr="00DD4C50">
              <w:rPr>
                <w:rFonts w:ascii="Times New Roman" w:eastAsiaTheme="minorEastAsia" w:hAnsi="Times New Roman" w:cs="Times New Roman"/>
                <w:sz w:val="16"/>
                <w:szCs w:val="16"/>
              </w:rPr>
              <w:t>102</w:t>
            </w:r>
            <w:r w:rsidRPr="00DD4C50">
              <w:rPr>
                <w:rFonts w:ascii="Times New Roman" w:eastAsiaTheme="minorEastAsia" w:hAnsi="Times New Roman" w:cs="Times New Roman" w:hint="eastAsia"/>
                <w:sz w:val="16"/>
                <w:szCs w:val="16"/>
              </w:rPr>
              <w:t>）</w:t>
            </w:r>
          </w:p>
        </w:tc>
        <w:tc>
          <w:tcPr>
            <w:tcW w:w="1572" w:type="dxa"/>
            <w:tcBorders>
              <w:top w:val="single" w:sz="4" w:space="0" w:color="auto"/>
              <w:left w:val="single" w:sz="4" w:space="0" w:color="auto"/>
              <w:bottom w:val="single" w:sz="4" w:space="0" w:color="auto"/>
              <w:right w:val="single" w:sz="4" w:space="0" w:color="auto"/>
            </w:tcBorders>
            <w:hideMark/>
          </w:tcPr>
          <w:p w14:paraId="45FB965D"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heme="minorEastAsia" w:cs="Times New Roman" w:hint="eastAsia"/>
                <w:sz w:val="16"/>
                <w:szCs w:val="16"/>
              </w:rPr>
              <w:t>必填项</w:t>
            </w:r>
          </w:p>
        </w:tc>
        <w:tc>
          <w:tcPr>
            <w:tcW w:w="1372" w:type="dxa"/>
            <w:tcBorders>
              <w:top w:val="single" w:sz="4" w:space="0" w:color="auto"/>
              <w:left w:val="single" w:sz="4" w:space="0" w:color="auto"/>
              <w:bottom w:val="single" w:sz="4" w:space="0" w:color="auto"/>
              <w:right w:val="single" w:sz="4" w:space="0" w:color="auto"/>
            </w:tcBorders>
            <w:hideMark/>
          </w:tcPr>
          <w:p w14:paraId="5FC43DA8"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heme="minorEastAsia" w:cs="Times New Roman" w:hint="eastAsia"/>
                <w:sz w:val="16"/>
                <w:szCs w:val="16"/>
              </w:rPr>
              <w:t>请见注释</w:t>
            </w:r>
            <w:r w:rsidRPr="00DD4C50">
              <w:rPr>
                <w:rFonts w:ascii="Times New Roman" w:eastAsiaTheme="minorEastAsia" w:hAnsi="Times New Roman" w:cs="Times New Roman"/>
                <w:sz w:val="16"/>
                <w:szCs w:val="16"/>
              </w:rPr>
              <w:t>9</w:t>
            </w:r>
          </w:p>
        </w:tc>
      </w:tr>
      <w:tr w:rsidR="00901026" w:rsidRPr="00FD4CD3" w14:paraId="7D744DA4"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359CE60B"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A.1.7b</w:t>
            </w:r>
          </w:p>
        </w:tc>
        <w:tc>
          <w:tcPr>
            <w:tcW w:w="2562" w:type="dxa"/>
            <w:tcBorders>
              <w:top w:val="single" w:sz="4" w:space="0" w:color="auto"/>
              <w:left w:val="single" w:sz="4" w:space="0" w:color="auto"/>
              <w:bottom w:val="single" w:sz="4" w:space="0" w:color="auto"/>
              <w:right w:val="single" w:sz="4" w:space="0" w:color="auto"/>
            </w:tcBorders>
            <w:hideMark/>
          </w:tcPr>
          <w:p w14:paraId="5F31F6C1"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receiptdate</w:t>
            </w:r>
          </w:p>
        </w:tc>
        <w:tc>
          <w:tcPr>
            <w:tcW w:w="921" w:type="dxa"/>
            <w:tcBorders>
              <w:top w:val="single" w:sz="4" w:space="0" w:color="auto"/>
              <w:left w:val="single" w:sz="4" w:space="0" w:color="auto"/>
              <w:bottom w:val="single" w:sz="4" w:space="0" w:color="auto"/>
              <w:right w:val="single" w:sz="4" w:space="0" w:color="auto"/>
            </w:tcBorders>
            <w:hideMark/>
          </w:tcPr>
          <w:p w14:paraId="1AD44440"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8</w:t>
            </w:r>
          </w:p>
        </w:tc>
        <w:tc>
          <w:tcPr>
            <w:tcW w:w="618" w:type="dxa"/>
            <w:tcBorders>
              <w:top w:val="single" w:sz="4" w:space="0" w:color="auto"/>
              <w:left w:val="single" w:sz="4" w:space="0" w:color="auto"/>
              <w:bottom w:val="single" w:sz="4" w:space="0" w:color="auto"/>
              <w:right w:val="single" w:sz="4" w:space="0" w:color="auto"/>
            </w:tcBorders>
            <w:hideMark/>
          </w:tcPr>
          <w:p w14:paraId="5C4B0192"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44883254"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heme="minorEastAsia" w:cs="Times New Roman" w:hint="eastAsia"/>
                <w:sz w:val="16"/>
                <w:szCs w:val="16"/>
              </w:rPr>
              <w:t>日期</w:t>
            </w:r>
          </w:p>
        </w:tc>
        <w:tc>
          <w:tcPr>
            <w:tcW w:w="1572" w:type="dxa"/>
            <w:tcBorders>
              <w:top w:val="single" w:sz="4" w:space="0" w:color="auto"/>
              <w:left w:val="single" w:sz="4" w:space="0" w:color="auto"/>
              <w:bottom w:val="single" w:sz="4" w:space="0" w:color="auto"/>
              <w:right w:val="single" w:sz="4" w:space="0" w:color="auto"/>
            </w:tcBorders>
            <w:hideMark/>
          </w:tcPr>
          <w:p w14:paraId="37FF96C2"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heme="minorEastAsia" w:cs="Times New Roman" w:hint="eastAsia"/>
                <w:sz w:val="16"/>
                <w:szCs w:val="16"/>
              </w:rPr>
              <w:t>必填项</w:t>
            </w:r>
          </w:p>
        </w:tc>
        <w:tc>
          <w:tcPr>
            <w:tcW w:w="1372" w:type="dxa"/>
            <w:tcBorders>
              <w:top w:val="single" w:sz="4" w:space="0" w:color="auto"/>
              <w:left w:val="single" w:sz="4" w:space="0" w:color="auto"/>
              <w:bottom w:val="single" w:sz="4" w:space="0" w:color="auto"/>
              <w:right w:val="single" w:sz="4" w:space="0" w:color="auto"/>
            </w:tcBorders>
            <w:hideMark/>
          </w:tcPr>
          <w:p w14:paraId="63476CF0" w14:textId="77777777" w:rsidR="00901026" w:rsidRPr="00FD4CD3" w:rsidRDefault="00901026" w:rsidP="00901026">
            <w:pPr>
              <w:pStyle w:val="a9"/>
              <w:rPr>
                <w:rFonts w:ascii="Times New Roman" w:eastAsiaTheme="minorEastAsia" w:hAnsi="Times New Roman" w:cs="Times New Roman"/>
                <w:bCs/>
                <w:sz w:val="16"/>
                <w:szCs w:val="16"/>
                <w:lang w:eastAsia="zh-CN"/>
              </w:rPr>
            </w:pPr>
            <w:r w:rsidRPr="00DD4C50">
              <w:rPr>
                <w:rFonts w:ascii="Times New Roman" w:eastAsiaTheme="minorEastAsia" w:hAnsiTheme="minorEastAsia" w:cs="Times New Roman" w:hint="eastAsia"/>
                <w:sz w:val="16"/>
                <w:szCs w:val="16"/>
                <w:lang w:eastAsia="zh-CN"/>
              </w:rPr>
              <w:t>应</w:t>
            </w:r>
            <w:r w:rsidRPr="00DD4C50">
              <w:rPr>
                <w:rFonts w:ascii="Times New Roman" w:eastAsiaTheme="minorEastAsia" w:hAnsi="Times New Roman" w:cs="Times New Roman" w:hint="eastAsia"/>
                <w:sz w:val="16"/>
                <w:szCs w:val="16"/>
                <w:lang w:eastAsia="zh-CN"/>
              </w:rPr>
              <w:t>≥</w:t>
            </w:r>
          </w:p>
          <w:p w14:paraId="462B1292" w14:textId="77777777" w:rsidR="00901026" w:rsidRPr="00FD4CD3" w:rsidRDefault="00901026" w:rsidP="00901026">
            <w:pPr>
              <w:pStyle w:val="a9"/>
              <w:ind w:left="0"/>
              <w:rPr>
                <w:rFonts w:ascii="Times New Roman" w:eastAsiaTheme="minorEastAsia" w:hAnsi="Times New Roman" w:cs="Times New Roman"/>
                <w:bCs/>
                <w:sz w:val="16"/>
                <w:szCs w:val="16"/>
                <w:lang w:val="zh-CN" w:eastAsia="zh-CN" w:bidi="zh-CN"/>
              </w:rPr>
            </w:pPr>
            <w:r w:rsidRPr="00DD4C50">
              <w:rPr>
                <w:rFonts w:ascii="Times New Roman" w:eastAsiaTheme="minorEastAsia" w:hAnsi="Times New Roman" w:cs="Times New Roman"/>
                <w:sz w:val="16"/>
                <w:szCs w:val="16"/>
                <w:lang w:eastAsia="zh-CN"/>
              </w:rPr>
              <w:t>A.1.6b</w:t>
            </w:r>
            <w:r w:rsidRPr="00DD4C50">
              <w:rPr>
                <w:rFonts w:ascii="Times New Roman" w:eastAsiaTheme="minorEastAsia" w:hAnsiTheme="minorEastAsia" w:cs="Times New Roman" w:hint="eastAsia"/>
                <w:sz w:val="16"/>
                <w:szCs w:val="16"/>
                <w:lang w:eastAsia="zh-CN"/>
              </w:rPr>
              <w:t>并符合</w:t>
            </w:r>
            <w:r w:rsidRPr="00DD4C50">
              <w:rPr>
                <w:rFonts w:ascii="Times New Roman" w:eastAsiaTheme="minorEastAsia" w:hAnsi="Times New Roman" w:cs="Times New Roman"/>
                <w:sz w:val="16"/>
                <w:szCs w:val="16"/>
                <w:lang w:eastAsia="zh-CN"/>
              </w:rPr>
              <w:t>A.1.7a</w:t>
            </w:r>
            <w:r w:rsidRPr="00DD4C50">
              <w:rPr>
                <w:rFonts w:ascii="Times New Roman" w:eastAsiaTheme="minorEastAsia" w:hAnsiTheme="minorEastAsia" w:cs="Times New Roman" w:hint="eastAsia"/>
                <w:sz w:val="16"/>
                <w:szCs w:val="16"/>
                <w:lang w:eastAsia="zh-CN"/>
              </w:rPr>
              <w:t>。请见注释</w:t>
            </w:r>
            <w:r w:rsidRPr="00DD4C50">
              <w:rPr>
                <w:rFonts w:ascii="Times New Roman" w:eastAsiaTheme="minorEastAsia" w:hAnsiTheme="minorEastAsia" w:cs="Times New Roman"/>
                <w:sz w:val="16"/>
                <w:szCs w:val="16"/>
                <w:lang w:eastAsia="zh-CN"/>
              </w:rPr>
              <w:t>10</w:t>
            </w:r>
          </w:p>
        </w:tc>
      </w:tr>
      <w:tr w:rsidR="00901026" w:rsidRPr="00FD4CD3" w14:paraId="6A5B6E41"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71D38E47"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A.1.8.1</w:t>
            </w:r>
          </w:p>
        </w:tc>
        <w:tc>
          <w:tcPr>
            <w:tcW w:w="2562" w:type="dxa"/>
            <w:tcBorders>
              <w:top w:val="single" w:sz="4" w:space="0" w:color="auto"/>
              <w:left w:val="single" w:sz="4" w:space="0" w:color="auto"/>
              <w:bottom w:val="single" w:sz="4" w:space="0" w:color="auto"/>
              <w:right w:val="single" w:sz="4" w:space="0" w:color="auto"/>
            </w:tcBorders>
            <w:hideMark/>
          </w:tcPr>
          <w:p w14:paraId="5C0623D1"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additionaldocument</w:t>
            </w:r>
          </w:p>
        </w:tc>
        <w:tc>
          <w:tcPr>
            <w:tcW w:w="921" w:type="dxa"/>
            <w:tcBorders>
              <w:top w:val="single" w:sz="4" w:space="0" w:color="auto"/>
              <w:left w:val="single" w:sz="4" w:space="0" w:color="auto"/>
              <w:bottom w:val="single" w:sz="4" w:space="0" w:color="auto"/>
              <w:right w:val="single" w:sz="4" w:space="0" w:color="auto"/>
            </w:tcBorders>
            <w:hideMark/>
          </w:tcPr>
          <w:p w14:paraId="7298E3A9"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1</w:t>
            </w:r>
          </w:p>
        </w:tc>
        <w:tc>
          <w:tcPr>
            <w:tcW w:w="618" w:type="dxa"/>
            <w:tcBorders>
              <w:top w:val="single" w:sz="4" w:space="0" w:color="auto"/>
              <w:left w:val="single" w:sz="4" w:space="0" w:color="auto"/>
              <w:bottom w:val="single" w:sz="4" w:space="0" w:color="auto"/>
              <w:right w:val="single" w:sz="4" w:space="0" w:color="auto"/>
            </w:tcBorders>
            <w:hideMark/>
          </w:tcPr>
          <w:p w14:paraId="6E62C952"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5ED2439A" w14:textId="77777777" w:rsidR="00901026" w:rsidRPr="00FD4CD3" w:rsidRDefault="00901026" w:rsidP="00901026">
            <w:pPr>
              <w:pStyle w:val="a9"/>
              <w:ind w:left="0"/>
              <w:rPr>
                <w:rFonts w:ascii="Times New Roman" w:eastAsiaTheme="minorEastAsia" w:hAnsi="Times New Roman" w:cs="Times New Roman"/>
                <w:bCs/>
                <w:sz w:val="16"/>
                <w:szCs w:val="16"/>
              </w:rPr>
            </w:pPr>
            <w:r w:rsidRPr="00DD4C50">
              <w:rPr>
                <w:rFonts w:ascii="Times New Roman" w:eastAsiaTheme="minorEastAsia" w:hAnsi="Times New Roman" w:cs="Times New Roman" w:hint="eastAsia"/>
                <w:sz w:val="16"/>
                <w:szCs w:val="16"/>
              </w:rPr>
              <w:t>（</w:t>
            </w:r>
            <w:r w:rsidRPr="00DD4C50">
              <w:rPr>
                <w:rFonts w:ascii="Times New Roman" w:eastAsiaTheme="minorEastAsia" w:hAnsi="Times New Roman" w:cs="Times New Roman"/>
                <w:sz w:val="16"/>
                <w:szCs w:val="16"/>
              </w:rPr>
              <w:t>1,2</w:t>
            </w:r>
            <w:r w:rsidRPr="00DD4C50">
              <w:rPr>
                <w:rFonts w:ascii="Times New Roman" w:eastAsiaTheme="minorEastAsia" w:hAnsi="Times New Roman" w:cs="Times New Roman" w:hint="eastAsia"/>
                <w:sz w:val="16"/>
                <w:szCs w:val="16"/>
              </w:rPr>
              <w:t>）</w:t>
            </w:r>
          </w:p>
          <w:p w14:paraId="43784BAE"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1=</w:t>
            </w:r>
            <w:r w:rsidRPr="00DD4C50">
              <w:rPr>
                <w:rFonts w:ascii="Times New Roman" w:eastAsiaTheme="minorEastAsia" w:hAnsiTheme="minorEastAsia" w:cs="Times New Roman" w:hint="eastAsia"/>
                <w:sz w:val="16"/>
                <w:szCs w:val="16"/>
              </w:rPr>
              <w:t>是</w:t>
            </w:r>
            <w:r w:rsidRPr="00DD4C50">
              <w:rPr>
                <w:rFonts w:ascii="Times New Roman" w:eastAsiaTheme="minorEastAsia" w:hAnsi="Times New Roman" w:cs="Times New Roman"/>
                <w:sz w:val="16"/>
                <w:szCs w:val="16"/>
              </w:rPr>
              <w:t xml:space="preserve"> 2=</w:t>
            </w:r>
            <w:r w:rsidRPr="00DD4C50">
              <w:rPr>
                <w:rFonts w:ascii="Times New Roman" w:eastAsiaTheme="minorEastAsia" w:hAnsiTheme="minorEastAsia" w:cs="Times New Roman" w:hint="eastAsia"/>
                <w:sz w:val="16"/>
                <w:szCs w:val="16"/>
              </w:rPr>
              <w:t>否</w:t>
            </w:r>
          </w:p>
        </w:tc>
        <w:tc>
          <w:tcPr>
            <w:tcW w:w="1572" w:type="dxa"/>
            <w:tcBorders>
              <w:top w:val="single" w:sz="4" w:space="0" w:color="auto"/>
              <w:left w:val="single" w:sz="4" w:space="0" w:color="auto"/>
              <w:bottom w:val="single" w:sz="4" w:space="0" w:color="auto"/>
              <w:right w:val="single" w:sz="4" w:space="0" w:color="auto"/>
            </w:tcBorders>
          </w:tcPr>
          <w:p w14:paraId="78FC18CA"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tcPr>
          <w:p w14:paraId="7A5001A1"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r>
      <w:tr w:rsidR="00901026" w:rsidRPr="00FD4CD3" w14:paraId="5579EB63"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50A19BB0"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eastAsiaTheme="minorEastAsia" w:hAnsi="Times New Roman" w:cs="Times New Roman"/>
                <w:sz w:val="16"/>
                <w:szCs w:val="16"/>
              </w:rPr>
              <w:t>A.1.8.2</w:t>
            </w:r>
          </w:p>
        </w:tc>
        <w:tc>
          <w:tcPr>
            <w:tcW w:w="2562" w:type="dxa"/>
            <w:tcBorders>
              <w:top w:val="single" w:sz="4" w:space="0" w:color="auto"/>
              <w:left w:val="single" w:sz="4" w:space="0" w:color="auto"/>
              <w:bottom w:val="single" w:sz="4" w:space="0" w:color="auto"/>
              <w:right w:val="single" w:sz="4" w:space="0" w:color="auto"/>
            </w:tcBorders>
          </w:tcPr>
          <w:p w14:paraId="62DE943D"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bCs/>
                <w:sz w:val="16"/>
                <w:szCs w:val="16"/>
              </w:rPr>
              <w:t>documentlist</w:t>
            </w:r>
          </w:p>
        </w:tc>
        <w:tc>
          <w:tcPr>
            <w:tcW w:w="921" w:type="dxa"/>
            <w:tcBorders>
              <w:top w:val="single" w:sz="4" w:space="0" w:color="auto"/>
              <w:left w:val="single" w:sz="4" w:space="0" w:color="auto"/>
              <w:bottom w:val="single" w:sz="4" w:space="0" w:color="auto"/>
              <w:right w:val="single" w:sz="4" w:space="0" w:color="auto"/>
            </w:tcBorders>
          </w:tcPr>
          <w:p w14:paraId="0FE9D82E" w14:textId="77777777" w:rsidR="00901026" w:rsidRPr="00DD4C50" w:rsidRDefault="00901026" w:rsidP="00901026">
            <w:pPr>
              <w:pStyle w:val="a9"/>
              <w:ind w:left="0"/>
              <w:rPr>
                <w:rFonts w:ascii="Times New Roman" w:eastAsiaTheme="minorEastAsia" w:hAnsi="Times New Roman" w:cs="Times New Roman"/>
                <w:sz w:val="16"/>
                <w:szCs w:val="16"/>
                <w:lang w:eastAsia="zh-CN"/>
              </w:rPr>
            </w:pPr>
            <w:r w:rsidRPr="00DD4C50">
              <w:rPr>
                <w:rFonts w:ascii="Times New Roman" w:eastAsiaTheme="minorEastAsia" w:hAnsi="Times New Roman" w:cs="Times New Roman"/>
                <w:sz w:val="16"/>
                <w:szCs w:val="16"/>
                <w:lang w:eastAsia="zh-CN"/>
              </w:rPr>
              <w:t>100</w:t>
            </w:r>
          </w:p>
        </w:tc>
        <w:tc>
          <w:tcPr>
            <w:tcW w:w="618" w:type="dxa"/>
            <w:tcBorders>
              <w:top w:val="single" w:sz="4" w:space="0" w:color="auto"/>
              <w:left w:val="single" w:sz="4" w:space="0" w:color="auto"/>
              <w:bottom w:val="single" w:sz="4" w:space="0" w:color="auto"/>
              <w:right w:val="single" w:sz="4" w:space="0" w:color="auto"/>
            </w:tcBorders>
          </w:tcPr>
          <w:p w14:paraId="19172565" w14:textId="77777777" w:rsidR="00901026" w:rsidRPr="00DD4C50" w:rsidRDefault="00901026" w:rsidP="00901026">
            <w:pPr>
              <w:pStyle w:val="a9"/>
              <w:ind w:left="0"/>
              <w:rPr>
                <w:rFonts w:ascii="Times New Roman" w:eastAsiaTheme="minorEastAsia" w:hAnsi="Times New Roman" w:cs="Times New Roman"/>
                <w:sz w:val="16"/>
                <w:szCs w:val="16"/>
              </w:rPr>
            </w:pPr>
          </w:p>
        </w:tc>
        <w:tc>
          <w:tcPr>
            <w:tcW w:w="1616" w:type="dxa"/>
            <w:tcBorders>
              <w:top w:val="single" w:sz="4" w:space="0" w:color="auto"/>
              <w:left w:val="single" w:sz="4" w:space="0" w:color="auto"/>
              <w:bottom w:val="single" w:sz="4" w:space="0" w:color="auto"/>
              <w:right w:val="single" w:sz="4" w:space="0" w:color="auto"/>
            </w:tcBorders>
          </w:tcPr>
          <w:p w14:paraId="28024E83" w14:textId="77777777" w:rsidR="00901026" w:rsidRPr="00DD4C50" w:rsidRDefault="00901026" w:rsidP="00901026">
            <w:pPr>
              <w:pStyle w:val="a9"/>
              <w:ind w:left="0"/>
              <w:rPr>
                <w:rFonts w:ascii="Times New Roman" w:eastAsiaTheme="minorEastAsia" w:hAnsi="Times New Roman" w:cs="Times New Roman"/>
                <w:sz w:val="16"/>
                <w:szCs w:val="16"/>
                <w:lang w:eastAsia="zh-CN"/>
              </w:rPr>
            </w:pPr>
            <w:r w:rsidRPr="00DD4C50">
              <w:rPr>
                <w:rFonts w:ascii="Times New Roman" w:eastAsiaTheme="minorEastAsia" w:hAnsi="Times New Roman" w:cs="Times New Roman"/>
                <w:sz w:val="16"/>
                <w:szCs w:val="16"/>
                <w:lang w:eastAsia="zh-CN"/>
              </w:rPr>
              <w:t>AN</w:t>
            </w:r>
          </w:p>
        </w:tc>
        <w:tc>
          <w:tcPr>
            <w:tcW w:w="1572" w:type="dxa"/>
            <w:tcBorders>
              <w:top w:val="single" w:sz="4" w:space="0" w:color="auto"/>
              <w:left w:val="single" w:sz="4" w:space="0" w:color="auto"/>
              <w:bottom w:val="single" w:sz="4" w:space="0" w:color="auto"/>
              <w:right w:val="single" w:sz="4" w:space="0" w:color="auto"/>
            </w:tcBorders>
          </w:tcPr>
          <w:p w14:paraId="7B8AC19E"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tcPr>
          <w:p w14:paraId="1532B5EC"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r>
      <w:tr w:rsidR="00901026" w:rsidRPr="00FD4CD3" w14:paraId="06B868C9"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414807D6"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lastRenderedPageBreak/>
              <w:t>A.1.9</w:t>
            </w:r>
          </w:p>
        </w:tc>
        <w:tc>
          <w:tcPr>
            <w:tcW w:w="2562" w:type="dxa"/>
            <w:tcBorders>
              <w:top w:val="single" w:sz="4" w:space="0" w:color="auto"/>
              <w:left w:val="single" w:sz="4" w:space="0" w:color="auto"/>
              <w:bottom w:val="single" w:sz="4" w:space="0" w:color="auto"/>
              <w:right w:val="single" w:sz="4" w:space="0" w:color="auto"/>
            </w:tcBorders>
            <w:hideMark/>
          </w:tcPr>
          <w:p w14:paraId="0361728A"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fulfillexpeditecriteria</w:t>
            </w:r>
          </w:p>
        </w:tc>
        <w:tc>
          <w:tcPr>
            <w:tcW w:w="921" w:type="dxa"/>
            <w:tcBorders>
              <w:top w:val="single" w:sz="4" w:space="0" w:color="auto"/>
              <w:left w:val="single" w:sz="4" w:space="0" w:color="auto"/>
              <w:bottom w:val="single" w:sz="4" w:space="0" w:color="auto"/>
              <w:right w:val="single" w:sz="4" w:space="0" w:color="auto"/>
            </w:tcBorders>
            <w:hideMark/>
          </w:tcPr>
          <w:p w14:paraId="4C73CAC9"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1</w:t>
            </w:r>
          </w:p>
        </w:tc>
        <w:tc>
          <w:tcPr>
            <w:tcW w:w="618" w:type="dxa"/>
            <w:tcBorders>
              <w:top w:val="single" w:sz="4" w:space="0" w:color="auto"/>
              <w:left w:val="single" w:sz="4" w:space="0" w:color="auto"/>
              <w:bottom w:val="single" w:sz="4" w:space="0" w:color="auto"/>
              <w:right w:val="single" w:sz="4" w:space="0" w:color="auto"/>
            </w:tcBorders>
            <w:hideMark/>
          </w:tcPr>
          <w:p w14:paraId="113752C5"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126F0990" w14:textId="77777777" w:rsidR="00901026" w:rsidRPr="00FD4CD3" w:rsidRDefault="00901026" w:rsidP="00901026">
            <w:pPr>
              <w:pStyle w:val="a9"/>
              <w:ind w:left="0"/>
              <w:rPr>
                <w:rFonts w:ascii="Times New Roman" w:eastAsiaTheme="minorEastAsia" w:hAnsi="Times New Roman" w:cs="Times New Roman"/>
                <w:bCs/>
                <w:sz w:val="16"/>
                <w:szCs w:val="16"/>
              </w:rPr>
            </w:pPr>
            <w:r w:rsidRPr="00DD4C50">
              <w:rPr>
                <w:rFonts w:ascii="Times New Roman" w:eastAsiaTheme="minorEastAsia" w:hAnsi="Times New Roman" w:cs="Times New Roman"/>
                <w:sz w:val="16"/>
                <w:szCs w:val="16"/>
              </w:rPr>
              <w:t>1,2</w:t>
            </w:r>
            <w:r w:rsidRPr="00DD4C50">
              <w:rPr>
                <w:rFonts w:ascii="Times New Roman" w:eastAsiaTheme="minorEastAsia" w:hAnsi="Times New Roman" w:cs="Times New Roman" w:hint="eastAsia"/>
                <w:sz w:val="16"/>
                <w:szCs w:val="16"/>
              </w:rPr>
              <w:t>）</w:t>
            </w:r>
          </w:p>
          <w:p w14:paraId="48CEA36B"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1=</w:t>
            </w:r>
            <w:r w:rsidRPr="00DD4C50">
              <w:rPr>
                <w:rFonts w:ascii="Times New Roman" w:eastAsiaTheme="minorEastAsia" w:hAnsiTheme="minorEastAsia" w:cs="Times New Roman" w:hint="eastAsia"/>
                <w:sz w:val="16"/>
                <w:szCs w:val="16"/>
              </w:rPr>
              <w:t>是</w:t>
            </w:r>
            <w:r w:rsidRPr="00DD4C50">
              <w:rPr>
                <w:rFonts w:ascii="Times New Roman" w:eastAsiaTheme="minorEastAsia" w:hAnsi="Times New Roman" w:cs="Times New Roman"/>
                <w:sz w:val="16"/>
                <w:szCs w:val="16"/>
              </w:rPr>
              <w:t xml:space="preserve"> 2=</w:t>
            </w:r>
            <w:r w:rsidRPr="00DD4C50">
              <w:rPr>
                <w:rFonts w:ascii="Times New Roman" w:eastAsiaTheme="minorEastAsia" w:hAnsiTheme="minorEastAsia" w:cs="Times New Roman" w:hint="eastAsia"/>
                <w:sz w:val="16"/>
                <w:szCs w:val="16"/>
              </w:rPr>
              <w:t>否</w:t>
            </w:r>
          </w:p>
        </w:tc>
        <w:tc>
          <w:tcPr>
            <w:tcW w:w="1572" w:type="dxa"/>
            <w:tcBorders>
              <w:top w:val="single" w:sz="4" w:space="0" w:color="auto"/>
              <w:left w:val="single" w:sz="4" w:space="0" w:color="auto"/>
              <w:bottom w:val="single" w:sz="4" w:space="0" w:color="auto"/>
              <w:right w:val="single" w:sz="4" w:space="0" w:color="auto"/>
            </w:tcBorders>
          </w:tcPr>
          <w:p w14:paraId="3A600C00"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tcPr>
          <w:p w14:paraId="11B92475"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r>
      <w:tr w:rsidR="00901026" w:rsidRPr="00FD4CD3" w14:paraId="5ED0F85C"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6B98970C"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A.1.10.1</w:t>
            </w:r>
          </w:p>
        </w:tc>
        <w:tc>
          <w:tcPr>
            <w:tcW w:w="2562" w:type="dxa"/>
            <w:tcBorders>
              <w:top w:val="single" w:sz="4" w:space="0" w:color="auto"/>
              <w:left w:val="single" w:sz="4" w:space="0" w:color="auto"/>
              <w:bottom w:val="single" w:sz="4" w:space="0" w:color="auto"/>
              <w:right w:val="single" w:sz="4" w:space="0" w:color="auto"/>
            </w:tcBorders>
            <w:hideMark/>
          </w:tcPr>
          <w:p w14:paraId="57E791C2"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authoritynumb</w:t>
            </w:r>
          </w:p>
        </w:tc>
        <w:tc>
          <w:tcPr>
            <w:tcW w:w="921" w:type="dxa"/>
            <w:tcBorders>
              <w:top w:val="single" w:sz="4" w:space="0" w:color="auto"/>
              <w:left w:val="single" w:sz="4" w:space="0" w:color="auto"/>
              <w:bottom w:val="single" w:sz="4" w:space="0" w:color="auto"/>
              <w:right w:val="single" w:sz="4" w:space="0" w:color="auto"/>
            </w:tcBorders>
            <w:hideMark/>
          </w:tcPr>
          <w:p w14:paraId="69CF969E"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100</w:t>
            </w:r>
          </w:p>
        </w:tc>
        <w:tc>
          <w:tcPr>
            <w:tcW w:w="618" w:type="dxa"/>
            <w:tcBorders>
              <w:top w:val="single" w:sz="4" w:space="0" w:color="auto"/>
              <w:left w:val="single" w:sz="4" w:space="0" w:color="auto"/>
              <w:bottom w:val="single" w:sz="4" w:space="0" w:color="auto"/>
              <w:right w:val="single" w:sz="4" w:space="0" w:color="auto"/>
            </w:tcBorders>
            <w:hideMark/>
          </w:tcPr>
          <w:p w14:paraId="5BD20EC1"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AN</w:t>
            </w:r>
          </w:p>
        </w:tc>
        <w:tc>
          <w:tcPr>
            <w:tcW w:w="1616" w:type="dxa"/>
            <w:tcBorders>
              <w:top w:val="single" w:sz="4" w:space="0" w:color="auto"/>
              <w:left w:val="single" w:sz="4" w:space="0" w:color="auto"/>
              <w:bottom w:val="single" w:sz="4" w:space="0" w:color="auto"/>
              <w:right w:val="single" w:sz="4" w:space="0" w:color="auto"/>
            </w:tcBorders>
            <w:hideMark/>
          </w:tcPr>
          <w:p w14:paraId="248CD669" w14:textId="77777777" w:rsidR="00901026" w:rsidRPr="00FD4CD3" w:rsidRDefault="00901026" w:rsidP="00901026">
            <w:pPr>
              <w:pStyle w:val="a9"/>
              <w:ind w:left="0"/>
              <w:rPr>
                <w:rFonts w:ascii="Times New Roman" w:eastAsiaTheme="minorEastAsia" w:hAnsi="Times New Roman" w:cs="Times New Roman"/>
                <w:bCs/>
                <w:sz w:val="16"/>
                <w:szCs w:val="16"/>
                <w:lang w:val="zh-CN" w:eastAsia="zh-CN" w:bidi="zh-CN"/>
              </w:rPr>
            </w:pPr>
            <w:r w:rsidRPr="00DD4C50">
              <w:rPr>
                <w:rFonts w:ascii="Times New Roman" w:eastAsiaTheme="minorEastAsia" w:hAnsiTheme="minorEastAsia" w:cs="Times New Roman" w:hint="eastAsia"/>
                <w:sz w:val="16"/>
                <w:szCs w:val="16"/>
                <w:lang w:eastAsia="zh-CN"/>
              </w:rPr>
              <w:t>（有效</w:t>
            </w:r>
            <w:r w:rsidRPr="00DD4C50">
              <w:rPr>
                <w:rFonts w:ascii="Times New Roman" w:eastAsiaTheme="minorEastAsia" w:hAnsi="Times New Roman" w:cs="Times New Roman"/>
                <w:sz w:val="16"/>
                <w:szCs w:val="16"/>
                <w:lang w:eastAsia="zh-CN"/>
              </w:rPr>
              <w:t>ISO3166</w:t>
            </w:r>
            <w:r w:rsidRPr="00DD4C50">
              <w:rPr>
                <w:rFonts w:ascii="Times New Roman" w:eastAsiaTheme="minorEastAsia" w:hAnsiTheme="minorEastAsia" w:cs="Times New Roman" w:hint="eastAsia"/>
                <w:sz w:val="16"/>
                <w:szCs w:val="16"/>
                <w:lang w:eastAsia="zh-CN"/>
              </w:rPr>
              <w:t>国家代码</w:t>
            </w:r>
            <w:r w:rsidRPr="00DD4C50">
              <w:rPr>
                <w:rFonts w:ascii="Times New Roman" w:eastAsiaTheme="minorEastAsia" w:hAnsi="Times New Roman" w:cs="Times New Roman"/>
                <w:sz w:val="16"/>
                <w:szCs w:val="16"/>
                <w:lang w:eastAsia="zh-CN"/>
              </w:rPr>
              <w:t>-</w:t>
            </w:r>
            <w:r w:rsidRPr="00DD4C50">
              <w:rPr>
                <w:rFonts w:ascii="Times New Roman" w:eastAsiaTheme="minorEastAsia" w:hAnsiTheme="minorEastAsia" w:cs="Times New Roman" w:hint="eastAsia"/>
                <w:sz w:val="16"/>
                <w:szCs w:val="16"/>
                <w:lang w:eastAsia="zh-CN"/>
              </w:rPr>
              <w:t>监管机构名称</w:t>
            </w:r>
            <w:r w:rsidRPr="00DD4C50">
              <w:rPr>
                <w:rFonts w:ascii="Times New Roman" w:eastAsiaTheme="minorEastAsia" w:hAnsi="Times New Roman" w:cs="Times New Roman"/>
                <w:sz w:val="16"/>
                <w:szCs w:val="16"/>
                <w:lang w:eastAsia="zh-CN"/>
              </w:rPr>
              <w:t>-</w:t>
            </w:r>
            <w:r w:rsidRPr="00DD4C50">
              <w:rPr>
                <w:rFonts w:ascii="Times New Roman" w:eastAsiaTheme="minorEastAsia" w:hAnsiTheme="minorEastAsia" w:cs="Times New Roman" w:hint="eastAsia"/>
                <w:sz w:val="16"/>
                <w:szCs w:val="16"/>
                <w:lang w:eastAsia="zh-CN"/>
              </w:rPr>
              <w:t>报告编号）</w:t>
            </w:r>
          </w:p>
        </w:tc>
        <w:tc>
          <w:tcPr>
            <w:tcW w:w="1572" w:type="dxa"/>
            <w:tcBorders>
              <w:top w:val="single" w:sz="4" w:space="0" w:color="auto"/>
              <w:left w:val="single" w:sz="4" w:space="0" w:color="auto"/>
              <w:bottom w:val="single" w:sz="4" w:space="0" w:color="auto"/>
              <w:right w:val="single" w:sz="4" w:space="0" w:color="auto"/>
            </w:tcBorders>
            <w:hideMark/>
          </w:tcPr>
          <w:p w14:paraId="4A0A3AE2"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heme="minorEastAsia" w:cs="Times New Roman" w:hint="eastAsia"/>
                <w:sz w:val="16"/>
                <w:szCs w:val="16"/>
              </w:rPr>
              <w:t>必填项</w:t>
            </w:r>
          </w:p>
        </w:tc>
        <w:tc>
          <w:tcPr>
            <w:tcW w:w="1372" w:type="dxa"/>
            <w:tcBorders>
              <w:top w:val="single" w:sz="4" w:space="0" w:color="auto"/>
              <w:left w:val="single" w:sz="4" w:space="0" w:color="auto"/>
              <w:bottom w:val="single" w:sz="4" w:space="0" w:color="auto"/>
              <w:right w:val="single" w:sz="4" w:space="0" w:color="auto"/>
            </w:tcBorders>
            <w:hideMark/>
          </w:tcPr>
          <w:p w14:paraId="0581C78C"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lang w:eastAsia="zh-CN"/>
              </w:rPr>
              <w:t>A.1.10.1</w:t>
            </w:r>
            <w:r w:rsidRPr="00DD4C50">
              <w:rPr>
                <w:rFonts w:ascii="Times New Roman" w:eastAsiaTheme="minorEastAsia" w:hAnsiTheme="minorEastAsia" w:cs="Times New Roman" w:hint="eastAsia"/>
                <w:sz w:val="16"/>
                <w:szCs w:val="16"/>
                <w:lang w:eastAsia="zh-CN"/>
              </w:rPr>
              <w:t>或</w:t>
            </w:r>
            <w:r w:rsidRPr="00DD4C50">
              <w:rPr>
                <w:rFonts w:ascii="Times New Roman" w:eastAsiaTheme="minorEastAsia" w:hAnsi="Times New Roman" w:cs="Times New Roman"/>
                <w:sz w:val="16"/>
                <w:szCs w:val="16"/>
                <w:lang w:eastAsia="zh-CN"/>
              </w:rPr>
              <w:t>A.1.10.2</w:t>
            </w:r>
            <w:r w:rsidRPr="00DD4C50">
              <w:rPr>
                <w:rFonts w:ascii="Times New Roman" w:eastAsiaTheme="minorEastAsia" w:hAnsiTheme="minorEastAsia" w:cs="Times New Roman" w:hint="eastAsia"/>
                <w:sz w:val="16"/>
                <w:szCs w:val="16"/>
                <w:lang w:eastAsia="zh-CN"/>
              </w:rPr>
              <w:t>中至少有一个可接受。</w:t>
            </w:r>
            <w:r w:rsidRPr="00DD4C50">
              <w:rPr>
                <w:rFonts w:ascii="Times New Roman" w:eastAsiaTheme="minorEastAsia" w:hAnsiTheme="minorEastAsia" w:cs="Times New Roman" w:hint="eastAsia"/>
                <w:sz w:val="16"/>
                <w:szCs w:val="16"/>
              </w:rPr>
              <w:t>请见注释</w:t>
            </w:r>
            <w:r w:rsidRPr="00DD4C50">
              <w:rPr>
                <w:rFonts w:ascii="Times New Roman" w:eastAsiaTheme="minorEastAsia" w:hAnsi="Times New Roman" w:cs="Times New Roman"/>
                <w:sz w:val="16"/>
                <w:szCs w:val="16"/>
              </w:rPr>
              <w:t>3</w:t>
            </w:r>
          </w:p>
        </w:tc>
      </w:tr>
      <w:tr w:rsidR="00901026" w:rsidRPr="00FD4CD3" w14:paraId="3E067824"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11D4CB99"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A.1.10.2</w:t>
            </w:r>
          </w:p>
        </w:tc>
        <w:tc>
          <w:tcPr>
            <w:tcW w:w="2562" w:type="dxa"/>
            <w:tcBorders>
              <w:top w:val="single" w:sz="4" w:space="0" w:color="auto"/>
              <w:left w:val="single" w:sz="4" w:space="0" w:color="auto"/>
              <w:bottom w:val="single" w:sz="4" w:space="0" w:color="auto"/>
              <w:right w:val="single" w:sz="4" w:space="0" w:color="auto"/>
            </w:tcBorders>
            <w:hideMark/>
          </w:tcPr>
          <w:p w14:paraId="2B936ED2"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companynumb</w:t>
            </w:r>
          </w:p>
        </w:tc>
        <w:tc>
          <w:tcPr>
            <w:tcW w:w="921" w:type="dxa"/>
            <w:tcBorders>
              <w:top w:val="single" w:sz="4" w:space="0" w:color="auto"/>
              <w:left w:val="single" w:sz="4" w:space="0" w:color="auto"/>
              <w:bottom w:val="single" w:sz="4" w:space="0" w:color="auto"/>
              <w:right w:val="single" w:sz="4" w:space="0" w:color="auto"/>
            </w:tcBorders>
            <w:hideMark/>
          </w:tcPr>
          <w:p w14:paraId="520F37A5"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100</w:t>
            </w:r>
          </w:p>
        </w:tc>
        <w:tc>
          <w:tcPr>
            <w:tcW w:w="618" w:type="dxa"/>
            <w:tcBorders>
              <w:top w:val="single" w:sz="4" w:space="0" w:color="auto"/>
              <w:left w:val="single" w:sz="4" w:space="0" w:color="auto"/>
              <w:bottom w:val="single" w:sz="4" w:space="0" w:color="auto"/>
              <w:right w:val="single" w:sz="4" w:space="0" w:color="auto"/>
            </w:tcBorders>
            <w:hideMark/>
          </w:tcPr>
          <w:p w14:paraId="2CD6881D"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AN</w:t>
            </w:r>
          </w:p>
        </w:tc>
        <w:tc>
          <w:tcPr>
            <w:tcW w:w="1616" w:type="dxa"/>
            <w:tcBorders>
              <w:top w:val="single" w:sz="4" w:space="0" w:color="auto"/>
              <w:left w:val="single" w:sz="4" w:space="0" w:color="auto"/>
              <w:bottom w:val="single" w:sz="4" w:space="0" w:color="auto"/>
              <w:right w:val="single" w:sz="4" w:space="0" w:color="auto"/>
            </w:tcBorders>
            <w:hideMark/>
          </w:tcPr>
          <w:p w14:paraId="3D308BD7" w14:textId="77777777" w:rsidR="00901026" w:rsidRPr="00FD4CD3" w:rsidRDefault="00901026" w:rsidP="00901026">
            <w:pPr>
              <w:pStyle w:val="a9"/>
              <w:ind w:left="0"/>
              <w:rPr>
                <w:rFonts w:ascii="Times New Roman" w:eastAsiaTheme="minorEastAsia" w:hAnsi="Times New Roman" w:cs="Times New Roman"/>
                <w:bCs/>
                <w:sz w:val="16"/>
                <w:szCs w:val="16"/>
                <w:lang w:val="zh-CN" w:eastAsia="zh-CN" w:bidi="zh-CN"/>
              </w:rPr>
            </w:pPr>
            <w:r w:rsidRPr="00DD4C50">
              <w:rPr>
                <w:rFonts w:ascii="Times New Roman" w:eastAsiaTheme="minorEastAsia" w:hAnsiTheme="minorEastAsia" w:cs="Times New Roman" w:hint="eastAsia"/>
                <w:sz w:val="16"/>
                <w:szCs w:val="16"/>
                <w:lang w:eastAsia="zh-CN"/>
              </w:rPr>
              <w:t>（有效</w:t>
            </w:r>
            <w:r w:rsidRPr="00DD4C50">
              <w:rPr>
                <w:rFonts w:ascii="Times New Roman" w:eastAsiaTheme="minorEastAsia" w:hAnsi="Times New Roman" w:cs="Times New Roman"/>
                <w:sz w:val="16"/>
                <w:szCs w:val="16"/>
                <w:lang w:eastAsia="zh-CN"/>
              </w:rPr>
              <w:t>ISO3166</w:t>
            </w:r>
            <w:r w:rsidRPr="00DD4C50">
              <w:rPr>
                <w:rFonts w:ascii="Times New Roman" w:eastAsiaTheme="minorEastAsia" w:hAnsiTheme="minorEastAsia" w:cs="Times New Roman" w:hint="eastAsia"/>
                <w:sz w:val="16"/>
                <w:szCs w:val="16"/>
                <w:lang w:eastAsia="zh-CN"/>
              </w:rPr>
              <w:t>国家代码</w:t>
            </w:r>
            <w:r w:rsidRPr="00DD4C50">
              <w:rPr>
                <w:rFonts w:ascii="Times New Roman" w:eastAsiaTheme="minorEastAsia" w:hAnsi="Times New Roman" w:cs="Times New Roman"/>
                <w:sz w:val="16"/>
                <w:szCs w:val="16"/>
                <w:lang w:eastAsia="zh-CN"/>
              </w:rPr>
              <w:t>-</w:t>
            </w:r>
            <w:r w:rsidRPr="00DD4C50">
              <w:rPr>
                <w:rFonts w:ascii="Times New Roman" w:eastAsiaTheme="minorEastAsia" w:hAnsiTheme="minorEastAsia" w:cs="Times New Roman" w:hint="eastAsia"/>
                <w:sz w:val="16"/>
                <w:szCs w:val="16"/>
                <w:lang w:eastAsia="zh-CN"/>
              </w:rPr>
              <w:t>公司名称</w:t>
            </w:r>
            <w:r w:rsidRPr="00DD4C50">
              <w:rPr>
                <w:rFonts w:ascii="Times New Roman" w:eastAsiaTheme="minorEastAsia" w:hAnsi="Times New Roman" w:cs="Times New Roman"/>
                <w:sz w:val="16"/>
                <w:szCs w:val="16"/>
                <w:lang w:eastAsia="zh-CN"/>
              </w:rPr>
              <w:t>-</w:t>
            </w:r>
            <w:r w:rsidRPr="00DD4C50">
              <w:rPr>
                <w:rFonts w:ascii="Times New Roman" w:eastAsiaTheme="minorEastAsia" w:hAnsiTheme="minorEastAsia" w:cs="Times New Roman" w:hint="eastAsia"/>
                <w:sz w:val="16"/>
                <w:szCs w:val="16"/>
                <w:lang w:eastAsia="zh-CN"/>
              </w:rPr>
              <w:t>报告编号）</w:t>
            </w:r>
          </w:p>
        </w:tc>
        <w:tc>
          <w:tcPr>
            <w:tcW w:w="1572" w:type="dxa"/>
            <w:tcBorders>
              <w:top w:val="single" w:sz="4" w:space="0" w:color="auto"/>
              <w:left w:val="single" w:sz="4" w:space="0" w:color="auto"/>
              <w:bottom w:val="single" w:sz="4" w:space="0" w:color="auto"/>
              <w:right w:val="single" w:sz="4" w:space="0" w:color="auto"/>
            </w:tcBorders>
          </w:tcPr>
          <w:p w14:paraId="0A717FA4" w14:textId="77777777" w:rsidR="00901026" w:rsidRPr="00FD4CD3" w:rsidRDefault="00901026" w:rsidP="00901026">
            <w:pPr>
              <w:pStyle w:val="a9"/>
              <w:ind w:left="0"/>
              <w:rPr>
                <w:rFonts w:ascii="Times New Roman" w:eastAsiaTheme="minorEastAsia" w:hAnsi="Times New Roman" w:cs="Times New Roman"/>
                <w:bCs/>
                <w:sz w:val="16"/>
                <w:szCs w:val="16"/>
                <w:lang w:val="zh-CN" w:eastAsia="zh-CN" w:bidi="zh-CN"/>
              </w:rPr>
            </w:pPr>
          </w:p>
        </w:tc>
        <w:tc>
          <w:tcPr>
            <w:tcW w:w="1372" w:type="dxa"/>
            <w:tcBorders>
              <w:top w:val="single" w:sz="4" w:space="0" w:color="auto"/>
              <w:left w:val="single" w:sz="4" w:space="0" w:color="auto"/>
              <w:bottom w:val="single" w:sz="4" w:space="0" w:color="auto"/>
              <w:right w:val="single" w:sz="4" w:space="0" w:color="auto"/>
            </w:tcBorders>
          </w:tcPr>
          <w:p w14:paraId="3F3A6376" w14:textId="77777777" w:rsidR="00901026" w:rsidRPr="00FD4CD3" w:rsidRDefault="00901026" w:rsidP="00901026">
            <w:pPr>
              <w:pStyle w:val="a9"/>
              <w:ind w:left="0"/>
              <w:rPr>
                <w:rFonts w:ascii="Times New Roman" w:eastAsiaTheme="minorEastAsia" w:hAnsi="Times New Roman" w:cs="Times New Roman"/>
                <w:bCs/>
                <w:sz w:val="16"/>
                <w:szCs w:val="16"/>
                <w:lang w:val="zh-CN" w:eastAsia="zh-CN" w:bidi="zh-CN"/>
              </w:rPr>
            </w:pPr>
          </w:p>
        </w:tc>
      </w:tr>
      <w:tr w:rsidR="00901026" w:rsidRPr="00FD4CD3" w14:paraId="202823AE"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193BC17E" w14:textId="77777777" w:rsidR="00901026" w:rsidRPr="00DD4C50" w:rsidRDefault="00901026" w:rsidP="00901026">
            <w:pPr>
              <w:pStyle w:val="a9"/>
              <w:ind w:left="0"/>
              <w:rPr>
                <w:rFonts w:ascii="Times New Roman" w:eastAsiaTheme="minorEastAsia" w:hAnsi="Times New Roman" w:cs="Times New Roman"/>
                <w:sz w:val="16"/>
                <w:szCs w:val="16"/>
                <w:lang w:eastAsia="zh-CN"/>
              </w:rPr>
            </w:pPr>
          </w:p>
        </w:tc>
        <w:tc>
          <w:tcPr>
            <w:tcW w:w="2562" w:type="dxa"/>
            <w:tcBorders>
              <w:top w:val="single" w:sz="4" w:space="0" w:color="auto"/>
              <w:left w:val="single" w:sz="4" w:space="0" w:color="auto"/>
              <w:bottom w:val="single" w:sz="4" w:space="0" w:color="auto"/>
              <w:right w:val="single" w:sz="4" w:space="0" w:color="auto"/>
            </w:tcBorders>
          </w:tcPr>
          <w:p w14:paraId="247AAC08"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b/>
                <w:bCs/>
                <w:sz w:val="16"/>
                <w:szCs w:val="16"/>
              </w:rPr>
              <w:t>reportduplicate</w:t>
            </w:r>
          </w:p>
        </w:tc>
        <w:tc>
          <w:tcPr>
            <w:tcW w:w="921" w:type="dxa"/>
            <w:tcBorders>
              <w:top w:val="single" w:sz="4" w:space="0" w:color="auto"/>
              <w:left w:val="single" w:sz="4" w:space="0" w:color="auto"/>
              <w:bottom w:val="single" w:sz="4" w:space="0" w:color="auto"/>
              <w:right w:val="single" w:sz="4" w:space="0" w:color="auto"/>
            </w:tcBorders>
          </w:tcPr>
          <w:p w14:paraId="11267DA9" w14:textId="77777777" w:rsidR="00901026" w:rsidRPr="00DD4C50" w:rsidRDefault="00901026" w:rsidP="00901026">
            <w:pPr>
              <w:pStyle w:val="a9"/>
              <w:ind w:left="0"/>
              <w:rPr>
                <w:rFonts w:ascii="Times New Roman" w:eastAsiaTheme="minorEastAsia" w:hAnsi="Times New Roman" w:cs="Times New Roman"/>
                <w:sz w:val="16"/>
                <w:szCs w:val="16"/>
              </w:rPr>
            </w:pPr>
          </w:p>
        </w:tc>
        <w:tc>
          <w:tcPr>
            <w:tcW w:w="618" w:type="dxa"/>
            <w:tcBorders>
              <w:top w:val="single" w:sz="4" w:space="0" w:color="auto"/>
              <w:left w:val="single" w:sz="4" w:space="0" w:color="auto"/>
              <w:bottom w:val="single" w:sz="4" w:space="0" w:color="auto"/>
              <w:right w:val="single" w:sz="4" w:space="0" w:color="auto"/>
            </w:tcBorders>
          </w:tcPr>
          <w:p w14:paraId="0CAF6C34" w14:textId="77777777" w:rsidR="00901026" w:rsidRPr="00DD4C50" w:rsidRDefault="00901026" w:rsidP="00901026">
            <w:pPr>
              <w:pStyle w:val="a9"/>
              <w:ind w:left="0"/>
              <w:rPr>
                <w:rFonts w:ascii="Times New Roman" w:eastAsiaTheme="minorEastAsia" w:hAnsi="Times New Roman" w:cs="Times New Roman"/>
                <w:sz w:val="16"/>
                <w:szCs w:val="16"/>
              </w:rPr>
            </w:pPr>
          </w:p>
        </w:tc>
        <w:tc>
          <w:tcPr>
            <w:tcW w:w="1616" w:type="dxa"/>
            <w:tcBorders>
              <w:top w:val="single" w:sz="4" w:space="0" w:color="auto"/>
              <w:left w:val="single" w:sz="4" w:space="0" w:color="auto"/>
              <w:bottom w:val="single" w:sz="4" w:space="0" w:color="auto"/>
              <w:right w:val="single" w:sz="4" w:space="0" w:color="auto"/>
            </w:tcBorders>
          </w:tcPr>
          <w:p w14:paraId="40D6B605" w14:textId="77777777" w:rsidR="00901026" w:rsidRPr="00DD4C50" w:rsidRDefault="00901026" w:rsidP="00901026">
            <w:pPr>
              <w:pStyle w:val="a9"/>
              <w:ind w:left="0"/>
              <w:rPr>
                <w:rFonts w:ascii="Times New Roman" w:eastAsiaTheme="minorEastAsia" w:hAnsi="Times New Roman" w:cs="Times New Roman"/>
                <w:sz w:val="16"/>
                <w:szCs w:val="16"/>
              </w:rPr>
            </w:pPr>
          </w:p>
        </w:tc>
        <w:tc>
          <w:tcPr>
            <w:tcW w:w="1572" w:type="dxa"/>
            <w:tcBorders>
              <w:top w:val="single" w:sz="4" w:space="0" w:color="auto"/>
              <w:left w:val="single" w:sz="4" w:space="0" w:color="auto"/>
              <w:bottom w:val="single" w:sz="4" w:space="0" w:color="auto"/>
              <w:right w:val="single" w:sz="4" w:space="0" w:color="auto"/>
            </w:tcBorders>
          </w:tcPr>
          <w:p w14:paraId="0811C153"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tcPr>
          <w:p w14:paraId="2C324906"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r>
      <w:tr w:rsidR="00901026" w:rsidRPr="00FD4CD3" w14:paraId="4DAA706E"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3EED7C0A"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A.1.11</w:t>
            </w:r>
          </w:p>
        </w:tc>
        <w:tc>
          <w:tcPr>
            <w:tcW w:w="2562" w:type="dxa"/>
            <w:tcBorders>
              <w:top w:val="single" w:sz="4" w:space="0" w:color="auto"/>
              <w:left w:val="single" w:sz="4" w:space="0" w:color="auto"/>
              <w:bottom w:val="single" w:sz="4" w:space="0" w:color="auto"/>
              <w:right w:val="single" w:sz="4" w:space="0" w:color="auto"/>
            </w:tcBorders>
            <w:hideMark/>
          </w:tcPr>
          <w:p w14:paraId="37BC5D75"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duplicate</w:t>
            </w:r>
          </w:p>
        </w:tc>
        <w:tc>
          <w:tcPr>
            <w:tcW w:w="921" w:type="dxa"/>
            <w:tcBorders>
              <w:top w:val="single" w:sz="4" w:space="0" w:color="auto"/>
              <w:left w:val="single" w:sz="4" w:space="0" w:color="auto"/>
              <w:bottom w:val="single" w:sz="4" w:space="0" w:color="auto"/>
              <w:right w:val="single" w:sz="4" w:space="0" w:color="auto"/>
            </w:tcBorders>
            <w:hideMark/>
          </w:tcPr>
          <w:p w14:paraId="505A1277"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1</w:t>
            </w:r>
          </w:p>
        </w:tc>
        <w:tc>
          <w:tcPr>
            <w:tcW w:w="618" w:type="dxa"/>
            <w:tcBorders>
              <w:top w:val="single" w:sz="4" w:space="0" w:color="auto"/>
              <w:left w:val="single" w:sz="4" w:space="0" w:color="auto"/>
              <w:bottom w:val="single" w:sz="4" w:space="0" w:color="auto"/>
              <w:right w:val="single" w:sz="4" w:space="0" w:color="auto"/>
            </w:tcBorders>
            <w:hideMark/>
          </w:tcPr>
          <w:p w14:paraId="2A834B94"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09F73945"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eastAsiaTheme="minorEastAsia" w:hAnsi="Times New Roman" w:cs="Times New Roman" w:hint="eastAsia"/>
                <w:sz w:val="16"/>
                <w:szCs w:val="16"/>
              </w:rPr>
              <w:t>（</w:t>
            </w:r>
            <w:r w:rsidRPr="00DD4C50">
              <w:rPr>
                <w:rFonts w:ascii="Times New Roman" w:eastAsiaTheme="minorEastAsia" w:hAnsi="Times New Roman" w:cs="Times New Roman"/>
                <w:sz w:val="16"/>
                <w:szCs w:val="16"/>
              </w:rPr>
              <w:t>1</w:t>
            </w:r>
            <w:r w:rsidRPr="00DD4C50">
              <w:rPr>
                <w:rFonts w:ascii="Times New Roman" w:eastAsiaTheme="minorEastAsia" w:hAnsi="Times New Roman" w:cs="Times New Roman" w:hint="eastAsia"/>
                <w:sz w:val="16"/>
                <w:szCs w:val="16"/>
              </w:rPr>
              <w:t>）</w:t>
            </w:r>
          </w:p>
          <w:p w14:paraId="6C5CD100" w14:textId="77777777" w:rsidR="00901026" w:rsidRPr="00FD4CD3" w:rsidRDefault="00901026" w:rsidP="00901026">
            <w:pPr>
              <w:pStyle w:val="a9"/>
              <w:ind w:left="0"/>
              <w:rPr>
                <w:rFonts w:ascii="Times New Roman" w:eastAsiaTheme="minorEastAsia" w:hAnsi="Times New Roman" w:cs="Times New Roman"/>
                <w:bCs/>
                <w:sz w:val="16"/>
                <w:szCs w:val="16"/>
                <w:lang w:val="zh-CN" w:eastAsia="zh-CN" w:bidi="zh-CN"/>
              </w:rPr>
            </w:pPr>
            <w:r w:rsidRPr="00DD4C50">
              <w:rPr>
                <w:rFonts w:ascii="Times New Roman" w:eastAsiaTheme="minorEastAsia" w:hAnsi="Times New Roman" w:cs="Times New Roman"/>
                <w:sz w:val="16"/>
                <w:szCs w:val="16"/>
              </w:rPr>
              <w:t>1=</w:t>
            </w:r>
            <w:r w:rsidRPr="00DD4C50">
              <w:rPr>
                <w:rFonts w:ascii="Times New Roman" w:eastAsiaTheme="minorEastAsia" w:hAnsi="Times New Roman" w:cs="Times New Roman" w:hint="eastAsia"/>
                <w:sz w:val="16"/>
                <w:szCs w:val="16"/>
                <w:lang w:eastAsia="zh-CN"/>
              </w:rPr>
              <w:t>是</w:t>
            </w:r>
          </w:p>
        </w:tc>
        <w:tc>
          <w:tcPr>
            <w:tcW w:w="1572" w:type="dxa"/>
            <w:tcBorders>
              <w:top w:val="single" w:sz="4" w:space="0" w:color="auto"/>
              <w:left w:val="single" w:sz="4" w:space="0" w:color="auto"/>
              <w:bottom w:val="single" w:sz="4" w:space="0" w:color="auto"/>
              <w:right w:val="single" w:sz="4" w:space="0" w:color="auto"/>
            </w:tcBorders>
          </w:tcPr>
          <w:p w14:paraId="3FCACB09"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tcPr>
          <w:p w14:paraId="61DBF09C"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r>
      <w:tr w:rsidR="00804610" w:rsidRPr="00FD4CD3" w14:paraId="6E2B3D48" w14:textId="77777777" w:rsidTr="00804610">
        <w:trPr>
          <w:tblHeader/>
        </w:trPr>
        <w:tc>
          <w:tcPr>
            <w:tcW w:w="963" w:type="dxa"/>
          </w:tcPr>
          <w:p w14:paraId="1EA80B0C" w14:textId="6F5B00F8" w:rsidR="00804610" w:rsidRPr="001F5FC0" w:rsidRDefault="00804610" w:rsidP="00804610">
            <w:pPr>
              <w:pStyle w:val="a9"/>
              <w:ind w:left="0"/>
              <w:rPr>
                <w:rFonts w:ascii="Times New Roman" w:eastAsiaTheme="minorEastAsia" w:hAnsi="Times New Roman" w:cs="Times New Roman"/>
                <w:sz w:val="16"/>
                <w:szCs w:val="16"/>
                <w:highlight w:val="yellow"/>
              </w:rPr>
            </w:pPr>
            <w:r w:rsidRPr="001F5FC0">
              <w:rPr>
                <w:rFonts w:ascii="Times New Roman" w:hAnsi="Times New Roman" w:cs="Times New Roman"/>
                <w:bCs/>
                <w:sz w:val="16"/>
                <w:szCs w:val="16"/>
              </w:rPr>
              <w:t>A.1.11.1</w:t>
            </w:r>
          </w:p>
        </w:tc>
        <w:tc>
          <w:tcPr>
            <w:tcW w:w="2562" w:type="dxa"/>
          </w:tcPr>
          <w:p w14:paraId="2FBC9218" w14:textId="0C06371A" w:rsidR="00804610" w:rsidRPr="001F5FC0" w:rsidRDefault="00804610" w:rsidP="00804610">
            <w:pPr>
              <w:pStyle w:val="a9"/>
              <w:ind w:left="0"/>
              <w:rPr>
                <w:rFonts w:ascii="Times New Roman" w:eastAsiaTheme="minorEastAsia" w:hAnsi="Times New Roman" w:cs="Times New Roman"/>
                <w:sz w:val="16"/>
                <w:szCs w:val="16"/>
                <w:highlight w:val="yellow"/>
              </w:rPr>
            </w:pPr>
            <w:r w:rsidRPr="001F5FC0">
              <w:rPr>
                <w:rFonts w:ascii="Times New Roman" w:hAnsi="Times New Roman" w:cs="Times New Roman"/>
                <w:bCs/>
                <w:sz w:val="16"/>
                <w:szCs w:val="16"/>
              </w:rPr>
              <w:t>duplicatesource</w:t>
            </w:r>
          </w:p>
        </w:tc>
        <w:tc>
          <w:tcPr>
            <w:tcW w:w="921" w:type="dxa"/>
          </w:tcPr>
          <w:p w14:paraId="703D682D" w14:textId="77017961" w:rsidR="00804610" w:rsidRPr="001F5FC0" w:rsidRDefault="00804610" w:rsidP="00804610">
            <w:pPr>
              <w:pStyle w:val="a9"/>
              <w:ind w:left="0"/>
              <w:rPr>
                <w:rFonts w:ascii="Times New Roman" w:eastAsiaTheme="minorEastAsia" w:hAnsi="Times New Roman" w:cs="Times New Roman"/>
                <w:sz w:val="16"/>
                <w:szCs w:val="16"/>
                <w:highlight w:val="yellow"/>
              </w:rPr>
            </w:pPr>
            <w:r w:rsidRPr="001F5FC0">
              <w:rPr>
                <w:rFonts w:ascii="Times New Roman" w:hAnsi="Times New Roman" w:cs="Times New Roman"/>
                <w:bCs/>
                <w:sz w:val="16"/>
                <w:szCs w:val="16"/>
              </w:rPr>
              <w:t>5</w:t>
            </w:r>
          </w:p>
        </w:tc>
        <w:tc>
          <w:tcPr>
            <w:tcW w:w="618" w:type="dxa"/>
          </w:tcPr>
          <w:p w14:paraId="7ED26ECB" w14:textId="54D54AB2" w:rsidR="00804610" w:rsidRPr="001F5FC0" w:rsidRDefault="00804610" w:rsidP="00804610">
            <w:pPr>
              <w:pStyle w:val="a9"/>
              <w:ind w:left="0"/>
              <w:rPr>
                <w:rFonts w:ascii="Times New Roman" w:eastAsiaTheme="minorEastAsia" w:hAnsi="Times New Roman" w:cs="Times New Roman"/>
                <w:sz w:val="16"/>
                <w:szCs w:val="16"/>
                <w:highlight w:val="yellow"/>
              </w:rPr>
            </w:pPr>
            <w:r w:rsidRPr="001F5FC0">
              <w:rPr>
                <w:rFonts w:ascii="Times New Roman" w:hAnsi="Times New Roman" w:cs="Times New Roman"/>
                <w:bCs/>
                <w:sz w:val="16"/>
                <w:szCs w:val="16"/>
              </w:rPr>
              <w:t>AN</w:t>
            </w:r>
          </w:p>
        </w:tc>
        <w:tc>
          <w:tcPr>
            <w:tcW w:w="1616" w:type="dxa"/>
          </w:tcPr>
          <w:p w14:paraId="69F16A0A" w14:textId="2017076D" w:rsidR="00804610" w:rsidRPr="001F5FC0" w:rsidRDefault="00804610" w:rsidP="00804610">
            <w:pPr>
              <w:pStyle w:val="a9"/>
              <w:ind w:left="0"/>
              <w:rPr>
                <w:rFonts w:ascii="Times New Roman" w:eastAsiaTheme="minorEastAsia" w:hAnsi="Times New Roman" w:cs="Times New Roman"/>
                <w:sz w:val="16"/>
                <w:szCs w:val="16"/>
                <w:highlight w:val="yellow"/>
              </w:rPr>
            </w:pPr>
          </w:p>
        </w:tc>
        <w:tc>
          <w:tcPr>
            <w:tcW w:w="1572" w:type="dxa"/>
          </w:tcPr>
          <w:p w14:paraId="6D7DEB0E" w14:textId="2FA74946" w:rsidR="00804610" w:rsidRPr="001F5FC0" w:rsidRDefault="00804610" w:rsidP="00804610">
            <w:pPr>
              <w:pStyle w:val="a9"/>
              <w:ind w:left="0"/>
              <w:rPr>
                <w:rFonts w:ascii="Times New Roman" w:eastAsiaTheme="minorEastAsia" w:hAnsi="Times New Roman" w:cs="Times New Roman"/>
                <w:bCs/>
                <w:sz w:val="16"/>
                <w:szCs w:val="16"/>
                <w:highlight w:val="yellow"/>
                <w:lang w:val="zh-CN" w:bidi="zh-CN"/>
              </w:rPr>
            </w:pPr>
          </w:p>
        </w:tc>
        <w:tc>
          <w:tcPr>
            <w:tcW w:w="1372" w:type="dxa"/>
          </w:tcPr>
          <w:p w14:paraId="12AF67BB" w14:textId="4954D049" w:rsidR="00804610" w:rsidRPr="001F5FC0" w:rsidRDefault="00804610" w:rsidP="00804610">
            <w:pPr>
              <w:pStyle w:val="a9"/>
              <w:ind w:left="0"/>
              <w:rPr>
                <w:rFonts w:ascii="Times New Roman" w:eastAsiaTheme="minorEastAsia" w:hAnsi="Times New Roman" w:cs="Times New Roman"/>
                <w:bCs/>
                <w:sz w:val="16"/>
                <w:szCs w:val="16"/>
                <w:highlight w:val="yellow"/>
                <w:lang w:val="zh-CN" w:bidi="zh-CN"/>
              </w:rPr>
            </w:pPr>
          </w:p>
        </w:tc>
      </w:tr>
      <w:tr w:rsidR="00804610" w:rsidRPr="00FD4CD3" w14:paraId="0C09C7A7" w14:textId="77777777" w:rsidTr="00804610">
        <w:trPr>
          <w:tblHeader/>
        </w:trPr>
        <w:tc>
          <w:tcPr>
            <w:tcW w:w="963" w:type="dxa"/>
          </w:tcPr>
          <w:p w14:paraId="0BDAF6E2" w14:textId="5B21B5C2" w:rsidR="00804610" w:rsidRPr="001F5FC0" w:rsidRDefault="00804610" w:rsidP="00804610">
            <w:pPr>
              <w:pStyle w:val="a9"/>
              <w:ind w:left="0"/>
              <w:rPr>
                <w:rFonts w:ascii="Times New Roman" w:eastAsiaTheme="minorEastAsia" w:hAnsi="Times New Roman" w:cs="Times New Roman"/>
                <w:sz w:val="16"/>
                <w:szCs w:val="16"/>
                <w:highlight w:val="yellow"/>
              </w:rPr>
            </w:pPr>
            <w:r w:rsidRPr="001F5FC0">
              <w:rPr>
                <w:rFonts w:ascii="Times New Roman" w:hAnsi="Times New Roman" w:cs="Times New Roman"/>
                <w:bCs/>
                <w:sz w:val="16"/>
                <w:szCs w:val="16"/>
              </w:rPr>
              <w:t>A.1.11.2</w:t>
            </w:r>
          </w:p>
        </w:tc>
        <w:tc>
          <w:tcPr>
            <w:tcW w:w="2562" w:type="dxa"/>
          </w:tcPr>
          <w:p w14:paraId="6A3DFC2A" w14:textId="2E84E1D0" w:rsidR="00804610" w:rsidRPr="001F5FC0" w:rsidRDefault="00804610" w:rsidP="00804610">
            <w:pPr>
              <w:pStyle w:val="a9"/>
              <w:ind w:left="0"/>
              <w:rPr>
                <w:rFonts w:ascii="Times New Roman" w:eastAsiaTheme="minorEastAsia" w:hAnsi="Times New Roman" w:cs="Times New Roman"/>
                <w:sz w:val="16"/>
                <w:szCs w:val="16"/>
                <w:highlight w:val="yellow"/>
              </w:rPr>
            </w:pPr>
            <w:r w:rsidRPr="001F5FC0">
              <w:rPr>
                <w:rFonts w:ascii="Times New Roman" w:hAnsi="Times New Roman" w:cs="Times New Roman"/>
                <w:sz w:val="16"/>
                <w:szCs w:val="16"/>
              </w:rPr>
              <w:t>duplicatenumb</w:t>
            </w:r>
          </w:p>
        </w:tc>
        <w:tc>
          <w:tcPr>
            <w:tcW w:w="921" w:type="dxa"/>
          </w:tcPr>
          <w:p w14:paraId="66FFBCB5" w14:textId="010AA973" w:rsidR="00804610" w:rsidRPr="001F5FC0" w:rsidRDefault="00804610" w:rsidP="00804610">
            <w:pPr>
              <w:pStyle w:val="a9"/>
              <w:ind w:left="0"/>
              <w:rPr>
                <w:rFonts w:ascii="Times New Roman" w:eastAsiaTheme="minorEastAsia" w:hAnsi="Times New Roman" w:cs="Times New Roman"/>
                <w:sz w:val="16"/>
                <w:szCs w:val="16"/>
                <w:highlight w:val="yellow"/>
              </w:rPr>
            </w:pPr>
            <w:r w:rsidRPr="001F5FC0">
              <w:rPr>
                <w:rFonts w:ascii="Times New Roman" w:hAnsi="Times New Roman" w:cs="Times New Roman"/>
                <w:bCs/>
                <w:sz w:val="16"/>
                <w:szCs w:val="16"/>
              </w:rPr>
              <w:t>100</w:t>
            </w:r>
          </w:p>
        </w:tc>
        <w:tc>
          <w:tcPr>
            <w:tcW w:w="618" w:type="dxa"/>
          </w:tcPr>
          <w:p w14:paraId="7BF769B4" w14:textId="2D12B91C" w:rsidR="00804610" w:rsidRPr="001F5FC0" w:rsidRDefault="00804610" w:rsidP="00804610">
            <w:pPr>
              <w:pStyle w:val="a9"/>
              <w:ind w:left="0"/>
              <w:rPr>
                <w:rFonts w:ascii="Times New Roman" w:eastAsiaTheme="minorEastAsia" w:hAnsi="Times New Roman" w:cs="Times New Roman"/>
                <w:sz w:val="16"/>
                <w:szCs w:val="16"/>
                <w:highlight w:val="yellow"/>
              </w:rPr>
            </w:pPr>
            <w:r w:rsidRPr="001F5FC0">
              <w:rPr>
                <w:rFonts w:ascii="Times New Roman" w:hAnsi="Times New Roman" w:cs="Times New Roman"/>
                <w:bCs/>
                <w:sz w:val="16"/>
                <w:szCs w:val="16"/>
              </w:rPr>
              <w:t>AN</w:t>
            </w:r>
          </w:p>
        </w:tc>
        <w:tc>
          <w:tcPr>
            <w:tcW w:w="1616" w:type="dxa"/>
          </w:tcPr>
          <w:p w14:paraId="5D9F2B8E" w14:textId="3042CBE5" w:rsidR="00804610" w:rsidRPr="001F5FC0" w:rsidRDefault="00804610" w:rsidP="00804610">
            <w:pPr>
              <w:pStyle w:val="a9"/>
              <w:ind w:left="0"/>
              <w:rPr>
                <w:rFonts w:ascii="Times New Roman" w:eastAsiaTheme="minorEastAsia" w:hAnsi="Times New Roman" w:cs="Times New Roman"/>
                <w:sz w:val="16"/>
                <w:szCs w:val="16"/>
                <w:highlight w:val="yellow"/>
              </w:rPr>
            </w:pPr>
          </w:p>
        </w:tc>
        <w:tc>
          <w:tcPr>
            <w:tcW w:w="1572" w:type="dxa"/>
          </w:tcPr>
          <w:p w14:paraId="3E56C885" w14:textId="23987574" w:rsidR="00804610" w:rsidRPr="001F5FC0" w:rsidRDefault="00804610" w:rsidP="00804610">
            <w:pPr>
              <w:pStyle w:val="a9"/>
              <w:ind w:left="0"/>
              <w:rPr>
                <w:rFonts w:ascii="Times New Roman" w:eastAsiaTheme="minorEastAsia" w:hAnsi="Times New Roman" w:cs="Times New Roman"/>
                <w:bCs/>
                <w:sz w:val="16"/>
                <w:szCs w:val="16"/>
                <w:highlight w:val="yellow"/>
                <w:lang w:val="zh-CN" w:bidi="zh-CN"/>
              </w:rPr>
            </w:pPr>
          </w:p>
        </w:tc>
        <w:tc>
          <w:tcPr>
            <w:tcW w:w="1372" w:type="dxa"/>
          </w:tcPr>
          <w:p w14:paraId="2257594E" w14:textId="3A3C0670" w:rsidR="00804610" w:rsidRPr="001F5FC0" w:rsidRDefault="00804610" w:rsidP="00804610">
            <w:pPr>
              <w:pStyle w:val="a9"/>
              <w:ind w:left="0"/>
              <w:rPr>
                <w:rFonts w:ascii="Times New Roman" w:eastAsiaTheme="minorEastAsia" w:hAnsi="Times New Roman" w:cs="Times New Roman"/>
                <w:bCs/>
                <w:sz w:val="16"/>
                <w:szCs w:val="16"/>
                <w:highlight w:val="yellow"/>
                <w:lang w:val="zh-CN" w:bidi="zh-CN"/>
              </w:rPr>
            </w:pPr>
          </w:p>
        </w:tc>
      </w:tr>
      <w:tr w:rsidR="00804610" w:rsidRPr="00FD4CD3" w14:paraId="46B358D5" w14:textId="77777777" w:rsidTr="00804610">
        <w:trPr>
          <w:tblHeader/>
        </w:trPr>
        <w:tc>
          <w:tcPr>
            <w:tcW w:w="963" w:type="dxa"/>
          </w:tcPr>
          <w:p w14:paraId="6E3CFBA0" w14:textId="5F96702B" w:rsidR="00804610" w:rsidRPr="001F5FC0" w:rsidRDefault="00804610" w:rsidP="00804610">
            <w:pPr>
              <w:pStyle w:val="a9"/>
              <w:ind w:left="0"/>
              <w:rPr>
                <w:rFonts w:ascii="Times New Roman" w:eastAsiaTheme="minorEastAsia" w:hAnsi="Times New Roman" w:cs="Times New Roman"/>
                <w:sz w:val="16"/>
                <w:szCs w:val="16"/>
                <w:highlight w:val="yellow"/>
              </w:rPr>
            </w:pPr>
            <w:r w:rsidRPr="001F5FC0">
              <w:rPr>
                <w:rFonts w:ascii="Times New Roman" w:hAnsi="Times New Roman" w:cs="Times New Roman"/>
                <w:bCs/>
                <w:sz w:val="16"/>
                <w:szCs w:val="16"/>
              </w:rPr>
              <w:t>A.1.12</w:t>
            </w:r>
          </w:p>
        </w:tc>
        <w:tc>
          <w:tcPr>
            <w:tcW w:w="2562" w:type="dxa"/>
          </w:tcPr>
          <w:p w14:paraId="348E1E8A" w14:textId="7F5529E7" w:rsidR="00804610" w:rsidRPr="001F5FC0" w:rsidRDefault="00804610" w:rsidP="00804610">
            <w:pPr>
              <w:pStyle w:val="a9"/>
              <w:ind w:left="0"/>
              <w:rPr>
                <w:rFonts w:ascii="Times New Roman" w:eastAsiaTheme="minorEastAsia" w:hAnsi="Times New Roman" w:cs="Times New Roman"/>
                <w:sz w:val="16"/>
                <w:szCs w:val="16"/>
                <w:highlight w:val="yellow"/>
              </w:rPr>
            </w:pPr>
            <w:r w:rsidRPr="001F5FC0">
              <w:rPr>
                <w:rFonts w:ascii="Times New Roman" w:hAnsi="Times New Roman" w:cs="Times New Roman"/>
                <w:sz w:val="16"/>
                <w:szCs w:val="16"/>
              </w:rPr>
              <w:t>linkreportnumb</w:t>
            </w:r>
          </w:p>
        </w:tc>
        <w:tc>
          <w:tcPr>
            <w:tcW w:w="921" w:type="dxa"/>
          </w:tcPr>
          <w:p w14:paraId="4B365FE3" w14:textId="7B647FE8" w:rsidR="00804610" w:rsidRPr="001F5FC0" w:rsidRDefault="00804610" w:rsidP="00804610">
            <w:pPr>
              <w:pStyle w:val="a9"/>
              <w:ind w:left="0"/>
              <w:rPr>
                <w:rFonts w:ascii="Times New Roman" w:eastAsiaTheme="minorEastAsia" w:hAnsi="Times New Roman" w:cs="Times New Roman"/>
                <w:sz w:val="16"/>
                <w:szCs w:val="16"/>
                <w:highlight w:val="yellow"/>
              </w:rPr>
            </w:pPr>
            <w:r w:rsidRPr="001F5FC0">
              <w:rPr>
                <w:rFonts w:ascii="Times New Roman" w:hAnsi="Times New Roman" w:cs="Times New Roman"/>
                <w:bCs/>
                <w:sz w:val="16"/>
                <w:szCs w:val="16"/>
              </w:rPr>
              <w:t>100</w:t>
            </w:r>
          </w:p>
        </w:tc>
        <w:tc>
          <w:tcPr>
            <w:tcW w:w="618" w:type="dxa"/>
          </w:tcPr>
          <w:p w14:paraId="00095372" w14:textId="66C6828F" w:rsidR="00804610" w:rsidRPr="001F5FC0" w:rsidRDefault="00804610" w:rsidP="00804610">
            <w:pPr>
              <w:pStyle w:val="a9"/>
              <w:ind w:left="0"/>
              <w:rPr>
                <w:rFonts w:ascii="Times New Roman" w:eastAsiaTheme="minorEastAsia" w:hAnsi="Times New Roman" w:cs="Times New Roman"/>
                <w:sz w:val="16"/>
                <w:szCs w:val="16"/>
                <w:highlight w:val="yellow"/>
              </w:rPr>
            </w:pPr>
            <w:r w:rsidRPr="001F5FC0">
              <w:rPr>
                <w:rFonts w:ascii="Times New Roman" w:hAnsi="Times New Roman" w:cs="Times New Roman"/>
                <w:bCs/>
                <w:sz w:val="16"/>
                <w:szCs w:val="16"/>
              </w:rPr>
              <w:t>AN</w:t>
            </w:r>
          </w:p>
        </w:tc>
        <w:tc>
          <w:tcPr>
            <w:tcW w:w="1616" w:type="dxa"/>
          </w:tcPr>
          <w:p w14:paraId="00D2F6F0" w14:textId="4D187BDF" w:rsidR="00804610" w:rsidRPr="001F5FC0" w:rsidRDefault="00804610" w:rsidP="00804610">
            <w:pPr>
              <w:pStyle w:val="a9"/>
              <w:ind w:left="0"/>
              <w:rPr>
                <w:rFonts w:ascii="Times New Roman" w:eastAsiaTheme="minorEastAsia" w:hAnsi="Times New Roman" w:cs="Times New Roman"/>
                <w:sz w:val="16"/>
                <w:szCs w:val="16"/>
                <w:highlight w:val="yellow"/>
              </w:rPr>
            </w:pPr>
          </w:p>
        </w:tc>
        <w:tc>
          <w:tcPr>
            <w:tcW w:w="1572" w:type="dxa"/>
          </w:tcPr>
          <w:p w14:paraId="38580358" w14:textId="38892A77" w:rsidR="00804610" w:rsidRPr="001F5FC0" w:rsidRDefault="00804610" w:rsidP="00804610">
            <w:pPr>
              <w:pStyle w:val="a9"/>
              <w:ind w:left="0"/>
              <w:rPr>
                <w:rFonts w:ascii="Times New Roman" w:eastAsiaTheme="minorEastAsia" w:hAnsi="Times New Roman" w:cs="Times New Roman"/>
                <w:bCs/>
                <w:sz w:val="16"/>
                <w:szCs w:val="16"/>
                <w:highlight w:val="yellow"/>
                <w:lang w:val="zh-CN" w:bidi="zh-CN"/>
              </w:rPr>
            </w:pPr>
          </w:p>
        </w:tc>
        <w:tc>
          <w:tcPr>
            <w:tcW w:w="1372" w:type="dxa"/>
          </w:tcPr>
          <w:p w14:paraId="23852A45" w14:textId="7DD25483" w:rsidR="00804610" w:rsidRPr="001F5FC0" w:rsidRDefault="00804610" w:rsidP="00804610">
            <w:pPr>
              <w:pStyle w:val="a9"/>
              <w:ind w:left="0"/>
              <w:rPr>
                <w:rFonts w:ascii="Times New Roman" w:eastAsiaTheme="minorEastAsia" w:hAnsi="Times New Roman" w:cs="Times New Roman"/>
                <w:bCs/>
                <w:sz w:val="16"/>
                <w:szCs w:val="16"/>
                <w:highlight w:val="yellow"/>
                <w:lang w:val="zh-CN" w:bidi="zh-CN"/>
              </w:rPr>
            </w:pPr>
          </w:p>
        </w:tc>
      </w:tr>
      <w:tr w:rsidR="00901026" w:rsidRPr="00FD4CD3" w14:paraId="3BA968C4"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6963ACF5"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A.1.13</w:t>
            </w:r>
          </w:p>
        </w:tc>
        <w:tc>
          <w:tcPr>
            <w:tcW w:w="2562" w:type="dxa"/>
            <w:tcBorders>
              <w:top w:val="single" w:sz="4" w:space="0" w:color="auto"/>
              <w:left w:val="single" w:sz="4" w:space="0" w:color="auto"/>
              <w:bottom w:val="single" w:sz="4" w:space="0" w:color="auto"/>
              <w:right w:val="single" w:sz="4" w:space="0" w:color="auto"/>
            </w:tcBorders>
            <w:hideMark/>
          </w:tcPr>
          <w:p w14:paraId="2FEF1B15"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casenullification</w:t>
            </w:r>
          </w:p>
        </w:tc>
        <w:tc>
          <w:tcPr>
            <w:tcW w:w="921" w:type="dxa"/>
            <w:tcBorders>
              <w:top w:val="single" w:sz="4" w:space="0" w:color="auto"/>
              <w:left w:val="single" w:sz="4" w:space="0" w:color="auto"/>
              <w:bottom w:val="single" w:sz="4" w:space="0" w:color="auto"/>
              <w:right w:val="single" w:sz="4" w:space="0" w:color="auto"/>
            </w:tcBorders>
            <w:hideMark/>
          </w:tcPr>
          <w:p w14:paraId="02EEB393"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1</w:t>
            </w:r>
          </w:p>
        </w:tc>
        <w:tc>
          <w:tcPr>
            <w:tcW w:w="618" w:type="dxa"/>
            <w:tcBorders>
              <w:top w:val="single" w:sz="4" w:space="0" w:color="auto"/>
              <w:left w:val="single" w:sz="4" w:space="0" w:color="auto"/>
              <w:bottom w:val="single" w:sz="4" w:space="0" w:color="auto"/>
              <w:right w:val="single" w:sz="4" w:space="0" w:color="auto"/>
            </w:tcBorders>
            <w:hideMark/>
          </w:tcPr>
          <w:p w14:paraId="1A6BB1B2"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308CC259"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rPr>
            </w:pPr>
            <w:r w:rsidRPr="00DD4C50">
              <w:rPr>
                <w:rFonts w:ascii="Times New Roman" w:hAnsi="Times New Roman" w:cs="Times New Roman" w:hint="eastAsia"/>
                <w:sz w:val="16"/>
                <w:szCs w:val="16"/>
              </w:rPr>
              <w:t>（</w:t>
            </w:r>
            <w:r w:rsidRPr="00DD4C50">
              <w:rPr>
                <w:rFonts w:ascii="Times New Roman" w:hAnsi="Times New Roman" w:cs="Times New Roman"/>
                <w:sz w:val="16"/>
                <w:szCs w:val="16"/>
              </w:rPr>
              <w:t>1</w:t>
            </w:r>
            <w:r w:rsidRPr="00DD4C50">
              <w:rPr>
                <w:rFonts w:ascii="Times New Roman" w:hAnsi="Times New Roman" w:cs="Times New Roman" w:hint="eastAsia"/>
                <w:sz w:val="16"/>
                <w:szCs w:val="16"/>
              </w:rPr>
              <w:t>）</w:t>
            </w:r>
            <w:r w:rsidRPr="00DD4C50">
              <w:rPr>
                <w:rFonts w:ascii="Times New Roman" w:hAnsi="Times New Roman" w:cs="Times New Roman"/>
                <w:sz w:val="16"/>
                <w:szCs w:val="16"/>
              </w:rPr>
              <w:t xml:space="preserve"> </w:t>
            </w:r>
          </w:p>
          <w:p w14:paraId="2308A228" w14:textId="77777777" w:rsidR="00901026" w:rsidRPr="00FD4CD3" w:rsidRDefault="00901026" w:rsidP="00901026">
            <w:pPr>
              <w:pStyle w:val="a9"/>
              <w:ind w:left="0"/>
              <w:rPr>
                <w:rFonts w:ascii="Times New Roman" w:eastAsiaTheme="minorEastAsia" w:hAnsi="Times New Roman" w:cs="Times New Roman"/>
                <w:bCs/>
                <w:sz w:val="16"/>
                <w:szCs w:val="16"/>
                <w:lang w:val="zh-CN" w:eastAsia="zh-CN" w:bidi="zh-CN"/>
              </w:rPr>
            </w:pPr>
            <w:r w:rsidRPr="00DD4C50">
              <w:rPr>
                <w:rFonts w:ascii="Times New Roman" w:eastAsiaTheme="minorEastAsia" w:hAnsi="Times New Roman" w:cs="Times New Roman"/>
                <w:sz w:val="16"/>
                <w:szCs w:val="16"/>
              </w:rPr>
              <w:t>1=</w:t>
            </w:r>
            <w:r w:rsidRPr="00DD4C50">
              <w:rPr>
                <w:rFonts w:ascii="Times New Roman" w:eastAsiaTheme="minorEastAsia" w:hAnsi="Times New Roman" w:cs="Times New Roman" w:hint="eastAsia"/>
                <w:sz w:val="16"/>
                <w:szCs w:val="16"/>
                <w:lang w:eastAsia="zh-CN"/>
              </w:rPr>
              <w:t>是</w:t>
            </w:r>
          </w:p>
        </w:tc>
        <w:tc>
          <w:tcPr>
            <w:tcW w:w="1572" w:type="dxa"/>
            <w:tcBorders>
              <w:top w:val="single" w:sz="4" w:space="0" w:color="auto"/>
              <w:left w:val="single" w:sz="4" w:space="0" w:color="auto"/>
              <w:bottom w:val="single" w:sz="4" w:space="0" w:color="auto"/>
              <w:right w:val="single" w:sz="4" w:space="0" w:color="auto"/>
            </w:tcBorders>
          </w:tcPr>
          <w:p w14:paraId="1D41997F"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hideMark/>
          </w:tcPr>
          <w:p w14:paraId="78AA631E"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heme="minorEastAsia" w:cs="Times New Roman" w:hint="eastAsia"/>
                <w:sz w:val="16"/>
                <w:szCs w:val="16"/>
              </w:rPr>
              <w:t>请见注释</w:t>
            </w:r>
            <w:r w:rsidRPr="00DD4C50">
              <w:rPr>
                <w:rFonts w:ascii="Times New Roman" w:eastAsiaTheme="minorEastAsia" w:hAnsi="Times New Roman" w:cs="Times New Roman"/>
                <w:sz w:val="16"/>
                <w:szCs w:val="16"/>
              </w:rPr>
              <w:t>17</w:t>
            </w:r>
          </w:p>
        </w:tc>
      </w:tr>
      <w:tr w:rsidR="00901026" w:rsidRPr="00FD4CD3" w14:paraId="7EC5DFC2"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6D24EC36"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bCs/>
                <w:sz w:val="16"/>
                <w:szCs w:val="16"/>
              </w:rPr>
              <w:t>A.1.13.1</w:t>
            </w:r>
          </w:p>
        </w:tc>
        <w:tc>
          <w:tcPr>
            <w:tcW w:w="2562" w:type="dxa"/>
            <w:tcBorders>
              <w:top w:val="single" w:sz="4" w:space="0" w:color="auto"/>
              <w:left w:val="single" w:sz="4" w:space="0" w:color="auto"/>
              <w:bottom w:val="single" w:sz="4" w:space="0" w:color="auto"/>
              <w:right w:val="single" w:sz="4" w:space="0" w:color="auto"/>
            </w:tcBorders>
          </w:tcPr>
          <w:p w14:paraId="3C86B89F"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sz w:val="16"/>
                <w:szCs w:val="16"/>
              </w:rPr>
              <w:t>nullificationreason</w:t>
            </w:r>
          </w:p>
        </w:tc>
        <w:tc>
          <w:tcPr>
            <w:tcW w:w="921" w:type="dxa"/>
            <w:tcBorders>
              <w:top w:val="single" w:sz="4" w:space="0" w:color="auto"/>
              <w:left w:val="single" w:sz="4" w:space="0" w:color="auto"/>
              <w:bottom w:val="single" w:sz="4" w:space="0" w:color="auto"/>
              <w:right w:val="single" w:sz="4" w:space="0" w:color="auto"/>
            </w:tcBorders>
          </w:tcPr>
          <w:p w14:paraId="17657FE9" w14:textId="77777777" w:rsidR="00901026" w:rsidRPr="00DD4C50" w:rsidRDefault="00901026" w:rsidP="00901026">
            <w:pPr>
              <w:pStyle w:val="a9"/>
              <w:ind w:left="0"/>
              <w:rPr>
                <w:rFonts w:ascii="Times New Roman" w:eastAsiaTheme="minorEastAsia" w:hAnsi="Times New Roman" w:cs="Times New Roman"/>
                <w:sz w:val="16"/>
                <w:szCs w:val="16"/>
                <w:lang w:eastAsia="zh-CN"/>
              </w:rPr>
            </w:pPr>
            <w:r w:rsidRPr="00DD4C50">
              <w:rPr>
                <w:rFonts w:ascii="Times New Roman" w:eastAsiaTheme="minorEastAsia" w:hAnsi="Times New Roman" w:cs="Times New Roman"/>
                <w:sz w:val="16"/>
                <w:szCs w:val="16"/>
                <w:lang w:eastAsia="zh-CN"/>
              </w:rPr>
              <w:t>200</w:t>
            </w:r>
          </w:p>
        </w:tc>
        <w:tc>
          <w:tcPr>
            <w:tcW w:w="618" w:type="dxa"/>
            <w:tcBorders>
              <w:top w:val="single" w:sz="4" w:space="0" w:color="auto"/>
              <w:left w:val="single" w:sz="4" w:space="0" w:color="auto"/>
              <w:bottom w:val="single" w:sz="4" w:space="0" w:color="auto"/>
              <w:right w:val="single" w:sz="4" w:space="0" w:color="auto"/>
            </w:tcBorders>
          </w:tcPr>
          <w:p w14:paraId="2BE8C073" w14:textId="77777777" w:rsidR="00901026" w:rsidRPr="00DD4C50" w:rsidRDefault="00901026" w:rsidP="00901026">
            <w:pPr>
              <w:pStyle w:val="a9"/>
              <w:ind w:left="0"/>
              <w:rPr>
                <w:rFonts w:ascii="Times New Roman" w:eastAsiaTheme="minorEastAsia" w:hAnsi="Times New Roman" w:cs="Times New Roman"/>
                <w:sz w:val="16"/>
                <w:szCs w:val="16"/>
                <w:lang w:eastAsia="zh-CN"/>
              </w:rPr>
            </w:pPr>
            <w:r w:rsidRPr="00DD4C50">
              <w:rPr>
                <w:rFonts w:ascii="Times New Roman" w:eastAsiaTheme="minorEastAsia" w:hAnsi="Times New Roman" w:cs="Times New Roman"/>
                <w:sz w:val="16"/>
                <w:szCs w:val="16"/>
                <w:lang w:eastAsia="zh-CN"/>
              </w:rPr>
              <w:t>AN</w:t>
            </w:r>
          </w:p>
        </w:tc>
        <w:tc>
          <w:tcPr>
            <w:tcW w:w="1616" w:type="dxa"/>
            <w:tcBorders>
              <w:top w:val="single" w:sz="4" w:space="0" w:color="auto"/>
              <w:left w:val="single" w:sz="4" w:space="0" w:color="auto"/>
              <w:bottom w:val="single" w:sz="4" w:space="0" w:color="auto"/>
              <w:right w:val="single" w:sz="4" w:space="0" w:color="auto"/>
            </w:tcBorders>
          </w:tcPr>
          <w:p w14:paraId="1B2BB51A" w14:textId="77777777" w:rsidR="00901026" w:rsidRPr="00DD4C50" w:rsidRDefault="00901026" w:rsidP="00901026">
            <w:pPr>
              <w:autoSpaceDE w:val="0"/>
              <w:autoSpaceDN w:val="0"/>
              <w:adjustRightInd w:val="0"/>
              <w:rPr>
                <w:rFonts w:ascii="Times New Roman" w:hAnsi="Times New Roman" w:cs="Times New Roman"/>
                <w:sz w:val="16"/>
                <w:szCs w:val="16"/>
              </w:rPr>
            </w:pPr>
          </w:p>
        </w:tc>
        <w:tc>
          <w:tcPr>
            <w:tcW w:w="1572" w:type="dxa"/>
            <w:tcBorders>
              <w:top w:val="single" w:sz="4" w:space="0" w:color="auto"/>
              <w:left w:val="single" w:sz="4" w:space="0" w:color="auto"/>
              <w:bottom w:val="single" w:sz="4" w:space="0" w:color="auto"/>
              <w:right w:val="single" w:sz="4" w:space="0" w:color="auto"/>
            </w:tcBorders>
          </w:tcPr>
          <w:p w14:paraId="76CF5832"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tcPr>
          <w:p w14:paraId="0B776762" w14:textId="77777777" w:rsidR="00901026" w:rsidRPr="00DD4C50" w:rsidRDefault="00901026" w:rsidP="00901026">
            <w:pPr>
              <w:pStyle w:val="a9"/>
              <w:ind w:left="0"/>
              <w:rPr>
                <w:rFonts w:ascii="Times New Roman" w:eastAsiaTheme="minorEastAsia" w:hAnsiTheme="minorEastAsia" w:cs="Times New Roman"/>
                <w:sz w:val="16"/>
                <w:szCs w:val="16"/>
              </w:rPr>
            </w:pPr>
          </w:p>
        </w:tc>
      </w:tr>
      <w:tr w:rsidR="00901026" w:rsidRPr="00FD4CD3" w14:paraId="09ABAE7D"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0826086C"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A.1.14</w:t>
            </w:r>
          </w:p>
        </w:tc>
        <w:tc>
          <w:tcPr>
            <w:tcW w:w="2562" w:type="dxa"/>
            <w:tcBorders>
              <w:top w:val="single" w:sz="4" w:space="0" w:color="auto"/>
              <w:left w:val="single" w:sz="4" w:space="0" w:color="auto"/>
              <w:bottom w:val="single" w:sz="4" w:space="0" w:color="auto"/>
              <w:right w:val="single" w:sz="4" w:space="0" w:color="auto"/>
            </w:tcBorders>
            <w:hideMark/>
          </w:tcPr>
          <w:p w14:paraId="361DBCED"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hAnsi="Times New Roman" w:cs="Times New Roman"/>
                <w:bCs/>
                <w:sz w:val="16"/>
                <w:szCs w:val="16"/>
              </w:rPr>
              <w:t>medicallyconfirm</w:t>
            </w:r>
          </w:p>
        </w:tc>
        <w:tc>
          <w:tcPr>
            <w:tcW w:w="921" w:type="dxa"/>
            <w:tcBorders>
              <w:top w:val="single" w:sz="4" w:space="0" w:color="auto"/>
              <w:left w:val="single" w:sz="4" w:space="0" w:color="auto"/>
              <w:bottom w:val="single" w:sz="4" w:space="0" w:color="auto"/>
              <w:right w:val="single" w:sz="4" w:space="0" w:color="auto"/>
            </w:tcBorders>
            <w:hideMark/>
          </w:tcPr>
          <w:p w14:paraId="2DE59196"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1</w:t>
            </w:r>
          </w:p>
        </w:tc>
        <w:tc>
          <w:tcPr>
            <w:tcW w:w="618" w:type="dxa"/>
            <w:tcBorders>
              <w:top w:val="single" w:sz="4" w:space="0" w:color="auto"/>
              <w:left w:val="single" w:sz="4" w:space="0" w:color="auto"/>
              <w:bottom w:val="single" w:sz="4" w:space="0" w:color="auto"/>
              <w:right w:val="single" w:sz="4" w:space="0" w:color="auto"/>
            </w:tcBorders>
            <w:hideMark/>
          </w:tcPr>
          <w:p w14:paraId="5B0EF7E4"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6848BBD8"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rPr>
            </w:pPr>
            <w:r w:rsidRPr="00DD4C50">
              <w:rPr>
                <w:rFonts w:ascii="Times New Roman" w:hAnsi="Times New Roman" w:cs="Times New Roman" w:hint="eastAsia"/>
                <w:sz w:val="16"/>
                <w:szCs w:val="16"/>
              </w:rPr>
              <w:t>（</w:t>
            </w:r>
            <w:r w:rsidRPr="00DD4C50">
              <w:rPr>
                <w:rFonts w:ascii="Times New Roman" w:hAnsi="Times New Roman" w:cs="Times New Roman"/>
                <w:sz w:val="16"/>
                <w:szCs w:val="16"/>
              </w:rPr>
              <w:t>1,2</w:t>
            </w:r>
            <w:r w:rsidRPr="00DD4C50">
              <w:rPr>
                <w:rFonts w:ascii="Times New Roman" w:hAnsi="Times New Roman" w:cs="Times New Roman" w:hint="eastAsia"/>
                <w:sz w:val="16"/>
                <w:szCs w:val="16"/>
              </w:rPr>
              <w:t>）</w:t>
            </w:r>
            <w:r w:rsidRPr="00DD4C50">
              <w:rPr>
                <w:rFonts w:ascii="Times New Roman" w:hAnsi="Times New Roman" w:cs="Times New Roman"/>
                <w:sz w:val="16"/>
                <w:szCs w:val="16"/>
              </w:rPr>
              <w:t xml:space="preserve"> </w:t>
            </w:r>
          </w:p>
          <w:p w14:paraId="495B3B63"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imes New Roman" w:cs="Times New Roman"/>
                <w:sz w:val="16"/>
                <w:szCs w:val="16"/>
              </w:rPr>
              <w:t>1=</w:t>
            </w:r>
            <w:r w:rsidRPr="00DD4C50">
              <w:rPr>
                <w:rFonts w:ascii="Times New Roman" w:hAnsiTheme="minorEastAsia" w:cs="Times New Roman" w:hint="eastAsia"/>
                <w:sz w:val="16"/>
                <w:szCs w:val="16"/>
              </w:rPr>
              <w:t>是</w:t>
            </w:r>
            <w:r w:rsidRPr="00DD4C50">
              <w:rPr>
                <w:rFonts w:ascii="Times New Roman" w:hAnsi="Times New Roman" w:cs="Times New Roman"/>
                <w:sz w:val="16"/>
                <w:szCs w:val="16"/>
              </w:rPr>
              <w:t xml:space="preserve"> 2=</w:t>
            </w:r>
            <w:r w:rsidRPr="00DD4C50">
              <w:rPr>
                <w:rFonts w:ascii="Times New Roman" w:hAnsiTheme="minorEastAsia" w:cs="Times New Roman" w:hint="eastAsia"/>
                <w:sz w:val="16"/>
                <w:szCs w:val="16"/>
              </w:rPr>
              <w:t>否</w:t>
            </w:r>
          </w:p>
        </w:tc>
        <w:tc>
          <w:tcPr>
            <w:tcW w:w="1572" w:type="dxa"/>
            <w:tcBorders>
              <w:top w:val="single" w:sz="4" w:space="0" w:color="auto"/>
              <w:left w:val="single" w:sz="4" w:space="0" w:color="auto"/>
              <w:bottom w:val="single" w:sz="4" w:space="0" w:color="auto"/>
              <w:right w:val="single" w:sz="4" w:space="0" w:color="auto"/>
            </w:tcBorders>
          </w:tcPr>
          <w:p w14:paraId="4C0230B6"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tcPr>
          <w:p w14:paraId="0B13979A"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r>
      <w:tr w:rsidR="00901026" w:rsidRPr="00FD4CD3" w14:paraId="31FF8FDF"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1A51A616"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b/>
                <w:sz w:val="16"/>
                <w:szCs w:val="16"/>
              </w:rPr>
              <w:t>A.2</w:t>
            </w:r>
          </w:p>
        </w:tc>
        <w:tc>
          <w:tcPr>
            <w:tcW w:w="2562" w:type="dxa"/>
            <w:tcBorders>
              <w:top w:val="single" w:sz="4" w:space="0" w:color="auto"/>
              <w:left w:val="single" w:sz="4" w:space="0" w:color="auto"/>
              <w:bottom w:val="single" w:sz="4" w:space="0" w:color="auto"/>
              <w:right w:val="single" w:sz="4" w:space="0" w:color="auto"/>
            </w:tcBorders>
            <w:hideMark/>
          </w:tcPr>
          <w:p w14:paraId="495D6811"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b/>
                <w:sz w:val="16"/>
                <w:szCs w:val="16"/>
              </w:rPr>
              <w:t>primarysource</w:t>
            </w:r>
          </w:p>
        </w:tc>
        <w:tc>
          <w:tcPr>
            <w:tcW w:w="921" w:type="dxa"/>
            <w:tcBorders>
              <w:top w:val="single" w:sz="4" w:space="0" w:color="auto"/>
              <w:left w:val="single" w:sz="4" w:space="0" w:color="auto"/>
              <w:bottom w:val="single" w:sz="4" w:space="0" w:color="auto"/>
              <w:right w:val="single" w:sz="4" w:space="0" w:color="auto"/>
            </w:tcBorders>
          </w:tcPr>
          <w:p w14:paraId="1F6E385B"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c>
          <w:tcPr>
            <w:tcW w:w="618" w:type="dxa"/>
            <w:tcBorders>
              <w:top w:val="single" w:sz="4" w:space="0" w:color="auto"/>
              <w:left w:val="single" w:sz="4" w:space="0" w:color="auto"/>
              <w:bottom w:val="single" w:sz="4" w:space="0" w:color="auto"/>
              <w:right w:val="single" w:sz="4" w:space="0" w:color="auto"/>
            </w:tcBorders>
          </w:tcPr>
          <w:p w14:paraId="6274CF47"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c>
          <w:tcPr>
            <w:tcW w:w="1616" w:type="dxa"/>
            <w:tcBorders>
              <w:top w:val="single" w:sz="4" w:space="0" w:color="auto"/>
              <w:left w:val="single" w:sz="4" w:space="0" w:color="auto"/>
              <w:bottom w:val="single" w:sz="4" w:space="0" w:color="auto"/>
              <w:right w:val="single" w:sz="4" w:space="0" w:color="auto"/>
            </w:tcBorders>
          </w:tcPr>
          <w:p w14:paraId="3640B6ED"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hideMark/>
          </w:tcPr>
          <w:p w14:paraId="6BB67DA8"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heme="minorEastAsia" w:cs="Times New Roman" w:hint="eastAsia"/>
                <w:b/>
                <w:sz w:val="16"/>
                <w:szCs w:val="16"/>
              </w:rPr>
              <w:t>必填项</w:t>
            </w:r>
          </w:p>
        </w:tc>
        <w:tc>
          <w:tcPr>
            <w:tcW w:w="1372" w:type="dxa"/>
            <w:tcBorders>
              <w:top w:val="single" w:sz="4" w:space="0" w:color="auto"/>
              <w:left w:val="single" w:sz="4" w:space="0" w:color="auto"/>
              <w:bottom w:val="single" w:sz="4" w:space="0" w:color="auto"/>
              <w:right w:val="single" w:sz="4" w:space="0" w:color="auto"/>
            </w:tcBorders>
            <w:hideMark/>
          </w:tcPr>
          <w:p w14:paraId="52FF94E2"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hint="eastAsia"/>
                <w:b/>
                <w:sz w:val="16"/>
                <w:szCs w:val="16"/>
              </w:rPr>
              <w:t>（</w:t>
            </w:r>
            <w:r w:rsidRPr="00DD4C50">
              <w:rPr>
                <w:rFonts w:ascii="Times New Roman" w:eastAsiaTheme="minorEastAsia" w:hAnsi="Times New Roman" w:cs="Times New Roman"/>
                <w:b/>
                <w:sz w:val="16"/>
                <w:szCs w:val="16"/>
              </w:rPr>
              <w:t>1...</w:t>
            </w:r>
            <w:r w:rsidRPr="00FD4CD3">
              <w:rPr>
                <w:rFonts w:ascii="Times New Roman" w:eastAsiaTheme="minorEastAsia" w:hAnsi="Times New Roman" w:cs="Times New Roman"/>
                <w:b/>
                <w:bCs/>
                <w:spacing w:val="-1"/>
                <w:sz w:val="16"/>
                <w:szCs w:val="16"/>
              </w:rPr>
              <w:sym w:font="Times New Roman" w:char="F0A5"/>
            </w:r>
            <w:r w:rsidRPr="00DD4C50">
              <w:rPr>
                <w:rFonts w:ascii="Times New Roman" w:eastAsiaTheme="minorEastAsia" w:hAnsi="Times New Roman" w:cs="Times New Roman" w:hint="eastAsia"/>
                <w:b/>
                <w:sz w:val="16"/>
                <w:szCs w:val="16"/>
              </w:rPr>
              <w:t>）</w:t>
            </w:r>
          </w:p>
        </w:tc>
      </w:tr>
      <w:tr w:rsidR="00804610" w:rsidRPr="00FD4CD3" w14:paraId="13DF63D3" w14:textId="77777777" w:rsidTr="00804610">
        <w:trPr>
          <w:tblHeader/>
        </w:trPr>
        <w:tc>
          <w:tcPr>
            <w:tcW w:w="963" w:type="dxa"/>
          </w:tcPr>
          <w:p w14:paraId="343F3BD3" w14:textId="090131DC" w:rsidR="00804610" w:rsidRPr="001F5FC0" w:rsidRDefault="00804610" w:rsidP="00804610">
            <w:pPr>
              <w:pStyle w:val="a9"/>
              <w:ind w:left="0"/>
              <w:rPr>
                <w:rFonts w:ascii="Times New Roman" w:eastAsiaTheme="minorEastAsia" w:hAnsi="Times New Roman" w:cs="Times New Roman"/>
                <w:b/>
                <w:sz w:val="16"/>
                <w:szCs w:val="16"/>
                <w:highlight w:val="yellow"/>
              </w:rPr>
            </w:pPr>
            <w:r w:rsidRPr="001F5FC0">
              <w:rPr>
                <w:rFonts w:ascii="Times New Roman" w:hAnsi="Times New Roman" w:cs="Times New Roman"/>
                <w:bCs/>
                <w:sz w:val="16"/>
                <w:szCs w:val="16"/>
              </w:rPr>
              <w:t>A.2.1.1a</w:t>
            </w:r>
          </w:p>
        </w:tc>
        <w:tc>
          <w:tcPr>
            <w:tcW w:w="2562" w:type="dxa"/>
          </w:tcPr>
          <w:p w14:paraId="78E6D102" w14:textId="0DE28524" w:rsidR="00804610" w:rsidRPr="001F5FC0" w:rsidRDefault="00804610" w:rsidP="00804610">
            <w:pPr>
              <w:pStyle w:val="a9"/>
              <w:ind w:left="0"/>
              <w:rPr>
                <w:rFonts w:ascii="Times New Roman" w:eastAsiaTheme="minorEastAsia" w:hAnsi="Times New Roman" w:cs="Times New Roman"/>
                <w:b/>
                <w:sz w:val="16"/>
                <w:szCs w:val="16"/>
                <w:highlight w:val="yellow"/>
                <w:lang w:eastAsia="zh-CN"/>
              </w:rPr>
            </w:pPr>
            <w:r w:rsidRPr="001F5FC0">
              <w:rPr>
                <w:rFonts w:ascii="Times New Roman" w:hAnsi="Times New Roman" w:cs="Times New Roman"/>
                <w:bCs/>
                <w:sz w:val="16"/>
                <w:szCs w:val="16"/>
              </w:rPr>
              <w:t>reportertitle</w:t>
            </w:r>
          </w:p>
        </w:tc>
        <w:tc>
          <w:tcPr>
            <w:tcW w:w="921" w:type="dxa"/>
          </w:tcPr>
          <w:p w14:paraId="49ED453E" w14:textId="3DED65C8" w:rsidR="00804610" w:rsidRPr="001F5FC0" w:rsidRDefault="00804610" w:rsidP="00804610">
            <w:pPr>
              <w:pStyle w:val="a9"/>
              <w:ind w:left="0"/>
              <w:rPr>
                <w:rFonts w:ascii="Times New Roman" w:eastAsiaTheme="minorEastAsia" w:hAnsi="Times New Roman" w:cs="Times New Roman"/>
                <w:bCs/>
                <w:sz w:val="16"/>
                <w:szCs w:val="16"/>
                <w:highlight w:val="yellow"/>
                <w:lang w:val="zh-CN" w:bidi="zh-CN"/>
              </w:rPr>
            </w:pPr>
            <w:r w:rsidRPr="001F5FC0">
              <w:rPr>
                <w:rFonts w:ascii="Times New Roman" w:hAnsi="Times New Roman" w:cs="Times New Roman"/>
                <w:bCs/>
                <w:sz w:val="16"/>
                <w:szCs w:val="16"/>
              </w:rPr>
              <w:t>50</w:t>
            </w:r>
          </w:p>
        </w:tc>
        <w:tc>
          <w:tcPr>
            <w:tcW w:w="618" w:type="dxa"/>
          </w:tcPr>
          <w:p w14:paraId="2E863DC1" w14:textId="461A5CBE" w:rsidR="00804610" w:rsidRPr="001F5FC0" w:rsidRDefault="00804610" w:rsidP="00804610">
            <w:pPr>
              <w:pStyle w:val="a9"/>
              <w:ind w:left="0"/>
              <w:rPr>
                <w:rFonts w:ascii="Times New Roman" w:eastAsiaTheme="minorEastAsia" w:hAnsi="Times New Roman" w:cs="Times New Roman"/>
                <w:bCs/>
                <w:sz w:val="16"/>
                <w:szCs w:val="16"/>
                <w:highlight w:val="yellow"/>
                <w:lang w:val="zh-CN" w:bidi="zh-CN"/>
              </w:rPr>
            </w:pPr>
            <w:r w:rsidRPr="001F5FC0">
              <w:rPr>
                <w:rFonts w:ascii="Times New Roman" w:hAnsi="Times New Roman" w:cs="Times New Roman"/>
                <w:bCs/>
                <w:sz w:val="16"/>
                <w:szCs w:val="16"/>
              </w:rPr>
              <w:t>AN</w:t>
            </w:r>
          </w:p>
        </w:tc>
        <w:tc>
          <w:tcPr>
            <w:tcW w:w="1616" w:type="dxa"/>
          </w:tcPr>
          <w:p w14:paraId="6EFBF3F8" w14:textId="77777777" w:rsidR="00804610" w:rsidRPr="001F5FC0" w:rsidRDefault="00804610" w:rsidP="00804610">
            <w:pPr>
              <w:autoSpaceDE w:val="0"/>
              <w:autoSpaceDN w:val="0"/>
              <w:adjustRightInd w:val="0"/>
              <w:rPr>
                <w:rFonts w:ascii="Times New Roman" w:eastAsiaTheme="minorEastAsia" w:hAnsi="Times New Roman" w:cs="Times New Roman"/>
                <w:bCs/>
                <w:sz w:val="16"/>
                <w:szCs w:val="16"/>
                <w:highlight w:val="yellow"/>
                <w:lang w:val="zh-CN" w:bidi="zh-CN"/>
              </w:rPr>
            </w:pPr>
          </w:p>
        </w:tc>
        <w:tc>
          <w:tcPr>
            <w:tcW w:w="1572" w:type="dxa"/>
          </w:tcPr>
          <w:p w14:paraId="52CB6FA6" w14:textId="77777777" w:rsidR="00804610" w:rsidRPr="001F5FC0" w:rsidRDefault="00804610" w:rsidP="00804610">
            <w:pPr>
              <w:pStyle w:val="a9"/>
              <w:ind w:left="0"/>
              <w:rPr>
                <w:rFonts w:ascii="Times New Roman" w:eastAsiaTheme="minorEastAsia" w:hAnsi="Times New Roman" w:cs="Times New Roman"/>
                <w:b/>
                <w:sz w:val="16"/>
                <w:szCs w:val="16"/>
                <w:highlight w:val="yellow"/>
              </w:rPr>
            </w:pPr>
          </w:p>
        </w:tc>
        <w:tc>
          <w:tcPr>
            <w:tcW w:w="1372" w:type="dxa"/>
          </w:tcPr>
          <w:p w14:paraId="61870533" w14:textId="77777777" w:rsidR="00804610" w:rsidRPr="001F5FC0" w:rsidRDefault="00804610" w:rsidP="00804610">
            <w:pPr>
              <w:pStyle w:val="a9"/>
              <w:ind w:left="0"/>
              <w:rPr>
                <w:rFonts w:ascii="Times New Roman" w:eastAsiaTheme="minorEastAsia" w:hAnsi="Times New Roman" w:cs="Times New Roman"/>
                <w:b/>
                <w:sz w:val="16"/>
                <w:szCs w:val="16"/>
                <w:highlight w:val="yellow"/>
              </w:rPr>
            </w:pPr>
          </w:p>
        </w:tc>
      </w:tr>
      <w:tr w:rsidR="00804610" w:rsidRPr="00FD4CD3" w14:paraId="649F6A87" w14:textId="77777777" w:rsidTr="00804610">
        <w:trPr>
          <w:tblHeader/>
        </w:trPr>
        <w:tc>
          <w:tcPr>
            <w:tcW w:w="963" w:type="dxa"/>
          </w:tcPr>
          <w:p w14:paraId="7C055783" w14:textId="7C64B45E" w:rsidR="00804610" w:rsidRPr="001F5FC0" w:rsidRDefault="00804610" w:rsidP="00804610">
            <w:pPr>
              <w:pStyle w:val="a9"/>
              <w:ind w:left="0"/>
              <w:rPr>
                <w:rFonts w:ascii="Times New Roman" w:eastAsiaTheme="minorEastAsia" w:hAnsi="Times New Roman" w:cs="Times New Roman"/>
                <w:b/>
                <w:sz w:val="16"/>
                <w:szCs w:val="16"/>
                <w:highlight w:val="yellow"/>
              </w:rPr>
            </w:pPr>
            <w:r w:rsidRPr="001F5FC0">
              <w:rPr>
                <w:rFonts w:ascii="Times New Roman" w:hAnsi="Times New Roman" w:cs="Times New Roman"/>
                <w:bCs/>
                <w:sz w:val="16"/>
                <w:szCs w:val="16"/>
              </w:rPr>
              <w:t>A.2.1.1b</w:t>
            </w:r>
          </w:p>
        </w:tc>
        <w:tc>
          <w:tcPr>
            <w:tcW w:w="2562" w:type="dxa"/>
          </w:tcPr>
          <w:p w14:paraId="73FB2FD4" w14:textId="3E688810" w:rsidR="00804610" w:rsidRPr="001F5FC0" w:rsidRDefault="00804610" w:rsidP="00804610">
            <w:pPr>
              <w:pStyle w:val="a9"/>
              <w:ind w:left="0"/>
              <w:rPr>
                <w:rFonts w:ascii="Times New Roman" w:eastAsiaTheme="minorEastAsia" w:hAnsi="Times New Roman" w:cs="Times New Roman"/>
                <w:b/>
                <w:sz w:val="16"/>
                <w:szCs w:val="16"/>
                <w:highlight w:val="yellow"/>
                <w:lang w:eastAsia="zh-CN"/>
              </w:rPr>
            </w:pPr>
            <w:r w:rsidRPr="001F5FC0">
              <w:rPr>
                <w:rFonts w:ascii="Times New Roman" w:hAnsi="Times New Roman" w:cs="Times New Roman"/>
                <w:bCs/>
                <w:sz w:val="16"/>
                <w:szCs w:val="16"/>
              </w:rPr>
              <w:t>reportergivename</w:t>
            </w:r>
          </w:p>
        </w:tc>
        <w:tc>
          <w:tcPr>
            <w:tcW w:w="921" w:type="dxa"/>
          </w:tcPr>
          <w:p w14:paraId="0666BFF2" w14:textId="3192665B" w:rsidR="00804610" w:rsidRPr="001F5FC0" w:rsidRDefault="00804610" w:rsidP="00804610">
            <w:pPr>
              <w:pStyle w:val="a9"/>
              <w:ind w:left="0"/>
              <w:rPr>
                <w:rFonts w:ascii="Times New Roman" w:eastAsiaTheme="minorEastAsia" w:hAnsi="Times New Roman" w:cs="Times New Roman"/>
                <w:bCs/>
                <w:sz w:val="16"/>
                <w:szCs w:val="16"/>
                <w:highlight w:val="yellow"/>
                <w:lang w:val="zh-CN" w:bidi="zh-CN"/>
              </w:rPr>
            </w:pPr>
            <w:r w:rsidRPr="001F5FC0">
              <w:rPr>
                <w:rFonts w:ascii="Times New Roman" w:hAnsi="Times New Roman" w:cs="Times New Roman"/>
                <w:bCs/>
                <w:sz w:val="16"/>
                <w:szCs w:val="16"/>
              </w:rPr>
              <w:t>35</w:t>
            </w:r>
          </w:p>
        </w:tc>
        <w:tc>
          <w:tcPr>
            <w:tcW w:w="618" w:type="dxa"/>
          </w:tcPr>
          <w:p w14:paraId="2EDE57FE" w14:textId="4B38A8DA" w:rsidR="00804610" w:rsidRPr="001F5FC0" w:rsidRDefault="00804610" w:rsidP="00804610">
            <w:pPr>
              <w:pStyle w:val="a9"/>
              <w:ind w:left="0"/>
              <w:rPr>
                <w:rFonts w:ascii="Times New Roman" w:eastAsiaTheme="minorEastAsia" w:hAnsi="Times New Roman" w:cs="Times New Roman"/>
                <w:bCs/>
                <w:sz w:val="16"/>
                <w:szCs w:val="16"/>
                <w:highlight w:val="yellow"/>
                <w:lang w:val="zh-CN" w:bidi="zh-CN"/>
              </w:rPr>
            </w:pPr>
            <w:r w:rsidRPr="001F5FC0">
              <w:rPr>
                <w:rFonts w:ascii="Times New Roman" w:hAnsi="Times New Roman" w:cs="Times New Roman"/>
                <w:bCs/>
                <w:sz w:val="16"/>
                <w:szCs w:val="16"/>
              </w:rPr>
              <w:t>AN</w:t>
            </w:r>
          </w:p>
        </w:tc>
        <w:tc>
          <w:tcPr>
            <w:tcW w:w="1616" w:type="dxa"/>
          </w:tcPr>
          <w:p w14:paraId="22E28424" w14:textId="77777777" w:rsidR="00804610" w:rsidRPr="001F5FC0" w:rsidRDefault="00804610" w:rsidP="00804610">
            <w:pPr>
              <w:autoSpaceDE w:val="0"/>
              <w:autoSpaceDN w:val="0"/>
              <w:adjustRightInd w:val="0"/>
              <w:rPr>
                <w:rFonts w:ascii="Times New Roman" w:eastAsiaTheme="minorEastAsia" w:hAnsi="Times New Roman" w:cs="Times New Roman"/>
                <w:bCs/>
                <w:sz w:val="16"/>
                <w:szCs w:val="16"/>
                <w:highlight w:val="yellow"/>
                <w:lang w:val="zh-CN" w:bidi="zh-CN"/>
              </w:rPr>
            </w:pPr>
          </w:p>
        </w:tc>
        <w:tc>
          <w:tcPr>
            <w:tcW w:w="1572" w:type="dxa"/>
          </w:tcPr>
          <w:p w14:paraId="66F41CE3" w14:textId="77777777" w:rsidR="00804610" w:rsidRPr="001F5FC0" w:rsidRDefault="00804610" w:rsidP="00804610">
            <w:pPr>
              <w:pStyle w:val="a9"/>
              <w:ind w:left="0"/>
              <w:rPr>
                <w:rFonts w:ascii="Times New Roman" w:eastAsiaTheme="minorEastAsia" w:hAnsi="Times New Roman" w:cs="Times New Roman"/>
                <w:b/>
                <w:sz w:val="16"/>
                <w:szCs w:val="16"/>
                <w:highlight w:val="yellow"/>
              </w:rPr>
            </w:pPr>
          </w:p>
        </w:tc>
        <w:tc>
          <w:tcPr>
            <w:tcW w:w="1372" w:type="dxa"/>
          </w:tcPr>
          <w:p w14:paraId="3E051911" w14:textId="77777777" w:rsidR="00804610" w:rsidRPr="001F5FC0" w:rsidRDefault="00804610" w:rsidP="00804610">
            <w:pPr>
              <w:pStyle w:val="a9"/>
              <w:ind w:left="0"/>
              <w:rPr>
                <w:rFonts w:ascii="Times New Roman" w:eastAsiaTheme="minorEastAsia" w:hAnsi="Times New Roman" w:cs="Times New Roman"/>
                <w:b/>
                <w:sz w:val="16"/>
                <w:szCs w:val="16"/>
                <w:highlight w:val="yellow"/>
              </w:rPr>
            </w:pPr>
          </w:p>
        </w:tc>
      </w:tr>
      <w:tr w:rsidR="00804610" w:rsidRPr="00FD4CD3" w14:paraId="186A4288" w14:textId="77777777" w:rsidTr="00804610">
        <w:trPr>
          <w:tblHeader/>
        </w:trPr>
        <w:tc>
          <w:tcPr>
            <w:tcW w:w="963" w:type="dxa"/>
          </w:tcPr>
          <w:p w14:paraId="52C6B693" w14:textId="57B28145" w:rsidR="00804610" w:rsidRPr="001F5FC0" w:rsidRDefault="00804610" w:rsidP="00804610">
            <w:pPr>
              <w:pStyle w:val="a9"/>
              <w:ind w:left="0"/>
              <w:rPr>
                <w:rFonts w:ascii="Times New Roman" w:eastAsiaTheme="minorEastAsia" w:hAnsi="Times New Roman" w:cs="Times New Roman"/>
                <w:b/>
                <w:sz w:val="16"/>
                <w:szCs w:val="16"/>
                <w:highlight w:val="yellow"/>
              </w:rPr>
            </w:pPr>
            <w:r w:rsidRPr="001F5FC0">
              <w:rPr>
                <w:rFonts w:ascii="Times New Roman" w:hAnsi="Times New Roman" w:cs="Times New Roman"/>
                <w:bCs/>
                <w:sz w:val="16"/>
                <w:szCs w:val="16"/>
              </w:rPr>
              <w:t>A.2.1.1c</w:t>
            </w:r>
          </w:p>
        </w:tc>
        <w:tc>
          <w:tcPr>
            <w:tcW w:w="2562" w:type="dxa"/>
          </w:tcPr>
          <w:p w14:paraId="2C571712" w14:textId="7616183E" w:rsidR="00804610" w:rsidRPr="001F5FC0" w:rsidRDefault="00804610" w:rsidP="00804610">
            <w:pPr>
              <w:pStyle w:val="a9"/>
              <w:ind w:left="0"/>
              <w:rPr>
                <w:rFonts w:ascii="Times New Roman" w:eastAsiaTheme="minorEastAsia" w:hAnsi="Times New Roman" w:cs="Times New Roman"/>
                <w:b/>
                <w:sz w:val="16"/>
                <w:szCs w:val="16"/>
                <w:highlight w:val="yellow"/>
                <w:lang w:eastAsia="zh-CN"/>
              </w:rPr>
            </w:pPr>
            <w:r w:rsidRPr="001F5FC0">
              <w:rPr>
                <w:rFonts w:ascii="Times New Roman" w:hAnsi="Times New Roman" w:cs="Times New Roman"/>
                <w:sz w:val="16"/>
                <w:szCs w:val="16"/>
              </w:rPr>
              <w:t>reportermiddlename</w:t>
            </w:r>
          </w:p>
        </w:tc>
        <w:tc>
          <w:tcPr>
            <w:tcW w:w="921" w:type="dxa"/>
          </w:tcPr>
          <w:p w14:paraId="241CD612" w14:textId="42E098B8" w:rsidR="00804610" w:rsidRPr="001F5FC0" w:rsidRDefault="00804610" w:rsidP="00804610">
            <w:pPr>
              <w:pStyle w:val="a9"/>
              <w:ind w:left="0"/>
              <w:rPr>
                <w:rFonts w:ascii="Times New Roman" w:eastAsiaTheme="minorEastAsia" w:hAnsi="Times New Roman" w:cs="Times New Roman"/>
                <w:bCs/>
                <w:sz w:val="16"/>
                <w:szCs w:val="16"/>
                <w:highlight w:val="yellow"/>
                <w:lang w:val="zh-CN" w:bidi="zh-CN"/>
              </w:rPr>
            </w:pPr>
            <w:r w:rsidRPr="001F5FC0">
              <w:rPr>
                <w:rFonts w:ascii="Times New Roman" w:hAnsi="Times New Roman" w:cs="Times New Roman"/>
                <w:bCs/>
                <w:sz w:val="16"/>
                <w:szCs w:val="16"/>
              </w:rPr>
              <w:t>15</w:t>
            </w:r>
          </w:p>
        </w:tc>
        <w:tc>
          <w:tcPr>
            <w:tcW w:w="618" w:type="dxa"/>
          </w:tcPr>
          <w:p w14:paraId="014D43CA" w14:textId="48ACFD1B" w:rsidR="00804610" w:rsidRPr="001F5FC0" w:rsidRDefault="00804610" w:rsidP="00804610">
            <w:pPr>
              <w:pStyle w:val="a9"/>
              <w:ind w:left="0"/>
              <w:rPr>
                <w:rFonts w:ascii="Times New Roman" w:eastAsiaTheme="minorEastAsia" w:hAnsi="Times New Roman" w:cs="Times New Roman"/>
                <w:bCs/>
                <w:sz w:val="16"/>
                <w:szCs w:val="16"/>
                <w:highlight w:val="yellow"/>
                <w:lang w:val="zh-CN" w:bidi="zh-CN"/>
              </w:rPr>
            </w:pPr>
            <w:r w:rsidRPr="001F5FC0">
              <w:rPr>
                <w:rFonts w:ascii="Times New Roman" w:hAnsi="Times New Roman" w:cs="Times New Roman"/>
                <w:bCs/>
                <w:sz w:val="16"/>
                <w:szCs w:val="16"/>
              </w:rPr>
              <w:t>AN</w:t>
            </w:r>
          </w:p>
        </w:tc>
        <w:tc>
          <w:tcPr>
            <w:tcW w:w="1616" w:type="dxa"/>
          </w:tcPr>
          <w:p w14:paraId="0C2E484B" w14:textId="77777777" w:rsidR="00804610" w:rsidRPr="001F5FC0" w:rsidRDefault="00804610" w:rsidP="00804610">
            <w:pPr>
              <w:autoSpaceDE w:val="0"/>
              <w:autoSpaceDN w:val="0"/>
              <w:adjustRightInd w:val="0"/>
              <w:rPr>
                <w:rFonts w:ascii="Times New Roman" w:eastAsiaTheme="minorEastAsia" w:hAnsi="Times New Roman" w:cs="Times New Roman"/>
                <w:bCs/>
                <w:sz w:val="16"/>
                <w:szCs w:val="16"/>
                <w:highlight w:val="yellow"/>
                <w:lang w:val="zh-CN" w:bidi="zh-CN"/>
              </w:rPr>
            </w:pPr>
          </w:p>
        </w:tc>
        <w:tc>
          <w:tcPr>
            <w:tcW w:w="1572" w:type="dxa"/>
          </w:tcPr>
          <w:p w14:paraId="669829A8" w14:textId="77777777" w:rsidR="00804610" w:rsidRPr="001F5FC0" w:rsidRDefault="00804610" w:rsidP="00804610">
            <w:pPr>
              <w:pStyle w:val="a9"/>
              <w:ind w:left="0"/>
              <w:rPr>
                <w:rFonts w:ascii="Times New Roman" w:eastAsiaTheme="minorEastAsia" w:hAnsi="Times New Roman" w:cs="Times New Roman"/>
                <w:b/>
                <w:sz w:val="16"/>
                <w:szCs w:val="16"/>
                <w:highlight w:val="yellow"/>
              </w:rPr>
            </w:pPr>
          </w:p>
        </w:tc>
        <w:tc>
          <w:tcPr>
            <w:tcW w:w="1372" w:type="dxa"/>
          </w:tcPr>
          <w:p w14:paraId="7682F126" w14:textId="77777777" w:rsidR="00804610" w:rsidRPr="001F5FC0" w:rsidRDefault="00804610" w:rsidP="00804610">
            <w:pPr>
              <w:pStyle w:val="a9"/>
              <w:ind w:left="0"/>
              <w:rPr>
                <w:rFonts w:ascii="Times New Roman" w:eastAsiaTheme="minorEastAsia" w:hAnsi="Times New Roman" w:cs="Times New Roman"/>
                <w:b/>
                <w:sz w:val="16"/>
                <w:szCs w:val="16"/>
                <w:highlight w:val="yellow"/>
              </w:rPr>
            </w:pPr>
          </w:p>
        </w:tc>
      </w:tr>
      <w:tr w:rsidR="00901026" w:rsidRPr="00FD4CD3" w14:paraId="22E59F07"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3F871B78" w14:textId="77777777" w:rsidR="00901026" w:rsidRPr="00FD4CD3" w:rsidRDefault="00901026" w:rsidP="00901026">
            <w:pPr>
              <w:pStyle w:val="a9"/>
              <w:ind w:left="0"/>
              <w:rPr>
                <w:rFonts w:ascii="Times New Roman" w:eastAsiaTheme="minorEastAsia" w:hAnsi="Times New Roman" w:cs="Times New Roman"/>
                <w:b/>
                <w:bCs/>
                <w:sz w:val="16"/>
                <w:szCs w:val="16"/>
                <w:lang w:val="zh-CN" w:bidi="zh-CN"/>
              </w:rPr>
            </w:pPr>
            <w:r w:rsidRPr="00DD4C50">
              <w:rPr>
                <w:rFonts w:ascii="Times New Roman" w:eastAsiaTheme="minorEastAsia" w:hAnsi="Times New Roman" w:cs="Times New Roman"/>
                <w:sz w:val="16"/>
                <w:szCs w:val="16"/>
              </w:rPr>
              <w:t>A.2.1.1d</w:t>
            </w:r>
          </w:p>
        </w:tc>
        <w:tc>
          <w:tcPr>
            <w:tcW w:w="2562" w:type="dxa"/>
            <w:tcBorders>
              <w:top w:val="single" w:sz="4" w:space="0" w:color="auto"/>
              <w:left w:val="single" w:sz="4" w:space="0" w:color="auto"/>
              <w:bottom w:val="single" w:sz="4" w:space="0" w:color="auto"/>
              <w:right w:val="single" w:sz="4" w:space="0" w:color="auto"/>
            </w:tcBorders>
            <w:hideMark/>
          </w:tcPr>
          <w:p w14:paraId="3D35B00C" w14:textId="77777777" w:rsidR="00901026" w:rsidRPr="00FD4CD3" w:rsidRDefault="00901026" w:rsidP="00901026">
            <w:pPr>
              <w:pStyle w:val="a9"/>
              <w:ind w:left="0"/>
              <w:rPr>
                <w:rFonts w:ascii="Times New Roman" w:eastAsiaTheme="minorEastAsia" w:hAnsi="Times New Roman" w:cs="Times New Roman"/>
                <w:b/>
                <w:bCs/>
                <w:sz w:val="16"/>
                <w:szCs w:val="16"/>
                <w:lang w:val="zh-CN" w:bidi="zh-CN"/>
              </w:rPr>
            </w:pPr>
            <w:r w:rsidRPr="00DD4C50">
              <w:rPr>
                <w:rFonts w:ascii="Times New Roman" w:eastAsiaTheme="minorEastAsia" w:hAnsi="Times New Roman" w:cs="Times New Roman"/>
                <w:sz w:val="16"/>
                <w:szCs w:val="16"/>
              </w:rPr>
              <w:t>reporterfamilyname</w:t>
            </w:r>
          </w:p>
        </w:tc>
        <w:tc>
          <w:tcPr>
            <w:tcW w:w="921" w:type="dxa"/>
            <w:tcBorders>
              <w:top w:val="single" w:sz="4" w:space="0" w:color="auto"/>
              <w:left w:val="single" w:sz="4" w:space="0" w:color="auto"/>
              <w:bottom w:val="single" w:sz="4" w:space="0" w:color="auto"/>
              <w:right w:val="single" w:sz="4" w:space="0" w:color="auto"/>
            </w:tcBorders>
            <w:hideMark/>
          </w:tcPr>
          <w:p w14:paraId="4FAF93F3"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50</w:t>
            </w:r>
          </w:p>
        </w:tc>
        <w:tc>
          <w:tcPr>
            <w:tcW w:w="618" w:type="dxa"/>
            <w:tcBorders>
              <w:top w:val="single" w:sz="4" w:space="0" w:color="auto"/>
              <w:left w:val="single" w:sz="4" w:space="0" w:color="auto"/>
              <w:bottom w:val="single" w:sz="4" w:space="0" w:color="auto"/>
              <w:right w:val="single" w:sz="4" w:space="0" w:color="auto"/>
            </w:tcBorders>
            <w:hideMark/>
          </w:tcPr>
          <w:p w14:paraId="1DCBB815"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2B61B933"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5F0A9C83" w14:textId="77777777" w:rsidR="00901026" w:rsidRPr="00FD4CD3" w:rsidRDefault="00901026" w:rsidP="00901026">
            <w:pPr>
              <w:pStyle w:val="a9"/>
              <w:ind w:left="0"/>
              <w:rPr>
                <w:rFonts w:ascii="Times New Roman" w:eastAsiaTheme="minorEastAsia" w:hAnsi="Times New Roman" w:cs="Times New Roman"/>
                <w:b/>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hideMark/>
          </w:tcPr>
          <w:p w14:paraId="35233644" w14:textId="77777777" w:rsidR="00901026" w:rsidRPr="00FD4CD3" w:rsidRDefault="00901026" w:rsidP="00901026">
            <w:pPr>
              <w:pStyle w:val="a9"/>
              <w:ind w:left="0"/>
              <w:rPr>
                <w:rFonts w:ascii="Times New Roman" w:eastAsiaTheme="minorEastAsia" w:hAnsi="Times New Roman" w:cs="Times New Roman"/>
                <w:b/>
                <w:bCs/>
                <w:sz w:val="16"/>
                <w:szCs w:val="16"/>
                <w:lang w:val="zh-CN" w:bidi="zh-CN"/>
              </w:rPr>
            </w:pPr>
            <w:r w:rsidRPr="00DD4C50">
              <w:rPr>
                <w:rFonts w:ascii="Times New Roman" w:eastAsiaTheme="minorEastAsia" w:hAnsi="Times New Roman" w:cs="Times New Roman"/>
                <w:sz w:val="16"/>
                <w:szCs w:val="16"/>
              </w:rPr>
              <w:t>A.2.1.1d</w:t>
            </w:r>
            <w:r w:rsidRPr="00DD4C50">
              <w:rPr>
                <w:rFonts w:ascii="Times New Roman" w:eastAsiaTheme="minorEastAsia" w:hAnsiTheme="minorEastAsia" w:cs="Times New Roman" w:hint="eastAsia"/>
                <w:sz w:val="16"/>
                <w:szCs w:val="16"/>
              </w:rPr>
              <w:t>、</w:t>
            </w:r>
            <w:r w:rsidRPr="00DD4C50">
              <w:rPr>
                <w:rFonts w:ascii="Times New Roman" w:eastAsiaTheme="minorEastAsia" w:hAnsi="Times New Roman" w:cs="Times New Roman"/>
                <w:sz w:val="16"/>
                <w:szCs w:val="16"/>
              </w:rPr>
              <w:t>A.2.1.2a</w:t>
            </w:r>
            <w:r w:rsidRPr="00DD4C50">
              <w:rPr>
                <w:rFonts w:ascii="Times New Roman" w:eastAsiaTheme="minorEastAsia" w:hAnsiTheme="minorEastAsia" w:cs="Times New Roman" w:hint="eastAsia"/>
                <w:sz w:val="16"/>
                <w:szCs w:val="16"/>
              </w:rPr>
              <w:t>、</w:t>
            </w:r>
            <w:r w:rsidRPr="00DD4C50">
              <w:rPr>
                <w:rFonts w:ascii="Times New Roman" w:eastAsiaTheme="minorEastAsia" w:hAnsi="Times New Roman" w:cs="Times New Roman"/>
                <w:sz w:val="16"/>
                <w:szCs w:val="16"/>
              </w:rPr>
              <w:t>A.2.1.2f</w:t>
            </w:r>
            <w:r w:rsidRPr="00DD4C50">
              <w:rPr>
                <w:rFonts w:ascii="Times New Roman" w:eastAsiaTheme="minorEastAsia" w:hAnsiTheme="minorEastAsia" w:cs="Times New Roman" w:hint="eastAsia"/>
                <w:sz w:val="16"/>
                <w:szCs w:val="16"/>
              </w:rPr>
              <w:t>、</w:t>
            </w:r>
            <w:r w:rsidRPr="00DD4C50">
              <w:rPr>
                <w:rFonts w:ascii="Times New Roman" w:eastAsiaTheme="minorEastAsia" w:hAnsi="Times New Roman" w:cs="Times New Roman"/>
                <w:sz w:val="16"/>
                <w:szCs w:val="16"/>
              </w:rPr>
              <w:t>A.2.1.3</w:t>
            </w:r>
            <w:r w:rsidRPr="00DD4C50">
              <w:rPr>
                <w:rFonts w:ascii="Times New Roman" w:eastAsiaTheme="minorEastAsia" w:hAnsiTheme="minorEastAsia" w:cs="Times New Roman" w:hint="eastAsia"/>
                <w:sz w:val="16"/>
                <w:szCs w:val="16"/>
              </w:rPr>
              <w:t>、</w:t>
            </w:r>
            <w:r w:rsidRPr="00DD4C50">
              <w:rPr>
                <w:rFonts w:ascii="Times New Roman" w:eastAsiaTheme="minorEastAsia" w:hAnsi="Times New Roman" w:cs="Times New Roman"/>
                <w:sz w:val="16"/>
                <w:szCs w:val="16"/>
              </w:rPr>
              <w:t>A.2.2</w:t>
            </w:r>
            <w:r w:rsidRPr="00DD4C50">
              <w:rPr>
                <w:rFonts w:ascii="Times New Roman" w:eastAsiaTheme="minorEastAsia" w:hAnsiTheme="minorEastAsia" w:cs="Times New Roman" w:hint="eastAsia"/>
                <w:sz w:val="16"/>
                <w:szCs w:val="16"/>
              </w:rPr>
              <w:t>、</w:t>
            </w:r>
            <w:r w:rsidRPr="00DD4C50">
              <w:rPr>
                <w:rFonts w:ascii="Times New Roman" w:eastAsiaTheme="minorEastAsia" w:hAnsi="Times New Roman" w:cs="Times New Roman"/>
                <w:sz w:val="16"/>
                <w:szCs w:val="16"/>
              </w:rPr>
              <w:t>A.2.3.1</w:t>
            </w:r>
            <w:r w:rsidRPr="00DD4C50">
              <w:rPr>
                <w:rFonts w:ascii="Times New Roman" w:eastAsiaTheme="minorEastAsia" w:hAnsiTheme="minorEastAsia" w:cs="Times New Roman" w:hint="eastAsia"/>
                <w:sz w:val="16"/>
                <w:szCs w:val="16"/>
              </w:rPr>
              <w:t>中至少有一个。</w:t>
            </w:r>
          </w:p>
        </w:tc>
      </w:tr>
      <w:tr w:rsidR="00901026" w:rsidRPr="00FD4CD3" w14:paraId="7DEC0B97"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5E129E97"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A.2.1.2a</w:t>
            </w:r>
          </w:p>
        </w:tc>
        <w:tc>
          <w:tcPr>
            <w:tcW w:w="2562" w:type="dxa"/>
            <w:tcBorders>
              <w:top w:val="single" w:sz="4" w:space="0" w:color="auto"/>
              <w:left w:val="single" w:sz="4" w:space="0" w:color="auto"/>
              <w:bottom w:val="single" w:sz="4" w:space="0" w:color="auto"/>
              <w:right w:val="single" w:sz="4" w:space="0" w:color="auto"/>
            </w:tcBorders>
            <w:hideMark/>
          </w:tcPr>
          <w:p w14:paraId="0B5AF8E6"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reporterorganization</w:t>
            </w:r>
          </w:p>
        </w:tc>
        <w:tc>
          <w:tcPr>
            <w:tcW w:w="921" w:type="dxa"/>
            <w:tcBorders>
              <w:top w:val="single" w:sz="4" w:space="0" w:color="auto"/>
              <w:left w:val="single" w:sz="4" w:space="0" w:color="auto"/>
              <w:bottom w:val="single" w:sz="4" w:space="0" w:color="auto"/>
              <w:right w:val="single" w:sz="4" w:space="0" w:color="auto"/>
            </w:tcBorders>
            <w:hideMark/>
          </w:tcPr>
          <w:p w14:paraId="3C0B5490"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60</w:t>
            </w:r>
          </w:p>
        </w:tc>
        <w:tc>
          <w:tcPr>
            <w:tcW w:w="618" w:type="dxa"/>
            <w:tcBorders>
              <w:top w:val="single" w:sz="4" w:space="0" w:color="auto"/>
              <w:left w:val="single" w:sz="4" w:space="0" w:color="auto"/>
              <w:bottom w:val="single" w:sz="4" w:space="0" w:color="auto"/>
              <w:right w:val="single" w:sz="4" w:space="0" w:color="auto"/>
            </w:tcBorders>
            <w:hideMark/>
          </w:tcPr>
          <w:p w14:paraId="19B7FD52"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427DE092"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721D1A33" w14:textId="77777777" w:rsidR="00901026" w:rsidRPr="00FD4CD3" w:rsidRDefault="00901026" w:rsidP="00901026">
            <w:pPr>
              <w:pStyle w:val="a9"/>
              <w:ind w:left="0"/>
              <w:rPr>
                <w:rFonts w:ascii="Times New Roman" w:eastAsiaTheme="minorEastAsia" w:hAnsi="Times New Roman" w:cs="Times New Roman"/>
                <w:b/>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hideMark/>
          </w:tcPr>
          <w:p w14:paraId="61831C93"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A.2.1.1d</w:t>
            </w:r>
            <w:r w:rsidRPr="00DD4C50">
              <w:rPr>
                <w:rFonts w:ascii="Times New Roman" w:eastAsiaTheme="minorEastAsia" w:hAnsiTheme="minorEastAsia" w:cs="Times New Roman" w:hint="eastAsia"/>
                <w:sz w:val="16"/>
                <w:szCs w:val="16"/>
              </w:rPr>
              <w:t>、</w:t>
            </w:r>
            <w:r w:rsidRPr="00DD4C50">
              <w:rPr>
                <w:rFonts w:ascii="Times New Roman" w:eastAsiaTheme="minorEastAsia" w:hAnsi="Times New Roman" w:cs="Times New Roman"/>
                <w:sz w:val="16"/>
                <w:szCs w:val="16"/>
              </w:rPr>
              <w:t>A.2.1.2a</w:t>
            </w:r>
            <w:r w:rsidRPr="00DD4C50">
              <w:rPr>
                <w:rFonts w:ascii="Times New Roman" w:eastAsiaTheme="minorEastAsia" w:hAnsiTheme="minorEastAsia" w:cs="Times New Roman" w:hint="eastAsia"/>
                <w:sz w:val="16"/>
                <w:szCs w:val="16"/>
              </w:rPr>
              <w:t>、</w:t>
            </w:r>
            <w:r w:rsidRPr="00DD4C50">
              <w:rPr>
                <w:rFonts w:ascii="Times New Roman" w:eastAsiaTheme="minorEastAsia" w:hAnsi="Times New Roman" w:cs="Times New Roman"/>
                <w:sz w:val="16"/>
                <w:szCs w:val="16"/>
              </w:rPr>
              <w:t>A.2.1.2f</w:t>
            </w:r>
            <w:r w:rsidRPr="00DD4C50">
              <w:rPr>
                <w:rFonts w:ascii="Times New Roman" w:eastAsiaTheme="minorEastAsia" w:hAnsiTheme="minorEastAsia" w:cs="Times New Roman" w:hint="eastAsia"/>
                <w:sz w:val="16"/>
                <w:szCs w:val="16"/>
              </w:rPr>
              <w:t>、</w:t>
            </w:r>
            <w:r w:rsidRPr="00DD4C50">
              <w:rPr>
                <w:rFonts w:ascii="Times New Roman" w:eastAsiaTheme="minorEastAsia" w:hAnsi="Times New Roman" w:cs="Times New Roman"/>
                <w:sz w:val="16"/>
                <w:szCs w:val="16"/>
              </w:rPr>
              <w:t>A.2.1.3</w:t>
            </w:r>
            <w:r w:rsidRPr="00DD4C50">
              <w:rPr>
                <w:rFonts w:ascii="Times New Roman" w:eastAsiaTheme="minorEastAsia" w:hAnsiTheme="minorEastAsia" w:cs="Times New Roman" w:hint="eastAsia"/>
                <w:sz w:val="16"/>
                <w:szCs w:val="16"/>
              </w:rPr>
              <w:t>、</w:t>
            </w:r>
            <w:r w:rsidRPr="00DD4C50">
              <w:rPr>
                <w:rFonts w:ascii="Times New Roman" w:eastAsiaTheme="minorEastAsia" w:hAnsi="Times New Roman" w:cs="Times New Roman"/>
                <w:sz w:val="16"/>
                <w:szCs w:val="16"/>
              </w:rPr>
              <w:t>A.2.2</w:t>
            </w:r>
            <w:r w:rsidRPr="00DD4C50">
              <w:rPr>
                <w:rFonts w:ascii="Times New Roman" w:eastAsiaTheme="minorEastAsia" w:hAnsiTheme="minorEastAsia" w:cs="Times New Roman" w:hint="eastAsia"/>
                <w:sz w:val="16"/>
                <w:szCs w:val="16"/>
              </w:rPr>
              <w:t>、</w:t>
            </w:r>
            <w:r w:rsidRPr="00DD4C50">
              <w:rPr>
                <w:rFonts w:ascii="Times New Roman" w:eastAsiaTheme="minorEastAsia" w:hAnsi="Times New Roman" w:cs="Times New Roman"/>
                <w:sz w:val="16"/>
                <w:szCs w:val="16"/>
              </w:rPr>
              <w:t>A.2.3.1</w:t>
            </w:r>
            <w:r w:rsidRPr="00DD4C50">
              <w:rPr>
                <w:rFonts w:ascii="Times New Roman" w:eastAsiaTheme="minorEastAsia" w:hAnsiTheme="minorEastAsia" w:cs="Times New Roman" w:hint="eastAsia"/>
                <w:sz w:val="16"/>
                <w:szCs w:val="16"/>
              </w:rPr>
              <w:t>中至少有一个。</w:t>
            </w:r>
          </w:p>
        </w:tc>
      </w:tr>
      <w:tr w:rsidR="00901026" w:rsidRPr="00FD4CD3" w14:paraId="4F3DA903"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6385980A"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bCs/>
                <w:sz w:val="16"/>
                <w:szCs w:val="16"/>
              </w:rPr>
              <w:t>A.2.1.2b</w:t>
            </w:r>
          </w:p>
        </w:tc>
        <w:tc>
          <w:tcPr>
            <w:tcW w:w="2562" w:type="dxa"/>
            <w:tcBorders>
              <w:top w:val="single" w:sz="4" w:space="0" w:color="auto"/>
              <w:left w:val="single" w:sz="4" w:space="0" w:color="auto"/>
              <w:bottom w:val="single" w:sz="4" w:space="0" w:color="auto"/>
              <w:right w:val="single" w:sz="4" w:space="0" w:color="auto"/>
            </w:tcBorders>
          </w:tcPr>
          <w:p w14:paraId="17269EF6"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sz w:val="16"/>
                <w:szCs w:val="16"/>
              </w:rPr>
              <w:t>reporterdepartment</w:t>
            </w:r>
          </w:p>
        </w:tc>
        <w:tc>
          <w:tcPr>
            <w:tcW w:w="921" w:type="dxa"/>
            <w:tcBorders>
              <w:top w:val="single" w:sz="4" w:space="0" w:color="auto"/>
              <w:left w:val="single" w:sz="4" w:space="0" w:color="auto"/>
              <w:bottom w:val="single" w:sz="4" w:space="0" w:color="auto"/>
              <w:right w:val="single" w:sz="4" w:space="0" w:color="auto"/>
            </w:tcBorders>
          </w:tcPr>
          <w:p w14:paraId="3FAD095A"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sz w:val="16"/>
                <w:szCs w:val="16"/>
              </w:rPr>
              <w:t>60</w:t>
            </w:r>
          </w:p>
        </w:tc>
        <w:tc>
          <w:tcPr>
            <w:tcW w:w="618" w:type="dxa"/>
            <w:tcBorders>
              <w:top w:val="single" w:sz="4" w:space="0" w:color="auto"/>
              <w:left w:val="single" w:sz="4" w:space="0" w:color="auto"/>
              <w:bottom w:val="single" w:sz="4" w:space="0" w:color="auto"/>
              <w:right w:val="single" w:sz="4" w:space="0" w:color="auto"/>
            </w:tcBorders>
          </w:tcPr>
          <w:p w14:paraId="6C4C8E32"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4FF7FF76"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78102FE6" w14:textId="77777777" w:rsidR="00901026" w:rsidRPr="00FD4CD3" w:rsidRDefault="00901026" w:rsidP="00901026">
            <w:pPr>
              <w:pStyle w:val="a9"/>
              <w:ind w:left="0"/>
              <w:rPr>
                <w:rFonts w:ascii="Times New Roman" w:eastAsiaTheme="minorEastAsia" w:hAnsi="Times New Roman" w:cs="Times New Roman"/>
                <w:b/>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tcPr>
          <w:p w14:paraId="200A8930" w14:textId="77777777" w:rsidR="00901026" w:rsidRPr="00DD4C50" w:rsidRDefault="00901026" w:rsidP="00901026">
            <w:pPr>
              <w:pStyle w:val="a9"/>
              <w:ind w:left="0"/>
              <w:rPr>
                <w:rFonts w:ascii="Times New Roman" w:eastAsiaTheme="minorEastAsia" w:hAnsi="Times New Roman" w:cs="Times New Roman"/>
                <w:sz w:val="16"/>
                <w:szCs w:val="16"/>
              </w:rPr>
            </w:pPr>
          </w:p>
        </w:tc>
      </w:tr>
      <w:tr w:rsidR="00901026" w:rsidRPr="00FD4CD3" w14:paraId="00C20543"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0B89C93C"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bCs/>
                <w:sz w:val="16"/>
                <w:szCs w:val="16"/>
              </w:rPr>
              <w:t>A.2.1.2c</w:t>
            </w:r>
          </w:p>
        </w:tc>
        <w:tc>
          <w:tcPr>
            <w:tcW w:w="2562" w:type="dxa"/>
            <w:tcBorders>
              <w:top w:val="single" w:sz="4" w:space="0" w:color="auto"/>
              <w:left w:val="single" w:sz="4" w:space="0" w:color="auto"/>
              <w:bottom w:val="single" w:sz="4" w:space="0" w:color="auto"/>
              <w:right w:val="single" w:sz="4" w:space="0" w:color="auto"/>
            </w:tcBorders>
          </w:tcPr>
          <w:p w14:paraId="3FF9C0EA"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sz w:val="16"/>
                <w:szCs w:val="16"/>
              </w:rPr>
              <w:t>reporterstreet</w:t>
            </w:r>
          </w:p>
        </w:tc>
        <w:tc>
          <w:tcPr>
            <w:tcW w:w="921" w:type="dxa"/>
            <w:tcBorders>
              <w:top w:val="single" w:sz="4" w:space="0" w:color="auto"/>
              <w:left w:val="single" w:sz="4" w:space="0" w:color="auto"/>
              <w:bottom w:val="single" w:sz="4" w:space="0" w:color="auto"/>
              <w:right w:val="single" w:sz="4" w:space="0" w:color="auto"/>
            </w:tcBorders>
          </w:tcPr>
          <w:p w14:paraId="6B6A9ABC"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sz w:val="16"/>
                <w:szCs w:val="16"/>
              </w:rPr>
              <w:t>100</w:t>
            </w:r>
          </w:p>
        </w:tc>
        <w:tc>
          <w:tcPr>
            <w:tcW w:w="618" w:type="dxa"/>
            <w:tcBorders>
              <w:top w:val="single" w:sz="4" w:space="0" w:color="auto"/>
              <w:left w:val="single" w:sz="4" w:space="0" w:color="auto"/>
              <w:bottom w:val="single" w:sz="4" w:space="0" w:color="auto"/>
              <w:right w:val="single" w:sz="4" w:space="0" w:color="auto"/>
            </w:tcBorders>
          </w:tcPr>
          <w:p w14:paraId="73BF144E"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047AF7D7"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7C829E30" w14:textId="77777777" w:rsidR="00901026" w:rsidRPr="00FD4CD3" w:rsidRDefault="00901026" w:rsidP="00901026">
            <w:pPr>
              <w:pStyle w:val="a9"/>
              <w:ind w:left="0"/>
              <w:rPr>
                <w:rFonts w:ascii="Times New Roman" w:eastAsiaTheme="minorEastAsia" w:hAnsi="Times New Roman" w:cs="Times New Roman"/>
                <w:b/>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tcPr>
          <w:p w14:paraId="39FB8249" w14:textId="77777777" w:rsidR="00901026" w:rsidRPr="00DD4C50" w:rsidRDefault="00901026" w:rsidP="00901026">
            <w:pPr>
              <w:pStyle w:val="a9"/>
              <w:ind w:left="0"/>
              <w:rPr>
                <w:rFonts w:ascii="Times New Roman" w:eastAsiaTheme="minorEastAsia" w:hAnsi="Times New Roman" w:cs="Times New Roman"/>
                <w:sz w:val="16"/>
                <w:szCs w:val="16"/>
              </w:rPr>
            </w:pPr>
          </w:p>
        </w:tc>
      </w:tr>
      <w:tr w:rsidR="00901026" w:rsidRPr="00FD4CD3" w14:paraId="42F3A49C"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2E508D8B"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bCs/>
                <w:sz w:val="16"/>
                <w:szCs w:val="16"/>
              </w:rPr>
              <w:t>A.2.1.2d</w:t>
            </w:r>
          </w:p>
        </w:tc>
        <w:tc>
          <w:tcPr>
            <w:tcW w:w="2562" w:type="dxa"/>
            <w:tcBorders>
              <w:top w:val="single" w:sz="4" w:space="0" w:color="auto"/>
              <w:left w:val="single" w:sz="4" w:space="0" w:color="auto"/>
              <w:bottom w:val="single" w:sz="4" w:space="0" w:color="auto"/>
              <w:right w:val="single" w:sz="4" w:space="0" w:color="auto"/>
            </w:tcBorders>
          </w:tcPr>
          <w:p w14:paraId="6352DBCC"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sz w:val="16"/>
                <w:szCs w:val="16"/>
              </w:rPr>
              <w:t>reportercity</w:t>
            </w:r>
          </w:p>
        </w:tc>
        <w:tc>
          <w:tcPr>
            <w:tcW w:w="921" w:type="dxa"/>
            <w:tcBorders>
              <w:top w:val="single" w:sz="4" w:space="0" w:color="auto"/>
              <w:left w:val="single" w:sz="4" w:space="0" w:color="auto"/>
              <w:bottom w:val="single" w:sz="4" w:space="0" w:color="auto"/>
              <w:right w:val="single" w:sz="4" w:space="0" w:color="auto"/>
            </w:tcBorders>
          </w:tcPr>
          <w:p w14:paraId="7CC6FF54"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sz w:val="16"/>
                <w:szCs w:val="16"/>
              </w:rPr>
              <w:t>35</w:t>
            </w:r>
          </w:p>
        </w:tc>
        <w:tc>
          <w:tcPr>
            <w:tcW w:w="618" w:type="dxa"/>
            <w:tcBorders>
              <w:top w:val="single" w:sz="4" w:space="0" w:color="auto"/>
              <w:left w:val="single" w:sz="4" w:space="0" w:color="auto"/>
              <w:bottom w:val="single" w:sz="4" w:space="0" w:color="auto"/>
              <w:right w:val="single" w:sz="4" w:space="0" w:color="auto"/>
            </w:tcBorders>
          </w:tcPr>
          <w:p w14:paraId="793E3658"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62B7BF7C"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3E39D914" w14:textId="77777777" w:rsidR="00901026" w:rsidRPr="00FD4CD3" w:rsidRDefault="00901026" w:rsidP="00901026">
            <w:pPr>
              <w:pStyle w:val="a9"/>
              <w:ind w:left="0"/>
              <w:rPr>
                <w:rFonts w:ascii="Times New Roman" w:eastAsiaTheme="minorEastAsia" w:hAnsi="Times New Roman" w:cs="Times New Roman"/>
                <w:b/>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tcPr>
          <w:p w14:paraId="4C49B6B9" w14:textId="77777777" w:rsidR="00901026" w:rsidRPr="00DD4C50" w:rsidRDefault="00901026" w:rsidP="00901026">
            <w:pPr>
              <w:pStyle w:val="a9"/>
              <w:ind w:left="0"/>
              <w:rPr>
                <w:rFonts w:ascii="Times New Roman" w:eastAsiaTheme="minorEastAsia" w:hAnsi="Times New Roman" w:cs="Times New Roman"/>
                <w:sz w:val="16"/>
                <w:szCs w:val="16"/>
              </w:rPr>
            </w:pPr>
          </w:p>
        </w:tc>
      </w:tr>
      <w:tr w:rsidR="00901026" w:rsidRPr="00FD4CD3" w14:paraId="5B9E3AAE"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17FEC081"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bCs/>
                <w:sz w:val="16"/>
                <w:szCs w:val="16"/>
              </w:rPr>
              <w:t>A.2.1.2e</w:t>
            </w:r>
          </w:p>
        </w:tc>
        <w:tc>
          <w:tcPr>
            <w:tcW w:w="2562" w:type="dxa"/>
            <w:tcBorders>
              <w:top w:val="single" w:sz="4" w:space="0" w:color="auto"/>
              <w:left w:val="single" w:sz="4" w:space="0" w:color="auto"/>
              <w:bottom w:val="single" w:sz="4" w:space="0" w:color="auto"/>
              <w:right w:val="single" w:sz="4" w:space="0" w:color="auto"/>
            </w:tcBorders>
          </w:tcPr>
          <w:p w14:paraId="232BC173"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sz w:val="16"/>
                <w:szCs w:val="16"/>
              </w:rPr>
              <w:t>reporterstate</w:t>
            </w:r>
          </w:p>
        </w:tc>
        <w:tc>
          <w:tcPr>
            <w:tcW w:w="921" w:type="dxa"/>
            <w:tcBorders>
              <w:top w:val="single" w:sz="4" w:space="0" w:color="auto"/>
              <w:left w:val="single" w:sz="4" w:space="0" w:color="auto"/>
              <w:bottom w:val="single" w:sz="4" w:space="0" w:color="auto"/>
              <w:right w:val="single" w:sz="4" w:space="0" w:color="auto"/>
            </w:tcBorders>
          </w:tcPr>
          <w:p w14:paraId="60A90F2C"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sz w:val="16"/>
                <w:szCs w:val="16"/>
              </w:rPr>
              <w:t>40</w:t>
            </w:r>
          </w:p>
        </w:tc>
        <w:tc>
          <w:tcPr>
            <w:tcW w:w="618" w:type="dxa"/>
            <w:tcBorders>
              <w:top w:val="single" w:sz="4" w:space="0" w:color="auto"/>
              <w:left w:val="single" w:sz="4" w:space="0" w:color="auto"/>
              <w:bottom w:val="single" w:sz="4" w:space="0" w:color="auto"/>
              <w:right w:val="single" w:sz="4" w:space="0" w:color="auto"/>
            </w:tcBorders>
          </w:tcPr>
          <w:p w14:paraId="50B8063E"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3ED44AA5"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714078C6" w14:textId="77777777" w:rsidR="00901026" w:rsidRPr="00FD4CD3" w:rsidRDefault="00901026" w:rsidP="00901026">
            <w:pPr>
              <w:pStyle w:val="a9"/>
              <w:ind w:left="0"/>
              <w:rPr>
                <w:rFonts w:ascii="Times New Roman" w:eastAsiaTheme="minorEastAsia" w:hAnsi="Times New Roman" w:cs="Times New Roman"/>
                <w:b/>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tcPr>
          <w:p w14:paraId="51664628" w14:textId="77777777" w:rsidR="00901026" w:rsidRPr="00DD4C50" w:rsidRDefault="00901026" w:rsidP="00901026">
            <w:pPr>
              <w:pStyle w:val="a9"/>
              <w:ind w:left="0"/>
              <w:rPr>
                <w:rFonts w:ascii="Times New Roman" w:eastAsiaTheme="minorEastAsia" w:hAnsi="Times New Roman" w:cs="Times New Roman"/>
                <w:sz w:val="16"/>
                <w:szCs w:val="16"/>
              </w:rPr>
            </w:pPr>
          </w:p>
        </w:tc>
      </w:tr>
      <w:tr w:rsidR="00901026" w:rsidRPr="00FD4CD3" w14:paraId="13ECF9A5"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603E105B"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bCs/>
                <w:sz w:val="16"/>
                <w:szCs w:val="16"/>
              </w:rPr>
              <w:t>A.2.1.2f</w:t>
            </w:r>
          </w:p>
        </w:tc>
        <w:tc>
          <w:tcPr>
            <w:tcW w:w="2562" w:type="dxa"/>
            <w:tcBorders>
              <w:top w:val="single" w:sz="4" w:space="0" w:color="auto"/>
              <w:left w:val="single" w:sz="4" w:space="0" w:color="auto"/>
              <w:bottom w:val="single" w:sz="4" w:space="0" w:color="auto"/>
              <w:right w:val="single" w:sz="4" w:space="0" w:color="auto"/>
            </w:tcBorders>
          </w:tcPr>
          <w:p w14:paraId="48066985"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sz w:val="16"/>
                <w:szCs w:val="16"/>
              </w:rPr>
              <w:t>reporterpostcode</w:t>
            </w:r>
          </w:p>
        </w:tc>
        <w:tc>
          <w:tcPr>
            <w:tcW w:w="921" w:type="dxa"/>
            <w:tcBorders>
              <w:top w:val="single" w:sz="4" w:space="0" w:color="auto"/>
              <w:left w:val="single" w:sz="4" w:space="0" w:color="auto"/>
              <w:bottom w:val="single" w:sz="4" w:space="0" w:color="auto"/>
              <w:right w:val="single" w:sz="4" w:space="0" w:color="auto"/>
            </w:tcBorders>
          </w:tcPr>
          <w:p w14:paraId="390AF3D3"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sz w:val="16"/>
                <w:szCs w:val="16"/>
              </w:rPr>
              <w:t>15</w:t>
            </w:r>
          </w:p>
        </w:tc>
        <w:tc>
          <w:tcPr>
            <w:tcW w:w="618" w:type="dxa"/>
            <w:tcBorders>
              <w:top w:val="single" w:sz="4" w:space="0" w:color="auto"/>
              <w:left w:val="single" w:sz="4" w:space="0" w:color="auto"/>
              <w:bottom w:val="single" w:sz="4" w:space="0" w:color="auto"/>
              <w:right w:val="single" w:sz="4" w:space="0" w:color="auto"/>
            </w:tcBorders>
          </w:tcPr>
          <w:p w14:paraId="7438BDB1"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3FD2198D"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7A2AFF93" w14:textId="77777777" w:rsidR="00901026" w:rsidRPr="00FD4CD3" w:rsidRDefault="00901026" w:rsidP="00901026">
            <w:pPr>
              <w:pStyle w:val="a9"/>
              <w:ind w:left="0"/>
              <w:rPr>
                <w:rFonts w:ascii="Times New Roman" w:eastAsiaTheme="minorEastAsia" w:hAnsi="Times New Roman" w:cs="Times New Roman"/>
                <w:b/>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tcPr>
          <w:p w14:paraId="5E9BA3EF" w14:textId="77777777" w:rsidR="00901026" w:rsidRPr="00DD4C50" w:rsidRDefault="00901026" w:rsidP="00901026">
            <w:pPr>
              <w:pStyle w:val="a9"/>
              <w:ind w:left="0"/>
              <w:rPr>
                <w:rFonts w:ascii="Times New Roman" w:eastAsiaTheme="minorEastAsia" w:hAnsi="Times New Roman" w:cs="Times New Roman"/>
                <w:sz w:val="16"/>
                <w:szCs w:val="16"/>
                <w:lang w:eastAsia="zh-CN"/>
              </w:rPr>
            </w:pPr>
            <w:r w:rsidRPr="00FD4CD3">
              <w:rPr>
                <w:rFonts w:eastAsia="Times New Roman" w:cs="Vrinda"/>
                <w:color w:val="000000"/>
                <w:sz w:val="16"/>
                <w:szCs w:val="16"/>
                <w:lang w:eastAsia="zh-CN"/>
              </w:rPr>
              <w:t>A.2.1.1d</w:t>
            </w:r>
            <w:r w:rsidRPr="00FD4CD3">
              <w:rPr>
                <w:rFonts w:eastAsiaTheme="minorEastAsia" w:cs="Vrinda" w:hint="eastAsia"/>
                <w:color w:val="000000"/>
                <w:sz w:val="16"/>
                <w:szCs w:val="16"/>
                <w:lang w:eastAsia="zh-CN"/>
              </w:rPr>
              <w:t>、</w:t>
            </w:r>
            <w:r w:rsidRPr="00FD4CD3">
              <w:rPr>
                <w:rFonts w:eastAsia="Times New Roman" w:cs="Vrinda"/>
                <w:color w:val="000000"/>
                <w:sz w:val="16"/>
                <w:szCs w:val="16"/>
                <w:lang w:eastAsia="zh-CN"/>
              </w:rPr>
              <w:t>A.2.1.2a</w:t>
            </w:r>
            <w:r w:rsidRPr="00FD4CD3">
              <w:rPr>
                <w:rFonts w:eastAsiaTheme="minorEastAsia" w:cs="Vrinda" w:hint="eastAsia"/>
                <w:color w:val="000000"/>
                <w:sz w:val="16"/>
                <w:szCs w:val="16"/>
                <w:lang w:eastAsia="zh-CN"/>
              </w:rPr>
              <w:t>、</w:t>
            </w:r>
            <w:r w:rsidRPr="00FD4CD3">
              <w:rPr>
                <w:rFonts w:eastAsia="Times New Roman" w:cs="Vrinda"/>
                <w:color w:val="000000"/>
                <w:sz w:val="16"/>
                <w:szCs w:val="16"/>
                <w:lang w:eastAsia="zh-CN"/>
              </w:rPr>
              <w:t xml:space="preserve"> A.2.1.2f</w:t>
            </w:r>
            <w:r w:rsidRPr="00FD4CD3">
              <w:rPr>
                <w:rFonts w:eastAsiaTheme="minorEastAsia" w:cs="Vrinda" w:hint="eastAsia"/>
                <w:color w:val="000000"/>
                <w:sz w:val="16"/>
                <w:szCs w:val="16"/>
                <w:lang w:eastAsia="zh-CN"/>
              </w:rPr>
              <w:t>、</w:t>
            </w:r>
            <w:r w:rsidRPr="00FD4CD3">
              <w:rPr>
                <w:rFonts w:eastAsia="Times New Roman" w:cs="Vrinda"/>
                <w:color w:val="000000"/>
                <w:sz w:val="16"/>
                <w:szCs w:val="16"/>
                <w:lang w:eastAsia="zh-CN"/>
              </w:rPr>
              <w:t>A.2.1.3</w:t>
            </w:r>
            <w:r w:rsidRPr="00FD4CD3">
              <w:rPr>
                <w:rFonts w:eastAsiaTheme="minorEastAsia" w:cs="Vrinda" w:hint="eastAsia"/>
                <w:color w:val="000000"/>
                <w:sz w:val="16"/>
                <w:szCs w:val="16"/>
                <w:lang w:eastAsia="zh-CN"/>
              </w:rPr>
              <w:t>、</w:t>
            </w:r>
            <w:r w:rsidRPr="00FD4CD3">
              <w:rPr>
                <w:rFonts w:eastAsia="Times New Roman" w:cs="Vrinda"/>
                <w:color w:val="000000"/>
                <w:sz w:val="16"/>
                <w:szCs w:val="16"/>
                <w:lang w:eastAsia="zh-CN"/>
              </w:rPr>
              <w:t>A.2.2</w:t>
            </w:r>
            <w:r w:rsidRPr="00FD4CD3">
              <w:rPr>
                <w:rFonts w:eastAsiaTheme="minorEastAsia" w:cs="Vrinda" w:hint="eastAsia"/>
                <w:color w:val="000000"/>
                <w:sz w:val="16"/>
                <w:szCs w:val="16"/>
                <w:lang w:eastAsia="zh-CN"/>
              </w:rPr>
              <w:t>、</w:t>
            </w:r>
            <w:r w:rsidRPr="00FD4CD3">
              <w:rPr>
                <w:rFonts w:eastAsia="Times New Roman" w:cs="Vrinda"/>
                <w:color w:val="000000"/>
                <w:sz w:val="16"/>
                <w:szCs w:val="16"/>
                <w:lang w:eastAsia="zh-CN"/>
              </w:rPr>
              <w:t>A.2.3.1</w:t>
            </w:r>
            <w:r w:rsidRPr="00DD4C50">
              <w:rPr>
                <w:rFonts w:ascii="Times New Roman" w:eastAsiaTheme="minorEastAsia" w:hAnsiTheme="minorEastAsia" w:cs="Times New Roman" w:hint="eastAsia"/>
                <w:sz w:val="16"/>
                <w:szCs w:val="16"/>
              </w:rPr>
              <w:t>中至少有一个</w:t>
            </w:r>
            <w:r w:rsidRPr="00DD4C50">
              <w:rPr>
                <w:rFonts w:ascii="Times New Roman" w:eastAsiaTheme="minorEastAsia" w:hAnsiTheme="minorEastAsia" w:cs="Times New Roman" w:hint="eastAsia"/>
                <w:sz w:val="16"/>
                <w:szCs w:val="16"/>
                <w:lang w:eastAsia="zh-CN"/>
              </w:rPr>
              <w:t>。</w:t>
            </w:r>
          </w:p>
        </w:tc>
      </w:tr>
      <w:tr w:rsidR="00901026" w:rsidRPr="00FD4CD3" w14:paraId="2F32336D"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0531DF0D"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A.2.1.3</w:t>
            </w:r>
          </w:p>
        </w:tc>
        <w:tc>
          <w:tcPr>
            <w:tcW w:w="2562" w:type="dxa"/>
            <w:tcBorders>
              <w:top w:val="single" w:sz="4" w:space="0" w:color="auto"/>
              <w:left w:val="single" w:sz="4" w:space="0" w:color="auto"/>
              <w:bottom w:val="single" w:sz="4" w:space="0" w:color="auto"/>
              <w:right w:val="single" w:sz="4" w:space="0" w:color="auto"/>
            </w:tcBorders>
            <w:hideMark/>
          </w:tcPr>
          <w:p w14:paraId="65469A5C"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reportercountry</w:t>
            </w:r>
          </w:p>
        </w:tc>
        <w:tc>
          <w:tcPr>
            <w:tcW w:w="921" w:type="dxa"/>
            <w:tcBorders>
              <w:top w:val="single" w:sz="4" w:space="0" w:color="auto"/>
              <w:left w:val="single" w:sz="4" w:space="0" w:color="auto"/>
              <w:bottom w:val="single" w:sz="4" w:space="0" w:color="auto"/>
              <w:right w:val="single" w:sz="4" w:space="0" w:color="auto"/>
            </w:tcBorders>
            <w:hideMark/>
          </w:tcPr>
          <w:p w14:paraId="609CB4CE"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2</w:t>
            </w:r>
          </w:p>
        </w:tc>
        <w:tc>
          <w:tcPr>
            <w:tcW w:w="618" w:type="dxa"/>
            <w:tcBorders>
              <w:top w:val="single" w:sz="4" w:space="0" w:color="auto"/>
              <w:left w:val="single" w:sz="4" w:space="0" w:color="auto"/>
              <w:bottom w:val="single" w:sz="4" w:space="0" w:color="auto"/>
              <w:right w:val="single" w:sz="4" w:space="0" w:color="auto"/>
            </w:tcBorders>
            <w:hideMark/>
          </w:tcPr>
          <w:p w14:paraId="76D12690"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w:t>
            </w:r>
          </w:p>
        </w:tc>
        <w:tc>
          <w:tcPr>
            <w:tcW w:w="1616" w:type="dxa"/>
            <w:tcBorders>
              <w:top w:val="single" w:sz="4" w:space="0" w:color="auto"/>
              <w:left w:val="single" w:sz="4" w:space="0" w:color="auto"/>
              <w:bottom w:val="single" w:sz="4" w:space="0" w:color="auto"/>
              <w:right w:val="single" w:sz="4" w:space="0" w:color="auto"/>
            </w:tcBorders>
            <w:hideMark/>
          </w:tcPr>
          <w:p w14:paraId="50C15973"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heme="minorEastAsia" w:cs="Times New Roman" w:hint="eastAsia"/>
                <w:sz w:val="16"/>
                <w:szCs w:val="16"/>
              </w:rPr>
              <w:t>查找</w:t>
            </w:r>
            <w:r w:rsidRPr="00DD4C50">
              <w:rPr>
                <w:rFonts w:ascii="Times New Roman" w:hAnsi="Times New Roman" w:cs="Times New Roman"/>
                <w:sz w:val="16"/>
                <w:szCs w:val="16"/>
              </w:rPr>
              <w:t>ISO3166</w:t>
            </w:r>
          </w:p>
        </w:tc>
        <w:tc>
          <w:tcPr>
            <w:tcW w:w="1572" w:type="dxa"/>
            <w:tcBorders>
              <w:top w:val="single" w:sz="4" w:space="0" w:color="auto"/>
              <w:left w:val="single" w:sz="4" w:space="0" w:color="auto"/>
              <w:bottom w:val="single" w:sz="4" w:space="0" w:color="auto"/>
              <w:right w:val="single" w:sz="4" w:space="0" w:color="auto"/>
            </w:tcBorders>
          </w:tcPr>
          <w:p w14:paraId="2491636D" w14:textId="77777777" w:rsidR="00901026" w:rsidRPr="00FD4CD3" w:rsidRDefault="00901026" w:rsidP="00901026">
            <w:pPr>
              <w:pStyle w:val="a9"/>
              <w:ind w:left="0"/>
              <w:rPr>
                <w:rFonts w:ascii="Times New Roman" w:eastAsiaTheme="minorEastAsia" w:hAnsi="Times New Roman" w:cs="Times New Roman"/>
                <w:b/>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hideMark/>
          </w:tcPr>
          <w:p w14:paraId="78A00D7C"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A.2.1.1d</w:t>
            </w:r>
            <w:r w:rsidRPr="00DD4C50">
              <w:rPr>
                <w:rFonts w:ascii="Times New Roman" w:eastAsiaTheme="minorEastAsia" w:hAnsiTheme="minorEastAsia" w:cs="Times New Roman" w:hint="eastAsia"/>
                <w:sz w:val="16"/>
                <w:szCs w:val="16"/>
              </w:rPr>
              <w:t>、</w:t>
            </w:r>
            <w:r w:rsidRPr="00DD4C50">
              <w:rPr>
                <w:rFonts w:ascii="Times New Roman" w:eastAsiaTheme="minorEastAsia" w:hAnsi="Times New Roman" w:cs="Times New Roman"/>
                <w:sz w:val="16"/>
                <w:szCs w:val="16"/>
              </w:rPr>
              <w:t>A.2.1.2a</w:t>
            </w:r>
            <w:r w:rsidRPr="00DD4C50">
              <w:rPr>
                <w:rFonts w:ascii="Times New Roman" w:eastAsiaTheme="minorEastAsia" w:hAnsiTheme="minorEastAsia" w:cs="Times New Roman" w:hint="eastAsia"/>
                <w:sz w:val="16"/>
                <w:szCs w:val="16"/>
              </w:rPr>
              <w:t>、</w:t>
            </w:r>
            <w:r w:rsidRPr="00DD4C50">
              <w:rPr>
                <w:rFonts w:ascii="Times New Roman" w:eastAsiaTheme="minorEastAsia" w:hAnsi="Times New Roman" w:cs="Times New Roman"/>
                <w:sz w:val="16"/>
                <w:szCs w:val="16"/>
              </w:rPr>
              <w:t>A.2.1.2f</w:t>
            </w:r>
            <w:r w:rsidRPr="00DD4C50">
              <w:rPr>
                <w:rFonts w:ascii="Times New Roman" w:eastAsiaTheme="minorEastAsia" w:hAnsiTheme="minorEastAsia" w:cs="Times New Roman" w:hint="eastAsia"/>
                <w:sz w:val="16"/>
                <w:szCs w:val="16"/>
              </w:rPr>
              <w:t>、</w:t>
            </w:r>
            <w:r w:rsidRPr="00DD4C50">
              <w:rPr>
                <w:rFonts w:ascii="Times New Roman" w:eastAsiaTheme="minorEastAsia" w:hAnsi="Times New Roman" w:cs="Times New Roman"/>
                <w:sz w:val="16"/>
                <w:szCs w:val="16"/>
              </w:rPr>
              <w:t>A.2.1.3</w:t>
            </w:r>
            <w:r w:rsidRPr="00DD4C50">
              <w:rPr>
                <w:rFonts w:ascii="Times New Roman" w:eastAsiaTheme="minorEastAsia" w:hAnsiTheme="minorEastAsia" w:cs="Times New Roman" w:hint="eastAsia"/>
                <w:sz w:val="16"/>
                <w:szCs w:val="16"/>
              </w:rPr>
              <w:t>、</w:t>
            </w:r>
            <w:r w:rsidRPr="00DD4C50">
              <w:rPr>
                <w:rFonts w:ascii="Times New Roman" w:eastAsiaTheme="minorEastAsia" w:hAnsi="Times New Roman" w:cs="Times New Roman"/>
                <w:sz w:val="16"/>
                <w:szCs w:val="16"/>
              </w:rPr>
              <w:t>A.2.2</w:t>
            </w:r>
            <w:r w:rsidRPr="00DD4C50">
              <w:rPr>
                <w:rFonts w:ascii="Times New Roman" w:eastAsiaTheme="minorEastAsia" w:hAnsiTheme="minorEastAsia" w:cs="Times New Roman" w:hint="eastAsia"/>
                <w:sz w:val="16"/>
                <w:szCs w:val="16"/>
              </w:rPr>
              <w:t>、</w:t>
            </w:r>
            <w:r w:rsidRPr="00DD4C50">
              <w:rPr>
                <w:rFonts w:ascii="Times New Roman" w:eastAsiaTheme="minorEastAsia" w:hAnsi="Times New Roman" w:cs="Times New Roman"/>
                <w:sz w:val="16"/>
                <w:szCs w:val="16"/>
              </w:rPr>
              <w:t>A.2.3.1</w:t>
            </w:r>
            <w:r w:rsidRPr="00DD4C50">
              <w:rPr>
                <w:rFonts w:ascii="Times New Roman" w:eastAsiaTheme="minorEastAsia" w:hAnsiTheme="minorEastAsia" w:cs="Times New Roman" w:hint="eastAsia"/>
                <w:sz w:val="16"/>
                <w:szCs w:val="16"/>
              </w:rPr>
              <w:t>中至少有一个。</w:t>
            </w:r>
          </w:p>
        </w:tc>
      </w:tr>
      <w:tr w:rsidR="00901026" w:rsidRPr="00FD4CD3" w14:paraId="42BB2358"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33EBAD4C"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A.2.1.4</w:t>
            </w:r>
          </w:p>
        </w:tc>
        <w:tc>
          <w:tcPr>
            <w:tcW w:w="2562" w:type="dxa"/>
            <w:tcBorders>
              <w:top w:val="single" w:sz="4" w:space="0" w:color="auto"/>
              <w:left w:val="single" w:sz="4" w:space="0" w:color="auto"/>
              <w:bottom w:val="single" w:sz="4" w:space="0" w:color="auto"/>
              <w:right w:val="single" w:sz="4" w:space="0" w:color="auto"/>
            </w:tcBorders>
            <w:hideMark/>
          </w:tcPr>
          <w:p w14:paraId="73640822"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qualification</w:t>
            </w:r>
          </w:p>
        </w:tc>
        <w:tc>
          <w:tcPr>
            <w:tcW w:w="921" w:type="dxa"/>
            <w:tcBorders>
              <w:top w:val="single" w:sz="4" w:space="0" w:color="auto"/>
              <w:left w:val="single" w:sz="4" w:space="0" w:color="auto"/>
              <w:bottom w:val="single" w:sz="4" w:space="0" w:color="auto"/>
              <w:right w:val="single" w:sz="4" w:space="0" w:color="auto"/>
            </w:tcBorders>
            <w:hideMark/>
          </w:tcPr>
          <w:p w14:paraId="5F990426"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1</w:t>
            </w:r>
          </w:p>
        </w:tc>
        <w:tc>
          <w:tcPr>
            <w:tcW w:w="618" w:type="dxa"/>
            <w:tcBorders>
              <w:top w:val="single" w:sz="4" w:space="0" w:color="auto"/>
              <w:left w:val="single" w:sz="4" w:space="0" w:color="auto"/>
              <w:bottom w:val="single" w:sz="4" w:space="0" w:color="auto"/>
              <w:right w:val="single" w:sz="4" w:space="0" w:color="auto"/>
            </w:tcBorders>
            <w:hideMark/>
          </w:tcPr>
          <w:p w14:paraId="0C411321"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37878CFD"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eastAsia="zh-CN" w:bidi="zh-CN"/>
              </w:rPr>
            </w:pPr>
            <w:r w:rsidRPr="00DD4C50">
              <w:rPr>
                <w:rFonts w:ascii="Times New Roman" w:hAnsi="Times New Roman" w:cs="Times New Roman"/>
                <w:sz w:val="16"/>
                <w:szCs w:val="16"/>
                <w:lang w:eastAsia="zh-CN"/>
              </w:rPr>
              <w:t>[1-5]=</w:t>
            </w:r>
            <w:r w:rsidRPr="00DD4C50">
              <w:rPr>
                <w:rFonts w:ascii="Times New Roman" w:hAnsiTheme="minorEastAsia" w:cs="Times New Roman" w:hint="eastAsia"/>
                <w:sz w:val="16"/>
                <w:szCs w:val="16"/>
                <w:lang w:eastAsia="zh-CN"/>
              </w:rPr>
              <w:t>医生</w:t>
            </w:r>
            <w:r w:rsidRPr="00DD4C50">
              <w:rPr>
                <w:rFonts w:ascii="Times New Roman" w:hAnsi="Times New Roman" w:cs="Times New Roman"/>
                <w:sz w:val="16"/>
                <w:szCs w:val="16"/>
                <w:lang w:eastAsia="zh-CN"/>
              </w:rPr>
              <w:t xml:space="preserve"> 2=</w:t>
            </w:r>
            <w:r w:rsidRPr="00DD4C50">
              <w:rPr>
                <w:rFonts w:ascii="Times New Roman" w:hAnsiTheme="minorEastAsia" w:cs="Times New Roman" w:hint="eastAsia"/>
                <w:sz w:val="16"/>
                <w:szCs w:val="16"/>
                <w:lang w:eastAsia="zh-CN"/>
              </w:rPr>
              <w:t>药师</w:t>
            </w:r>
            <w:r w:rsidRPr="00DD4C50">
              <w:rPr>
                <w:rFonts w:ascii="Times New Roman" w:hAnsi="Times New Roman" w:cs="Times New Roman"/>
                <w:sz w:val="16"/>
                <w:szCs w:val="16"/>
                <w:lang w:eastAsia="zh-CN"/>
              </w:rPr>
              <w:t xml:space="preserve"> 3=</w:t>
            </w:r>
            <w:r w:rsidRPr="00DD4C50">
              <w:rPr>
                <w:rFonts w:ascii="Times New Roman" w:hAnsiTheme="minorEastAsia" w:cs="Times New Roman" w:hint="eastAsia"/>
                <w:sz w:val="16"/>
                <w:szCs w:val="16"/>
                <w:lang w:eastAsia="zh-CN"/>
              </w:rPr>
              <w:t>其他医疗专业人员</w:t>
            </w:r>
            <w:r w:rsidRPr="00DD4C50">
              <w:rPr>
                <w:rFonts w:ascii="Times New Roman" w:hAnsi="Times New Roman" w:cs="Times New Roman"/>
                <w:sz w:val="16"/>
                <w:szCs w:val="16"/>
                <w:lang w:eastAsia="zh-CN"/>
              </w:rPr>
              <w:t xml:space="preserve"> 4=</w:t>
            </w:r>
            <w:r w:rsidRPr="00DD4C50">
              <w:rPr>
                <w:rFonts w:ascii="Times New Roman" w:hAnsiTheme="minorEastAsia" w:cs="Times New Roman" w:hint="eastAsia"/>
                <w:sz w:val="16"/>
                <w:szCs w:val="16"/>
                <w:lang w:eastAsia="zh-CN"/>
              </w:rPr>
              <w:t>律师</w:t>
            </w:r>
            <w:r w:rsidRPr="00DD4C50">
              <w:rPr>
                <w:rFonts w:ascii="Times New Roman" w:hAnsi="Times New Roman" w:cs="Times New Roman"/>
                <w:sz w:val="16"/>
                <w:szCs w:val="16"/>
                <w:lang w:eastAsia="zh-CN"/>
              </w:rPr>
              <w:t xml:space="preserve"> 5=</w:t>
            </w:r>
            <w:r w:rsidRPr="00DD4C50">
              <w:rPr>
                <w:rFonts w:ascii="Times New Roman" w:hAnsiTheme="minorEastAsia" w:cs="Times New Roman" w:hint="eastAsia"/>
                <w:sz w:val="16"/>
                <w:szCs w:val="16"/>
                <w:lang w:eastAsia="zh-CN"/>
              </w:rPr>
              <w:t>消费者或其他非医疗专业人员</w:t>
            </w:r>
          </w:p>
        </w:tc>
        <w:tc>
          <w:tcPr>
            <w:tcW w:w="1572" w:type="dxa"/>
            <w:tcBorders>
              <w:top w:val="single" w:sz="4" w:space="0" w:color="auto"/>
              <w:left w:val="single" w:sz="4" w:space="0" w:color="auto"/>
              <w:bottom w:val="single" w:sz="4" w:space="0" w:color="auto"/>
              <w:right w:val="single" w:sz="4" w:space="0" w:color="auto"/>
            </w:tcBorders>
            <w:hideMark/>
          </w:tcPr>
          <w:p w14:paraId="6638A1FF" w14:textId="77777777" w:rsidR="00901026" w:rsidRPr="00FD4CD3" w:rsidRDefault="00901026" w:rsidP="00901026">
            <w:pPr>
              <w:pStyle w:val="a9"/>
              <w:ind w:left="0"/>
              <w:rPr>
                <w:rFonts w:ascii="Times New Roman" w:eastAsiaTheme="minorEastAsia" w:hAnsi="Times New Roman" w:cs="Times New Roman"/>
                <w:b/>
                <w:bCs/>
                <w:sz w:val="16"/>
                <w:szCs w:val="16"/>
                <w:lang w:val="zh-CN" w:bidi="zh-CN"/>
              </w:rPr>
            </w:pPr>
            <w:r w:rsidRPr="00DD4C50">
              <w:rPr>
                <w:rFonts w:ascii="Times New Roman" w:eastAsiaTheme="minorEastAsia" w:hAnsiTheme="minorEastAsia" w:cs="Times New Roman" w:hint="eastAsia"/>
                <w:sz w:val="16"/>
                <w:szCs w:val="16"/>
              </w:rPr>
              <w:t>必填项</w:t>
            </w:r>
          </w:p>
        </w:tc>
        <w:tc>
          <w:tcPr>
            <w:tcW w:w="1372" w:type="dxa"/>
            <w:tcBorders>
              <w:top w:val="single" w:sz="4" w:space="0" w:color="auto"/>
              <w:left w:val="single" w:sz="4" w:space="0" w:color="auto"/>
              <w:bottom w:val="single" w:sz="4" w:space="0" w:color="auto"/>
              <w:right w:val="single" w:sz="4" w:space="0" w:color="auto"/>
            </w:tcBorders>
            <w:hideMark/>
          </w:tcPr>
          <w:p w14:paraId="25AB968B"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heme="minorEastAsia" w:cs="Times New Roman" w:hint="eastAsia"/>
                <w:sz w:val="16"/>
                <w:szCs w:val="16"/>
              </w:rPr>
              <w:t>请见注释</w:t>
            </w:r>
            <w:r w:rsidRPr="00DD4C50">
              <w:rPr>
                <w:rFonts w:ascii="Times New Roman" w:eastAsiaTheme="minorEastAsia" w:hAnsi="Times New Roman" w:cs="Times New Roman"/>
                <w:sz w:val="16"/>
                <w:szCs w:val="16"/>
              </w:rPr>
              <w:t>19</w:t>
            </w:r>
          </w:p>
        </w:tc>
      </w:tr>
      <w:tr w:rsidR="00901026" w:rsidRPr="00FD4CD3" w14:paraId="3B847EC5"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2047C06F"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A.2.2</w:t>
            </w:r>
          </w:p>
        </w:tc>
        <w:tc>
          <w:tcPr>
            <w:tcW w:w="2562" w:type="dxa"/>
            <w:tcBorders>
              <w:top w:val="single" w:sz="4" w:space="0" w:color="auto"/>
              <w:left w:val="single" w:sz="4" w:space="0" w:color="auto"/>
              <w:bottom w:val="single" w:sz="4" w:space="0" w:color="auto"/>
              <w:right w:val="single" w:sz="4" w:space="0" w:color="auto"/>
            </w:tcBorders>
            <w:hideMark/>
          </w:tcPr>
          <w:p w14:paraId="7BAE3784"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literaturereference</w:t>
            </w:r>
          </w:p>
        </w:tc>
        <w:tc>
          <w:tcPr>
            <w:tcW w:w="921" w:type="dxa"/>
            <w:tcBorders>
              <w:top w:val="single" w:sz="4" w:space="0" w:color="auto"/>
              <w:left w:val="single" w:sz="4" w:space="0" w:color="auto"/>
              <w:bottom w:val="single" w:sz="4" w:space="0" w:color="auto"/>
              <w:right w:val="single" w:sz="4" w:space="0" w:color="auto"/>
            </w:tcBorders>
            <w:hideMark/>
          </w:tcPr>
          <w:p w14:paraId="6594B0F2"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500</w:t>
            </w:r>
          </w:p>
        </w:tc>
        <w:tc>
          <w:tcPr>
            <w:tcW w:w="618" w:type="dxa"/>
            <w:tcBorders>
              <w:top w:val="single" w:sz="4" w:space="0" w:color="auto"/>
              <w:left w:val="single" w:sz="4" w:space="0" w:color="auto"/>
              <w:bottom w:val="single" w:sz="4" w:space="0" w:color="auto"/>
              <w:right w:val="single" w:sz="4" w:space="0" w:color="auto"/>
            </w:tcBorders>
            <w:hideMark/>
          </w:tcPr>
          <w:p w14:paraId="145526A2"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21B7CBDA"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23142A1C"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hideMark/>
          </w:tcPr>
          <w:p w14:paraId="57A04BB0"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A.2.1.1d</w:t>
            </w:r>
            <w:r w:rsidRPr="00DD4C50">
              <w:rPr>
                <w:rFonts w:ascii="Times New Roman" w:eastAsiaTheme="minorEastAsia" w:hAnsiTheme="minorEastAsia" w:cs="Times New Roman" w:hint="eastAsia"/>
                <w:sz w:val="16"/>
                <w:szCs w:val="16"/>
              </w:rPr>
              <w:t>、</w:t>
            </w:r>
            <w:r w:rsidRPr="00DD4C50">
              <w:rPr>
                <w:rFonts w:ascii="Times New Roman" w:eastAsiaTheme="minorEastAsia" w:hAnsi="Times New Roman" w:cs="Times New Roman"/>
                <w:sz w:val="16"/>
                <w:szCs w:val="16"/>
              </w:rPr>
              <w:t>A.2.1.2a</w:t>
            </w:r>
            <w:r w:rsidRPr="00DD4C50">
              <w:rPr>
                <w:rFonts w:ascii="Times New Roman" w:eastAsiaTheme="minorEastAsia" w:hAnsiTheme="minorEastAsia" w:cs="Times New Roman" w:hint="eastAsia"/>
                <w:sz w:val="16"/>
                <w:szCs w:val="16"/>
              </w:rPr>
              <w:t>、</w:t>
            </w:r>
            <w:r w:rsidRPr="00DD4C50">
              <w:rPr>
                <w:rFonts w:ascii="Times New Roman" w:eastAsiaTheme="minorEastAsia" w:hAnsi="Times New Roman" w:cs="Times New Roman"/>
                <w:sz w:val="16"/>
                <w:szCs w:val="16"/>
              </w:rPr>
              <w:t>A.2.1.2f</w:t>
            </w:r>
            <w:r w:rsidRPr="00DD4C50">
              <w:rPr>
                <w:rFonts w:ascii="Times New Roman" w:eastAsiaTheme="minorEastAsia" w:hAnsiTheme="minorEastAsia" w:cs="Times New Roman" w:hint="eastAsia"/>
                <w:sz w:val="16"/>
                <w:szCs w:val="16"/>
              </w:rPr>
              <w:t>、</w:t>
            </w:r>
            <w:r w:rsidRPr="00DD4C50">
              <w:rPr>
                <w:rFonts w:ascii="Times New Roman" w:eastAsiaTheme="minorEastAsia" w:hAnsi="Times New Roman" w:cs="Times New Roman"/>
                <w:sz w:val="16"/>
                <w:szCs w:val="16"/>
              </w:rPr>
              <w:t>A.2.1.3</w:t>
            </w:r>
            <w:r w:rsidRPr="00DD4C50">
              <w:rPr>
                <w:rFonts w:ascii="Times New Roman" w:eastAsiaTheme="minorEastAsia" w:hAnsiTheme="minorEastAsia" w:cs="Times New Roman" w:hint="eastAsia"/>
                <w:sz w:val="16"/>
                <w:szCs w:val="16"/>
              </w:rPr>
              <w:t>、</w:t>
            </w:r>
            <w:r w:rsidRPr="00DD4C50">
              <w:rPr>
                <w:rFonts w:ascii="Times New Roman" w:eastAsiaTheme="minorEastAsia" w:hAnsi="Times New Roman" w:cs="Times New Roman"/>
                <w:sz w:val="16"/>
                <w:szCs w:val="16"/>
              </w:rPr>
              <w:t>A.2.2</w:t>
            </w:r>
            <w:r w:rsidRPr="00DD4C50">
              <w:rPr>
                <w:rFonts w:ascii="Times New Roman" w:eastAsiaTheme="minorEastAsia" w:hAnsiTheme="minorEastAsia" w:cs="Times New Roman" w:hint="eastAsia"/>
                <w:sz w:val="16"/>
                <w:szCs w:val="16"/>
              </w:rPr>
              <w:t>、</w:t>
            </w:r>
            <w:r w:rsidRPr="00DD4C50">
              <w:rPr>
                <w:rFonts w:ascii="Times New Roman" w:eastAsiaTheme="minorEastAsia" w:hAnsi="Times New Roman" w:cs="Times New Roman"/>
                <w:sz w:val="16"/>
                <w:szCs w:val="16"/>
              </w:rPr>
              <w:t>A.2.3.1</w:t>
            </w:r>
            <w:r w:rsidRPr="00DD4C50">
              <w:rPr>
                <w:rFonts w:ascii="Times New Roman" w:eastAsiaTheme="minorEastAsia" w:hAnsiTheme="minorEastAsia" w:cs="Times New Roman" w:hint="eastAsia"/>
                <w:sz w:val="16"/>
                <w:szCs w:val="16"/>
              </w:rPr>
              <w:t>中至少有一个。</w:t>
            </w:r>
          </w:p>
        </w:tc>
      </w:tr>
      <w:tr w:rsidR="00901026" w:rsidRPr="00FD4CD3" w14:paraId="557C5146"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6500319E"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lastRenderedPageBreak/>
              <w:t>A.2.3.1</w:t>
            </w:r>
          </w:p>
        </w:tc>
        <w:tc>
          <w:tcPr>
            <w:tcW w:w="2562" w:type="dxa"/>
            <w:tcBorders>
              <w:top w:val="single" w:sz="4" w:space="0" w:color="auto"/>
              <w:left w:val="single" w:sz="4" w:space="0" w:color="auto"/>
              <w:bottom w:val="single" w:sz="4" w:space="0" w:color="auto"/>
              <w:right w:val="single" w:sz="4" w:space="0" w:color="auto"/>
            </w:tcBorders>
            <w:hideMark/>
          </w:tcPr>
          <w:p w14:paraId="537C635F"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studyname</w:t>
            </w:r>
          </w:p>
        </w:tc>
        <w:tc>
          <w:tcPr>
            <w:tcW w:w="921" w:type="dxa"/>
            <w:tcBorders>
              <w:top w:val="single" w:sz="4" w:space="0" w:color="auto"/>
              <w:left w:val="single" w:sz="4" w:space="0" w:color="auto"/>
              <w:bottom w:val="single" w:sz="4" w:space="0" w:color="auto"/>
              <w:right w:val="single" w:sz="4" w:space="0" w:color="auto"/>
            </w:tcBorders>
            <w:hideMark/>
          </w:tcPr>
          <w:p w14:paraId="65FD1FB5"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100</w:t>
            </w:r>
          </w:p>
        </w:tc>
        <w:tc>
          <w:tcPr>
            <w:tcW w:w="618" w:type="dxa"/>
            <w:tcBorders>
              <w:top w:val="single" w:sz="4" w:space="0" w:color="auto"/>
              <w:left w:val="single" w:sz="4" w:space="0" w:color="auto"/>
              <w:bottom w:val="single" w:sz="4" w:space="0" w:color="auto"/>
              <w:right w:val="single" w:sz="4" w:space="0" w:color="auto"/>
            </w:tcBorders>
            <w:hideMark/>
          </w:tcPr>
          <w:p w14:paraId="3AB647AF"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7DE8D1BF"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hideMark/>
          </w:tcPr>
          <w:p w14:paraId="67C39009" w14:textId="6D2369A7" w:rsidR="00901026" w:rsidRPr="00FD4CD3" w:rsidRDefault="00901026" w:rsidP="00901026">
            <w:pPr>
              <w:pStyle w:val="a9"/>
              <w:ind w:left="0"/>
              <w:rPr>
                <w:rFonts w:ascii="Times New Roman" w:eastAsiaTheme="minorEastAsia" w:hAnsi="Times New Roman" w:cs="Times New Roman"/>
                <w:bCs/>
                <w:sz w:val="16"/>
                <w:szCs w:val="16"/>
                <w:lang w:val="zh-CN" w:eastAsia="zh-CN" w:bidi="zh-CN"/>
              </w:rPr>
            </w:pPr>
            <w:r w:rsidRPr="00DD4C50">
              <w:rPr>
                <w:rFonts w:ascii="Times New Roman" w:eastAsiaTheme="minorEastAsia" w:hAnsiTheme="minorEastAsia" w:cs="Times New Roman" w:hint="eastAsia"/>
                <w:sz w:val="16"/>
                <w:szCs w:val="16"/>
                <w:lang w:eastAsia="zh-CN"/>
              </w:rPr>
              <w:t>如果</w:t>
            </w:r>
            <w:r w:rsidRPr="00DD4C50">
              <w:rPr>
                <w:rFonts w:ascii="Times New Roman" w:eastAsiaTheme="minorEastAsia" w:hAnsi="Times New Roman" w:cs="Times New Roman"/>
                <w:sz w:val="16"/>
                <w:szCs w:val="16"/>
                <w:lang w:eastAsia="zh-CN"/>
              </w:rPr>
              <w:t>A.1.4</w:t>
            </w:r>
            <w:r w:rsidRPr="00DD4C50">
              <w:rPr>
                <w:rFonts w:ascii="Times New Roman" w:eastAsiaTheme="minorEastAsia" w:hAnsiTheme="minorEastAsia" w:cs="Times New Roman" w:hint="eastAsia"/>
                <w:sz w:val="16"/>
                <w:szCs w:val="16"/>
                <w:lang w:eastAsia="zh-CN"/>
              </w:rPr>
              <w:t>值为（</w:t>
            </w:r>
            <w:r w:rsidRPr="00DD4C50">
              <w:rPr>
                <w:rFonts w:ascii="Times New Roman" w:eastAsiaTheme="minorEastAsia" w:hAnsi="Times New Roman" w:cs="Times New Roman"/>
                <w:sz w:val="16"/>
                <w:szCs w:val="16"/>
                <w:lang w:eastAsia="zh-CN"/>
              </w:rPr>
              <w:t>2</w:t>
            </w:r>
            <w:r w:rsidRPr="00DD4C50">
              <w:rPr>
                <w:rFonts w:ascii="Times New Roman" w:eastAsiaTheme="minorEastAsia" w:hAnsiTheme="minorEastAsia" w:cs="Times New Roman" w:hint="eastAsia"/>
                <w:sz w:val="16"/>
                <w:szCs w:val="16"/>
                <w:lang w:eastAsia="zh-CN"/>
              </w:rPr>
              <w:t>），则为</w:t>
            </w:r>
            <w:proofErr w:type="gramStart"/>
            <w:r w:rsidRPr="00DD4C50">
              <w:rPr>
                <w:rFonts w:ascii="Times New Roman" w:eastAsiaTheme="minorEastAsia" w:hAnsiTheme="minorEastAsia" w:cs="Times New Roman" w:hint="eastAsia"/>
                <w:sz w:val="16"/>
                <w:szCs w:val="16"/>
                <w:lang w:eastAsia="zh-CN"/>
              </w:rPr>
              <w:t>必填</w:t>
            </w:r>
            <w:r w:rsidR="0012386D" w:rsidRPr="00DD4C50">
              <w:rPr>
                <w:rFonts w:ascii="Times New Roman" w:eastAsiaTheme="minorEastAsia" w:hAnsiTheme="minorEastAsia" w:cs="Times New Roman" w:hint="eastAsia"/>
                <w:sz w:val="16"/>
                <w:szCs w:val="16"/>
                <w:lang w:eastAsia="zh-CN"/>
              </w:rPr>
              <w:t>项</w:t>
            </w:r>
            <w:proofErr w:type="gramEnd"/>
            <w:r w:rsidRPr="00DD4C50">
              <w:rPr>
                <w:rFonts w:ascii="Times New Roman" w:eastAsiaTheme="minorEastAsia" w:hAnsi="Times New Roman" w:cs="Times New Roman"/>
                <w:sz w:val="16"/>
                <w:szCs w:val="16"/>
                <w:lang w:eastAsia="zh-CN"/>
              </w:rPr>
              <w:t xml:space="preserve"> </w:t>
            </w:r>
          </w:p>
        </w:tc>
        <w:tc>
          <w:tcPr>
            <w:tcW w:w="1372" w:type="dxa"/>
            <w:tcBorders>
              <w:top w:val="single" w:sz="4" w:space="0" w:color="auto"/>
              <w:left w:val="single" w:sz="4" w:space="0" w:color="auto"/>
              <w:bottom w:val="single" w:sz="4" w:space="0" w:color="auto"/>
              <w:right w:val="single" w:sz="4" w:space="0" w:color="auto"/>
            </w:tcBorders>
          </w:tcPr>
          <w:p w14:paraId="547988A7" w14:textId="77777777" w:rsidR="00901026" w:rsidRPr="00FD4CD3" w:rsidRDefault="00901026" w:rsidP="00901026">
            <w:pPr>
              <w:pStyle w:val="a9"/>
              <w:ind w:left="0"/>
              <w:rPr>
                <w:rFonts w:ascii="Times New Roman" w:eastAsiaTheme="minorEastAsia" w:hAnsi="Times New Roman" w:cs="Times New Roman"/>
                <w:bCs/>
                <w:sz w:val="16"/>
                <w:szCs w:val="16"/>
                <w:lang w:eastAsia="zh-CN" w:bidi="zh-CN"/>
              </w:rPr>
            </w:pPr>
            <w:r w:rsidRPr="00FD4CD3">
              <w:rPr>
                <w:rFonts w:ascii="Verdana-Bold" w:hAnsi="Verdana-Bold" w:cs="Verdana-Bold"/>
                <w:bCs/>
                <w:sz w:val="16"/>
                <w:szCs w:val="16"/>
                <w:lang w:eastAsia="zh-CN"/>
              </w:rPr>
              <w:t>A.2.1.1d</w:t>
            </w:r>
            <w:r w:rsidRPr="00FD4CD3">
              <w:rPr>
                <w:rFonts w:ascii="Verdana-Bold" w:eastAsiaTheme="minorEastAsia" w:hAnsi="Verdana-Bold" w:cs="Verdana-Bold" w:hint="eastAsia"/>
                <w:bCs/>
                <w:sz w:val="16"/>
                <w:szCs w:val="16"/>
                <w:lang w:eastAsia="zh-CN"/>
              </w:rPr>
              <w:t>、</w:t>
            </w:r>
            <w:r w:rsidRPr="00FD4CD3">
              <w:rPr>
                <w:rFonts w:ascii="Verdana-Bold" w:hAnsi="Verdana-Bold" w:cs="Verdana-Bold"/>
                <w:bCs/>
                <w:sz w:val="16"/>
                <w:szCs w:val="16"/>
                <w:lang w:eastAsia="zh-CN"/>
              </w:rPr>
              <w:t>A.2.1.2a</w:t>
            </w:r>
            <w:r w:rsidRPr="00FD4CD3">
              <w:rPr>
                <w:rFonts w:ascii="Verdana-Bold" w:eastAsiaTheme="minorEastAsia" w:hAnsi="Verdana-Bold" w:cs="Verdana-Bold" w:hint="eastAsia"/>
                <w:bCs/>
                <w:sz w:val="16"/>
                <w:szCs w:val="16"/>
                <w:lang w:eastAsia="zh-CN"/>
              </w:rPr>
              <w:t>、</w:t>
            </w:r>
            <w:r w:rsidRPr="00FD4CD3">
              <w:rPr>
                <w:rFonts w:ascii="Verdana-Bold" w:hAnsi="Verdana-Bold" w:cs="Verdana-Bold"/>
                <w:bCs/>
                <w:sz w:val="16"/>
                <w:szCs w:val="16"/>
                <w:lang w:eastAsia="zh-CN"/>
              </w:rPr>
              <w:t>A.2.1.2f</w:t>
            </w:r>
            <w:r w:rsidRPr="00FD4CD3">
              <w:rPr>
                <w:rFonts w:ascii="Verdana-Bold" w:eastAsiaTheme="minorEastAsia" w:hAnsi="Verdana-Bold" w:cs="Verdana-Bold" w:hint="eastAsia"/>
                <w:bCs/>
                <w:sz w:val="16"/>
                <w:szCs w:val="16"/>
                <w:lang w:eastAsia="zh-CN"/>
              </w:rPr>
              <w:t>、</w:t>
            </w:r>
            <w:r w:rsidRPr="00FD4CD3">
              <w:rPr>
                <w:rFonts w:ascii="Verdana-Bold" w:hAnsi="Verdana-Bold" w:cs="Verdana-Bold"/>
                <w:bCs/>
                <w:sz w:val="16"/>
                <w:szCs w:val="16"/>
                <w:lang w:eastAsia="zh-CN"/>
              </w:rPr>
              <w:t xml:space="preserve"> A.2.1.3</w:t>
            </w:r>
            <w:r w:rsidRPr="00FD4CD3">
              <w:rPr>
                <w:rFonts w:ascii="Verdana-Bold" w:eastAsiaTheme="minorEastAsia" w:hAnsi="Verdana-Bold" w:cs="Verdana-Bold" w:hint="eastAsia"/>
                <w:bCs/>
                <w:sz w:val="16"/>
                <w:szCs w:val="16"/>
                <w:lang w:eastAsia="zh-CN"/>
              </w:rPr>
              <w:t>、</w:t>
            </w:r>
            <w:r w:rsidRPr="00FD4CD3">
              <w:rPr>
                <w:rFonts w:ascii="Verdana-Bold" w:hAnsi="Verdana-Bold" w:cs="Verdana-Bold"/>
                <w:bCs/>
                <w:sz w:val="16"/>
                <w:szCs w:val="16"/>
                <w:lang w:eastAsia="zh-CN"/>
              </w:rPr>
              <w:t>A.2.2</w:t>
            </w:r>
            <w:r w:rsidRPr="00FD4CD3">
              <w:rPr>
                <w:rFonts w:ascii="Verdana-Bold" w:eastAsiaTheme="minorEastAsia" w:hAnsi="Verdana-Bold" w:cs="Verdana-Bold" w:hint="eastAsia"/>
                <w:bCs/>
                <w:sz w:val="16"/>
                <w:szCs w:val="16"/>
                <w:lang w:eastAsia="zh-CN"/>
              </w:rPr>
              <w:t>、</w:t>
            </w:r>
            <w:r w:rsidRPr="00FD4CD3">
              <w:rPr>
                <w:rFonts w:ascii="Verdana-Bold" w:hAnsi="Verdana-Bold" w:cs="Verdana-Bold"/>
                <w:bCs/>
                <w:sz w:val="16"/>
                <w:szCs w:val="16"/>
                <w:lang w:eastAsia="zh-CN"/>
              </w:rPr>
              <w:t>A.2.3.1</w:t>
            </w:r>
            <w:r w:rsidRPr="00DD4C50">
              <w:rPr>
                <w:rFonts w:ascii="Times New Roman" w:eastAsiaTheme="minorEastAsia" w:hAnsiTheme="minorEastAsia" w:cs="Times New Roman" w:hint="eastAsia"/>
                <w:sz w:val="16"/>
                <w:szCs w:val="16"/>
                <w:lang w:eastAsia="zh-CN"/>
              </w:rPr>
              <w:t>中至少有一个。请见注释</w:t>
            </w:r>
            <w:r w:rsidRPr="00DD4C50">
              <w:rPr>
                <w:rFonts w:ascii="Times New Roman" w:eastAsiaTheme="minorEastAsia" w:hAnsiTheme="minorEastAsia" w:cs="Times New Roman"/>
                <w:sz w:val="16"/>
                <w:szCs w:val="16"/>
                <w:lang w:eastAsia="zh-CN"/>
              </w:rPr>
              <w:t>7</w:t>
            </w:r>
            <w:r w:rsidRPr="00DD4C50">
              <w:rPr>
                <w:rFonts w:ascii="Times New Roman" w:eastAsiaTheme="minorEastAsia" w:hAnsiTheme="minorEastAsia" w:cs="Times New Roman" w:hint="eastAsia"/>
                <w:sz w:val="16"/>
                <w:szCs w:val="16"/>
                <w:lang w:eastAsia="zh-CN"/>
              </w:rPr>
              <w:t>和</w:t>
            </w:r>
            <w:r w:rsidRPr="00DD4C50">
              <w:rPr>
                <w:rFonts w:ascii="Times New Roman" w:eastAsiaTheme="minorEastAsia" w:hAnsiTheme="minorEastAsia" w:cs="Times New Roman"/>
                <w:sz w:val="16"/>
                <w:szCs w:val="16"/>
                <w:lang w:eastAsia="zh-CN"/>
              </w:rPr>
              <w:t>11</w:t>
            </w:r>
          </w:p>
        </w:tc>
      </w:tr>
      <w:tr w:rsidR="00901026" w:rsidRPr="00FD4CD3" w14:paraId="0EB1AFFB"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1D46C5C5"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A.2.3.2</w:t>
            </w:r>
          </w:p>
        </w:tc>
        <w:tc>
          <w:tcPr>
            <w:tcW w:w="2562" w:type="dxa"/>
            <w:tcBorders>
              <w:top w:val="single" w:sz="4" w:space="0" w:color="auto"/>
              <w:left w:val="single" w:sz="4" w:space="0" w:color="auto"/>
              <w:bottom w:val="single" w:sz="4" w:space="0" w:color="auto"/>
              <w:right w:val="single" w:sz="4" w:space="0" w:color="auto"/>
            </w:tcBorders>
            <w:hideMark/>
          </w:tcPr>
          <w:p w14:paraId="3F1DDA27"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sponsorstudynumb</w:t>
            </w:r>
          </w:p>
        </w:tc>
        <w:tc>
          <w:tcPr>
            <w:tcW w:w="921" w:type="dxa"/>
            <w:tcBorders>
              <w:top w:val="single" w:sz="4" w:space="0" w:color="auto"/>
              <w:left w:val="single" w:sz="4" w:space="0" w:color="auto"/>
              <w:bottom w:val="single" w:sz="4" w:space="0" w:color="auto"/>
              <w:right w:val="single" w:sz="4" w:space="0" w:color="auto"/>
            </w:tcBorders>
            <w:hideMark/>
          </w:tcPr>
          <w:p w14:paraId="7746DDDC"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35</w:t>
            </w:r>
          </w:p>
        </w:tc>
        <w:tc>
          <w:tcPr>
            <w:tcW w:w="618" w:type="dxa"/>
            <w:tcBorders>
              <w:top w:val="single" w:sz="4" w:space="0" w:color="auto"/>
              <w:left w:val="single" w:sz="4" w:space="0" w:color="auto"/>
              <w:bottom w:val="single" w:sz="4" w:space="0" w:color="auto"/>
              <w:right w:val="single" w:sz="4" w:space="0" w:color="auto"/>
            </w:tcBorders>
            <w:hideMark/>
          </w:tcPr>
          <w:p w14:paraId="74BA3D00"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27C32169"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hideMark/>
          </w:tcPr>
          <w:p w14:paraId="03E58F17" w14:textId="77777777" w:rsidR="00901026" w:rsidRPr="00FD4CD3" w:rsidRDefault="00901026" w:rsidP="00901026">
            <w:pPr>
              <w:pStyle w:val="a9"/>
              <w:ind w:left="0"/>
              <w:rPr>
                <w:rFonts w:ascii="Times New Roman" w:eastAsiaTheme="minorEastAsia" w:hAnsi="Times New Roman" w:cs="Times New Roman"/>
                <w:bCs/>
                <w:sz w:val="16"/>
                <w:szCs w:val="16"/>
                <w:lang w:val="zh-CN" w:eastAsia="zh-CN" w:bidi="zh-CN"/>
              </w:rPr>
            </w:pPr>
            <w:r w:rsidRPr="00DD4C50">
              <w:rPr>
                <w:rFonts w:ascii="Times New Roman" w:eastAsiaTheme="minorEastAsia" w:hAnsiTheme="minorEastAsia" w:cs="Times New Roman" w:hint="eastAsia"/>
                <w:sz w:val="16"/>
                <w:szCs w:val="16"/>
                <w:lang w:eastAsia="zh-CN"/>
              </w:rPr>
              <w:t>如果</w:t>
            </w:r>
            <w:r w:rsidRPr="00DD4C50">
              <w:rPr>
                <w:rFonts w:ascii="Times New Roman" w:eastAsiaTheme="minorEastAsia" w:hAnsi="Times New Roman" w:cs="Times New Roman"/>
                <w:sz w:val="16"/>
                <w:szCs w:val="16"/>
                <w:lang w:eastAsia="zh-CN"/>
              </w:rPr>
              <w:t>A.1.4</w:t>
            </w:r>
            <w:r w:rsidRPr="00DD4C50">
              <w:rPr>
                <w:rFonts w:ascii="Times New Roman" w:eastAsiaTheme="minorEastAsia" w:hAnsiTheme="minorEastAsia" w:cs="Times New Roman" w:hint="eastAsia"/>
                <w:sz w:val="16"/>
                <w:szCs w:val="16"/>
                <w:lang w:eastAsia="zh-CN"/>
              </w:rPr>
              <w:t>值为（</w:t>
            </w:r>
            <w:r w:rsidRPr="00DD4C50">
              <w:rPr>
                <w:rFonts w:ascii="Times New Roman" w:eastAsiaTheme="minorEastAsia" w:hAnsi="Times New Roman" w:cs="Times New Roman"/>
                <w:sz w:val="16"/>
                <w:szCs w:val="16"/>
                <w:lang w:eastAsia="zh-CN"/>
              </w:rPr>
              <w:t>2</w:t>
            </w:r>
            <w:r w:rsidRPr="00DD4C50">
              <w:rPr>
                <w:rFonts w:ascii="Times New Roman" w:eastAsiaTheme="minorEastAsia" w:hAnsiTheme="minorEastAsia" w:cs="Times New Roman" w:hint="eastAsia"/>
                <w:sz w:val="16"/>
                <w:szCs w:val="16"/>
                <w:lang w:eastAsia="zh-CN"/>
              </w:rPr>
              <w:t>），则为必填</w:t>
            </w:r>
          </w:p>
        </w:tc>
        <w:tc>
          <w:tcPr>
            <w:tcW w:w="1372" w:type="dxa"/>
            <w:tcBorders>
              <w:top w:val="single" w:sz="4" w:space="0" w:color="auto"/>
              <w:left w:val="single" w:sz="4" w:space="0" w:color="auto"/>
              <w:bottom w:val="single" w:sz="4" w:space="0" w:color="auto"/>
              <w:right w:val="single" w:sz="4" w:space="0" w:color="auto"/>
            </w:tcBorders>
            <w:hideMark/>
          </w:tcPr>
          <w:p w14:paraId="18AF25F2" w14:textId="77777777" w:rsidR="00901026" w:rsidRPr="00FD4CD3" w:rsidRDefault="00901026" w:rsidP="00901026">
            <w:pPr>
              <w:pStyle w:val="a9"/>
              <w:ind w:left="0"/>
              <w:rPr>
                <w:rFonts w:ascii="Times New Roman" w:eastAsiaTheme="minorEastAsia" w:hAnsi="Times New Roman" w:cs="Times New Roman"/>
                <w:bCs/>
                <w:sz w:val="16"/>
                <w:szCs w:val="16"/>
                <w:lang w:eastAsia="zh-CN"/>
              </w:rPr>
            </w:pPr>
          </w:p>
          <w:p w14:paraId="124F7E6C" w14:textId="77777777" w:rsidR="00901026" w:rsidRPr="00FD4CD3" w:rsidRDefault="00901026" w:rsidP="00901026">
            <w:pPr>
              <w:pStyle w:val="a9"/>
              <w:ind w:left="0"/>
              <w:rPr>
                <w:rFonts w:ascii="Times New Roman" w:eastAsiaTheme="minorEastAsia" w:hAnsi="Times New Roman" w:cs="Times New Roman"/>
                <w:bCs/>
                <w:sz w:val="16"/>
                <w:szCs w:val="16"/>
                <w:lang w:val="zh-CN" w:eastAsia="zh-CN" w:bidi="zh-CN"/>
              </w:rPr>
            </w:pPr>
            <w:r w:rsidRPr="00DD4C50">
              <w:rPr>
                <w:rFonts w:ascii="Times New Roman" w:eastAsiaTheme="minorEastAsia" w:hAnsiTheme="minorEastAsia" w:cs="Times New Roman" w:hint="eastAsia"/>
                <w:sz w:val="16"/>
                <w:szCs w:val="16"/>
                <w:lang w:eastAsia="zh-CN"/>
              </w:rPr>
              <w:t>请见注释</w:t>
            </w:r>
            <w:r w:rsidRPr="00DD4C50">
              <w:rPr>
                <w:rFonts w:ascii="Times New Roman" w:eastAsiaTheme="minorEastAsia" w:hAnsi="Times New Roman" w:cs="Times New Roman"/>
                <w:sz w:val="16"/>
                <w:szCs w:val="16"/>
                <w:lang w:eastAsia="zh-CN"/>
              </w:rPr>
              <w:t>11</w:t>
            </w:r>
          </w:p>
        </w:tc>
      </w:tr>
      <w:tr w:rsidR="00901026" w:rsidRPr="00FD4CD3" w14:paraId="7E988145"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51B8F33E"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A.2.3.3</w:t>
            </w:r>
          </w:p>
        </w:tc>
        <w:tc>
          <w:tcPr>
            <w:tcW w:w="2562" w:type="dxa"/>
            <w:tcBorders>
              <w:top w:val="single" w:sz="4" w:space="0" w:color="auto"/>
              <w:left w:val="single" w:sz="4" w:space="0" w:color="auto"/>
              <w:bottom w:val="single" w:sz="4" w:space="0" w:color="auto"/>
              <w:right w:val="single" w:sz="4" w:space="0" w:color="auto"/>
            </w:tcBorders>
            <w:hideMark/>
          </w:tcPr>
          <w:p w14:paraId="3F58812B"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observestudytype</w:t>
            </w:r>
          </w:p>
        </w:tc>
        <w:tc>
          <w:tcPr>
            <w:tcW w:w="921" w:type="dxa"/>
            <w:tcBorders>
              <w:top w:val="single" w:sz="4" w:space="0" w:color="auto"/>
              <w:left w:val="single" w:sz="4" w:space="0" w:color="auto"/>
              <w:bottom w:val="single" w:sz="4" w:space="0" w:color="auto"/>
              <w:right w:val="single" w:sz="4" w:space="0" w:color="auto"/>
            </w:tcBorders>
            <w:hideMark/>
          </w:tcPr>
          <w:p w14:paraId="41601AD3"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1</w:t>
            </w:r>
          </w:p>
        </w:tc>
        <w:tc>
          <w:tcPr>
            <w:tcW w:w="618" w:type="dxa"/>
            <w:tcBorders>
              <w:top w:val="single" w:sz="4" w:space="0" w:color="auto"/>
              <w:left w:val="single" w:sz="4" w:space="0" w:color="auto"/>
              <w:bottom w:val="single" w:sz="4" w:space="0" w:color="auto"/>
              <w:right w:val="single" w:sz="4" w:space="0" w:color="auto"/>
            </w:tcBorders>
            <w:hideMark/>
          </w:tcPr>
          <w:p w14:paraId="1EF1E014"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402E276C"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eastAsia="zh-CN" w:bidi="zh-CN"/>
              </w:rPr>
            </w:pPr>
            <w:r w:rsidRPr="00DD4C50">
              <w:rPr>
                <w:rFonts w:ascii="Times New Roman" w:hAnsiTheme="minorEastAsia" w:cs="Times New Roman" w:hint="eastAsia"/>
                <w:sz w:val="16"/>
                <w:szCs w:val="16"/>
                <w:lang w:eastAsia="zh-CN"/>
              </w:rPr>
              <w:t>（</w:t>
            </w:r>
            <w:r w:rsidRPr="00DD4C50">
              <w:rPr>
                <w:rFonts w:ascii="Times New Roman" w:hAnsi="Times New Roman" w:cs="Times New Roman"/>
                <w:sz w:val="16"/>
                <w:szCs w:val="16"/>
                <w:lang w:eastAsia="zh-CN"/>
              </w:rPr>
              <w:t>1</w:t>
            </w:r>
            <w:r w:rsidRPr="00DD4C50">
              <w:rPr>
                <w:rFonts w:ascii="Times New Roman" w:hAnsiTheme="minorEastAsia" w:cs="Times New Roman" w:hint="eastAsia"/>
                <w:sz w:val="16"/>
                <w:szCs w:val="16"/>
                <w:lang w:eastAsia="zh-CN"/>
              </w:rPr>
              <w:t>，</w:t>
            </w:r>
            <w:r w:rsidRPr="00DD4C50">
              <w:rPr>
                <w:rFonts w:ascii="Times New Roman" w:hAnsi="Times New Roman" w:cs="Times New Roman"/>
                <w:sz w:val="16"/>
                <w:szCs w:val="16"/>
                <w:lang w:eastAsia="zh-CN"/>
              </w:rPr>
              <w:t>2</w:t>
            </w:r>
            <w:r w:rsidRPr="00DD4C50">
              <w:rPr>
                <w:rFonts w:ascii="Times New Roman" w:hAnsiTheme="minorEastAsia" w:cs="Times New Roman" w:hint="eastAsia"/>
                <w:sz w:val="16"/>
                <w:szCs w:val="16"/>
                <w:lang w:eastAsia="zh-CN"/>
              </w:rPr>
              <w:t>，</w:t>
            </w:r>
            <w:r w:rsidRPr="00DD4C50">
              <w:rPr>
                <w:rFonts w:ascii="Times New Roman" w:hAnsi="Times New Roman" w:cs="Times New Roman"/>
                <w:sz w:val="16"/>
                <w:szCs w:val="16"/>
                <w:lang w:eastAsia="zh-CN"/>
              </w:rPr>
              <w:t>3</w:t>
            </w:r>
            <w:r w:rsidRPr="00DD4C50">
              <w:rPr>
                <w:rFonts w:ascii="Times New Roman" w:hAnsiTheme="minorEastAsia" w:cs="Times New Roman" w:hint="eastAsia"/>
                <w:sz w:val="16"/>
                <w:szCs w:val="16"/>
                <w:lang w:eastAsia="zh-CN"/>
              </w:rPr>
              <w:t>）</w:t>
            </w:r>
            <w:r w:rsidRPr="00DD4C50">
              <w:rPr>
                <w:rFonts w:ascii="Times New Roman" w:hAnsi="Times New Roman" w:cs="Times New Roman"/>
                <w:sz w:val="16"/>
                <w:szCs w:val="16"/>
                <w:lang w:eastAsia="zh-CN"/>
              </w:rPr>
              <w:t>1=</w:t>
            </w:r>
            <w:r w:rsidRPr="00DD4C50">
              <w:rPr>
                <w:rFonts w:ascii="Times New Roman" w:hAnsiTheme="minorEastAsia" w:cs="Times New Roman" w:hint="eastAsia"/>
                <w:sz w:val="16"/>
                <w:szCs w:val="16"/>
                <w:lang w:eastAsia="zh-CN"/>
              </w:rPr>
              <w:t>临床试验</w:t>
            </w:r>
            <w:r w:rsidRPr="00DD4C50">
              <w:rPr>
                <w:rFonts w:ascii="Times New Roman" w:hAnsi="Times New Roman" w:cs="Times New Roman"/>
                <w:sz w:val="16"/>
                <w:szCs w:val="16"/>
                <w:lang w:eastAsia="zh-CN"/>
              </w:rPr>
              <w:t xml:space="preserve"> 2=</w:t>
            </w:r>
            <w:r w:rsidRPr="00DD4C50">
              <w:rPr>
                <w:rFonts w:ascii="Times New Roman" w:hAnsiTheme="minorEastAsia" w:cs="Times New Roman" w:hint="eastAsia"/>
                <w:sz w:val="16"/>
                <w:szCs w:val="16"/>
                <w:lang w:eastAsia="zh-CN"/>
              </w:rPr>
              <w:t>单个患者使用</w:t>
            </w:r>
            <w:r w:rsidRPr="00DD4C50">
              <w:rPr>
                <w:rFonts w:ascii="Times New Roman" w:hAnsi="Times New Roman" w:cs="Times New Roman"/>
                <w:sz w:val="16"/>
                <w:szCs w:val="16"/>
                <w:lang w:eastAsia="zh-CN"/>
              </w:rPr>
              <w:t xml:space="preserve"> 3=</w:t>
            </w:r>
            <w:r w:rsidRPr="00DD4C50">
              <w:rPr>
                <w:rFonts w:ascii="Times New Roman" w:hAnsiTheme="minorEastAsia" w:cs="Times New Roman" w:hint="eastAsia"/>
                <w:sz w:val="16"/>
                <w:szCs w:val="16"/>
                <w:lang w:eastAsia="zh-CN"/>
              </w:rPr>
              <w:t>其他研究</w:t>
            </w:r>
          </w:p>
        </w:tc>
        <w:tc>
          <w:tcPr>
            <w:tcW w:w="1572" w:type="dxa"/>
            <w:tcBorders>
              <w:top w:val="single" w:sz="4" w:space="0" w:color="auto"/>
              <w:left w:val="single" w:sz="4" w:space="0" w:color="auto"/>
              <w:bottom w:val="single" w:sz="4" w:space="0" w:color="auto"/>
              <w:right w:val="single" w:sz="4" w:space="0" w:color="auto"/>
            </w:tcBorders>
            <w:hideMark/>
          </w:tcPr>
          <w:p w14:paraId="45AB3100" w14:textId="77777777" w:rsidR="00901026" w:rsidRPr="00FD4CD3" w:rsidRDefault="00901026" w:rsidP="00901026">
            <w:pPr>
              <w:pStyle w:val="a9"/>
              <w:ind w:left="0"/>
              <w:rPr>
                <w:rFonts w:ascii="Times New Roman" w:eastAsiaTheme="minorEastAsia" w:hAnsi="Times New Roman" w:cs="Times New Roman"/>
                <w:bCs/>
                <w:sz w:val="16"/>
                <w:szCs w:val="16"/>
                <w:lang w:val="zh-CN" w:eastAsia="zh-CN" w:bidi="zh-CN"/>
              </w:rPr>
            </w:pPr>
            <w:r w:rsidRPr="00DD4C50">
              <w:rPr>
                <w:rFonts w:ascii="Times New Roman" w:eastAsiaTheme="minorEastAsia" w:hAnsiTheme="minorEastAsia" w:cs="Times New Roman" w:hint="eastAsia"/>
                <w:sz w:val="16"/>
                <w:szCs w:val="16"/>
                <w:lang w:eastAsia="zh-CN"/>
              </w:rPr>
              <w:t>如果</w:t>
            </w:r>
            <w:r w:rsidRPr="00DD4C50">
              <w:rPr>
                <w:rFonts w:ascii="Times New Roman" w:eastAsiaTheme="minorEastAsia" w:hAnsi="Times New Roman" w:cs="Times New Roman"/>
                <w:sz w:val="16"/>
                <w:szCs w:val="16"/>
                <w:lang w:eastAsia="zh-CN"/>
              </w:rPr>
              <w:t>A.1.4</w:t>
            </w:r>
            <w:r w:rsidRPr="00DD4C50">
              <w:rPr>
                <w:rFonts w:ascii="Times New Roman" w:eastAsiaTheme="minorEastAsia" w:hAnsiTheme="minorEastAsia" w:cs="Times New Roman" w:hint="eastAsia"/>
                <w:sz w:val="16"/>
                <w:szCs w:val="16"/>
                <w:lang w:eastAsia="zh-CN"/>
              </w:rPr>
              <w:t>值为（</w:t>
            </w:r>
            <w:r w:rsidRPr="00DD4C50">
              <w:rPr>
                <w:rFonts w:ascii="Times New Roman" w:eastAsiaTheme="minorEastAsia" w:hAnsi="Times New Roman" w:cs="Times New Roman"/>
                <w:sz w:val="16"/>
                <w:szCs w:val="16"/>
                <w:lang w:eastAsia="zh-CN"/>
              </w:rPr>
              <w:t>2</w:t>
            </w:r>
            <w:r w:rsidRPr="00DD4C50">
              <w:rPr>
                <w:rFonts w:ascii="Times New Roman" w:eastAsiaTheme="minorEastAsia" w:hAnsiTheme="minorEastAsia" w:cs="Times New Roman" w:hint="eastAsia"/>
                <w:sz w:val="16"/>
                <w:szCs w:val="16"/>
                <w:lang w:eastAsia="zh-CN"/>
              </w:rPr>
              <w:t>），则该项为</w:t>
            </w:r>
            <w:proofErr w:type="gramStart"/>
            <w:r w:rsidRPr="00DD4C50">
              <w:rPr>
                <w:rFonts w:ascii="Times New Roman" w:eastAsiaTheme="minorEastAsia" w:hAnsiTheme="minorEastAsia" w:cs="Times New Roman" w:hint="eastAsia"/>
                <w:sz w:val="16"/>
                <w:szCs w:val="16"/>
                <w:lang w:eastAsia="zh-CN"/>
              </w:rPr>
              <w:t>必填项</w:t>
            </w:r>
            <w:proofErr w:type="gramEnd"/>
          </w:p>
        </w:tc>
        <w:tc>
          <w:tcPr>
            <w:tcW w:w="1372" w:type="dxa"/>
            <w:tcBorders>
              <w:top w:val="single" w:sz="4" w:space="0" w:color="auto"/>
              <w:left w:val="single" w:sz="4" w:space="0" w:color="auto"/>
              <w:bottom w:val="single" w:sz="4" w:space="0" w:color="auto"/>
              <w:right w:val="single" w:sz="4" w:space="0" w:color="auto"/>
            </w:tcBorders>
            <w:hideMark/>
          </w:tcPr>
          <w:p w14:paraId="5383B3E0"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heme="minorEastAsia" w:cs="Times New Roman" w:hint="eastAsia"/>
                <w:sz w:val="16"/>
                <w:szCs w:val="16"/>
              </w:rPr>
              <w:t>请见注释</w:t>
            </w:r>
            <w:r w:rsidRPr="00DD4C50">
              <w:rPr>
                <w:rFonts w:ascii="Times New Roman" w:eastAsiaTheme="minorEastAsia" w:hAnsi="Times New Roman" w:cs="Times New Roman"/>
                <w:sz w:val="16"/>
                <w:szCs w:val="16"/>
              </w:rPr>
              <w:t>2</w:t>
            </w:r>
            <w:r w:rsidRPr="00DD4C50">
              <w:rPr>
                <w:rFonts w:ascii="Times New Roman" w:eastAsiaTheme="minorEastAsia" w:hAnsiTheme="minorEastAsia" w:cs="Times New Roman" w:hint="eastAsia"/>
                <w:sz w:val="16"/>
                <w:szCs w:val="16"/>
              </w:rPr>
              <w:t>和</w:t>
            </w:r>
            <w:r w:rsidRPr="00DD4C50">
              <w:rPr>
                <w:rFonts w:ascii="Times New Roman" w:eastAsiaTheme="minorEastAsia" w:hAnsi="Times New Roman" w:cs="Times New Roman"/>
                <w:sz w:val="16"/>
                <w:szCs w:val="16"/>
              </w:rPr>
              <w:t>11</w:t>
            </w:r>
          </w:p>
        </w:tc>
      </w:tr>
      <w:tr w:rsidR="00901026" w:rsidRPr="00FD4CD3" w14:paraId="26700E68"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3BA43FA9" w14:textId="77777777" w:rsidR="00901026" w:rsidRPr="00FD4CD3" w:rsidRDefault="00901026" w:rsidP="00901026">
            <w:pPr>
              <w:pStyle w:val="a9"/>
              <w:ind w:left="0"/>
              <w:rPr>
                <w:rFonts w:ascii="Times New Roman" w:eastAsiaTheme="minorEastAsia" w:hAnsi="Times New Roman" w:cs="Times New Roman"/>
                <w:b/>
                <w:bCs/>
                <w:sz w:val="16"/>
                <w:szCs w:val="16"/>
                <w:lang w:val="zh-CN" w:bidi="zh-CN"/>
              </w:rPr>
            </w:pPr>
            <w:r w:rsidRPr="00DD4C50">
              <w:rPr>
                <w:rFonts w:ascii="Times New Roman" w:eastAsiaTheme="minorEastAsia" w:hAnsi="Times New Roman" w:cs="Times New Roman"/>
                <w:b/>
                <w:sz w:val="16"/>
                <w:szCs w:val="16"/>
              </w:rPr>
              <w:t>A.3.1</w:t>
            </w:r>
          </w:p>
        </w:tc>
        <w:tc>
          <w:tcPr>
            <w:tcW w:w="2562" w:type="dxa"/>
            <w:tcBorders>
              <w:top w:val="single" w:sz="4" w:space="0" w:color="auto"/>
              <w:left w:val="single" w:sz="4" w:space="0" w:color="auto"/>
              <w:bottom w:val="single" w:sz="4" w:space="0" w:color="auto"/>
              <w:right w:val="single" w:sz="4" w:space="0" w:color="auto"/>
            </w:tcBorders>
            <w:hideMark/>
          </w:tcPr>
          <w:p w14:paraId="272AF928" w14:textId="77777777" w:rsidR="00901026" w:rsidRPr="00FD4CD3" w:rsidRDefault="00901026" w:rsidP="00901026">
            <w:pPr>
              <w:pStyle w:val="a9"/>
              <w:ind w:left="0"/>
              <w:rPr>
                <w:rFonts w:ascii="Times New Roman" w:eastAsiaTheme="minorEastAsia" w:hAnsi="Times New Roman" w:cs="Times New Roman"/>
                <w:b/>
                <w:bCs/>
                <w:sz w:val="16"/>
                <w:szCs w:val="16"/>
                <w:lang w:val="zh-CN" w:bidi="zh-CN"/>
              </w:rPr>
            </w:pPr>
            <w:r w:rsidRPr="00DD4C50">
              <w:rPr>
                <w:rFonts w:ascii="Times New Roman" w:eastAsiaTheme="minorEastAsia" w:hAnsi="Times New Roman" w:cs="Times New Roman" w:hint="eastAsia"/>
                <w:b/>
                <w:sz w:val="16"/>
                <w:szCs w:val="16"/>
              </w:rPr>
              <w:t>发送者</w:t>
            </w:r>
          </w:p>
        </w:tc>
        <w:tc>
          <w:tcPr>
            <w:tcW w:w="921" w:type="dxa"/>
            <w:tcBorders>
              <w:top w:val="single" w:sz="4" w:space="0" w:color="auto"/>
              <w:left w:val="single" w:sz="4" w:space="0" w:color="auto"/>
              <w:bottom w:val="single" w:sz="4" w:space="0" w:color="auto"/>
              <w:right w:val="single" w:sz="4" w:space="0" w:color="auto"/>
            </w:tcBorders>
          </w:tcPr>
          <w:p w14:paraId="36A5474D" w14:textId="77777777" w:rsidR="00901026" w:rsidRPr="00FD4CD3" w:rsidRDefault="00901026" w:rsidP="00901026">
            <w:pPr>
              <w:pStyle w:val="a9"/>
              <w:ind w:left="0"/>
              <w:rPr>
                <w:rFonts w:ascii="Times New Roman" w:eastAsiaTheme="minorEastAsia" w:hAnsi="Times New Roman" w:cs="Times New Roman"/>
                <w:b/>
                <w:bCs/>
                <w:sz w:val="16"/>
                <w:szCs w:val="16"/>
                <w:lang w:val="zh-CN" w:bidi="zh-CN"/>
              </w:rPr>
            </w:pPr>
          </w:p>
        </w:tc>
        <w:tc>
          <w:tcPr>
            <w:tcW w:w="618" w:type="dxa"/>
            <w:tcBorders>
              <w:top w:val="single" w:sz="4" w:space="0" w:color="auto"/>
              <w:left w:val="single" w:sz="4" w:space="0" w:color="auto"/>
              <w:bottom w:val="single" w:sz="4" w:space="0" w:color="auto"/>
              <w:right w:val="single" w:sz="4" w:space="0" w:color="auto"/>
            </w:tcBorders>
          </w:tcPr>
          <w:p w14:paraId="7DAD31A8" w14:textId="77777777" w:rsidR="00901026" w:rsidRPr="00FD4CD3" w:rsidRDefault="00901026" w:rsidP="00901026">
            <w:pPr>
              <w:pStyle w:val="a9"/>
              <w:ind w:left="0"/>
              <w:rPr>
                <w:rFonts w:ascii="Times New Roman" w:eastAsiaTheme="minorEastAsia" w:hAnsi="Times New Roman" w:cs="Times New Roman"/>
                <w:b/>
                <w:bCs/>
                <w:sz w:val="16"/>
                <w:szCs w:val="16"/>
                <w:lang w:val="zh-CN" w:bidi="zh-CN"/>
              </w:rPr>
            </w:pPr>
          </w:p>
        </w:tc>
        <w:tc>
          <w:tcPr>
            <w:tcW w:w="1616" w:type="dxa"/>
            <w:tcBorders>
              <w:top w:val="single" w:sz="4" w:space="0" w:color="auto"/>
              <w:left w:val="single" w:sz="4" w:space="0" w:color="auto"/>
              <w:bottom w:val="single" w:sz="4" w:space="0" w:color="auto"/>
              <w:right w:val="single" w:sz="4" w:space="0" w:color="auto"/>
            </w:tcBorders>
          </w:tcPr>
          <w:p w14:paraId="7856EE51" w14:textId="77777777" w:rsidR="00901026" w:rsidRPr="00FD4CD3" w:rsidRDefault="00901026" w:rsidP="00901026">
            <w:pPr>
              <w:autoSpaceDE w:val="0"/>
              <w:autoSpaceDN w:val="0"/>
              <w:adjustRightInd w:val="0"/>
              <w:rPr>
                <w:rFonts w:ascii="Times New Roman" w:eastAsiaTheme="minorEastAsia" w:hAnsi="Times New Roman" w:cs="Times New Roman"/>
                <w:b/>
                <w:bCs/>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hideMark/>
          </w:tcPr>
          <w:p w14:paraId="3A019608"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heme="minorEastAsia" w:cs="Times New Roman" w:hint="eastAsia"/>
                <w:b/>
                <w:sz w:val="16"/>
                <w:szCs w:val="16"/>
              </w:rPr>
              <w:t>必填项</w:t>
            </w:r>
          </w:p>
        </w:tc>
        <w:tc>
          <w:tcPr>
            <w:tcW w:w="1372" w:type="dxa"/>
            <w:tcBorders>
              <w:top w:val="single" w:sz="4" w:space="0" w:color="auto"/>
              <w:left w:val="single" w:sz="4" w:space="0" w:color="auto"/>
              <w:bottom w:val="single" w:sz="4" w:space="0" w:color="auto"/>
              <w:right w:val="single" w:sz="4" w:space="0" w:color="auto"/>
            </w:tcBorders>
          </w:tcPr>
          <w:p w14:paraId="69E58D71"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r>
      <w:tr w:rsidR="00901026" w:rsidRPr="00FD4CD3" w14:paraId="5C4A92F6"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33E563E7"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A.3.1.1</w:t>
            </w:r>
          </w:p>
        </w:tc>
        <w:tc>
          <w:tcPr>
            <w:tcW w:w="2562" w:type="dxa"/>
            <w:tcBorders>
              <w:top w:val="single" w:sz="4" w:space="0" w:color="auto"/>
              <w:left w:val="single" w:sz="4" w:space="0" w:color="auto"/>
              <w:bottom w:val="single" w:sz="4" w:space="0" w:color="auto"/>
              <w:right w:val="single" w:sz="4" w:space="0" w:color="auto"/>
            </w:tcBorders>
            <w:hideMark/>
          </w:tcPr>
          <w:p w14:paraId="023670A2"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sendertype</w:t>
            </w:r>
          </w:p>
        </w:tc>
        <w:tc>
          <w:tcPr>
            <w:tcW w:w="921" w:type="dxa"/>
            <w:tcBorders>
              <w:top w:val="single" w:sz="4" w:space="0" w:color="auto"/>
              <w:left w:val="single" w:sz="4" w:space="0" w:color="auto"/>
              <w:bottom w:val="single" w:sz="4" w:space="0" w:color="auto"/>
              <w:right w:val="single" w:sz="4" w:space="0" w:color="auto"/>
            </w:tcBorders>
            <w:hideMark/>
          </w:tcPr>
          <w:p w14:paraId="7D8BB6E9" w14:textId="77777777" w:rsidR="00901026" w:rsidRPr="00FD4CD3" w:rsidRDefault="00901026" w:rsidP="00901026">
            <w:pPr>
              <w:pStyle w:val="a9"/>
              <w:ind w:left="0"/>
              <w:rPr>
                <w:rFonts w:ascii="Times New Roman" w:eastAsiaTheme="minorEastAsia" w:hAnsi="Times New Roman" w:cs="Times New Roman"/>
                <w:b/>
                <w:bCs/>
                <w:sz w:val="16"/>
                <w:szCs w:val="16"/>
                <w:lang w:val="zh-CN" w:bidi="zh-CN"/>
              </w:rPr>
            </w:pPr>
            <w:r w:rsidRPr="00DD4C50">
              <w:rPr>
                <w:rFonts w:ascii="Times New Roman" w:eastAsiaTheme="minorEastAsia" w:hAnsi="Times New Roman" w:cs="Times New Roman"/>
                <w:b/>
                <w:sz w:val="16"/>
                <w:szCs w:val="16"/>
              </w:rPr>
              <w:t>1</w:t>
            </w:r>
          </w:p>
        </w:tc>
        <w:tc>
          <w:tcPr>
            <w:tcW w:w="618" w:type="dxa"/>
            <w:tcBorders>
              <w:top w:val="single" w:sz="4" w:space="0" w:color="auto"/>
              <w:left w:val="single" w:sz="4" w:space="0" w:color="auto"/>
              <w:bottom w:val="single" w:sz="4" w:space="0" w:color="auto"/>
              <w:right w:val="single" w:sz="4" w:space="0" w:color="auto"/>
            </w:tcBorders>
            <w:hideMark/>
          </w:tcPr>
          <w:p w14:paraId="73F51476" w14:textId="77777777" w:rsidR="00901026" w:rsidRPr="00FD4CD3" w:rsidRDefault="00901026" w:rsidP="00901026">
            <w:pPr>
              <w:pStyle w:val="a9"/>
              <w:ind w:left="0"/>
              <w:rPr>
                <w:rFonts w:ascii="Times New Roman" w:eastAsiaTheme="minorEastAsia" w:hAnsi="Times New Roman" w:cs="Times New Roman"/>
                <w:b/>
                <w:bCs/>
                <w:sz w:val="16"/>
                <w:szCs w:val="16"/>
                <w:lang w:val="zh-CN" w:bidi="zh-CN"/>
              </w:rPr>
            </w:pPr>
            <w:r w:rsidRPr="00DD4C50">
              <w:rPr>
                <w:rFonts w:ascii="Times New Roman" w:eastAsiaTheme="minorEastAsia" w:hAnsi="Times New Roman" w:cs="Times New Roman"/>
                <w:b/>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1C1EE18A" w14:textId="77777777" w:rsidR="00901026" w:rsidRPr="00FD4CD3" w:rsidRDefault="00901026" w:rsidP="00901026">
            <w:pPr>
              <w:widowControl/>
              <w:autoSpaceDE w:val="0"/>
              <w:autoSpaceDN w:val="0"/>
              <w:adjustRightInd w:val="0"/>
              <w:rPr>
                <w:rFonts w:ascii="Times New Roman" w:eastAsiaTheme="minorEastAsia" w:hAnsi="Times New Roman" w:cs="Times New Roman"/>
                <w:sz w:val="16"/>
                <w:szCs w:val="16"/>
                <w:lang w:eastAsia="zh-CN"/>
              </w:rPr>
            </w:pPr>
            <w:r w:rsidRPr="00DD4C50">
              <w:rPr>
                <w:rFonts w:ascii="Times New Roman" w:hAnsi="Times New Roman" w:cs="Times New Roman"/>
                <w:sz w:val="16"/>
                <w:szCs w:val="16"/>
                <w:lang w:eastAsia="zh-CN"/>
              </w:rPr>
              <w:t>[1-6]</w:t>
            </w:r>
          </w:p>
          <w:p w14:paraId="67BF298C" w14:textId="77777777" w:rsidR="00901026" w:rsidRPr="00DD4C50" w:rsidRDefault="00901026" w:rsidP="00901026">
            <w:pPr>
              <w:widowControl/>
              <w:autoSpaceDE w:val="0"/>
              <w:autoSpaceDN w:val="0"/>
              <w:adjustRightInd w:val="0"/>
              <w:rPr>
                <w:rFonts w:ascii="Times New Roman" w:hAnsi="Times New Roman" w:cs="Times New Roman"/>
                <w:sz w:val="16"/>
                <w:szCs w:val="16"/>
                <w:lang w:eastAsia="zh-CN"/>
              </w:rPr>
            </w:pPr>
            <w:r w:rsidRPr="00DD4C50">
              <w:rPr>
                <w:rFonts w:ascii="Times New Roman" w:hAnsi="Times New Roman" w:cs="Times New Roman"/>
                <w:sz w:val="16"/>
                <w:szCs w:val="16"/>
                <w:lang w:eastAsia="zh-CN"/>
              </w:rPr>
              <w:t>1=</w:t>
            </w:r>
            <w:r w:rsidRPr="00DD4C50">
              <w:rPr>
                <w:rFonts w:ascii="Times New Roman" w:hAnsiTheme="minorEastAsia" w:cs="Times New Roman" w:hint="eastAsia"/>
                <w:sz w:val="16"/>
                <w:szCs w:val="16"/>
                <w:lang w:eastAsia="zh-CN"/>
              </w:rPr>
              <w:t>制药公司</w:t>
            </w:r>
          </w:p>
          <w:p w14:paraId="2BA9C577" w14:textId="77777777" w:rsidR="00901026" w:rsidRPr="00DD4C50" w:rsidRDefault="00901026" w:rsidP="00901026">
            <w:pPr>
              <w:widowControl/>
              <w:autoSpaceDE w:val="0"/>
              <w:autoSpaceDN w:val="0"/>
              <w:adjustRightInd w:val="0"/>
              <w:rPr>
                <w:rFonts w:ascii="Times New Roman" w:hAnsi="Times New Roman" w:cs="Times New Roman"/>
                <w:sz w:val="16"/>
                <w:szCs w:val="16"/>
                <w:lang w:eastAsia="zh-CN"/>
              </w:rPr>
            </w:pPr>
            <w:r w:rsidRPr="00DD4C50">
              <w:rPr>
                <w:rFonts w:ascii="Times New Roman" w:hAnsi="Times New Roman" w:cs="Times New Roman"/>
                <w:sz w:val="16"/>
                <w:szCs w:val="16"/>
                <w:lang w:eastAsia="zh-CN"/>
              </w:rPr>
              <w:t>2=</w:t>
            </w:r>
            <w:r w:rsidRPr="00DD4C50">
              <w:rPr>
                <w:rFonts w:ascii="Times New Roman" w:hAnsiTheme="minorEastAsia" w:cs="Times New Roman" w:hint="eastAsia"/>
                <w:sz w:val="16"/>
                <w:szCs w:val="16"/>
                <w:lang w:eastAsia="zh-CN"/>
              </w:rPr>
              <w:t>药政管理局</w:t>
            </w:r>
          </w:p>
          <w:p w14:paraId="2B092566" w14:textId="77777777" w:rsidR="00901026" w:rsidRPr="00DD4C50" w:rsidRDefault="00901026" w:rsidP="00901026">
            <w:pPr>
              <w:widowControl/>
              <w:autoSpaceDE w:val="0"/>
              <w:autoSpaceDN w:val="0"/>
              <w:adjustRightInd w:val="0"/>
              <w:rPr>
                <w:rFonts w:ascii="Times New Roman" w:hAnsi="Times New Roman" w:cs="Times New Roman"/>
                <w:sz w:val="16"/>
                <w:szCs w:val="16"/>
                <w:lang w:eastAsia="zh-CN"/>
              </w:rPr>
            </w:pPr>
            <w:r w:rsidRPr="00DD4C50">
              <w:rPr>
                <w:rFonts w:ascii="Times New Roman" w:hAnsi="Times New Roman" w:cs="Times New Roman"/>
                <w:sz w:val="16"/>
                <w:szCs w:val="16"/>
                <w:lang w:eastAsia="zh-CN"/>
              </w:rPr>
              <w:t>3=</w:t>
            </w:r>
            <w:r w:rsidRPr="00DD4C50">
              <w:rPr>
                <w:rFonts w:ascii="Times New Roman" w:hAnsiTheme="minorEastAsia" w:cs="Times New Roman" w:hint="eastAsia"/>
                <w:sz w:val="16"/>
                <w:szCs w:val="16"/>
                <w:lang w:eastAsia="zh-CN"/>
              </w:rPr>
              <w:t>医疗专业人员</w:t>
            </w:r>
          </w:p>
          <w:p w14:paraId="18EC7241" w14:textId="77777777" w:rsidR="00901026" w:rsidRPr="00DD4C50" w:rsidRDefault="00901026" w:rsidP="00901026">
            <w:pPr>
              <w:widowControl/>
              <w:autoSpaceDE w:val="0"/>
              <w:autoSpaceDN w:val="0"/>
              <w:adjustRightInd w:val="0"/>
              <w:rPr>
                <w:rFonts w:ascii="Times New Roman" w:hAnsi="Times New Roman" w:cs="Times New Roman"/>
                <w:sz w:val="16"/>
                <w:szCs w:val="16"/>
                <w:lang w:eastAsia="zh-CN"/>
              </w:rPr>
            </w:pPr>
            <w:r w:rsidRPr="00DD4C50">
              <w:rPr>
                <w:rFonts w:ascii="Times New Roman" w:hAnsi="Times New Roman" w:cs="Times New Roman"/>
                <w:sz w:val="16"/>
                <w:szCs w:val="16"/>
                <w:lang w:eastAsia="zh-CN"/>
              </w:rPr>
              <w:t>4=</w:t>
            </w:r>
            <w:r w:rsidRPr="00DD4C50">
              <w:rPr>
                <w:rFonts w:ascii="Times New Roman" w:hAnsiTheme="minorEastAsia" w:cs="Times New Roman" w:hint="eastAsia"/>
                <w:sz w:val="16"/>
                <w:szCs w:val="16"/>
                <w:lang w:eastAsia="zh-CN"/>
              </w:rPr>
              <w:t>地区药物警戒性中心</w:t>
            </w:r>
          </w:p>
          <w:p w14:paraId="41E7E3EE" w14:textId="77777777" w:rsidR="00901026" w:rsidRPr="00DD4C50" w:rsidRDefault="00901026" w:rsidP="00901026">
            <w:pPr>
              <w:widowControl/>
              <w:autoSpaceDE w:val="0"/>
              <w:autoSpaceDN w:val="0"/>
              <w:adjustRightInd w:val="0"/>
              <w:rPr>
                <w:rFonts w:ascii="Times New Roman" w:hAnsi="Times New Roman" w:cs="Times New Roman"/>
                <w:sz w:val="16"/>
                <w:szCs w:val="16"/>
                <w:lang w:eastAsia="zh-CN"/>
              </w:rPr>
            </w:pPr>
            <w:r w:rsidRPr="00DD4C50">
              <w:rPr>
                <w:rFonts w:ascii="Times New Roman" w:hAnsi="Times New Roman" w:cs="Times New Roman"/>
                <w:sz w:val="16"/>
                <w:szCs w:val="16"/>
                <w:lang w:eastAsia="zh-CN"/>
              </w:rPr>
              <w:t>5=</w:t>
            </w:r>
            <w:r w:rsidRPr="00DD4C50">
              <w:rPr>
                <w:rFonts w:ascii="Times New Roman" w:hAnsiTheme="minorEastAsia" w:cs="Times New Roman" w:hint="eastAsia"/>
                <w:sz w:val="16"/>
                <w:szCs w:val="16"/>
                <w:lang w:eastAsia="zh-CN"/>
              </w:rPr>
              <w:t>世界卫生组织国际药物监测合作中心</w:t>
            </w:r>
          </w:p>
          <w:p w14:paraId="782003C4" w14:textId="77777777" w:rsidR="00901026" w:rsidRPr="00FD4CD3" w:rsidRDefault="00901026" w:rsidP="00901026">
            <w:pPr>
              <w:autoSpaceDE w:val="0"/>
              <w:autoSpaceDN w:val="0"/>
              <w:adjustRightInd w:val="0"/>
              <w:rPr>
                <w:rFonts w:ascii="Times New Roman" w:eastAsiaTheme="minorEastAsia" w:hAnsi="Times New Roman" w:cs="Times New Roman"/>
                <w:b/>
                <w:bCs/>
                <w:sz w:val="16"/>
                <w:szCs w:val="16"/>
                <w:lang w:val="zh-CN" w:eastAsia="zh-CN" w:bidi="zh-CN"/>
              </w:rPr>
            </w:pPr>
            <w:r w:rsidRPr="00DD4C50">
              <w:rPr>
                <w:rFonts w:ascii="Times New Roman" w:hAnsi="Times New Roman" w:cs="Times New Roman"/>
                <w:sz w:val="16"/>
                <w:szCs w:val="16"/>
                <w:lang w:eastAsia="zh-CN"/>
              </w:rPr>
              <w:t>6=</w:t>
            </w:r>
            <w:r w:rsidRPr="00DD4C50">
              <w:rPr>
                <w:rFonts w:ascii="Times New Roman" w:hAnsiTheme="minorEastAsia" w:cs="Times New Roman" w:hint="eastAsia"/>
                <w:sz w:val="16"/>
                <w:szCs w:val="16"/>
                <w:lang w:eastAsia="zh-CN"/>
              </w:rPr>
              <w:t>其他</w:t>
            </w:r>
          </w:p>
        </w:tc>
        <w:tc>
          <w:tcPr>
            <w:tcW w:w="1572" w:type="dxa"/>
            <w:tcBorders>
              <w:top w:val="single" w:sz="4" w:space="0" w:color="auto"/>
              <w:left w:val="single" w:sz="4" w:space="0" w:color="auto"/>
              <w:bottom w:val="single" w:sz="4" w:space="0" w:color="auto"/>
              <w:right w:val="single" w:sz="4" w:space="0" w:color="auto"/>
            </w:tcBorders>
          </w:tcPr>
          <w:p w14:paraId="7F3D5C07" w14:textId="77777777" w:rsidR="00901026" w:rsidRPr="00DD4C50" w:rsidRDefault="00901026" w:rsidP="00901026">
            <w:pPr>
              <w:pStyle w:val="a9"/>
              <w:ind w:left="0"/>
              <w:rPr>
                <w:rFonts w:ascii="Times New Roman" w:eastAsiaTheme="minorEastAsia" w:hAnsi="Times New Roman" w:cs="Times New Roman"/>
                <w:b/>
                <w:sz w:val="16"/>
                <w:szCs w:val="16"/>
                <w:lang w:val="zh-CN" w:eastAsia="zh-CN" w:bidi="zh-CN"/>
              </w:rPr>
            </w:pPr>
          </w:p>
        </w:tc>
        <w:tc>
          <w:tcPr>
            <w:tcW w:w="1372" w:type="dxa"/>
            <w:tcBorders>
              <w:top w:val="single" w:sz="4" w:space="0" w:color="auto"/>
              <w:left w:val="single" w:sz="4" w:space="0" w:color="auto"/>
              <w:bottom w:val="single" w:sz="4" w:space="0" w:color="auto"/>
              <w:right w:val="single" w:sz="4" w:space="0" w:color="auto"/>
            </w:tcBorders>
          </w:tcPr>
          <w:p w14:paraId="7000730C" w14:textId="77777777" w:rsidR="00901026" w:rsidRPr="00FD4CD3" w:rsidRDefault="00901026" w:rsidP="00901026">
            <w:pPr>
              <w:pStyle w:val="a9"/>
              <w:ind w:left="0"/>
              <w:rPr>
                <w:rFonts w:ascii="Times New Roman" w:eastAsiaTheme="minorEastAsia" w:hAnsi="Times New Roman" w:cs="Times New Roman"/>
                <w:bCs/>
                <w:sz w:val="16"/>
                <w:szCs w:val="16"/>
                <w:lang w:val="zh-CN" w:eastAsia="zh-CN" w:bidi="zh-CN"/>
              </w:rPr>
            </w:pPr>
          </w:p>
        </w:tc>
      </w:tr>
      <w:tr w:rsidR="00901026" w:rsidRPr="00FD4CD3" w14:paraId="2E1E08D3"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33F4CE18"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A.3.1.2</w:t>
            </w:r>
          </w:p>
        </w:tc>
        <w:tc>
          <w:tcPr>
            <w:tcW w:w="2562" w:type="dxa"/>
            <w:tcBorders>
              <w:top w:val="single" w:sz="4" w:space="0" w:color="auto"/>
              <w:left w:val="single" w:sz="4" w:space="0" w:color="auto"/>
              <w:bottom w:val="single" w:sz="4" w:space="0" w:color="auto"/>
              <w:right w:val="single" w:sz="4" w:space="0" w:color="auto"/>
            </w:tcBorders>
            <w:hideMark/>
          </w:tcPr>
          <w:p w14:paraId="519349AE"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hAnsi="Times New Roman" w:cs="Times New Roman"/>
                <w:spacing w:val="-1"/>
                <w:sz w:val="16"/>
                <w:szCs w:val="16"/>
              </w:rPr>
              <w:t>senderorganization</w:t>
            </w:r>
          </w:p>
        </w:tc>
        <w:tc>
          <w:tcPr>
            <w:tcW w:w="921" w:type="dxa"/>
            <w:tcBorders>
              <w:top w:val="single" w:sz="4" w:space="0" w:color="auto"/>
              <w:left w:val="single" w:sz="4" w:space="0" w:color="auto"/>
              <w:bottom w:val="single" w:sz="4" w:space="0" w:color="auto"/>
              <w:right w:val="single" w:sz="4" w:space="0" w:color="auto"/>
            </w:tcBorders>
            <w:hideMark/>
          </w:tcPr>
          <w:p w14:paraId="1A7E85AF"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60</w:t>
            </w:r>
          </w:p>
        </w:tc>
        <w:tc>
          <w:tcPr>
            <w:tcW w:w="618" w:type="dxa"/>
            <w:tcBorders>
              <w:top w:val="single" w:sz="4" w:space="0" w:color="auto"/>
              <w:left w:val="single" w:sz="4" w:space="0" w:color="auto"/>
              <w:bottom w:val="single" w:sz="4" w:space="0" w:color="auto"/>
              <w:right w:val="single" w:sz="4" w:space="0" w:color="auto"/>
            </w:tcBorders>
            <w:hideMark/>
          </w:tcPr>
          <w:p w14:paraId="02DB4C84"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pacing w:val="-1"/>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32131170"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hideMark/>
          </w:tcPr>
          <w:p w14:paraId="2090B2FC"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heme="minorEastAsia" w:cs="Times New Roman" w:hint="eastAsia"/>
                <w:sz w:val="16"/>
                <w:szCs w:val="16"/>
              </w:rPr>
              <w:t>必填项</w:t>
            </w:r>
          </w:p>
        </w:tc>
        <w:tc>
          <w:tcPr>
            <w:tcW w:w="1372" w:type="dxa"/>
            <w:tcBorders>
              <w:top w:val="single" w:sz="4" w:space="0" w:color="auto"/>
              <w:left w:val="single" w:sz="4" w:space="0" w:color="auto"/>
              <w:bottom w:val="single" w:sz="4" w:space="0" w:color="auto"/>
              <w:right w:val="single" w:sz="4" w:space="0" w:color="auto"/>
            </w:tcBorders>
          </w:tcPr>
          <w:p w14:paraId="6A2F27FD"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r>
      <w:tr w:rsidR="00901026" w:rsidRPr="00FD4CD3" w14:paraId="0F5B2CB1"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5145606A"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sz w:val="16"/>
                <w:szCs w:val="16"/>
              </w:rPr>
              <w:t>A.3.1.3a</w:t>
            </w:r>
          </w:p>
        </w:tc>
        <w:tc>
          <w:tcPr>
            <w:tcW w:w="2562" w:type="dxa"/>
            <w:tcBorders>
              <w:top w:val="single" w:sz="4" w:space="0" w:color="auto"/>
              <w:left w:val="single" w:sz="4" w:space="0" w:color="auto"/>
              <w:bottom w:val="single" w:sz="4" w:space="0" w:color="auto"/>
              <w:right w:val="single" w:sz="4" w:space="0" w:color="auto"/>
            </w:tcBorders>
          </w:tcPr>
          <w:p w14:paraId="6D90B392" w14:textId="77777777" w:rsidR="00901026" w:rsidRPr="00DD4C50" w:rsidRDefault="00901026" w:rsidP="00901026">
            <w:pPr>
              <w:pStyle w:val="a9"/>
              <w:ind w:left="0"/>
              <w:rPr>
                <w:rFonts w:ascii="Times New Roman" w:eastAsiaTheme="minorEastAsia" w:hAnsi="Times New Roman" w:cs="Times New Roman"/>
                <w:spacing w:val="-1"/>
                <w:sz w:val="16"/>
                <w:szCs w:val="16"/>
              </w:rPr>
            </w:pPr>
            <w:r w:rsidRPr="00DD4C50">
              <w:rPr>
                <w:rFonts w:ascii="Times New Roman" w:hAnsi="Times New Roman" w:cs="Times New Roman"/>
                <w:sz w:val="16"/>
                <w:szCs w:val="16"/>
              </w:rPr>
              <w:t>senderdepartment</w:t>
            </w:r>
          </w:p>
        </w:tc>
        <w:tc>
          <w:tcPr>
            <w:tcW w:w="921" w:type="dxa"/>
            <w:tcBorders>
              <w:top w:val="single" w:sz="4" w:space="0" w:color="auto"/>
              <w:left w:val="single" w:sz="4" w:space="0" w:color="auto"/>
              <w:bottom w:val="single" w:sz="4" w:space="0" w:color="auto"/>
              <w:right w:val="single" w:sz="4" w:space="0" w:color="auto"/>
            </w:tcBorders>
          </w:tcPr>
          <w:p w14:paraId="6345EBE9"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sz w:val="16"/>
                <w:szCs w:val="16"/>
              </w:rPr>
              <w:t>60</w:t>
            </w:r>
          </w:p>
        </w:tc>
        <w:tc>
          <w:tcPr>
            <w:tcW w:w="618" w:type="dxa"/>
            <w:tcBorders>
              <w:top w:val="single" w:sz="4" w:space="0" w:color="auto"/>
              <w:left w:val="single" w:sz="4" w:space="0" w:color="auto"/>
              <w:bottom w:val="single" w:sz="4" w:space="0" w:color="auto"/>
              <w:right w:val="single" w:sz="4" w:space="0" w:color="auto"/>
            </w:tcBorders>
          </w:tcPr>
          <w:p w14:paraId="0C783DDD" w14:textId="77777777" w:rsidR="00901026" w:rsidRPr="00DD4C50" w:rsidRDefault="00901026" w:rsidP="00901026">
            <w:pPr>
              <w:pStyle w:val="a9"/>
              <w:ind w:left="0"/>
              <w:rPr>
                <w:rFonts w:ascii="Times New Roman" w:eastAsiaTheme="minorEastAsia" w:hAnsi="Times New Roman" w:cs="Times New Roman"/>
                <w:spacing w:val="-1"/>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7BE9F031"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58B08EBF" w14:textId="77777777" w:rsidR="00901026" w:rsidRPr="00DD4C50" w:rsidRDefault="00901026" w:rsidP="00901026">
            <w:pPr>
              <w:pStyle w:val="a9"/>
              <w:ind w:left="0"/>
              <w:rPr>
                <w:rFonts w:ascii="Times New Roman" w:eastAsiaTheme="minorEastAsia" w:hAnsiTheme="minorEastAsia" w:cs="Times New Roman"/>
                <w:sz w:val="16"/>
                <w:szCs w:val="16"/>
              </w:rPr>
            </w:pPr>
          </w:p>
        </w:tc>
        <w:tc>
          <w:tcPr>
            <w:tcW w:w="1372" w:type="dxa"/>
            <w:tcBorders>
              <w:top w:val="single" w:sz="4" w:space="0" w:color="auto"/>
              <w:left w:val="single" w:sz="4" w:space="0" w:color="auto"/>
              <w:bottom w:val="single" w:sz="4" w:space="0" w:color="auto"/>
              <w:right w:val="single" w:sz="4" w:space="0" w:color="auto"/>
            </w:tcBorders>
          </w:tcPr>
          <w:p w14:paraId="08611479"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r>
      <w:tr w:rsidR="00901026" w:rsidRPr="00FD4CD3" w14:paraId="3845F4A5"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37CE47C3"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sz w:val="16"/>
                <w:szCs w:val="16"/>
              </w:rPr>
              <w:t>A.3.1.3b</w:t>
            </w:r>
          </w:p>
        </w:tc>
        <w:tc>
          <w:tcPr>
            <w:tcW w:w="2562" w:type="dxa"/>
            <w:tcBorders>
              <w:top w:val="single" w:sz="4" w:space="0" w:color="auto"/>
              <w:left w:val="single" w:sz="4" w:space="0" w:color="auto"/>
              <w:bottom w:val="single" w:sz="4" w:space="0" w:color="auto"/>
              <w:right w:val="single" w:sz="4" w:space="0" w:color="auto"/>
            </w:tcBorders>
          </w:tcPr>
          <w:p w14:paraId="7FA3C5EC" w14:textId="77777777" w:rsidR="00901026" w:rsidRPr="00DD4C50" w:rsidRDefault="00901026" w:rsidP="00901026">
            <w:pPr>
              <w:pStyle w:val="a9"/>
              <w:ind w:left="0"/>
              <w:rPr>
                <w:rFonts w:ascii="Times New Roman" w:eastAsiaTheme="minorEastAsia" w:hAnsi="Times New Roman" w:cs="Times New Roman"/>
                <w:spacing w:val="-1"/>
                <w:sz w:val="16"/>
                <w:szCs w:val="16"/>
              </w:rPr>
            </w:pPr>
            <w:r w:rsidRPr="00DD4C50">
              <w:rPr>
                <w:rFonts w:ascii="Times New Roman" w:hAnsi="Times New Roman" w:cs="Times New Roman"/>
                <w:sz w:val="16"/>
                <w:szCs w:val="16"/>
              </w:rPr>
              <w:t>sendertitle</w:t>
            </w:r>
          </w:p>
        </w:tc>
        <w:tc>
          <w:tcPr>
            <w:tcW w:w="921" w:type="dxa"/>
            <w:tcBorders>
              <w:top w:val="single" w:sz="4" w:space="0" w:color="auto"/>
              <w:left w:val="single" w:sz="4" w:space="0" w:color="auto"/>
              <w:bottom w:val="single" w:sz="4" w:space="0" w:color="auto"/>
              <w:right w:val="single" w:sz="4" w:space="0" w:color="auto"/>
            </w:tcBorders>
          </w:tcPr>
          <w:p w14:paraId="48ECF6E1"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sz w:val="16"/>
                <w:szCs w:val="16"/>
              </w:rPr>
              <w:t>10</w:t>
            </w:r>
          </w:p>
        </w:tc>
        <w:tc>
          <w:tcPr>
            <w:tcW w:w="618" w:type="dxa"/>
            <w:tcBorders>
              <w:top w:val="single" w:sz="4" w:space="0" w:color="auto"/>
              <w:left w:val="single" w:sz="4" w:space="0" w:color="auto"/>
              <w:bottom w:val="single" w:sz="4" w:space="0" w:color="auto"/>
              <w:right w:val="single" w:sz="4" w:space="0" w:color="auto"/>
            </w:tcBorders>
          </w:tcPr>
          <w:p w14:paraId="45C7F13A" w14:textId="77777777" w:rsidR="00901026" w:rsidRPr="00DD4C50" w:rsidRDefault="00901026" w:rsidP="00901026">
            <w:pPr>
              <w:pStyle w:val="a9"/>
              <w:ind w:left="0"/>
              <w:rPr>
                <w:rFonts w:ascii="Times New Roman" w:eastAsiaTheme="minorEastAsia" w:hAnsi="Times New Roman" w:cs="Times New Roman"/>
                <w:spacing w:val="-1"/>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227E0F98"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592905AC" w14:textId="77777777" w:rsidR="00901026" w:rsidRPr="00DD4C50" w:rsidRDefault="00901026" w:rsidP="00901026">
            <w:pPr>
              <w:pStyle w:val="a9"/>
              <w:ind w:left="0"/>
              <w:rPr>
                <w:rFonts w:ascii="Times New Roman" w:eastAsiaTheme="minorEastAsia" w:hAnsiTheme="minorEastAsia" w:cs="Times New Roman"/>
                <w:sz w:val="16"/>
                <w:szCs w:val="16"/>
              </w:rPr>
            </w:pPr>
          </w:p>
        </w:tc>
        <w:tc>
          <w:tcPr>
            <w:tcW w:w="1372" w:type="dxa"/>
            <w:tcBorders>
              <w:top w:val="single" w:sz="4" w:space="0" w:color="auto"/>
              <w:left w:val="single" w:sz="4" w:space="0" w:color="auto"/>
              <w:bottom w:val="single" w:sz="4" w:space="0" w:color="auto"/>
              <w:right w:val="single" w:sz="4" w:space="0" w:color="auto"/>
            </w:tcBorders>
          </w:tcPr>
          <w:p w14:paraId="15CB6DF4"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r>
      <w:tr w:rsidR="00901026" w:rsidRPr="00FD4CD3" w14:paraId="705243B7"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6EC730F6"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sz w:val="16"/>
                <w:szCs w:val="16"/>
              </w:rPr>
              <w:t>A.3.1.3c</w:t>
            </w:r>
          </w:p>
        </w:tc>
        <w:tc>
          <w:tcPr>
            <w:tcW w:w="2562" w:type="dxa"/>
            <w:tcBorders>
              <w:top w:val="single" w:sz="4" w:space="0" w:color="auto"/>
              <w:left w:val="single" w:sz="4" w:space="0" w:color="auto"/>
              <w:bottom w:val="single" w:sz="4" w:space="0" w:color="auto"/>
              <w:right w:val="single" w:sz="4" w:space="0" w:color="auto"/>
            </w:tcBorders>
          </w:tcPr>
          <w:p w14:paraId="6AAE3118" w14:textId="77777777" w:rsidR="00901026" w:rsidRPr="00DD4C50" w:rsidRDefault="00901026" w:rsidP="00901026">
            <w:pPr>
              <w:pStyle w:val="a9"/>
              <w:ind w:left="0"/>
              <w:rPr>
                <w:rFonts w:ascii="Times New Roman" w:eastAsiaTheme="minorEastAsia" w:hAnsi="Times New Roman" w:cs="Times New Roman"/>
                <w:spacing w:val="-1"/>
                <w:sz w:val="16"/>
                <w:szCs w:val="16"/>
              </w:rPr>
            </w:pPr>
            <w:r w:rsidRPr="00DD4C50">
              <w:rPr>
                <w:rFonts w:ascii="Times New Roman" w:hAnsi="Times New Roman" w:cs="Times New Roman"/>
                <w:sz w:val="16"/>
                <w:szCs w:val="16"/>
              </w:rPr>
              <w:t>sendergivename</w:t>
            </w:r>
          </w:p>
        </w:tc>
        <w:tc>
          <w:tcPr>
            <w:tcW w:w="921" w:type="dxa"/>
            <w:tcBorders>
              <w:top w:val="single" w:sz="4" w:space="0" w:color="auto"/>
              <w:left w:val="single" w:sz="4" w:space="0" w:color="auto"/>
              <w:bottom w:val="single" w:sz="4" w:space="0" w:color="auto"/>
              <w:right w:val="single" w:sz="4" w:space="0" w:color="auto"/>
            </w:tcBorders>
          </w:tcPr>
          <w:p w14:paraId="379E5CEE"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sz w:val="16"/>
                <w:szCs w:val="16"/>
              </w:rPr>
              <w:t>35</w:t>
            </w:r>
          </w:p>
        </w:tc>
        <w:tc>
          <w:tcPr>
            <w:tcW w:w="618" w:type="dxa"/>
            <w:tcBorders>
              <w:top w:val="single" w:sz="4" w:space="0" w:color="auto"/>
              <w:left w:val="single" w:sz="4" w:space="0" w:color="auto"/>
              <w:bottom w:val="single" w:sz="4" w:space="0" w:color="auto"/>
              <w:right w:val="single" w:sz="4" w:space="0" w:color="auto"/>
            </w:tcBorders>
          </w:tcPr>
          <w:p w14:paraId="515FEFED" w14:textId="77777777" w:rsidR="00901026" w:rsidRPr="00DD4C50" w:rsidRDefault="00901026" w:rsidP="00901026">
            <w:pPr>
              <w:pStyle w:val="a9"/>
              <w:ind w:left="0"/>
              <w:rPr>
                <w:rFonts w:ascii="Times New Roman" w:eastAsiaTheme="minorEastAsia" w:hAnsi="Times New Roman" w:cs="Times New Roman"/>
                <w:spacing w:val="-1"/>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68842C4A"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31A400E1" w14:textId="77777777" w:rsidR="00901026" w:rsidRPr="00DD4C50" w:rsidRDefault="00901026" w:rsidP="00901026">
            <w:pPr>
              <w:pStyle w:val="a9"/>
              <w:ind w:left="0"/>
              <w:rPr>
                <w:rFonts w:ascii="Times New Roman" w:eastAsiaTheme="minorEastAsia" w:hAnsiTheme="minorEastAsia" w:cs="Times New Roman"/>
                <w:sz w:val="16"/>
                <w:szCs w:val="16"/>
              </w:rPr>
            </w:pPr>
          </w:p>
        </w:tc>
        <w:tc>
          <w:tcPr>
            <w:tcW w:w="1372" w:type="dxa"/>
            <w:tcBorders>
              <w:top w:val="single" w:sz="4" w:space="0" w:color="auto"/>
              <w:left w:val="single" w:sz="4" w:space="0" w:color="auto"/>
              <w:bottom w:val="single" w:sz="4" w:space="0" w:color="auto"/>
              <w:right w:val="single" w:sz="4" w:space="0" w:color="auto"/>
            </w:tcBorders>
          </w:tcPr>
          <w:p w14:paraId="7BC28416"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r>
      <w:tr w:rsidR="00901026" w:rsidRPr="00FD4CD3" w14:paraId="200A5A8C"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1EFCA9E9"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sz w:val="16"/>
                <w:szCs w:val="16"/>
              </w:rPr>
              <w:t>A.3.1.3d</w:t>
            </w:r>
          </w:p>
        </w:tc>
        <w:tc>
          <w:tcPr>
            <w:tcW w:w="2562" w:type="dxa"/>
            <w:tcBorders>
              <w:top w:val="single" w:sz="4" w:space="0" w:color="auto"/>
              <w:left w:val="single" w:sz="4" w:space="0" w:color="auto"/>
              <w:bottom w:val="single" w:sz="4" w:space="0" w:color="auto"/>
              <w:right w:val="single" w:sz="4" w:space="0" w:color="auto"/>
            </w:tcBorders>
          </w:tcPr>
          <w:p w14:paraId="5E0F0ECF" w14:textId="77777777" w:rsidR="00901026" w:rsidRPr="00DD4C50" w:rsidRDefault="00901026" w:rsidP="00901026">
            <w:pPr>
              <w:pStyle w:val="a9"/>
              <w:ind w:left="0"/>
              <w:rPr>
                <w:rFonts w:ascii="Times New Roman" w:eastAsiaTheme="minorEastAsia" w:hAnsi="Times New Roman" w:cs="Times New Roman"/>
                <w:spacing w:val="-1"/>
                <w:sz w:val="16"/>
                <w:szCs w:val="16"/>
              </w:rPr>
            </w:pPr>
            <w:r w:rsidRPr="00DD4C50">
              <w:rPr>
                <w:rFonts w:ascii="Times New Roman" w:hAnsi="Times New Roman" w:cs="Times New Roman"/>
                <w:sz w:val="16"/>
                <w:szCs w:val="16"/>
              </w:rPr>
              <w:t>sendermiddlename</w:t>
            </w:r>
          </w:p>
        </w:tc>
        <w:tc>
          <w:tcPr>
            <w:tcW w:w="921" w:type="dxa"/>
            <w:tcBorders>
              <w:top w:val="single" w:sz="4" w:space="0" w:color="auto"/>
              <w:left w:val="single" w:sz="4" w:space="0" w:color="auto"/>
              <w:bottom w:val="single" w:sz="4" w:space="0" w:color="auto"/>
              <w:right w:val="single" w:sz="4" w:space="0" w:color="auto"/>
            </w:tcBorders>
          </w:tcPr>
          <w:p w14:paraId="02B7F9C3"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sz w:val="16"/>
                <w:szCs w:val="16"/>
              </w:rPr>
              <w:t>15</w:t>
            </w:r>
          </w:p>
        </w:tc>
        <w:tc>
          <w:tcPr>
            <w:tcW w:w="618" w:type="dxa"/>
            <w:tcBorders>
              <w:top w:val="single" w:sz="4" w:space="0" w:color="auto"/>
              <w:left w:val="single" w:sz="4" w:space="0" w:color="auto"/>
              <w:bottom w:val="single" w:sz="4" w:space="0" w:color="auto"/>
              <w:right w:val="single" w:sz="4" w:space="0" w:color="auto"/>
            </w:tcBorders>
          </w:tcPr>
          <w:p w14:paraId="66F56A28" w14:textId="77777777" w:rsidR="00901026" w:rsidRPr="00DD4C50" w:rsidRDefault="00901026" w:rsidP="00901026">
            <w:pPr>
              <w:pStyle w:val="a9"/>
              <w:ind w:left="0"/>
              <w:rPr>
                <w:rFonts w:ascii="Times New Roman" w:eastAsiaTheme="minorEastAsia" w:hAnsi="Times New Roman" w:cs="Times New Roman"/>
                <w:spacing w:val="-1"/>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6FF662D6"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5A3AA892" w14:textId="77777777" w:rsidR="00901026" w:rsidRPr="00DD4C50" w:rsidRDefault="00901026" w:rsidP="00901026">
            <w:pPr>
              <w:pStyle w:val="a9"/>
              <w:ind w:left="0"/>
              <w:rPr>
                <w:rFonts w:ascii="Times New Roman" w:eastAsiaTheme="minorEastAsia" w:hAnsiTheme="minorEastAsia" w:cs="Times New Roman"/>
                <w:sz w:val="16"/>
                <w:szCs w:val="16"/>
              </w:rPr>
            </w:pPr>
          </w:p>
        </w:tc>
        <w:tc>
          <w:tcPr>
            <w:tcW w:w="1372" w:type="dxa"/>
            <w:tcBorders>
              <w:top w:val="single" w:sz="4" w:space="0" w:color="auto"/>
              <w:left w:val="single" w:sz="4" w:space="0" w:color="auto"/>
              <w:bottom w:val="single" w:sz="4" w:space="0" w:color="auto"/>
              <w:right w:val="single" w:sz="4" w:space="0" w:color="auto"/>
            </w:tcBorders>
          </w:tcPr>
          <w:p w14:paraId="1761DA8F"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r>
      <w:tr w:rsidR="00901026" w:rsidRPr="00FD4CD3" w14:paraId="094B7AC6"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484061FC"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sz w:val="16"/>
                <w:szCs w:val="16"/>
              </w:rPr>
              <w:t>A.3.1.3e</w:t>
            </w:r>
          </w:p>
        </w:tc>
        <w:tc>
          <w:tcPr>
            <w:tcW w:w="2562" w:type="dxa"/>
            <w:tcBorders>
              <w:top w:val="single" w:sz="4" w:space="0" w:color="auto"/>
              <w:left w:val="single" w:sz="4" w:space="0" w:color="auto"/>
              <w:bottom w:val="single" w:sz="4" w:space="0" w:color="auto"/>
              <w:right w:val="single" w:sz="4" w:space="0" w:color="auto"/>
            </w:tcBorders>
          </w:tcPr>
          <w:p w14:paraId="68FBD211" w14:textId="77777777" w:rsidR="00901026" w:rsidRPr="00DD4C50" w:rsidRDefault="00901026" w:rsidP="00901026">
            <w:pPr>
              <w:pStyle w:val="a9"/>
              <w:ind w:left="0"/>
              <w:rPr>
                <w:rFonts w:ascii="Times New Roman" w:eastAsiaTheme="minorEastAsia" w:hAnsi="Times New Roman" w:cs="Times New Roman"/>
                <w:spacing w:val="-1"/>
                <w:sz w:val="16"/>
                <w:szCs w:val="16"/>
              </w:rPr>
            </w:pPr>
            <w:r w:rsidRPr="00DD4C50">
              <w:rPr>
                <w:rFonts w:ascii="Times New Roman" w:hAnsi="Times New Roman" w:cs="Times New Roman"/>
                <w:sz w:val="16"/>
                <w:szCs w:val="16"/>
              </w:rPr>
              <w:t>senderfamilyname</w:t>
            </w:r>
          </w:p>
        </w:tc>
        <w:tc>
          <w:tcPr>
            <w:tcW w:w="921" w:type="dxa"/>
            <w:tcBorders>
              <w:top w:val="single" w:sz="4" w:space="0" w:color="auto"/>
              <w:left w:val="single" w:sz="4" w:space="0" w:color="auto"/>
              <w:bottom w:val="single" w:sz="4" w:space="0" w:color="auto"/>
              <w:right w:val="single" w:sz="4" w:space="0" w:color="auto"/>
            </w:tcBorders>
          </w:tcPr>
          <w:p w14:paraId="1FB6C7FF"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sz w:val="16"/>
                <w:szCs w:val="16"/>
              </w:rPr>
              <w:t>35</w:t>
            </w:r>
          </w:p>
        </w:tc>
        <w:tc>
          <w:tcPr>
            <w:tcW w:w="618" w:type="dxa"/>
            <w:tcBorders>
              <w:top w:val="single" w:sz="4" w:space="0" w:color="auto"/>
              <w:left w:val="single" w:sz="4" w:space="0" w:color="auto"/>
              <w:bottom w:val="single" w:sz="4" w:space="0" w:color="auto"/>
              <w:right w:val="single" w:sz="4" w:space="0" w:color="auto"/>
            </w:tcBorders>
          </w:tcPr>
          <w:p w14:paraId="422331BE" w14:textId="77777777" w:rsidR="00901026" w:rsidRPr="00DD4C50" w:rsidRDefault="00901026" w:rsidP="00901026">
            <w:pPr>
              <w:pStyle w:val="a9"/>
              <w:ind w:left="0"/>
              <w:rPr>
                <w:rFonts w:ascii="Times New Roman" w:eastAsiaTheme="minorEastAsia" w:hAnsi="Times New Roman" w:cs="Times New Roman"/>
                <w:spacing w:val="-1"/>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5B381106"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10F20C91" w14:textId="77777777" w:rsidR="00901026" w:rsidRPr="00DD4C50" w:rsidRDefault="00901026" w:rsidP="00901026">
            <w:pPr>
              <w:pStyle w:val="a9"/>
              <w:ind w:left="0"/>
              <w:rPr>
                <w:rFonts w:ascii="Times New Roman" w:eastAsiaTheme="minorEastAsia" w:hAnsiTheme="minorEastAsia" w:cs="Times New Roman"/>
                <w:sz w:val="16"/>
                <w:szCs w:val="16"/>
              </w:rPr>
            </w:pPr>
          </w:p>
        </w:tc>
        <w:tc>
          <w:tcPr>
            <w:tcW w:w="1372" w:type="dxa"/>
            <w:tcBorders>
              <w:top w:val="single" w:sz="4" w:space="0" w:color="auto"/>
              <w:left w:val="single" w:sz="4" w:space="0" w:color="auto"/>
              <w:bottom w:val="single" w:sz="4" w:space="0" w:color="auto"/>
              <w:right w:val="single" w:sz="4" w:space="0" w:color="auto"/>
            </w:tcBorders>
          </w:tcPr>
          <w:p w14:paraId="30D8D40B"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r>
      <w:tr w:rsidR="00901026" w:rsidRPr="00FD4CD3" w14:paraId="27890A5E"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2FB1AA10"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sz w:val="16"/>
                <w:szCs w:val="16"/>
              </w:rPr>
              <w:t>A.3.1.4a</w:t>
            </w:r>
          </w:p>
        </w:tc>
        <w:tc>
          <w:tcPr>
            <w:tcW w:w="2562" w:type="dxa"/>
            <w:tcBorders>
              <w:top w:val="single" w:sz="4" w:space="0" w:color="auto"/>
              <w:left w:val="single" w:sz="4" w:space="0" w:color="auto"/>
              <w:bottom w:val="single" w:sz="4" w:space="0" w:color="auto"/>
              <w:right w:val="single" w:sz="4" w:space="0" w:color="auto"/>
            </w:tcBorders>
          </w:tcPr>
          <w:p w14:paraId="4DD60120" w14:textId="77777777" w:rsidR="00901026" w:rsidRPr="00DD4C50" w:rsidRDefault="00901026" w:rsidP="00901026">
            <w:pPr>
              <w:pStyle w:val="a9"/>
              <w:ind w:left="0"/>
              <w:rPr>
                <w:rFonts w:ascii="Times New Roman" w:eastAsiaTheme="minorEastAsia" w:hAnsi="Times New Roman" w:cs="Times New Roman"/>
                <w:spacing w:val="-1"/>
                <w:sz w:val="16"/>
                <w:szCs w:val="16"/>
              </w:rPr>
            </w:pPr>
            <w:r w:rsidRPr="00DD4C50">
              <w:rPr>
                <w:rFonts w:ascii="Times New Roman" w:hAnsi="Times New Roman" w:cs="Times New Roman"/>
                <w:sz w:val="16"/>
                <w:szCs w:val="16"/>
              </w:rPr>
              <w:t>senderstreetaddress</w:t>
            </w:r>
          </w:p>
        </w:tc>
        <w:tc>
          <w:tcPr>
            <w:tcW w:w="921" w:type="dxa"/>
            <w:tcBorders>
              <w:top w:val="single" w:sz="4" w:space="0" w:color="auto"/>
              <w:left w:val="single" w:sz="4" w:space="0" w:color="auto"/>
              <w:bottom w:val="single" w:sz="4" w:space="0" w:color="auto"/>
              <w:right w:val="single" w:sz="4" w:space="0" w:color="auto"/>
            </w:tcBorders>
          </w:tcPr>
          <w:p w14:paraId="25F6163F"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sz w:val="16"/>
                <w:szCs w:val="16"/>
              </w:rPr>
              <w:t>100</w:t>
            </w:r>
          </w:p>
        </w:tc>
        <w:tc>
          <w:tcPr>
            <w:tcW w:w="618" w:type="dxa"/>
            <w:tcBorders>
              <w:top w:val="single" w:sz="4" w:space="0" w:color="auto"/>
              <w:left w:val="single" w:sz="4" w:space="0" w:color="auto"/>
              <w:bottom w:val="single" w:sz="4" w:space="0" w:color="auto"/>
              <w:right w:val="single" w:sz="4" w:space="0" w:color="auto"/>
            </w:tcBorders>
          </w:tcPr>
          <w:p w14:paraId="6CC03EC2" w14:textId="77777777" w:rsidR="00901026" w:rsidRPr="00DD4C50" w:rsidRDefault="00901026" w:rsidP="00901026">
            <w:pPr>
              <w:pStyle w:val="a9"/>
              <w:ind w:left="0"/>
              <w:rPr>
                <w:rFonts w:ascii="Times New Roman" w:eastAsiaTheme="minorEastAsia" w:hAnsi="Times New Roman" w:cs="Times New Roman"/>
                <w:spacing w:val="-1"/>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26348A72"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48AFF588" w14:textId="77777777" w:rsidR="00901026" w:rsidRPr="00DD4C50" w:rsidRDefault="00901026" w:rsidP="00901026">
            <w:pPr>
              <w:pStyle w:val="a9"/>
              <w:ind w:left="0"/>
              <w:rPr>
                <w:rFonts w:ascii="Times New Roman" w:eastAsiaTheme="minorEastAsia" w:hAnsiTheme="minorEastAsia" w:cs="Times New Roman"/>
                <w:sz w:val="16"/>
                <w:szCs w:val="16"/>
              </w:rPr>
            </w:pPr>
          </w:p>
        </w:tc>
        <w:tc>
          <w:tcPr>
            <w:tcW w:w="1372" w:type="dxa"/>
            <w:tcBorders>
              <w:top w:val="single" w:sz="4" w:space="0" w:color="auto"/>
              <w:left w:val="single" w:sz="4" w:space="0" w:color="auto"/>
              <w:bottom w:val="single" w:sz="4" w:space="0" w:color="auto"/>
              <w:right w:val="single" w:sz="4" w:space="0" w:color="auto"/>
            </w:tcBorders>
          </w:tcPr>
          <w:p w14:paraId="216B2C23"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r>
      <w:tr w:rsidR="00901026" w:rsidRPr="00FD4CD3" w14:paraId="5A9C6D39"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4F5F6ED8"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sz w:val="16"/>
                <w:szCs w:val="16"/>
              </w:rPr>
              <w:t>A.3.1.4b</w:t>
            </w:r>
          </w:p>
        </w:tc>
        <w:tc>
          <w:tcPr>
            <w:tcW w:w="2562" w:type="dxa"/>
            <w:tcBorders>
              <w:top w:val="single" w:sz="4" w:space="0" w:color="auto"/>
              <w:left w:val="single" w:sz="4" w:space="0" w:color="auto"/>
              <w:bottom w:val="single" w:sz="4" w:space="0" w:color="auto"/>
              <w:right w:val="single" w:sz="4" w:space="0" w:color="auto"/>
            </w:tcBorders>
          </w:tcPr>
          <w:p w14:paraId="1B2C453D" w14:textId="77777777" w:rsidR="00901026" w:rsidRPr="00DD4C50" w:rsidRDefault="00901026" w:rsidP="00901026">
            <w:pPr>
              <w:pStyle w:val="a9"/>
              <w:ind w:left="0"/>
              <w:rPr>
                <w:rFonts w:ascii="Times New Roman" w:eastAsiaTheme="minorEastAsia" w:hAnsi="Times New Roman" w:cs="Times New Roman"/>
                <w:spacing w:val="-1"/>
                <w:sz w:val="16"/>
                <w:szCs w:val="16"/>
              </w:rPr>
            </w:pPr>
            <w:r w:rsidRPr="00DD4C50">
              <w:rPr>
                <w:rFonts w:ascii="Times New Roman" w:hAnsi="Times New Roman" w:cs="Times New Roman"/>
                <w:sz w:val="16"/>
                <w:szCs w:val="16"/>
              </w:rPr>
              <w:t>sendercity</w:t>
            </w:r>
          </w:p>
        </w:tc>
        <w:tc>
          <w:tcPr>
            <w:tcW w:w="921" w:type="dxa"/>
            <w:tcBorders>
              <w:top w:val="single" w:sz="4" w:space="0" w:color="auto"/>
              <w:left w:val="single" w:sz="4" w:space="0" w:color="auto"/>
              <w:bottom w:val="single" w:sz="4" w:space="0" w:color="auto"/>
              <w:right w:val="single" w:sz="4" w:space="0" w:color="auto"/>
            </w:tcBorders>
          </w:tcPr>
          <w:p w14:paraId="0C68F6CD"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sz w:val="16"/>
                <w:szCs w:val="16"/>
              </w:rPr>
              <w:t>35</w:t>
            </w:r>
          </w:p>
        </w:tc>
        <w:tc>
          <w:tcPr>
            <w:tcW w:w="618" w:type="dxa"/>
            <w:tcBorders>
              <w:top w:val="single" w:sz="4" w:space="0" w:color="auto"/>
              <w:left w:val="single" w:sz="4" w:space="0" w:color="auto"/>
              <w:bottom w:val="single" w:sz="4" w:space="0" w:color="auto"/>
              <w:right w:val="single" w:sz="4" w:space="0" w:color="auto"/>
            </w:tcBorders>
          </w:tcPr>
          <w:p w14:paraId="31D0CE72" w14:textId="77777777" w:rsidR="00901026" w:rsidRPr="00DD4C50" w:rsidRDefault="00901026" w:rsidP="00901026">
            <w:pPr>
              <w:pStyle w:val="a9"/>
              <w:ind w:left="0"/>
              <w:rPr>
                <w:rFonts w:ascii="Times New Roman" w:eastAsiaTheme="minorEastAsia" w:hAnsi="Times New Roman" w:cs="Times New Roman"/>
                <w:spacing w:val="-1"/>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328CB931"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5BA9551B" w14:textId="77777777" w:rsidR="00901026" w:rsidRPr="00DD4C50" w:rsidRDefault="00901026" w:rsidP="00901026">
            <w:pPr>
              <w:pStyle w:val="a9"/>
              <w:ind w:left="0"/>
              <w:rPr>
                <w:rFonts w:ascii="Times New Roman" w:eastAsiaTheme="minorEastAsia" w:hAnsiTheme="minorEastAsia" w:cs="Times New Roman"/>
                <w:sz w:val="16"/>
                <w:szCs w:val="16"/>
              </w:rPr>
            </w:pPr>
          </w:p>
        </w:tc>
        <w:tc>
          <w:tcPr>
            <w:tcW w:w="1372" w:type="dxa"/>
            <w:tcBorders>
              <w:top w:val="single" w:sz="4" w:space="0" w:color="auto"/>
              <w:left w:val="single" w:sz="4" w:space="0" w:color="auto"/>
              <w:bottom w:val="single" w:sz="4" w:space="0" w:color="auto"/>
              <w:right w:val="single" w:sz="4" w:space="0" w:color="auto"/>
            </w:tcBorders>
          </w:tcPr>
          <w:p w14:paraId="0A32D184"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r>
      <w:tr w:rsidR="00901026" w:rsidRPr="00FD4CD3" w14:paraId="19FCB4AB"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3E170D5B"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sz w:val="16"/>
                <w:szCs w:val="16"/>
              </w:rPr>
              <w:t>A.3.1.4c</w:t>
            </w:r>
          </w:p>
        </w:tc>
        <w:tc>
          <w:tcPr>
            <w:tcW w:w="2562" w:type="dxa"/>
            <w:tcBorders>
              <w:top w:val="single" w:sz="4" w:space="0" w:color="auto"/>
              <w:left w:val="single" w:sz="4" w:space="0" w:color="auto"/>
              <w:bottom w:val="single" w:sz="4" w:space="0" w:color="auto"/>
              <w:right w:val="single" w:sz="4" w:space="0" w:color="auto"/>
            </w:tcBorders>
          </w:tcPr>
          <w:p w14:paraId="15683A3F" w14:textId="77777777" w:rsidR="00901026" w:rsidRPr="00DD4C50" w:rsidRDefault="00901026" w:rsidP="00901026">
            <w:pPr>
              <w:pStyle w:val="a9"/>
              <w:ind w:left="0"/>
              <w:rPr>
                <w:rFonts w:ascii="Times New Roman" w:eastAsiaTheme="minorEastAsia" w:hAnsi="Times New Roman" w:cs="Times New Roman"/>
                <w:spacing w:val="-1"/>
                <w:sz w:val="16"/>
                <w:szCs w:val="16"/>
              </w:rPr>
            </w:pPr>
            <w:r w:rsidRPr="00DD4C50">
              <w:rPr>
                <w:rFonts w:ascii="Times New Roman" w:hAnsi="Times New Roman" w:cs="Times New Roman"/>
                <w:sz w:val="16"/>
                <w:szCs w:val="16"/>
              </w:rPr>
              <w:t>senderstate</w:t>
            </w:r>
          </w:p>
        </w:tc>
        <w:tc>
          <w:tcPr>
            <w:tcW w:w="921" w:type="dxa"/>
            <w:tcBorders>
              <w:top w:val="single" w:sz="4" w:space="0" w:color="auto"/>
              <w:left w:val="single" w:sz="4" w:space="0" w:color="auto"/>
              <w:bottom w:val="single" w:sz="4" w:space="0" w:color="auto"/>
              <w:right w:val="single" w:sz="4" w:space="0" w:color="auto"/>
            </w:tcBorders>
          </w:tcPr>
          <w:p w14:paraId="5A8F42B9"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sz w:val="16"/>
                <w:szCs w:val="16"/>
              </w:rPr>
              <w:t>40</w:t>
            </w:r>
          </w:p>
        </w:tc>
        <w:tc>
          <w:tcPr>
            <w:tcW w:w="618" w:type="dxa"/>
            <w:tcBorders>
              <w:top w:val="single" w:sz="4" w:space="0" w:color="auto"/>
              <w:left w:val="single" w:sz="4" w:space="0" w:color="auto"/>
              <w:bottom w:val="single" w:sz="4" w:space="0" w:color="auto"/>
              <w:right w:val="single" w:sz="4" w:space="0" w:color="auto"/>
            </w:tcBorders>
          </w:tcPr>
          <w:p w14:paraId="44FFAA1E" w14:textId="77777777" w:rsidR="00901026" w:rsidRPr="00DD4C50" w:rsidRDefault="00901026" w:rsidP="00901026">
            <w:pPr>
              <w:pStyle w:val="a9"/>
              <w:ind w:left="0"/>
              <w:rPr>
                <w:rFonts w:ascii="Times New Roman" w:eastAsiaTheme="minorEastAsia" w:hAnsi="Times New Roman" w:cs="Times New Roman"/>
                <w:spacing w:val="-1"/>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1F2E24DB"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4848A4DF" w14:textId="77777777" w:rsidR="00901026" w:rsidRPr="00DD4C50" w:rsidRDefault="00901026" w:rsidP="00901026">
            <w:pPr>
              <w:pStyle w:val="a9"/>
              <w:ind w:left="0"/>
              <w:rPr>
                <w:rFonts w:ascii="Times New Roman" w:eastAsiaTheme="minorEastAsia" w:hAnsiTheme="minorEastAsia" w:cs="Times New Roman"/>
                <w:sz w:val="16"/>
                <w:szCs w:val="16"/>
              </w:rPr>
            </w:pPr>
          </w:p>
        </w:tc>
        <w:tc>
          <w:tcPr>
            <w:tcW w:w="1372" w:type="dxa"/>
            <w:tcBorders>
              <w:top w:val="single" w:sz="4" w:space="0" w:color="auto"/>
              <w:left w:val="single" w:sz="4" w:space="0" w:color="auto"/>
              <w:bottom w:val="single" w:sz="4" w:space="0" w:color="auto"/>
              <w:right w:val="single" w:sz="4" w:space="0" w:color="auto"/>
            </w:tcBorders>
          </w:tcPr>
          <w:p w14:paraId="25E9EB83"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r>
      <w:tr w:rsidR="00901026" w:rsidRPr="00FD4CD3" w14:paraId="69B96971"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0EABC0D1"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sz w:val="16"/>
                <w:szCs w:val="16"/>
              </w:rPr>
              <w:t>A.3.1.4d</w:t>
            </w:r>
          </w:p>
        </w:tc>
        <w:tc>
          <w:tcPr>
            <w:tcW w:w="2562" w:type="dxa"/>
            <w:tcBorders>
              <w:top w:val="single" w:sz="4" w:space="0" w:color="auto"/>
              <w:left w:val="single" w:sz="4" w:space="0" w:color="auto"/>
              <w:bottom w:val="single" w:sz="4" w:space="0" w:color="auto"/>
              <w:right w:val="single" w:sz="4" w:space="0" w:color="auto"/>
            </w:tcBorders>
          </w:tcPr>
          <w:p w14:paraId="6E10CA58" w14:textId="77777777" w:rsidR="00901026" w:rsidRPr="00DD4C50" w:rsidRDefault="00901026" w:rsidP="00901026">
            <w:pPr>
              <w:pStyle w:val="a9"/>
              <w:ind w:left="0"/>
              <w:rPr>
                <w:rFonts w:ascii="Times New Roman" w:eastAsiaTheme="minorEastAsia" w:hAnsi="Times New Roman" w:cs="Times New Roman"/>
                <w:spacing w:val="-1"/>
                <w:sz w:val="16"/>
                <w:szCs w:val="16"/>
              </w:rPr>
            </w:pPr>
            <w:r w:rsidRPr="00DD4C50">
              <w:rPr>
                <w:rFonts w:ascii="Times New Roman" w:hAnsi="Times New Roman" w:cs="Times New Roman"/>
                <w:sz w:val="16"/>
                <w:szCs w:val="16"/>
              </w:rPr>
              <w:t>senderpostcode</w:t>
            </w:r>
          </w:p>
        </w:tc>
        <w:tc>
          <w:tcPr>
            <w:tcW w:w="921" w:type="dxa"/>
            <w:tcBorders>
              <w:top w:val="single" w:sz="4" w:space="0" w:color="auto"/>
              <w:left w:val="single" w:sz="4" w:space="0" w:color="auto"/>
              <w:bottom w:val="single" w:sz="4" w:space="0" w:color="auto"/>
              <w:right w:val="single" w:sz="4" w:space="0" w:color="auto"/>
            </w:tcBorders>
          </w:tcPr>
          <w:p w14:paraId="152F898F"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sz w:val="16"/>
                <w:szCs w:val="16"/>
              </w:rPr>
              <w:t>15</w:t>
            </w:r>
          </w:p>
        </w:tc>
        <w:tc>
          <w:tcPr>
            <w:tcW w:w="618" w:type="dxa"/>
            <w:tcBorders>
              <w:top w:val="single" w:sz="4" w:space="0" w:color="auto"/>
              <w:left w:val="single" w:sz="4" w:space="0" w:color="auto"/>
              <w:bottom w:val="single" w:sz="4" w:space="0" w:color="auto"/>
              <w:right w:val="single" w:sz="4" w:space="0" w:color="auto"/>
            </w:tcBorders>
          </w:tcPr>
          <w:p w14:paraId="5BBCE287" w14:textId="77777777" w:rsidR="00901026" w:rsidRPr="00DD4C50" w:rsidRDefault="00901026" w:rsidP="00901026">
            <w:pPr>
              <w:pStyle w:val="a9"/>
              <w:ind w:left="0"/>
              <w:rPr>
                <w:rFonts w:ascii="Times New Roman" w:eastAsiaTheme="minorEastAsia" w:hAnsi="Times New Roman" w:cs="Times New Roman"/>
                <w:spacing w:val="-1"/>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784B3BFE"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79496F23" w14:textId="77777777" w:rsidR="00901026" w:rsidRPr="00DD4C50" w:rsidRDefault="00901026" w:rsidP="00901026">
            <w:pPr>
              <w:pStyle w:val="a9"/>
              <w:ind w:left="0"/>
              <w:rPr>
                <w:rFonts w:ascii="Times New Roman" w:eastAsiaTheme="minorEastAsia" w:hAnsiTheme="minorEastAsia" w:cs="Times New Roman"/>
                <w:sz w:val="16"/>
                <w:szCs w:val="16"/>
              </w:rPr>
            </w:pPr>
          </w:p>
        </w:tc>
        <w:tc>
          <w:tcPr>
            <w:tcW w:w="1372" w:type="dxa"/>
            <w:tcBorders>
              <w:top w:val="single" w:sz="4" w:space="0" w:color="auto"/>
              <w:left w:val="single" w:sz="4" w:space="0" w:color="auto"/>
              <w:bottom w:val="single" w:sz="4" w:space="0" w:color="auto"/>
              <w:right w:val="single" w:sz="4" w:space="0" w:color="auto"/>
            </w:tcBorders>
          </w:tcPr>
          <w:p w14:paraId="11399943"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r>
      <w:tr w:rsidR="00901026" w:rsidRPr="00FD4CD3" w14:paraId="20B848D0"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090F068B"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A.3.1.4e</w:t>
            </w:r>
          </w:p>
        </w:tc>
        <w:tc>
          <w:tcPr>
            <w:tcW w:w="2562" w:type="dxa"/>
            <w:tcBorders>
              <w:top w:val="single" w:sz="4" w:space="0" w:color="auto"/>
              <w:left w:val="single" w:sz="4" w:space="0" w:color="auto"/>
              <w:bottom w:val="single" w:sz="4" w:space="0" w:color="auto"/>
              <w:right w:val="single" w:sz="4" w:space="0" w:color="auto"/>
            </w:tcBorders>
            <w:hideMark/>
          </w:tcPr>
          <w:p w14:paraId="207ACAF4"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hAnsi="Times New Roman" w:cs="Times New Roman"/>
                <w:spacing w:val="-1"/>
                <w:sz w:val="16"/>
                <w:szCs w:val="16"/>
              </w:rPr>
              <w:t>sendercountrycode</w:t>
            </w:r>
          </w:p>
        </w:tc>
        <w:tc>
          <w:tcPr>
            <w:tcW w:w="921" w:type="dxa"/>
            <w:tcBorders>
              <w:top w:val="single" w:sz="4" w:space="0" w:color="auto"/>
              <w:left w:val="single" w:sz="4" w:space="0" w:color="auto"/>
              <w:bottom w:val="single" w:sz="4" w:space="0" w:color="auto"/>
              <w:right w:val="single" w:sz="4" w:space="0" w:color="auto"/>
            </w:tcBorders>
            <w:hideMark/>
          </w:tcPr>
          <w:p w14:paraId="21C8BEEB"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imes New Roman" w:cs="Times New Roman"/>
                <w:spacing w:val="-1"/>
                <w:sz w:val="16"/>
                <w:szCs w:val="16"/>
              </w:rPr>
              <w:t>2</w:t>
            </w:r>
          </w:p>
        </w:tc>
        <w:tc>
          <w:tcPr>
            <w:tcW w:w="618" w:type="dxa"/>
            <w:tcBorders>
              <w:top w:val="single" w:sz="4" w:space="0" w:color="auto"/>
              <w:left w:val="single" w:sz="4" w:space="0" w:color="auto"/>
              <w:bottom w:val="single" w:sz="4" w:space="0" w:color="auto"/>
              <w:right w:val="single" w:sz="4" w:space="0" w:color="auto"/>
            </w:tcBorders>
            <w:hideMark/>
          </w:tcPr>
          <w:p w14:paraId="2D5113C4"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w:t>
            </w:r>
          </w:p>
        </w:tc>
        <w:tc>
          <w:tcPr>
            <w:tcW w:w="1616" w:type="dxa"/>
            <w:tcBorders>
              <w:top w:val="single" w:sz="4" w:space="0" w:color="auto"/>
              <w:left w:val="single" w:sz="4" w:space="0" w:color="auto"/>
              <w:bottom w:val="single" w:sz="4" w:space="0" w:color="auto"/>
              <w:right w:val="single" w:sz="4" w:space="0" w:color="auto"/>
            </w:tcBorders>
            <w:hideMark/>
          </w:tcPr>
          <w:p w14:paraId="1A700A3E" w14:textId="77777777" w:rsidR="00901026" w:rsidRPr="00DD4C50" w:rsidRDefault="00901026" w:rsidP="00901026">
            <w:pPr>
              <w:autoSpaceDE w:val="0"/>
              <w:autoSpaceDN w:val="0"/>
              <w:adjustRightInd w:val="0"/>
              <w:rPr>
                <w:rFonts w:ascii="Times New Roman" w:eastAsiaTheme="minorEastAsia" w:hAnsi="Times New Roman" w:cs="Times New Roman"/>
                <w:sz w:val="16"/>
                <w:szCs w:val="16"/>
                <w:lang w:val="zh-CN" w:bidi="zh-CN"/>
              </w:rPr>
            </w:pPr>
            <w:r w:rsidRPr="00DD4C50">
              <w:rPr>
                <w:rFonts w:ascii="Times New Roman" w:hAnsiTheme="minorEastAsia" w:cs="Times New Roman" w:hint="eastAsia"/>
                <w:sz w:val="16"/>
                <w:szCs w:val="16"/>
              </w:rPr>
              <w:t>查找</w:t>
            </w:r>
            <w:r w:rsidRPr="00DD4C50">
              <w:rPr>
                <w:rFonts w:ascii="Times New Roman" w:hAnsi="Times New Roman" w:cs="Times New Roman"/>
                <w:sz w:val="16"/>
                <w:szCs w:val="16"/>
              </w:rPr>
              <w:t>ISO3166</w:t>
            </w:r>
          </w:p>
        </w:tc>
        <w:tc>
          <w:tcPr>
            <w:tcW w:w="1572" w:type="dxa"/>
            <w:tcBorders>
              <w:top w:val="single" w:sz="4" w:space="0" w:color="auto"/>
              <w:left w:val="single" w:sz="4" w:space="0" w:color="auto"/>
              <w:bottom w:val="single" w:sz="4" w:space="0" w:color="auto"/>
              <w:right w:val="single" w:sz="4" w:space="0" w:color="auto"/>
            </w:tcBorders>
          </w:tcPr>
          <w:p w14:paraId="57459D4D"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tcPr>
          <w:p w14:paraId="24B07654"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r>
      <w:tr w:rsidR="00901026" w:rsidRPr="00FD4CD3" w14:paraId="491DF539"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58CE144D"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eastAsiaTheme="minorEastAsia" w:hAnsi="Times New Roman" w:cs="Times New Roman"/>
                <w:sz w:val="16"/>
                <w:szCs w:val="16"/>
              </w:rPr>
              <w:t>A.3.1.4f</w:t>
            </w:r>
          </w:p>
        </w:tc>
        <w:tc>
          <w:tcPr>
            <w:tcW w:w="2562" w:type="dxa"/>
            <w:tcBorders>
              <w:top w:val="single" w:sz="4" w:space="0" w:color="auto"/>
              <w:left w:val="single" w:sz="4" w:space="0" w:color="auto"/>
              <w:bottom w:val="single" w:sz="4" w:space="0" w:color="auto"/>
              <w:right w:val="single" w:sz="4" w:space="0" w:color="auto"/>
            </w:tcBorders>
          </w:tcPr>
          <w:p w14:paraId="74EDA569" w14:textId="77777777" w:rsidR="00901026" w:rsidRPr="00DD4C50" w:rsidRDefault="00901026" w:rsidP="00901026">
            <w:pPr>
              <w:pStyle w:val="a9"/>
              <w:ind w:left="0"/>
              <w:rPr>
                <w:rFonts w:ascii="Times New Roman" w:eastAsiaTheme="minorEastAsia" w:hAnsi="Times New Roman" w:cs="Times New Roman"/>
                <w:spacing w:val="-1"/>
                <w:sz w:val="16"/>
                <w:szCs w:val="16"/>
              </w:rPr>
            </w:pPr>
            <w:r w:rsidRPr="00DD4C50">
              <w:rPr>
                <w:rFonts w:ascii="Times New Roman" w:hAnsi="Times New Roman" w:cs="Times New Roman"/>
                <w:sz w:val="16"/>
                <w:szCs w:val="16"/>
              </w:rPr>
              <w:t>sendertel</w:t>
            </w:r>
          </w:p>
        </w:tc>
        <w:tc>
          <w:tcPr>
            <w:tcW w:w="921" w:type="dxa"/>
            <w:tcBorders>
              <w:top w:val="single" w:sz="4" w:space="0" w:color="auto"/>
              <w:left w:val="single" w:sz="4" w:space="0" w:color="auto"/>
              <w:bottom w:val="single" w:sz="4" w:space="0" w:color="auto"/>
              <w:right w:val="single" w:sz="4" w:space="0" w:color="auto"/>
            </w:tcBorders>
          </w:tcPr>
          <w:p w14:paraId="5BEFAC5F" w14:textId="77777777" w:rsidR="00901026" w:rsidRPr="00DD4C50" w:rsidRDefault="00901026" w:rsidP="00901026">
            <w:pPr>
              <w:pStyle w:val="a9"/>
              <w:ind w:left="0"/>
              <w:rPr>
                <w:rFonts w:ascii="Times New Roman" w:eastAsiaTheme="minorEastAsia" w:hAnsi="Times New Roman" w:cs="Times New Roman"/>
                <w:sz w:val="16"/>
                <w:szCs w:val="16"/>
                <w:lang w:eastAsia="zh-CN"/>
              </w:rPr>
            </w:pPr>
            <w:r w:rsidRPr="00DD4C50">
              <w:rPr>
                <w:rFonts w:ascii="Times New Roman" w:eastAsiaTheme="minorEastAsia" w:hAnsi="Times New Roman" w:cs="Times New Roman"/>
                <w:sz w:val="16"/>
                <w:szCs w:val="16"/>
                <w:lang w:eastAsia="zh-CN"/>
              </w:rPr>
              <w:t>10</w:t>
            </w:r>
          </w:p>
        </w:tc>
        <w:tc>
          <w:tcPr>
            <w:tcW w:w="618" w:type="dxa"/>
            <w:tcBorders>
              <w:top w:val="single" w:sz="4" w:space="0" w:color="auto"/>
              <w:left w:val="single" w:sz="4" w:space="0" w:color="auto"/>
              <w:bottom w:val="single" w:sz="4" w:space="0" w:color="auto"/>
              <w:right w:val="single" w:sz="4" w:space="0" w:color="auto"/>
            </w:tcBorders>
          </w:tcPr>
          <w:p w14:paraId="14B4A2D7" w14:textId="77777777" w:rsidR="00901026" w:rsidRPr="00DD4C50" w:rsidRDefault="00901026" w:rsidP="00901026">
            <w:pPr>
              <w:pStyle w:val="a9"/>
              <w:ind w:left="0"/>
              <w:rPr>
                <w:rFonts w:ascii="Times New Roman" w:eastAsiaTheme="minorEastAsia" w:hAnsi="Times New Roman" w:cs="Times New Roman"/>
                <w:spacing w:val="-1"/>
                <w:sz w:val="16"/>
                <w:szCs w:val="16"/>
                <w:lang w:eastAsia="zh-CN"/>
              </w:rPr>
            </w:pPr>
            <w:r w:rsidRPr="00DD4C50">
              <w:rPr>
                <w:rFonts w:ascii="Times New Roman" w:eastAsiaTheme="minorEastAsia" w:hAnsi="Times New Roman" w:cs="Times New Roman"/>
                <w:spacing w:val="-1"/>
                <w:sz w:val="16"/>
                <w:szCs w:val="16"/>
                <w:lang w:eastAsia="zh-CN"/>
              </w:rPr>
              <w:t>AN</w:t>
            </w:r>
          </w:p>
        </w:tc>
        <w:tc>
          <w:tcPr>
            <w:tcW w:w="1616" w:type="dxa"/>
            <w:tcBorders>
              <w:top w:val="single" w:sz="4" w:space="0" w:color="auto"/>
              <w:left w:val="single" w:sz="4" w:space="0" w:color="auto"/>
              <w:bottom w:val="single" w:sz="4" w:space="0" w:color="auto"/>
              <w:right w:val="single" w:sz="4" w:space="0" w:color="auto"/>
            </w:tcBorders>
          </w:tcPr>
          <w:p w14:paraId="70D7BBEA" w14:textId="77777777" w:rsidR="00901026" w:rsidRPr="00DD4C50" w:rsidRDefault="00901026" w:rsidP="00901026">
            <w:pPr>
              <w:autoSpaceDE w:val="0"/>
              <w:autoSpaceDN w:val="0"/>
              <w:adjustRightInd w:val="0"/>
              <w:rPr>
                <w:rFonts w:ascii="Times New Roman" w:eastAsiaTheme="minorEastAsia" w:hAnsi="Times New Roman" w:cs="Times New Roman"/>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1F50E77C"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tcPr>
          <w:p w14:paraId="7DCD540A" w14:textId="77777777" w:rsidR="00901026" w:rsidRPr="00DD4C50" w:rsidRDefault="00901026" w:rsidP="00901026">
            <w:pPr>
              <w:pStyle w:val="a9"/>
              <w:ind w:left="0"/>
              <w:rPr>
                <w:rFonts w:ascii="Times New Roman" w:eastAsiaTheme="minorEastAsia" w:hAnsiTheme="minorEastAsia" w:cs="Times New Roman"/>
                <w:spacing w:val="-1"/>
                <w:sz w:val="16"/>
                <w:szCs w:val="16"/>
                <w:lang w:eastAsia="zh-CN"/>
              </w:rPr>
            </w:pPr>
          </w:p>
        </w:tc>
      </w:tr>
      <w:tr w:rsidR="00901026" w:rsidRPr="00FD4CD3" w14:paraId="746B8ACD"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1D5573A3"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A.3.1.4g</w:t>
            </w:r>
          </w:p>
        </w:tc>
        <w:tc>
          <w:tcPr>
            <w:tcW w:w="2562" w:type="dxa"/>
            <w:tcBorders>
              <w:top w:val="single" w:sz="4" w:space="0" w:color="auto"/>
              <w:left w:val="single" w:sz="4" w:space="0" w:color="auto"/>
              <w:bottom w:val="single" w:sz="4" w:space="0" w:color="auto"/>
              <w:right w:val="single" w:sz="4" w:space="0" w:color="auto"/>
            </w:tcBorders>
            <w:hideMark/>
          </w:tcPr>
          <w:p w14:paraId="7241E537"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hAnsi="Times New Roman" w:cs="Times New Roman"/>
                <w:spacing w:val="-1"/>
                <w:sz w:val="16"/>
                <w:szCs w:val="16"/>
              </w:rPr>
              <w:t>sendertelextension</w:t>
            </w:r>
          </w:p>
        </w:tc>
        <w:tc>
          <w:tcPr>
            <w:tcW w:w="921" w:type="dxa"/>
            <w:tcBorders>
              <w:top w:val="single" w:sz="4" w:space="0" w:color="auto"/>
              <w:left w:val="single" w:sz="4" w:space="0" w:color="auto"/>
              <w:bottom w:val="single" w:sz="4" w:space="0" w:color="auto"/>
              <w:right w:val="single" w:sz="4" w:space="0" w:color="auto"/>
            </w:tcBorders>
            <w:hideMark/>
          </w:tcPr>
          <w:p w14:paraId="6503673D" w14:textId="77777777" w:rsidR="00901026" w:rsidRPr="00DD4C50" w:rsidRDefault="00901026" w:rsidP="00901026">
            <w:pPr>
              <w:pStyle w:val="a9"/>
              <w:ind w:left="0"/>
              <w:rPr>
                <w:rFonts w:ascii="Times New Roman" w:eastAsiaTheme="minorEastAsia" w:hAnsi="Times New Roman" w:cs="Times New Roman"/>
                <w:sz w:val="16"/>
                <w:szCs w:val="16"/>
                <w:lang w:val="zh-CN" w:bidi="zh-CN"/>
              </w:rPr>
            </w:pPr>
            <w:r w:rsidRPr="00DD4C50">
              <w:rPr>
                <w:rFonts w:ascii="Times New Roman" w:eastAsiaTheme="minorEastAsia" w:hAnsi="Times New Roman" w:cs="Times New Roman"/>
                <w:sz w:val="16"/>
                <w:szCs w:val="16"/>
              </w:rPr>
              <w:t>10</w:t>
            </w:r>
          </w:p>
        </w:tc>
        <w:tc>
          <w:tcPr>
            <w:tcW w:w="618" w:type="dxa"/>
            <w:tcBorders>
              <w:top w:val="single" w:sz="4" w:space="0" w:color="auto"/>
              <w:left w:val="single" w:sz="4" w:space="0" w:color="auto"/>
              <w:bottom w:val="single" w:sz="4" w:space="0" w:color="auto"/>
              <w:right w:val="single" w:sz="4" w:space="0" w:color="auto"/>
            </w:tcBorders>
            <w:hideMark/>
          </w:tcPr>
          <w:p w14:paraId="4E9C7D87" w14:textId="77777777" w:rsidR="00901026" w:rsidRPr="00DD4C50" w:rsidRDefault="00901026" w:rsidP="00901026">
            <w:pPr>
              <w:pStyle w:val="a9"/>
              <w:ind w:left="0"/>
              <w:rPr>
                <w:rFonts w:ascii="Times New Roman" w:eastAsiaTheme="minorEastAsia" w:hAnsi="Times New Roman" w:cs="Times New Roman"/>
                <w:sz w:val="16"/>
                <w:szCs w:val="16"/>
                <w:lang w:val="zh-CN" w:bidi="zh-CN"/>
              </w:rPr>
            </w:pPr>
            <w:r w:rsidRPr="00DD4C50">
              <w:rPr>
                <w:rFonts w:ascii="Times New Roman" w:eastAsiaTheme="minorEastAsia" w:hAnsi="Times New Roman" w:cs="Times New Roman"/>
                <w:spacing w:val="-1"/>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6488933C" w14:textId="77777777" w:rsidR="00901026" w:rsidRPr="00DD4C50" w:rsidRDefault="00901026" w:rsidP="00901026">
            <w:pPr>
              <w:autoSpaceDE w:val="0"/>
              <w:autoSpaceDN w:val="0"/>
              <w:adjustRightInd w:val="0"/>
              <w:rPr>
                <w:rFonts w:ascii="Times New Roman" w:eastAsiaTheme="minorEastAsia" w:hAnsi="Times New Roman" w:cs="Times New Roman"/>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668553EA"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hideMark/>
          </w:tcPr>
          <w:p w14:paraId="23F12029" w14:textId="77777777" w:rsidR="00901026" w:rsidRPr="00FD4CD3" w:rsidRDefault="00901026" w:rsidP="00901026">
            <w:pPr>
              <w:pStyle w:val="a9"/>
              <w:ind w:left="0"/>
              <w:rPr>
                <w:rFonts w:ascii="Times New Roman" w:eastAsiaTheme="minorEastAsia" w:hAnsi="Times New Roman" w:cs="Times New Roman"/>
                <w:bCs/>
                <w:sz w:val="16"/>
                <w:szCs w:val="16"/>
                <w:lang w:val="zh-CN" w:eastAsia="zh-CN" w:bidi="zh-CN"/>
              </w:rPr>
            </w:pPr>
            <w:r w:rsidRPr="00DD4C50">
              <w:rPr>
                <w:rFonts w:ascii="Times New Roman" w:eastAsiaTheme="minorEastAsia" w:hAnsiTheme="minorEastAsia" w:cs="Times New Roman" w:hint="eastAsia"/>
                <w:spacing w:val="-1"/>
                <w:sz w:val="16"/>
                <w:szCs w:val="16"/>
                <w:lang w:eastAsia="zh-CN"/>
              </w:rPr>
              <w:t>请见注释</w:t>
            </w:r>
            <w:r w:rsidRPr="00DD4C50">
              <w:rPr>
                <w:rFonts w:ascii="Times New Roman" w:eastAsiaTheme="minorEastAsia" w:hAnsi="Times New Roman" w:cs="Times New Roman"/>
                <w:spacing w:val="-1"/>
                <w:sz w:val="16"/>
                <w:szCs w:val="16"/>
                <w:lang w:eastAsia="zh-CN"/>
              </w:rPr>
              <w:t>13</w:t>
            </w:r>
            <w:r w:rsidRPr="00DD4C50">
              <w:rPr>
                <w:rFonts w:ascii="Times New Roman" w:eastAsiaTheme="minorEastAsia" w:hAnsiTheme="minorEastAsia" w:cs="Times New Roman" w:hint="eastAsia"/>
                <w:spacing w:val="-1"/>
                <w:sz w:val="16"/>
                <w:szCs w:val="16"/>
                <w:lang w:eastAsia="zh-CN"/>
              </w:rPr>
              <w:t>（警告</w:t>
            </w:r>
            <w:r w:rsidRPr="00DD4C50">
              <w:rPr>
                <w:rFonts w:ascii="Times New Roman" w:eastAsiaTheme="minorEastAsia" w:hAnsi="Times New Roman" w:cs="Times New Roman"/>
                <w:spacing w:val="-1"/>
                <w:sz w:val="16"/>
                <w:szCs w:val="16"/>
                <w:lang w:eastAsia="zh-CN"/>
              </w:rPr>
              <w:t>/</w:t>
            </w:r>
            <w:r w:rsidRPr="00DD4C50">
              <w:rPr>
                <w:rFonts w:ascii="Times New Roman" w:eastAsiaTheme="minorEastAsia" w:hAnsiTheme="minorEastAsia" w:cs="Times New Roman" w:hint="eastAsia"/>
                <w:spacing w:val="-1"/>
                <w:sz w:val="16"/>
                <w:szCs w:val="16"/>
                <w:lang w:eastAsia="zh-CN"/>
              </w:rPr>
              <w:t>错误）</w:t>
            </w:r>
          </w:p>
        </w:tc>
      </w:tr>
      <w:tr w:rsidR="00901026" w:rsidRPr="00FD4CD3" w14:paraId="167D7270"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5CB8C65E"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eastAsiaTheme="minorEastAsia" w:hAnsi="Times New Roman" w:cs="Times New Roman"/>
                <w:sz w:val="16"/>
                <w:szCs w:val="16"/>
              </w:rPr>
              <w:t>A.3.1.4h</w:t>
            </w:r>
          </w:p>
        </w:tc>
        <w:tc>
          <w:tcPr>
            <w:tcW w:w="2562" w:type="dxa"/>
            <w:tcBorders>
              <w:top w:val="single" w:sz="4" w:space="0" w:color="auto"/>
              <w:left w:val="single" w:sz="4" w:space="0" w:color="auto"/>
              <w:bottom w:val="single" w:sz="4" w:space="0" w:color="auto"/>
              <w:right w:val="single" w:sz="4" w:space="0" w:color="auto"/>
            </w:tcBorders>
          </w:tcPr>
          <w:p w14:paraId="379EF391"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sz w:val="16"/>
                <w:szCs w:val="16"/>
              </w:rPr>
              <w:t>sendertelcountrycode</w:t>
            </w:r>
          </w:p>
        </w:tc>
        <w:tc>
          <w:tcPr>
            <w:tcW w:w="921" w:type="dxa"/>
            <w:tcBorders>
              <w:top w:val="single" w:sz="4" w:space="0" w:color="auto"/>
              <w:left w:val="single" w:sz="4" w:space="0" w:color="auto"/>
              <w:bottom w:val="single" w:sz="4" w:space="0" w:color="auto"/>
              <w:right w:val="single" w:sz="4" w:space="0" w:color="auto"/>
            </w:tcBorders>
          </w:tcPr>
          <w:p w14:paraId="67F2DF56" w14:textId="77777777" w:rsidR="00901026" w:rsidRPr="00DD4C50" w:rsidRDefault="00901026" w:rsidP="00901026">
            <w:pPr>
              <w:pStyle w:val="a9"/>
              <w:ind w:left="0"/>
              <w:rPr>
                <w:rFonts w:ascii="Times New Roman" w:eastAsiaTheme="minorEastAsia" w:hAnsi="Times New Roman" w:cs="Times New Roman"/>
                <w:spacing w:val="-1"/>
                <w:sz w:val="16"/>
                <w:szCs w:val="16"/>
              </w:rPr>
            </w:pPr>
            <w:r w:rsidRPr="00DD4C50">
              <w:rPr>
                <w:sz w:val="16"/>
                <w:szCs w:val="16"/>
              </w:rPr>
              <w:t>3</w:t>
            </w:r>
          </w:p>
        </w:tc>
        <w:tc>
          <w:tcPr>
            <w:tcW w:w="618" w:type="dxa"/>
            <w:tcBorders>
              <w:top w:val="single" w:sz="4" w:space="0" w:color="auto"/>
              <w:left w:val="single" w:sz="4" w:space="0" w:color="auto"/>
              <w:bottom w:val="single" w:sz="4" w:space="0" w:color="auto"/>
              <w:right w:val="single" w:sz="4" w:space="0" w:color="auto"/>
            </w:tcBorders>
          </w:tcPr>
          <w:p w14:paraId="6B6EC207" w14:textId="77777777" w:rsidR="00901026" w:rsidRPr="00DD4C50" w:rsidRDefault="00901026" w:rsidP="00901026">
            <w:pPr>
              <w:pStyle w:val="a9"/>
              <w:ind w:left="0"/>
              <w:rPr>
                <w:rFonts w:ascii="Times New Roman" w:eastAsiaTheme="minorEastAsia" w:hAnsi="Times New Roman" w:cs="Times New Roman"/>
                <w:spacing w:val="-1"/>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131673F1" w14:textId="77777777" w:rsidR="00901026" w:rsidRPr="00DD4C50" w:rsidRDefault="00901026" w:rsidP="00901026">
            <w:pPr>
              <w:autoSpaceDE w:val="0"/>
              <w:autoSpaceDN w:val="0"/>
              <w:adjustRightInd w:val="0"/>
              <w:rPr>
                <w:rFonts w:ascii="Times New Roman" w:eastAsiaTheme="minorEastAsia" w:hAnsi="Times New Roman" w:cs="Times New Roman"/>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5F6A9F85"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tcPr>
          <w:p w14:paraId="18768949" w14:textId="77777777" w:rsidR="00901026" w:rsidRPr="00DD4C50" w:rsidRDefault="00901026" w:rsidP="00901026">
            <w:pPr>
              <w:pStyle w:val="a9"/>
              <w:ind w:left="0"/>
              <w:rPr>
                <w:rFonts w:ascii="Times New Roman" w:eastAsiaTheme="minorEastAsia" w:hAnsiTheme="minorEastAsia" w:cs="Times New Roman"/>
                <w:spacing w:val="-1"/>
                <w:sz w:val="16"/>
                <w:szCs w:val="16"/>
                <w:lang w:eastAsia="zh-CN"/>
              </w:rPr>
            </w:pPr>
          </w:p>
        </w:tc>
      </w:tr>
      <w:tr w:rsidR="00901026" w:rsidRPr="00FD4CD3" w14:paraId="42E10F52"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659C0003"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eastAsiaTheme="minorEastAsia" w:hAnsi="Times New Roman" w:cs="Times New Roman"/>
                <w:sz w:val="16"/>
                <w:szCs w:val="16"/>
              </w:rPr>
              <w:t>A.3.1.4i</w:t>
            </w:r>
          </w:p>
        </w:tc>
        <w:tc>
          <w:tcPr>
            <w:tcW w:w="2562" w:type="dxa"/>
            <w:tcBorders>
              <w:top w:val="single" w:sz="4" w:space="0" w:color="auto"/>
              <w:left w:val="single" w:sz="4" w:space="0" w:color="auto"/>
              <w:bottom w:val="single" w:sz="4" w:space="0" w:color="auto"/>
              <w:right w:val="single" w:sz="4" w:space="0" w:color="auto"/>
            </w:tcBorders>
          </w:tcPr>
          <w:p w14:paraId="2CB95E50"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sz w:val="16"/>
                <w:szCs w:val="16"/>
              </w:rPr>
              <w:t>senderfax</w:t>
            </w:r>
          </w:p>
        </w:tc>
        <w:tc>
          <w:tcPr>
            <w:tcW w:w="921" w:type="dxa"/>
            <w:tcBorders>
              <w:top w:val="single" w:sz="4" w:space="0" w:color="auto"/>
              <w:left w:val="single" w:sz="4" w:space="0" w:color="auto"/>
              <w:bottom w:val="single" w:sz="4" w:space="0" w:color="auto"/>
              <w:right w:val="single" w:sz="4" w:space="0" w:color="auto"/>
            </w:tcBorders>
          </w:tcPr>
          <w:p w14:paraId="5E63FA21" w14:textId="77777777" w:rsidR="00901026" w:rsidRPr="00DD4C50" w:rsidRDefault="00901026" w:rsidP="00901026">
            <w:pPr>
              <w:pStyle w:val="a9"/>
              <w:ind w:left="0"/>
              <w:rPr>
                <w:rFonts w:ascii="Times New Roman" w:eastAsiaTheme="minorEastAsia" w:hAnsi="Times New Roman" w:cs="Times New Roman"/>
                <w:spacing w:val="-1"/>
                <w:sz w:val="16"/>
                <w:szCs w:val="16"/>
              </w:rPr>
            </w:pPr>
            <w:r w:rsidRPr="00DD4C50">
              <w:rPr>
                <w:sz w:val="16"/>
                <w:szCs w:val="16"/>
              </w:rPr>
              <w:t>10</w:t>
            </w:r>
          </w:p>
        </w:tc>
        <w:tc>
          <w:tcPr>
            <w:tcW w:w="618" w:type="dxa"/>
            <w:tcBorders>
              <w:top w:val="single" w:sz="4" w:space="0" w:color="auto"/>
              <w:left w:val="single" w:sz="4" w:space="0" w:color="auto"/>
              <w:bottom w:val="single" w:sz="4" w:space="0" w:color="auto"/>
              <w:right w:val="single" w:sz="4" w:space="0" w:color="auto"/>
            </w:tcBorders>
          </w:tcPr>
          <w:p w14:paraId="3C7FA060" w14:textId="77777777" w:rsidR="00901026" w:rsidRPr="00DD4C50" w:rsidRDefault="00901026" w:rsidP="00901026">
            <w:pPr>
              <w:pStyle w:val="a9"/>
              <w:ind w:left="0"/>
              <w:rPr>
                <w:rFonts w:ascii="Times New Roman" w:eastAsiaTheme="minorEastAsia" w:hAnsi="Times New Roman" w:cs="Times New Roman"/>
                <w:spacing w:val="-1"/>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07385B4B" w14:textId="77777777" w:rsidR="00901026" w:rsidRPr="00DD4C50" w:rsidRDefault="00901026" w:rsidP="00901026">
            <w:pPr>
              <w:autoSpaceDE w:val="0"/>
              <w:autoSpaceDN w:val="0"/>
              <w:adjustRightInd w:val="0"/>
              <w:rPr>
                <w:rFonts w:ascii="Times New Roman" w:eastAsiaTheme="minorEastAsia" w:hAnsi="Times New Roman" w:cs="Times New Roman"/>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18130C9D"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tcPr>
          <w:p w14:paraId="2DD797A3" w14:textId="77777777" w:rsidR="00901026" w:rsidRPr="00DD4C50" w:rsidRDefault="00901026" w:rsidP="00901026">
            <w:pPr>
              <w:pStyle w:val="a9"/>
              <w:ind w:left="0"/>
              <w:rPr>
                <w:rFonts w:ascii="Times New Roman" w:eastAsiaTheme="minorEastAsia" w:hAnsiTheme="minorEastAsia" w:cs="Times New Roman"/>
                <w:spacing w:val="-1"/>
                <w:sz w:val="16"/>
                <w:szCs w:val="16"/>
                <w:lang w:eastAsia="zh-CN"/>
              </w:rPr>
            </w:pPr>
          </w:p>
        </w:tc>
      </w:tr>
      <w:tr w:rsidR="00901026" w:rsidRPr="00FD4CD3" w14:paraId="308295C6"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4F15A517"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A.3.1.4j</w:t>
            </w:r>
          </w:p>
        </w:tc>
        <w:tc>
          <w:tcPr>
            <w:tcW w:w="2562" w:type="dxa"/>
            <w:tcBorders>
              <w:top w:val="single" w:sz="4" w:space="0" w:color="auto"/>
              <w:left w:val="single" w:sz="4" w:space="0" w:color="auto"/>
              <w:bottom w:val="single" w:sz="4" w:space="0" w:color="auto"/>
              <w:right w:val="single" w:sz="4" w:space="0" w:color="auto"/>
            </w:tcBorders>
            <w:hideMark/>
          </w:tcPr>
          <w:p w14:paraId="0C6B3734"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hAnsi="Times New Roman" w:cs="Times New Roman"/>
                <w:sz w:val="16"/>
                <w:szCs w:val="16"/>
              </w:rPr>
              <w:t>senderfaxextension</w:t>
            </w:r>
          </w:p>
        </w:tc>
        <w:tc>
          <w:tcPr>
            <w:tcW w:w="921" w:type="dxa"/>
            <w:tcBorders>
              <w:top w:val="single" w:sz="4" w:space="0" w:color="auto"/>
              <w:left w:val="single" w:sz="4" w:space="0" w:color="auto"/>
              <w:bottom w:val="single" w:sz="4" w:space="0" w:color="auto"/>
              <w:right w:val="single" w:sz="4" w:space="0" w:color="auto"/>
            </w:tcBorders>
            <w:hideMark/>
          </w:tcPr>
          <w:p w14:paraId="08318330"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imes New Roman" w:cs="Times New Roman"/>
                <w:spacing w:val="-1"/>
                <w:sz w:val="16"/>
                <w:szCs w:val="16"/>
              </w:rPr>
              <w:t>10</w:t>
            </w:r>
          </w:p>
        </w:tc>
        <w:tc>
          <w:tcPr>
            <w:tcW w:w="618" w:type="dxa"/>
            <w:tcBorders>
              <w:top w:val="single" w:sz="4" w:space="0" w:color="auto"/>
              <w:left w:val="single" w:sz="4" w:space="0" w:color="auto"/>
              <w:bottom w:val="single" w:sz="4" w:space="0" w:color="auto"/>
              <w:right w:val="single" w:sz="4" w:space="0" w:color="auto"/>
            </w:tcBorders>
            <w:hideMark/>
          </w:tcPr>
          <w:p w14:paraId="6E826BE0" w14:textId="77777777" w:rsidR="00901026" w:rsidRPr="00DD4C50" w:rsidRDefault="00901026" w:rsidP="00901026">
            <w:pPr>
              <w:pStyle w:val="a9"/>
              <w:ind w:left="0"/>
              <w:rPr>
                <w:rFonts w:ascii="Times New Roman" w:eastAsiaTheme="minorEastAsia" w:hAnsi="Times New Roman" w:cs="Times New Roman"/>
                <w:sz w:val="16"/>
                <w:szCs w:val="16"/>
                <w:lang w:val="zh-CN" w:bidi="zh-CN"/>
              </w:rPr>
            </w:pPr>
            <w:r w:rsidRPr="00DD4C50">
              <w:rPr>
                <w:rFonts w:ascii="Times New Roman" w:eastAsiaTheme="minorEastAsia" w:hAnsi="Times New Roman" w:cs="Times New Roman"/>
                <w:spacing w:val="-1"/>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1C716D5C" w14:textId="77777777" w:rsidR="00901026" w:rsidRPr="00DD4C50" w:rsidRDefault="00901026" w:rsidP="00901026">
            <w:pPr>
              <w:autoSpaceDE w:val="0"/>
              <w:autoSpaceDN w:val="0"/>
              <w:adjustRightInd w:val="0"/>
              <w:rPr>
                <w:rFonts w:ascii="Times New Roman" w:eastAsiaTheme="minorEastAsia" w:hAnsi="Times New Roman" w:cs="Times New Roman"/>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467D1500"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hideMark/>
          </w:tcPr>
          <w:p w14:paraId="479B6BC7" w14:textId="77777777" w:rsidR="00901026" w:rsidRPr="00FD4CD3" w:rsidRDefault="00901026" w:rsidP="00901026">
            <w:pPr>
              <w:pStyle w:val="a9"/>
              <w:ind w:left="0"/>
              <w:rPr>
                <w:rFonts w:ascii="Times New Roman" w:eastAsiaTheme="minorEastAsia" w:hAnsi="Times New Roman" w:cs="Times New Roman"/>
                <w:bCs/>
                <w:sz w:val="16"/>
                <w:szCs w:val="16"/>
                <w:lang w:val="zh-CN" w:eastAsia="zh-CN" w:bidi="zh-CN"/>
              </w:rPr>
            </w:pPr>
            <w:r w:rsidRPr="00DD4C50">
              <w:rPr>
                <w:rFonts w:ascii="Times New Roman" w:eastAsiaTheme="minorEastAsia" w:hAnsiTheme="minorEastAsia" w:cs="Times New Roman" w:hint="eastAsia"/>
                <w:spacing w:val="-1"/>
                <w:sz w:val="16"/>
                <w:szCs w:val="16"/>
                <w:lang w:eastAsia="zh-CN"/>
              </w:rPr>
              <w:t>请见注释</w:t>
            </w:r>
            <w:r w:rsidRPr="00DD4C50">
              <w:rPr>
                <w:rFonts w:ascii="Times New Roman" w:eastAsiaTheme="minorEastAsia" w:hAnsi="Times New Roman" w:cs="Times New Roman"/>
                <w:spacing w:val="-1"/>
                <w:sz w:val="16"/>
                <w:szCs w:val="16"/>
                <w:lang w:eastAsia="zh-CN"/>
              </w:rPr>
              <w:t>13</w:t>
            </w:r>
            <w:r w:rsidRPr="00DD4C50">
              <w:rPr>
                <w:rFonts w:ascii="Times New Roman" w:eastAsiaTheme="minorEastAsia" w:hAnsiTheme="minorEastAsia" w:cs="Times New Roman" w:hint="eastAsia"/>
                <w:spacing w:val="-1"/>
                <w:sz w:val="16"/>
                <w:szCs w:val="16"/>
                <w:lang w:eastAsia="zh-CN"/>
              </w:rPr>
              <w:t>（警告</w:t>
            </w:r>
            <w:r w:rsidRPr="00DD4C50">
              <w:rPr>
                <w:rFonts w:ascii="Times New Roman" w:eastAsiaTheme="minorEastAsia" w:hAnsi="Times New Roman" w:cs="Times New Roman"/>
                <w:spacing w:val="-1"/>
                <w:sz w:val="16"/>
                <w:szCs w:val="16"/>
                <w:lang w:eastAsia="zh-CN"/>
              </w:rPr>
              <w:t>/</w:t>
            </w:r>
            <w:r w:rsidRPr="00DD4C50">
              <w:rPr>
                <w:rFonts w:ascii="Times New Roman" w:eastAsiaTheme="minorEastAsia" w:hAnsiTheme="minorEastAsia" w:cs="Times New Roman" w:hint="eastAsia"/>
                <w:spacing w:val="-1"/>
                <w:sz w:val="16"/>
                <w:szCs w:val="16"/>
                <w:lang w:eastAsia="zh-CN"/>
              </w:rPr>
              <w:t>错误）</w:t>
            </w:r>
          </w:p>
        </w:tc>
      </w:tr>
      <w:tr w:rsidR="00901026" w:rsidRPr="00FD4CD3" w14:paraId="2324293A"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1CB896A9"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sz w:val="16"/>
                <w:szCs w:val="16"/>
              </w:rPr>
              <w:t>A.3.1.4k</w:t>
            </w:r>
          </w:p>
        </w:tc>
        <w:tc>
          <w:tcPr>
            <w:tcW w:w="2562" w:type="dxa"/>
            <w:tcBorders>
              <w:top w:val="single" w:sz="4" w:space="0" w:color="auto"/>
              <w:left w:val="single" w:sz="4" w:space="0" w:color="auto"/>
              <w:bottom w:val="single" w:sz="4" w:space="0" w:color="auto"/>
              <w:right w:val="single" w:sz="4" w:space="0" w:color="auto"/>
            </w:tcBorders>
          </w:tcPr>
          <w:p w14:paraId="7078A10A" w14:textId="77777777" w:rsidR="00901026" w:rsidRPr="00DD4C50" w:rsidRDefault="00901026" w:rsidP="00901026">
            <w:pPr>
              <w:pStyle w:val="a9"/>
              <w:ind w:left="0"/>
              <w:rPr>
                <w:rFonts w:ascii="Times New Roman" w:hAnsi="Times New Roman" w:cs="Times New Roman"/>
                <w:sz w:val="16"/>
                <w:szCs w:val="16"/>
              </w:rPr>
            </w:pPr>
            <w:r w:rsidRPr="00DD4C50">
              <w:rPr>
                <w:rFonts w:ascii="Times New Roman" w:hAnsi="Times New Roman" w:cs="Times New Roman"/>
                <w:sz w:val="16"/>
                <w:szCs w:val="16"/>
              </w:rPr>
              <w:t>senderfaxcountrycode</w:t>
            </w:r>
          </w:p>
        </w:tc>
        <w:tc>
          <w:tcPr>
            <w:tcW w:w="921" w:type="dxa"/>
            <w:tcBorders>
              <w:top w:val="single" w:sz="4" w:space="0" w:color="auto"/>
              <w:left w:val="single" w:sz="4" w:space="0" w:color="auto"/>
              <w:bottom w:val="single" w:sz="4" w:space="0" w:color="auto"/>
              <w:right w:val="single" w:sz="4" w:space="0" w:color="auto"/>
            </w:tcBorders>
          </w:tcPr>
          <w:p w14:paraId="5EC7000E" w14:textId="77777777" w:rsidR="00901026" w:rsidRPr="00DD4C50" w:rsidRDefault="00901026" w:rsidP="00901026">
            <w:pPr>
              <w:pStyle w:val="a9"/>
              <w:ind w:left="0"/>
              <w:rPr>
                <w:rFonts w:ascii="Times New Roman" w:eastAsiaTheme="minorEastAsia" w:hAnsi="Times New Roman" w:cs="Times New Roman"/>
                <w:spacing w:val="-1"/>
                <w:sz w:val="16"/>
                <w:szCs w:val="16"/>
              </w:rPr>
            </w:pPr>
            <w:r w:rsidRPr="00DD4C50">
              <w:rPr>
                <w:sz w:val="16"/>
                <w:szCs w:val="16"/>
              </w:rPr>
              <w:t>3</w:t>
            </w:r>
          </w:p>
        </w:tc>
        <w:tc>
          <w:tcPr>
            <w:tcW w:w="618" w:type="dxa"/>
            <w:tcBorders>
              <w:top w:val="single" w:sz="4" w:space="0" w:color="auto"/>
              <w:left w:val="single" w:sz="4" w:space="0" w:color="auto"/>
              <w:bottom w:val="single" w:sz="4" w:space="0" w:color="auto"/>
              <w:right w:val="single" w:sz="4" w:space="0" w:color="auto"/>
            </w:tcBorders>
          </w:tcPr>
          <w:p w14:paraId="135A0A02" w14:textId="77777777" w:rsidR="00901026" w:rsidRPr="00DD4C50" w:rsidRDefault="00901026" w:rsidP="00901026">
            <w:pPr>
              <w:pStyle w:val="a9"/>
              <w:ind w:left="0"/>
              <w:rPr>
                <w:rFonts w:ascii="Times New Roman" w:eastAsiaTheme="minorEastAsia" w:hAnsi="Times New Roman" w:cs="Times New Roman"/>
                <w:spacing w:val="-1"/>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003E97F1" w14:textId="77777777" w:rsidR="00901026" w:rsidRPr="00DD4C50" w:rsidRDefault="00901026" w:rsidP="00901026">
            <w:pPr>
              <w:autoSpaceDE w:val="0"/>
              <w:autoSpaceDN w:val="0"/>
              <w:adjustRightInd w:val="0"/>
              <w:rPr>
                <w:rFonts w:ascii="Times New Roman" w:eastAsiaTheme="minorEastAsia" w:hAnsi="Times New Roman" w:cs="Times New Roman"/>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7C57A847"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tcPr>
          <w:p w14:paraId="49DFA0AF" w14:textId="77777777" w:rsidR="00901026" w:rsidRPr="00DD4C50" w:rsidRDefault="00901026" w:rsidP="00901026">
            <w:pPr>
              <w:pStyle w:val="a9"/>
              <w:ind w:left="0"/>
              <w:rPr>
                <w:rFonts w:ascii="Times New Roman" w:eastAsiaTheme="minorEastAsia" w:hAnsiTheme="minorEastAsia" w:cs="Times New Roman"/>
                <w:spacing w:val="-1"/>
                <w:sz w:val="16"/>
                <w:szCs w:val="16"/>
                <w:lang w:eastAsia="zh-CN"/>
              </w:rPr>
            </w:pPr>
          </w:p>
        </w:tc>
      </w:tr>
      <w:tr w:rsidR="00901026" w:rsidRPr="00FD4CD3" w14:paraId="343D495E"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3D4E4CC5"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sz w:val="16"/>
                <w:szCs w:val="16"/>
              </w:rPr>
              <w:t>A.3.1.4l</w:t>
            </w:r>
          </w:p>
        </w:tc>
        <w:tc>
          <w:tcPr>
            <w:tcW w:w="2562" w:type="dxa"/>
            <w:tcBorders>
              <w:top w:val="single" w:sz="4" w:space="0" w:color="auto"/>
              <w:left w:val="single" w:sz="4" w:space="0" w:color="auto"/>
              <w:bottom w:val="single" w:sz="4" w:space="0" w:color="auto"/>
              <w:right w:val="single" w:sz="4" w:space="0" w:color="auto"/>
            </w:tcBorders>
          </w:tcPr>
          <w:p w14:paraId="7FE3EBF7" w14:textId="77777777" w:rsidR="00901026" w:rsidRPr="00DD4C50" w:rsidRDefault="00901026" w:rsidP="00901026">
            <w:pPr>
              <w:pStyle w:val="a9"/>
              <w:ind w:left="0"/>
              <w:rPr>
                <w:rFonts w:ascii="Times New Roman" w:hAnsi="Times New Roman" w:cs="Times New Roman"/>
                <w:sz w:val="16"/>
                <w:szCs w:val="16"/>
              </w:rPr>
            </w:pPr>
            <w:r w:rsidRPr="00DD4C50">
              <w:rPr>
                <w:rFonts w:ascii="Times New Roman" w:hAnsi="Times New Roman" w:cs="Times New Roman"/>
                <w:sz w:val="16"/>
                <w:szCs w:val="16"/>
              </w:rPr>
              <w:t>Senderemailaddress</w:t>
            </w:r>
          </w:p>
        </w:tc>
        <w:tc>
          <w:tcPr>
            <w:tcW w:w="921" w:type="dxa"/>
            <w:tcBorders>
              <w:top w:val="single" w:sz="4" w:space="0" w:color="auto"/>
              <w:left w:val="single" w:sz="4" w:space="0" w:color="auto"/>
              <w:bottom w:val="single" w:sz="4" w:space="0" w:color="auto"/>
              <w:right w:val="single" w:sz="4" w:space="0" w:color="auto"/>
            </w:tcBorders>
          </w:tcPr>
          <w:p w14:paraId="65E07118" w14:textId="77777777" w:rsidR="00901026" w:rsidRPr="00DD4C50" w:rsidRDefault="00901026" w:rsidP="00901026">
            <w:pPr>
              <w:pStyle w:val="a9"/>
              <w:ind w:left="0"/>
              <w:rPr>
                <w:rFonts w:ascii="Times New Roman" w:eastAsiaTheme="minorEastAsia" w:hAnsi="Times New Roman" w:cs="Times New Roman"/>
                <w:spacing w:val="-1"/>
                <w:sz w:val="16"/>
                <w:szCs w:val="16"/>
              </w:rPr>
            </w:pPr>
            <w:r w:rsidRPr="00DD4C50">
              <w:rPr>
                <w:sz w:val="16"/>
                <w:szCs w:val="16"/>
              </w:rPr>
              <w:t>100</w:t>
            </w:r>
          </w:p>
        </w:tc>
        <w:tc>
          <w:tcPr>
            <w:tcW w:w="618" w:type="dxa"/>
            <w:tcBorders>
              <w:top w:val="single" w:sz="4" w:space="0" w:color="auto"/>
              <w:left w:val="single" w:sz="4" w:space="0" w:color="auto"/>
              <w:bottom w:val="single" w:sz="4" w:space="0" w:color="auto"/>
              <w:right w:val="single" w:sz="4" w:space="0" w:color="auto"/>
            </w:tcBorders>
          </w:tcPr>
          <w:p w14:paraId="6E5F840D" w14:textId="77777777" w:rsidR="00901026" w:rsidRPr="00DD4C50" w:rsidRDefault="00901026" w:rsidP="00901026">
            <w:pPr>
              <w:pStyle w:val="a9"/>
              <w:ind w:left="0"/>
              <w:rPr>
                <w:rFonts w:ascii="Times New Roman" w:eastAsiaTheme="minorEastAsia" w:hAnsi="Times New Roman" w:cs="Times New Roman"/>
                <w:spacing w:val="-1"/>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6159DADC" w14:textId="77777777" w:rsidR="00901026" w:rsidRPr="00DD4C50" w:rsidRDefault="00901026" w:rsidP="00901026">
            <w:pPr>
              <w:autoSpaceDE w:val="0"/>
              <w:autoSpaceDN w:val="0"/>
              <w:adjustRightInd w:val="0"/>
              <w:rPr>
                <w:rFonts w:ascii="Times New Roman" w:eastAsiaTheme="minorEastAsia" w:hAnsi="Times New Roman" w:cs="Times New Roman"/>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4F2E18BD"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tcPr>
          <w:p w14:paraId="3677FD4D" w14:textId="77777777" w:rsidR="00901026" w:rsidRPr="00DD4C50" w:rsidRDefault="00901026" w:rsidP="00901026">
            <w:pPr>
              <w:pStyle w:val="a9"/>
              <w:ind w:left="0"/>
              <w:rPr>
                <w:rFonts w:ascii="Times New Roman" w:eastAsiaTheme="minorEastAsia" w:hAnsiTheme="minorEastAsia" w:cs="Times New Roman"/>
                <w:spacing w:val="-1"/>
                <w:sz w:val="16"/>
                <w:szCs w:val="16"/>
                <w:lang w:eastAsia="zh-CN"/>
              </w:rPr>
            </w:pPr>
          </w:p>
        </w:tc>
      </w:tr>
      <w:tr w:rsidR="00901026" w:rsidRPr="00FD4CD3" w14:paraId="0506488A"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2E345F2F"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A.3.2</w:t>
            </w:r>
          </w:p>
        </w:tc>
        <w:tc>
          <w:tcPr>
            <w:tcW w:w="2562" w:type="dxa"/>
            <w:tcBorders>
              <w:top w:val="single" w:sz="4" w:space="0" w:color="auto"/>
              <w:left w:val="single" w:sz="4" w:space="0" w:color="auto"/>
              <w:bottom w:val="single" w:sz="4" w:space="0" w:color="auto"/>
              <w:right w:val="single" w:sz="4" w:space="0" w:color="auto"/>
            </w:tcBorders>
            <w:hideMark/>
          </w:tcPr>
          <w:p w14:paraId="2A346538" w14:textId="77777777" w:rsidR="00901026" w:rsidRPr="00DD4C50" w:rsidRDefault="00901026" w:rsidP="00901026">
            <w:pPr>
              <w:pStyle w:val="a9"/>
              <w:ind w:left="0"/>
              <w:rPr>
                <w:rFonts w:ascii="Times New Roman" w:eastAsiaTheme="minorEastAsia" w:hAnsi="Times New Roman" w:cs="Times New Roman"/>
                <w:sz w:val="16"/>
                <w:szCs w:val="16"/>
                <w:lang w:val="zh-CN" w:bidi="zh-CN"/>
              </w:rPr>
            </w:pPr>
            <w:r w:rsidRPr="00DD4C50">
              <w:rPr>
                <w:rFonts w:ascii="Times New Roman" w:eastAsiaTheme="minorEastAsia" w:hAnsi="Times New Roman" w:cs="Times New Roman" w:hint="eastAsia"/>
                <w:b/>
                <w:spacing w:val="-1"/>
                <w:sz w:val="16"/>
                <w:szCs w:val="16"/>
              </w:rPr>
              <w:t>接收者</w:t>
            </w:r>
          </w:p>
        </w:tc>
        <w:tc>
          <w:tcPr>
            <w:tcW w:w="921" w:type="dxa"/>
            <w:tcBorders>
              <w:top w:val="single" w:sz="4" w:space="0" w:color="auto"/>
              <w:left w:val="single" w:sz="4" w:space="0" w:color="auto"/>
              <w:bottom w:val="single" w:sz="4" w:space="0" w:color="auto"/>
              <w:right w:val="single" w:sz="4" w:space="0" w:color="auto"/>
            </w:tcBorders>
          </w:tcPr>
          <w:p w14:paraId="371BD256"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p>
        </w:tc>
        <w:tc>
          <w:tcPr>
            <w:tcW w:w="618" w:type="dxa"/>
            <w:tcBorders>
              <w:top w:val="single" w:sz="4" w:space="0" w:color="auto"/>
              <w:left w:val="single" w:sz="4" w:space="0" w:color="auto"/>
              <w:bottom w:val="single" w:sz="4" w:space="0" w:color="auto"/>
              <w:right w:val="single" w:sz="4" w:space="0" w:color="auto"/>
            </w:tcBorders>
          </w:tcPr>
          <w:p w14:paraId="41610189" w14:textId="77777777" w:rsidR="00901026" w:rsidRPr="00DD4C50" w:rsidRDefault="00901026" w:rsidP="00901026">
            <w:pPr>
              <w:pStyle w:val="a9"/>
              <w:ind w:left="0"/>
              <w:rPr>
                <w:rFonts w:ascii="Times New Roman" w:eastAsiaTheme="minorEastAsia" w:hAnsi="Times New Roman" w:cs="Times New Roman"/>
                <w:sz w:val="16"/>
                <w:szCs w:val="16"/>
                <w:lang w:val="zh-CN" w:bidi="zh-CN"/>
              </w:rPr>
            </w:pPr>
          </w:p>
        </w:tc>
        <w:tc>
          <w:tcPr>
            <w:tcW w:w="1616" w:type="dxa"/>
            <w:tcBorders>
              <w:top w:val="single" w:sz="4" w:space="0" w:color="auto"/>
              <w:left w:val="single" w:sz="4" w:space="0" w:color="auto"/>
              <w:bottom w:val="single" w:sz="4" w:space="0" w:color="auto"/>
              <w:right w:val="single" w:sz="4" w:space="0" w:color="auto"/>
            </w:tcBorders>
          </w:tcPr>
          <w:p w14:paraId="4184CBDF" w14:textId="77777777" w:rsidR="00901026" w:rsidRPr="00DD4C50" w:rsidRDefault="00901026" w:rsidP="00901026">
            <w:pPr>
              <w:autoSpaceDE w:val="0"/>
              <w:autoSpaceDN w:val="0"/>
              <w:adjustRightInd w:val="0"/>
              <w:rPr>
                <w:rFonts w:ascii="Times New Roman" w:eastAsiaTheme="minorEastAsia" w:hAnsi="Times New Roman" w:cs="Times New Roman"/>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hideMark/>
          </w:tcPr>
          <w:p w14:paraId="1E8E0175"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heme="minorEastAsia" w:cs="Times New Roman" w:hint="eastAsia"/>
                <w:b/>
                <w:sz w:val="16"/>
                <w:szCs w:val="16"/>
              </w:rPr>
              <w:t>必填项</w:t>
            </w:r>
          </w:p>
        </w:tc>
        <w:tc>
          <w:tcPr>
            <w:tcW w:w="1372" w:type="dxa"/>
            <w:tcBorders>
              <w:top w:val="single" w:sz="4" w:space="0" w:color="auto"/>
              <w:left w:val="single" w:sz="4" w:space="0" w:color="auto"/>
              <w:bottom w:val="single" w:sz="4" w:space="0" w:color="auto"/>
              <w:right w:val="single" w:sz="4" w:space="0" w:color="auto"/>
            </w:tcBorders>
          </w:tcPr>
          <w:p w14:paraId="48DA9801"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r>
      <w:tr w:rsidR="00901026" w:rsidRPr="00FD4CD3" w14:paraId="2CDF4E09"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5D19985E"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A.3.2.1</w:t>
            </w:r>
          </w:p>
        </w:tc>
        <w:tc>
          <w:tcPr>
            <w:tcW w:w="2562" w:type="dxa"/>
            <w:tcBorders>
              <w:top w:val="single" w:sz="4" w:space="0" w:color="auto"/>
              <w:left w:val="single" w:sz="4" w:space="0" w:color="auto"/>
              <w:bottom w:val="single" w:sz="4" w:space="0" w:color="auto"/>
              <w:right w:val="single" w:sz="4" w:space="0" w:color="auto"/>
            </w:tcBorders>
            <w:hideMark/>
          </w:tcPr>
          <w:p w14:paraId="39F73DDE" w14:textId="77777777" w:rsidR="00901026" w:rsidRPr="00DD4C50" w:rsidRDefault="00901026" w:rsidP="00901026">
            <w:pPr>
              <w:pStyle w:val="a9"/>
              <w:ind w:left="0"/>
              <w:rPr>
                <w:rFonts w:ascii="Times New Roman" w:eastAsiaTheme="minorEastAsia" w:hAnsi="Times New Roman" w:cs="Times New Roman"/>
                <w:b/>
                <w:spacing w:val="-1"/>
                <w:sz w:val="16"/>
                <w:szCs w:val="16"/>
                <w:lang w:val="zh-CN" w:bidi="zh-CN"/>
              </w:rPr>
            </w:pPr>
            <w:r w:rsidRPr="00DD4C50">
              <w:rPr>
                <w:rFonts w:ascii="Times New Roman" w:eastAsiaTheme="minorEastAsia" w:hAnsi="Times New Roman" w:cs="Times New Roman"/>
                <w:spacing w:val="-1"/>
                <w:sz w:val="16"/>
                <w:szCs w:val="16"/>
              </w:rPr>
              <w:t>receivertype</w:t>
            </w:r>
          </w:p>
        </w:tc>
        <w:tc>
          <w:tcPr>
            <w:tcW w:w="921" w:type="dxa"/>
            <w:tcBorders>
              <w:top w:val="single" w:sz="4" w:space="0" w:color="auto"/>
              <w:left w:val="single" w:sz="4" w:space="0" w:color="auto"/>
              <w:bottom w:val="single" w:sz="4" w:space="0" w:color="auto"/>
              <w:right w:val="single" w:sz="4" w:space="0" w:color="auto"/>
            </w:tcBorders>
            <w:hideMark/>
          </w:tcPr>
          <w:p w14:paraId="5D0D40D1"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imes New Roman" w:cs="Times New Roman"/>
                <w:spacing w:val="-1"/>
                <w:sz w:val="16"/>
                <w:szCs w:val="16"/>
              </w:rPr>
              <w:t>1</w:t>
            </w:r>
          </w:p>
        </w:tc>
        <w:tc>
          <w:tcPr>
            <w:tcW w:w="618" w:type="dxa"/>
            <w:tcBorders>
              <w:top w:val="single" w:sz="4" w:space="0" w:color="auto"/>
              <w:left w:val="single" w:sz="4" w:space="0" w:color="auto"/>
              <w:bottom w:val="single" w:sz="4" w:space="0" w:color="auto"/>
              <w:right w:val="single" w:sz="4" w:space="0" w:color="auto"/>
            </w:tcBorders>
            <w:hideMark/>
          </w:tcPr>
          <w:p w14:paraId="607C8397" w14:textId="77777777" w:rsidR="00901026" w:rsidRPr="00DD4C50" w:rsidRDefault="00901026" w:rsidP="00901026">
            <w:pPr>
              <w:pStyle w:val="a9"/>
              <w:ind w:left="0"/>
              <w:rPr>
                <w:rFonts w:ascii="Times New Roman" w:eastAsiaTheme="minorEastAsia" w:hAnsi="Times New Roman" w:cs="Times New Roman"/>
                <w:sz w:val="16"/>
                <w:szCs w:val="16"/>
                <w:lang w:val="zh-CN" w:bidi="zh-CN"/>
              </w:rPr>
            </w:pPr>
            <w:r w:rsidRPr="00DD4C50">
              <w:rPr>
                <w:rFonts w:ascii="Times New Roman" w:eastAsiaTheme="minorEastAsia"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23D126C0" w14:textId="77777777" w:rsidR="00901026" w:rsidRPr="00FD4CD3" w:rsidRDefault="00901026" w:rsidP="00901026">
            <w:pPr>
              <w:pStyle w:val="TableParagraph"/>
              <w:spacing w:line="187" w:lineRule="exact"/>
              <w:ind w:left="114"/>
              <w:rPr>
                <w:rFonts w:ascii="Times New Roman" w:eastAsiaTheme="minorEastAsia" w:hAnsi="Times New Roman" w:cs="Times New Roman"/>
                <w:sz w:val="16"/>
                <w:szCs w:val="16"/>
                <w:lang w:eastAsia="zh-CN"/>
              </w:rPr>
            </w:pPr>
            <w:r w:rsidRPr="00DD4C50">
              <w:rPr>
                <w:rFonts w:ascii="Times New Roman" w:hAnsi="Times New Roman" w:cs="Times New Roman" w:hint="eastAsia"/>
                <w:spacing w:val="-1"/>
                <w:sz w:val="16"/>
                <w:szCs w:val="16"/>
                <w:lang w:eastAsia="zh-CN"/>
              </w:rPr>
              <w:t>（</w:t>
            </w:r>
            <w:r w:rsidRPr="00DD4C50">
              <w:rPr>
                <w:rFonts w:ascii="Times New Roman" w:hAnsi="Times New Roman" w:cs="Times New Roman"/>
                <w:spacing w:val="-1"/>
                <w:sz w:val="16"/>
                <w:szCs w:val="16"/>
                <w:lang w:eastAsia="zh-CN"/>
              </w:rPr>
              <w:t>1,2,3,4,5,6</w:t>
            </w:r>
            <w:r w:rsidRPr="00DD4C50">
              <w:rPr>
                <w:rFonts w:ascii="Times New Roman" w:hAnsi="Times New Roman" w:cs="Times New Roman" w:hint="eastAsia"/>
                <w:spacing w:val="-1"/>
                <w:sz w:val="16"/>
                <w:szCs w:val="16"/>
                <w:lang w:eastAsia="zh-CN"/>
              </w:rPr>
              <w:t>）</w:t>
            </w:r>
          </w:p>
          <w:p w14:paraId="29C866FF" w14:textId="77777777" w:rsidR="00901026" w:rsidRPr="00DD4C50" w:rsidRDefault="00901026" w:rsidP="00901026">
            <w:pPr>
              <w:pStyle w:val="TableParagraph"/>
              <w:ind w:left="114" w:right="107"/>
              <w:rPr>
                <w:rFonts w:ascii="Times New Roman" w:hAnsi="Times New Roman" w:cs="Times New Roman"/>
                <w:sz w:val="16"/>
                <w:szCs w:val="16"/>
                <w:lang w:eastAsia="zh-CN"/>
              </w:rPr>
            </w:pPr>
            <w:r w:rsidRPr="00DD4C50">
              <w:rPr>
                <w:rFonts w:ascii="Times New Roman" w:hAnsi="Times New Roman" w:cs="Times New Roman"/>
                <w:spacing w:val="-1"/>
                <w:sz w:val="16"/>
                <w:szCs w:val="16"/>
                <w:lang w:eastAsia="zh-CN"/>
              </w:rPr>
              <w:t>1=</w:t>
            </w:r>
            <w:r w:rsidRPr="00DD4C50">
              <w:rPr>
                <w:rFonts w:ascii="Times New Roman" w:hAnsiTheme="minorEastAsia" w:cs="Times New Roman" w:hint="eastAsia"/>
                <w:spacing w:val="-1"/>
                <w:sz w:val="16"/>
                <w:szCs w:val="16"/>
                <w:lang w:eastAsia="zh-CN"/>
              </w:rPr>
              <w:t>制药公司</w:t>
            </w:r>
            <w:r w:rsidRPr="00DD4C50">
              <w:rPr>
                <w:rFonts w:ascii="Times New Roman" w:hAnsi="Times New Roman" w:cs="Times New Roman"/>
                <w:spacing w:val="-1"/>
                <w:sz w:val="16"/>
                <w:szCs w:val="16"/>
                <w:lang w:eastAsia="zh-CN"/>
              </w:rPr>
              <w:t xml:space="preserve"> 2=</w:t>
            </w:r>
            <w:r w:rsidRPr="00DD4C50">
              <w:rPr>
                <w:rFonts w:ascii="Times New Roman" w:hAnsiTheme="minorEastAsia" w:cs="Times New Roman" w:hint="eastAsia"/>
                <w:spacing w:val="-1"/>
                <w:sz w:val="16"/>
                <w:szCs w:val="16"/>
                <w:lang w:eastAsia="zh-CN"/>
              </w:rPr>
              <w:t>药政管理局</w:t>
            </w:r>
            <w:r w:rsidRPr="00DD4C50">
              <w:rPr>
                <w:rFonts w:ascii="Times New Roman" w:hAnsi="Times New Roman" w:cs="Times New Roman"/>
                <w:spacing w:val="-1"/>
                <w:sz w:val="16"/>
                <w:szCs w:val="16"/>
                <w:lang w:eastAsia="zh-CN"/>
              </w:rPr>
              <w:t xml:space="preserve"> 3=</w:t>
            </w:r>
            <w:r w:rsidRPr="00DD4C50">
              <w:rPr>
                <w:rFonts w:ascii="Times New Roman" w:hAnsiTheme="minorEastAsia" w:cs="Times New Roman" w:hint="eastAsia"/>
                <w:spacing w:val="-1"/>
                <w:sz w:val="16"/>
                <w:szCs w:val="16"/>
                <w:lang w:eastAsia="zh-CN"/>
              </w:rPr>
              <w:t>医疗专业人员</w:t>
            </w:r>
            <w:r w:rsidRPr="00DD4C50">
              <w:rPr>
                <w:rFonts w:ascii="Times New Roman" w:hAnsi="Times New Roman" w:cs="Times New Roman"/>
                <w:spacing w:val="-1"/>
                <w:sz w:val="16"/>
                <w:szCs w:val="16"/>
                <w:lang w:eastAsia="zh-CN"/>
              </w:rPr>
              <w:t xml:space="preserve"> 4=</w:t>
            </w:r>
            <w:r w:rsidRPr="00DD4C50">
              <w:rPr>
                <w:rFonts w:ascii="Times New Roman" w:hAnsiTheme="minorEastAsia" w:cs="Times New Roman" w:hint="eastAsia"/>
                <w:spacing w:val="-1"/>
                <w:sz w:val="16"/>
                <w:szCs w:val="16"/>
                <w:lang w:eastAsia="zh-CN"/>
              </w:rPr>
              <w:t>地区药物警戒性中心</w:t>
            </w:r>
          </w:p>
          <w:p w14:paraId="082416E9" w14:textId="77777777" w:rsidR="00901026" w:rsidRPr="00DD4C50" w:rsidRDefault="00901026" w:rsidP="00901026">
            <w:pPr>
              <w:pStyle w:val="TableParagraph"/>
              <w:spacing w:line="170" w:lineRule="exact"/>
              <w:ind w:left="114"/>
              <w:rPr>
                <w:rFonts w:ascii="Times New Roman" w:hAnsi="Times New Roman" w:cs="Times New Roman"/>
                <w:sz w:val="16"/>
                <w:szCs w:val="16"/>
                <w:lang w:eastAsia="zh-CN"/>
              </w:rPr>
            </w:pPr>
            <w:r w:rsidRPr="00DD4C50">
              <w:rPr>
                <w:rFonts w:ascii="Times New Roman" w:hAnsi="Times New Roman" w:cs="Times New Roman"/>
                <w:spacing w:val="-1"/>
                <w:sz w:val="16"/>
                <w:szCs w:val="16"/>
                <w:lang w:eastAsia="zh-CN"/>
              </w:rPr>
              <w:t>5=</w:t>
            </w:r>
            <w:r w:rsidRPr="00DD4C50">
              <w:rPr>
                <w:rFonts w:ascii="Times New Roman" w:hAnsiTheme="minorEastAsia" w:cs="Times New Roman" w:hint="eastAsia"/>
                <w:spacing w:val="-1"/>
                <w:sz w:val="16"/>
                <w:szCs w:val="16"/>
                <w:lang w:eastAsia="zh-CN"/>
              </w:rPr>
              <w:t>世界卫生组织</w:t>
            </w:r>
          </w:p>
          <w:p w14:paraId="6B8FAD0D" w14:textId="77777777" w:rsidR="00901026" w:rsidRPr="00DD4C50" w:rsidRDefault="00901026" w:rsidP="00901026">
            <w:pPr>
              <w:autoSpaceDE w:val="0"/>
              <w:autoSpaceDN w:val="0"/>
              <w:adjustRightInd w:val="0"/>
              <w:rPr>
                <w:rFonts w:ascii="Times New Roman" w:eastAsiaTheme="minorEastAsia" w:hAnsi="Times New Roman" w:cs="Times New Roman"/>
                <w:b/>
                <w:sz w:val="16"/>
                <w:szCs w:val="16"/>
                <w:lang w:val="zh-CN" w:eastAsia="zh-CN" w:bidi="zh-CN"/>
              </w:rPr>
            </w:pPr>
            <w:r w:rsidRPr="00DD4C50">
              <w:rPr>
                <w:rFonts w:ascii="Times New Roman" w:hAnsiTheme="minorEastAsia" w:cs="Times New Roman" w:hint="eastAsia"/>
                <w:spacing w:val="-1"/>
                <w:sz w:val="16"/>
                <w:szCs w:val="16"/>
                <w:lang w:eastAsia="zh-CN"/>
              </w:rPr>
              <w:t>国际药物监测合作中心</w:t>
            </w:r>
            <w:r w:rsidRPr="00DD4C50">
              <w:rPr>
                <w:rFonts w:ascii="Times New Roman" w:hAnsi="Times New Roman" w:cs="Times New Roman"/>
                <w:spacing w:val="-1"/>
                <w:sz w:val="16"/>
                <w:szCs w:val="16"/>
                <w:lang w:eastAsia="zh-CN"/>
              </w:rPr>
              <w:t xml:space="preserve"> 6=</w:t>
            </w:r>
            <w:r w:rsidRPr="00DD4C50">
              <w:rPr>
                <w:rFonts w:ascii="Times New Roman" w:hAnsiTheme="minorEastAsia" w:cs="Times New Roman" w:hint="eastAsia"/>
                <w:spacing w:val="-1"/>
                <w:sz w:val="16"/>
                <w:szCs w:val="16"/>
                <w:lang w:eastAsia="zh-CN"/>
              </w:rPr>
              <w:t>其他</w:t>
            </w:r>
          </w:p>
        </w:tc>
        <w:tc>
          <w:tcPr>
            <w:tcW w:w="1572" w:type="dxa"/>
            <w:tcBorders>
              <w:top w:val="single" w:sz="4" w:space="0" w:color="auto"/>
              <w:left w:val="single" w:sz="4" w:space="0" w:color="auto"/>
              <w:bottom w:val="single" w:sz="4" w:space="0" w:color="auto"/>
              <w:right w:val="single" w:sz="4" w:space="0" w:color="auto"/>
            </w:tcBorders>
          </w:tcPr>
          <w:p w14:paraId="01EEC5B6" w14:textId="77777777" w:rsidR="00901026" w:rsidRPr="00DD4C50" w:rsidRDefault="00901026" w:rsidP="00901026">
            <w:pPr>
              <w:pStyle w:val="a9"/>
              <w:ind w:left="0"/>
              <w:rPr>
                <w:rFonts w:ascii="Times New Roman" w:eastAsiaTheme="minorEastAsia" w:hAnsi="Times New Roman" w:cs="Times New Roman"/>
                <w:spacing w:val="-1"/>
                <w:sz w:val="16"/>
                <w:szCs w:val="16"/>
                <w:lang w:val="zh-CN" w:eastAsia="zh-CN" w:bidi="zh-CN"/>
              </w:rPr>
            </w:pPr>
          </w:p>
        </w:tc>
        <w:tc>
          <w:tcPr>
            <w:tcW w:w="1372" w:type="dxa"/>
            <w:tcBorders>
              <w:top w:val="single" w:sz="4" w:space="0" w:color="auto"/>
              <w:left w:val="single" w:sz="4" w:space="0" w:color="auto"/>
              <w:bottom w:val="single" w:sz="4" w:space="0" w:color="auto"/>
              <w:right w:val="single" w:sz="4" w:space="0" w:color="auto"/>
            </w:tcBorders>
          </w:tcPr>
          <w:p w14:paraId="40237F81" w14:textId="77777777" w:rsidR="00901026" w:rsidRPr="00FD4CD3" w:rsidRDefault="00901026" w:rsidP="00901026">
            <w:pPr>
              <w:pStyle w:val="a9"/>
              <w:ind w:left="0"/>
              <w:rPr>
                <w:rFonts w:ascii="Times New Roman" w:eastAsiaTheme="minorEastAsia" w:hAnsi="Times New Roman" w:cs="Times New Roman"/>
                <w:bCs/>
                <w:sz w:val="16"/>
                <w:szCs w:val="16"/>
                <w:lang w:val="zh-CN" w:eastAsia="zh-CN" w:bidi="zh-CN"/>
              </w:rPr>
            </w:pPr>
          </w:p>
        </w:tc>
      </w:tr>
      <w:tr w:rsidR="00901026" w:rsidRPr="00FD4CD3" w14:paraId="210569EE"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0DC17568"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A.3.2.2a</w:t>
            </w:r>
          </w:p>
        </w:tc>
        <w:tc>
          <w:tcPr>
            <w:tcW w:w="2562" w:type="dxa"/>
            <w:tcBorders>
              <w:top w:val="single" w:sz="4" w:space="0" w:color="auto"/>
              <w:left w:val="single" w:sz="4" w:space="0" w:color="auto"/>
              <w:bottom w:val="single" w:sz="4" w:space="0" w:color="auto"/>
              <w:right w:val="single" w:sz="4" w:space="0" w:color="auto"/>
            </w:tcBorders>
            <w:hideMark/>
          </w:tcPr>
          <w:p w14:paraId="51C1CADB"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hAnsi="Times New Roman" w:cs="Times New Roman"/>
                <w:spacing w:val="-1"/>
                <w:sz w:val="16"/>
                <w:szCs w:val="16"/>
              </w:rPr>
              <w:t>receiverorganization</w:t>
            </w:r>
          </w:p>
        </w:tc>
        <w:tc>
          <w:tcPr>
            <w:tcW w:w="921" w:type="dxa"/>
            <w:tcBorders>
              <w:top w:val="single" w:sz="4" w:space="0" w:color="auto"/>
              <w:left w:val="single" w:sz="4" w:space="0" w:color="auto"/>
              <w:bottom w:val="single" w:sz="4" w:space="0" w:color="auto"/>
              <w:right w:val="single" w:sz="4" w:space="0" w:color="auto"/>
            </w:tcBorders>
            <w:hideMark/>
          </w:tcPr>
          <w:p w14:paraId="1290169E" w14:textId="77777777" w:rsidR="00901026" w:rsidRPr="00DD4C50" w:rsidRDefault="00901026" w:rsidP="00901026">
            <w:pPr>
              <w:pStyle w:val="a9"/>
              <w:ind w:left="0"/>
              <w:rPr>
                <w:rFonts w:ascii="Times New Roman" w:eastAsiaTheme="minorEastAsia" w:hAnsi="Times New Roman" w:cs="Times New Roman"/>
                <w:sz w:val="16"/>
                <w:szCs w:val="16"/>
                <w:lang w:val="zh-CN" w:bidi="zh-CN"/>
              </w:rPr>
            </w:pPr>
            <w:r w:rsidRPr="00DD4C50">
              <w:rPr>
                <w:rFonts w:ascii="Times New Roman" w:eastAsiaTheme="minorEastAsia" w:hAnsi="Times New Roman" w:cs="Times New Roman"/>
                <w:sz w:val="16"/>
                <w:szCs w:val="16"/>
              </w:rPr>
              <w:t>60</w:t>
            </w:r>
          </w:p>
        </w:tc>
        <w:tc>
          <w:tcPr>
            <w:tcW w:w="618" w:type="dxa"/>
            <w:tcBorders>
              <w:top w:val="single" w:sz="4" w:space="0" w:color="auto"/>
              <w:left w:val="single" w:sz="4" w:space="0" w:color="auto"/>
              <w:bottom w:val="single" w:sz="4" w:space="0" w:color="auto"/>
              <w:right w:val="single" w:sz="4" w:space="0" w:color="auto"/>
            </w:tcBorders>
            <w:hideMark/>
          </w:tcPr>
          <w:p w14:paraId="3CC063D2" w14:textId="77777777" w:rsidR="00901026" w:rsidRPr="00DD4C50" w:rsidRDefault="00901026" w:rsidP="00901026">
            <w:pPr>
              <w:pStyle w:val="TableParagraph"/>
              <w:spacing w:line="187" w:lineRule="exact"/>
              <w:ind w:left="114"/>
              <w:rPr>
                <w:rFonts w:ascii="Times New Roman" w:hAnsi="Times New Roman" w:cs="Times New Roman"/>
                <w:spacing w:val="-1"/>
                <w:sz w:val="16"/>
                <w:szCs w:val="16"/>
                <w:lang w:val="zh-CN" w:bidi="zh-CN"/>
              </w:rPr>
            </w:pPr>
            <w:r w:rsidRPr="00DD4C50">
              <w:rPr>
                <w:rFonts w:ascii="Times New Roman" w:hAnsi="Times New Roman" w:cs="Times New Roman"/>
                <w:spacing w:val="-1"/>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3BC24083" w14:textId="77777777" w:rsidR="00901026" w:rsidRPr="00DD4C50" w:rsidRDefault="00901026" w:rsidP="00901026">
            <w:pPr>
              <w:autoSpaceDE w:val="0"/>
              <w:autoSpaceDN w:val="0"/>
              <w:adjustRightInd w:val="0"/>
              <w:rPr>
                <w:rFonts w:ascii="Times New Roman" w:eastAsiaTheme="minorEastAsia" w:hAnsi="Times New Roman" w:cs="Times New Roman"/>
                <w:b/>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hideMark/>
          </w:tcPr>
          <w:p w14:paraId="2631B789"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heme="minorEastAsia" w:cs="Times New Roman" w:hint="eastAsia"/>
                <w:sz w:val="16"/>
                <w:szCs w:val="16"/>
              </w:rPr>
              <w:t>必填项</w:t>
            </w:r>
          </w:p>
        </w:tc>
        <w:tc>
          <w:tcPr>
            <w:tcW w:w="1372" w:type="dxa"/>
            <w:tcBorders>
              <w:top w:val="single" w:sz="4" w:space="0" w:color="auto"/>
              <w:left w:val="single" w:sz="4" w:space="0" w:color="auto"/>
              <w:bottom w:val="single" w:sz="4" w:space="0" w:color="auto"/>
              <w:right w:val="single" w:sz="4" w:space="0" w:color="auto"/>
            </w:tcBorders>
          </w:tcPr>
          <w:p w14:paraId="5C5AC35B"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r>
      <w:tr w:rsidR="00901026" w:rsidRPr="00FD4CD3" w14:paraId="3E162F5F"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67BD8A34"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sz w:val="16"/>
                <w:szCs w:val="16"/>
              </w:rPr>
              <w:t>A.3.2.2b</w:t>
            </w:r>
          </w:p>
        </w:tc>
        <w:tc>
          <w:tcPr>
            <w:tcW w:w="2562" w:type="dxa"/>
            <w:tcBorders>
              <w:top w:val="single" w:sz="4" w:space="0" w:color="auto"/>
              <w:left w:val="single" w:sz="4" w:space="0" w:color="auto"/>
              <w:bottom w:val="single" w:sz="4" w:space="0" w:color="auto"/>
              <w:right w:val="single" w:sz="4" w:space="0" w:color="auto"/>
            </w:tcBorders>
          </w:tcPr>
          <w:p w14:paraId="6D6BD650" w14:textId="77777777" w:rsidR="00901026" w:rsidRPr="00DD4C50" w:rsidRDefault="00901026" w:rsidP="00901026">
            <w:pPr>
              <w:pStyle w:val="a9"/>
              <w:ind w:left="0"/>
              <w:rPr>
                <w:rFonts w:ascii="Times New Roman" w:hAnsi="Times New Roman" w:cs="Times New Roman"/>
                <w:spacing w:val="-1"/>
                <w:sz w:val="16"/>
                <w:szCs w:val="16"/>
              </w:rPr>
            </w:pPr>
            <w:r w:rsidRPr="00DD4C50">
              <w:rPr>
                <w:rFonts w:ascii="Times New Roman" w:hAnsi="Times New Roman" w:cs="Times New Roman"/>
                <w:sz w:val="16"/>
                <w:szCs w:val="16"/>
              </w:rPr>
              <w:t>receiverdepartment</w:t>
            </w:r>
          </w:p>
        </w:tc>
        <w:tc>
          <w:tcPr>
            <w:tcW w:w="921" w:type="dxa"/>
            <w:tcBorders>
              <w:top w:val="single" w:sz="4" w:space="0" w:color="auto"/>
              <w:left w:val="single" w:sz="4" w:space="0" w:color="auto"/>
              <w:bottom w:val="single" w:sz="4" w:space="0" w:color="auto"/>
              <w:right w:val="single" w:sz="4" w:space="0" w:color="auto"/>
            </w:tcBorders>
          </w:tcPr>
          <w:p w14:paraId="5D09AAB4"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sz w:val="16"/>
                <w:szCs w:val="16"/>
              </w:rPr>
              <w:t>60</w:t>
            </w:r>
          </w:p>
        </w:tc>
        <w:tc>
          <w:tcPr>
            <w:tcW w:w="618" w:type="dxa"/>
            <w:tcBorders>
              <w:top w:val="single" w:sz="4" w:space="0" w:color="auto"/>
              <w:left w:val="single" w:sz="4" w:space="0" w:color="auto"/>
              <w:bottom w:val="single" w:sz="4" w:space="0" w:color="auto"/>
              <w:right w:val="single" w:sz="4" w:space="0" w:color="auto"/>
            </w:tcBorders>
          </w:tcPr>
          <w:p w14:paraId="56E6AE1B" w14:textId="77777777" w:rsidR="00901026" w:rsidRPr="00DD4C50" w:rsidRDefault="00901026" w:rsidP="00901026">
            <w:pPr>
              <w:pStyle w:val="TableParagraph"/>
              <w:spacing w:line="187" w:lineRule="exact"/>
              <w:ind w:left="114"/>
              <w:rPr>
                <w:rFonts w:ascii="Times New Roman" w:hAnsi="Times New Roman" w:cs="Times New Roman"/>
                <w:spacing w:val="-1"/>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6AB21F2B" w14:textId="77777777" w:rsidR="00901026" w:rsidRPr="00DD4C50" w:rsidRDefault="00901026" w:rsidP="00901026">
            <w:pPr>
              <w:autoSpaceDE w:val="0"/>
              <w:autoSpaceDN w:val="0"/>
              <w:adjustRightInd w:val="0"/>
              <w:rPr>
                <w:rFonts w:ascii="Times New Roman" w:eastAsiaTheme="minorEastAsia" w:hAnsi="Times New Roman" w:cs="Times New Roman"/>
                <w:b/>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4E629AE6" w14:textId="77777777" w:rsidR="00901026" w:rsidRPr="00DD4C50" w:rsidRDefault="00901026" w:rsidP="00901026">
            <w:pPr>
              <w:pStyle w:val="a9"/>
              <w:ind w:left="0"/>
              <w:rPr>
                <w:rFonts w:ascii="Times New Roman" w:eastAsiaTheme="minorEastAsia" w:hAnsiTheme="minorEastAsia" w:cs="Times New Roman"/>
                <w:sz w:val="16"/>
                <w:szCs w:val="16"/>
              </w:rPr>
            </w:pPr>
          </w:p>
        </w:tc>
        <w:tc>
          <w:tcPr>
            <w:tcW w:w="1372" w:type="dxa"/>
            <w:tcBorders>
              <w:top w:val="single" w:sz="4" w:space="0" w:color="auto"/>
              <w:left w:val="single" w:sz="4" w:space="0" w:color="auto"/>
              <w:bottom w:val="single" w:sz="4" w:space="0" w:color="auto"/>
              <w:right w:val="single" w:sz="4" w:space="0" w:color="auto"/>
            </w:tcBorders>
          </w:tcPr>
          <w:p w14:paraId="37DD4112"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r>
      <w:tr w:rsidR="00901026" w:rsidRPr="00FD4CD3" w14:paraId="341174E8"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74243590"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sz w:val="16"/>
                <w:szCs w:val="16"/>
              </w:rPr>
              <w:t>A.3.2.2c</w:t>
            </w:r>
          </w:p>
        </w:tc>
        <w:tc>
          <w:tcPr>
            <w:tcW w:w="2562" w:type="dxa"/>
            <w:tcBorders>
              <w:top w:val="single" w:sz="4" w:space="0" w:color="auto"/>
              <w:left w:val="single" w:sz="4" w:space="0" w:color="auto"/>
              <w:bottom w:val="single" w:sz="4" w:space="0" w:color="auto"/>
              <w:right w:val="single" w:sz="4" w:space="0" w:color="auto"/>
            </w:tcBorders>
          </w:tcPr>
          <w:p w14:paraId="2C27BE4A" w14:textId="77777777" w:rsidR="00901026" w:rsidRPr="00DD4C50" w:rsidRDefault="00901026" w:rsidP="00901026">
            <w:pPr>
              <w:pStyle w:val="a9"/>
              <w:ind w:left="0"/>
              <w:rPr>
                <w:rFonts w:ascii="Times New Roman" w:hAnsi="Times New Roman" w:cs="Times New Roman"/>
                <w:spacing w:val="-1"/>
                <w:sz w:val="16"/>
                <w:szCs w:val="16"/>
              </w:rPr>
            </w:pPr>
            <w:r w:rsidRPr="00DD4C50">
              <w:rPr>
                <w:rFonts w:ascii="Times New Roman" w:hAnsi="Times New Roman" w:cs="Times New Roman"/>
                <w:sz w:val="16"/>
                <w:szCs w:val="16"/>
              </w:rPr>
              <w:t>receivertitle</w:t>
            </w:r>
          </w:p>
        </w:tc>
        <w:tc>
          <w:tcPr>
            <w:tcW w:w="921" w:type="dxa"/>
            <w:tcBorders>
              <w:top w:val="single" w:sz="4" w:space="0" w:color="auto"/>
              <w:left w:val="single" w:sz="4" w:space="0" w:color="auto"/>
              <w:bottom w:val="single" w:sz="4" w:space="0" w:color="auto"/>
              <w:right w:val="single" w:sz="4" w:space="0" w:color="auto"/>
            </w:tcBorders>
          </w:tcPr>
          <w:p w14:paraId="0BBBE2CB"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sz w:val="16"/>
                <w:szCs w:val="16"/>
              </w:rPr>
              <w:t>10</w:t>
            </w:r>
          </w:p>
        </w:tc>
        <w:tc>
          <w:tcPr>
            <w:tcW w:w="618" w:type="dxa"/>
            <w:tcBorders>
              <w:top w:val="single" w:sz="4" w:space="0" w:color="auto"/>
              <w:left w:val="single" w:sz="4" w:space="0" w:color="auto"/>
              <w:bottom w:val="single" w:sz="4" w:space="0" w:color="auto"/>
              <w:right w:val="single" w:sz="4" w:space="0" w:color="auto"/>
            </w:tcBorders>
          </w:tcPr>
          <w:p w14:paraId="41F84B48" w14:textId="77777777" w:rsidR="00901026" w:rsidRPr="00DD4C50" w:rsidRDefault="00901026" w:rsidP="00901026">
            <w:pPr>
              <w:pStyle w:val="TableParagraph"/>
              <w:spacing w:line="187" w:lineRule="exact"/>
              <w:ind w:left="114"/>
              <w:rPr>
                <w:rFonts w:ascii="Times New Roman" w:hAnsi="Times New Roman" w:cs="Times New Roman"/>
                <w:spacing w:val="-1"/>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6D6CD235" w14:textId="77777777" w:rsidR="00901026" w:rsidRPr="00DD4C50" w:rsidRDefault="00901026" w:rsidP="00901026">
            <w:pPr>
              <w:autoSpaceDE w:val="0"/>
              <w:autoSpaceDN w:val="0"/>
              <w:adjustRightInd w:val="0"/>
              <w:rPr>
                <w:rFonts w:ascii="Times New Roman" w:eastAsiaTheme="minorEastAsia" w:hAnsi="Times New Roman" w:cs="Times New Roman"/>
                <w:b/>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02C93F48" w14:textId="77777777" w:rsidR="00901026" w:rsidRPr="00DD4C50" w:rsidRDefault="00901026" w:rsidP="00901026">
            <w:pPr>
              <w:pStyle w:val="a9"/>
              <w:ind w:left="0"/>
              <w:rPr>
                <w:rFonts w:ascii="Times New Roman" w:eastAsiaTheme="minorEastAsia" w:hAnsiTheme="minorEastAsia" w:cs="Times New Roman"/>
                <w:sz w:val="16"/>
                <w:szCs w:val="16"/>
              </w:rPr>
            </w:pPr>
          </w:p>
        </w:tc>
        <w:tc>
          <w:tcPr>
            <w:tcW w:w="1372" w:type="dxa"/>
            <w:tcBorders>
              <w:top w:val="single" w:sz="4" w:space="0" w:color="auto"/>
              <w:left w:val="single" w:sz="4" w:space="0" w:color="auto"/>
              <w:bottom w:val="single" w:sz="4" w:space="0" w:color="auto"/>
              <w:right w:val="single" w:sz="4" w:space="0" w:color="auto"/>
            </w:tcBorders>
          </w:tcPr>
          <w:p w14:paraId="7D8D62BA"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r>
      <w:tr w:rsidR="00901026" w:rsidRPr="00FD4CD3" w14:paraId="617BBDCF"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1CBEB217"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sz w:val="16"/>
                <w:szCs w:val="16"/>
              </w:rPr>
              <w:t>A.3.2.2d</w:t>
            </w:r>
          </w:p>
        </w:tc>
        <w:tc>
          <w:tcPr>
            <w:tcW w:w="2562" w:type="dxa"/>
            <w:tcBorders>
              <w:top w:val="single" w:sz="4" w:space="0" w:color="auto"/>
              <w:left w:val="single" w:sz="4" w:space="0" w:color="auto"/>
              <w:bottom w:val="single" w:sz="4" w:space="0" w:color="auto"/>
              <w:right w:val="single" w:sz="4" w:space="0" w:color="auto"/>
            </w:tcBorders>
          </w:tcPr>
          <w:p w14:paraId="5AC2CC9C" w14:textId="77777777" w:rsidR="00901026" w:rsidRPr="00DD4C50" w:rsidRDefault="00901026" w:rsidP="00901026">
            <w:pPr>
              <w:pStyle w:val="a9"/>
              <w:ind w:left="0"/>
              <w:rPr>
                <w:rFonts w:ascii="Times New Roman" w:hAnsi="Times New Roman" w:cs="Times New Roman"/>
                <w:spacing w:val="-1"/>
                <w:sz w:val="16"/>
                <w:szCs w:val="16"/>
              </w:rPr>
            </w:pPr>
            <w:r w:rsidRPr="00DD4C50">
              <w:rPr>
                <w:rFonts w:ascii="Times New Roman" w:hAnsi="Times New Roman" w:cs="Times New Roman"/>
                <w:sz w:val="16"/>
                <w:szCs w:val="16"/>
              </w:rPr>
              <w:t>receivergivename</w:t>
            </w:r>
          </w:p>
        </w:tc>
        <w:tc>
          <w:tcPr>
            <w:tcW w:w="921" w:type="dxa"/>
            <w:tcBorders>
              <w:top w:val="single" w:sz="4" w:space="0" w:color="auto"/>
              <w:left w:val="single" w:sz="4" w:space="0" w:color="auto"/>
              <w:bottom w:val="single" w:sz="4" w:space="0" w:color="auto"/>
              <w:right w:val="single" w:sz="4" w:space="0" w:color="auto"/>
            </w:tcBorders>
          </w:tcPr>
          <w:p w14:paraId="7E30559C"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sz w:val="16"/>
                <w:szCs w:val="16"/>
              </w:rPr>
              <w:t>35</w:t>
            </w:r>
          </w:p>
        </w:tc>
        <w:tc>
          <w:tcPr>
            <w:tcW w:w="618" w:type="dxa"/>
            <w:tcBorders>
              <w:top w:val="single" w:sz="4" w:space="0" w:color="auto"/>
              <w:left w:val="single" w:sz="4" w:space="0" w:color="auto"/>
              <w:bottom w:val="single" w:sz="4" w:space="0" w:color="auto"/>
              <w:right w:val="single" w:sz="4" w:space="0" w:color="auto"/>
            </w:tcBorders>
          </w:tcPr>
          <w:p w14:paraId="1F5132D1" w14:textId="77777777" w:rsidR="00901026" w:rsidRPr="00DD4C50" w:rsidRDefault="00901026" w:rsidP="00901026">
            <w:pPr>
              <w:pStyle w:val="TableParagraph"/>
              <w:spacing w:line="187" w:lineRule="exact"/>
              <w:ind w:left="114"/>
              <w:rPr>
                <w:rFonts w:ascii="Times New Roman" w:hAnsi="Times New Roman" w:cs="Times New Roman"/>
                <w:spacing w:val="-1"/>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09173A32" w14:textId="77777777" w:rsidR="00901026" w:rsidRPr="00DD4C50" w:rsidRDefault="00901026" w:rsidP="00901026">
            <w:pPr>
              <w:autoSpaceDE w:val="0"/>
              <w:autoSpaceDN w:val="0"/>
              <w:adjustRightInd w:val="0"/>
              <w:rPr>
                <w:rFonts w:ascii="Times New Roman" w:eastAsiaTheme="minorEastAsia" w:hAnsi="Times New Roman" w:cs="Times New Roman"/>
                <w:b/>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5B204177" w14:textId="77777777" w:rsidR="00901026" w:rsidRPr="00DD4C50" w:rsidRDefault="00901026" w:rsidP="00901026">
            <w:pPr>
              <w:pStyle w:val="a9"/>
              <w:ind w:left="0"/>
              <w:rPr>
                <w:rFonts w:ascii="Times New Roman" w:eastAsiaTheme="minorEastAsia" w:hAnsiTheme="minorEastAsia" w:cs="Times New Roman"/>
                <w:sz w:val="16"/>
                <w:szCs w:val="16"/>
              </w:rPr>
            </w:pPr>
          </w:p>
        </w:tc>
        <w:tc>
          <w:tcPr>
            <w:tcW w:w="1372" w:type="dxa"/>
            <w:tcBorders>
              <w:top w:val="single" w:sz="4" w:space="0" w:color="auto"/>
              <w:left w:val="single" w:sz="4" w:space="0" w:color="auto"/>
              <w:bottom w:val="single" w:sz="4" w:space="0" w:color="auto"/>
              <w:right w:val="single" w:sz="4" w:space="0" w:color="auto"/>
            </w:tcBorders>
          </w:tcPr>
          <w:p w14:paraId="7F7C5FFF"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r>
      <w:tr w:rsidR="00901026" w:rsidRPr="00FD4CD3" w14:paraId="51A29FEC"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632D97EC"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sz w:val="16"/>
                <w:szCs w:val="16"/>
              </w:rPr>
              <w:t>A.3.2.2e</w:t>
            </w:r>
          </w:p>
        </w:tc>
        <w:tc>
          <w:tcPr>
            <w:tcW w:w="2562" w:type="dxa"/>
            <w:tcBorders>
              <w:top w:val="single" w:sz="4" w:space="0" w:color="auto"/>
              <w:left w:val="single" w:sz="4" w:space="0" w:color="auto"/>
              <w:bottom w:val="single" w:sz="4" w:space="0" w:color="auto"/>
              <w:right w:val="single" w:sz="4" w:space="0" w:color="auto"/>
            </w:tcBorders>
          </w:tcPr>
          <w:p w14:paraId="672A1DE3" w14:textId="77777777" w:rsidR="00901026" w:rsidRPr="00DD4C50" w:rsidRDefault="00901026" w:rsidP="00901026">
            <w:pPr>
              <w:pStyle w:val="a9"/>
              <w:ind w:left="0"/>
              <w:rPr>
                <w:rFonts w:ascii="Times New Roman" w:hAnsi="Times New Roman" w:cs="Times New Roman"/>
                <w:spacing w:val="-1"/>
                <w:sz w:val="16"/>
                <w:szCs w:val="16"/>
              </w:rPr>
            </w:pPr>
            <w:r w:rsidRPr="00DD4C50">
              <w:rPr>
                <w:rFonts w:ascii="Times New Roman" w:hAnsi="Times New Roman" w:cs="Times New Roman"/>
                <w:sz w:val="16"/>
                <w:szCs w:val="16"/>
              </w:rPr>
              <w:t>receivermiddlename</w:t>
            </w:r>
          </w:p>
        </w:tc>
        <w:tc>
          <w:tcPr>
            <w:tcW w:w="921" w:type="dxa"/>
            <w:tcBorders>
              <w:top w:val="single" w:sz="4" w:space="0" w:color="auto"/>
              <w:left w:val="single" w:sz="4" w:space="0" w:color="auto"/>
              <w:bottom w:val="single" w:sz="4" w:space="0" w:color="auto"/>
              <w:right w:val="single" w:sz="4" w:space="0" w:color="auto"/>
            </w:tcBorders>
          </w:tcPr>
          <w:p w14:paraId="55C96F8C"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sz w:val="16"/>
                <w:szCs w:val="16"/>
              </w:rPr>
              <w:t>15</w:t>
            </w:r>
          </w:p>
        </w:tc>
        <w:tc>
          <w:tcPr>
            <w:tcW w:w="618" w:type="dxa"/>
            <w:tcBorders>
              <w:top w:val="single" w:sz="4" w:space="0" w:color="auto"/>
              <w:left w:val="single" w:sz="4" w:space="0" w:color="auto"/>
              <w:bottom w:val="single" w:sz="4" w:space="0" w:color="auto"/>
              <w:right w:val="single" w:sz="4" w:space="0" w:color="auto"/>
            </w:tcBorders>
          </w:tcPr>
          <w:p w14:paraId="2BC91EC9" w14:textId="77777777" w:rsidR="00901026" w:rsidRPr="00DD4C50" w:rsidRDefault="00901026" w:rsidP="00901026">
            <w:pPr>
              <w:pStyle w:val="TableParagraph"/>
              <w:spacing w:line="187" w:lineRule="exact"/>
              <w:ind w:left="114"/>
              <w:rPr>
                <w:rFonts w:ascii="Times New Roman" w:hAnsi="Times New Roman" w:cs="Times New Roman"/>
                <w:spacing w:val="-1"/>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5DAEBF16" w14:textId="77777777" w:rsidR="00901026" w:rsidRPr="00DD4C50" w:rsidRDefault="00901026" w:rsidP="00901026">
            <w:pPr>
              <w:autoSpaceDE w:val="0"/>
              <w:autoSpaceDN w:val="0"/>
              <w:adjustRightInd w:val="0"/>
              <w:rPr>
                <w:rFonts w:ascii="Times New Roman" w:eastAsiaTheme="minorEastAsia" w:hAnsi="Times New Roman" w:cs="Times New Roman"/>
                <w:b/>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13E5A66E" w14:textId="77777777" w:rsidR="00901026" w:rsidRPr="00DD4C50" w:rsidRDefault="00901026" w:rsidP="00901026">
            <w:pPr>
              <w:pStyle w:val="a9"/>
              <w:ind w:left="0"/>
              <w:rPr>
                <w:rFonts w:ascii="Times New Roman" w:eastAsiaTheme="minorEastAsia" w:hAnsiTheme="minorEastAsia" w:cs="Times New Roman"/>
                <w:sz w:val="16"/>
                <w:szCs w:val="16"/>
              </w:rPr>
            </w:pPr>
          </w:p>
        </w:tc>
        <w:tc>
          <w:tcPr>
            <w:tcW w:w="1372" w:type="dxa"/>
            <w:tcBorders>
              <w:top w:val="single" w:sz="4" w:space="0" w:color="auto"/>
              <w:left w:val="single" w:sz="4" w:space="0" w:color="auto"/>
              <w:bottom w:val="single" w:sz="4" w:space="0" w:color="auto"/>
              <w:right w:val="single" w:sz="4" w:space="0" w:color="auto"/>
            </w:tcBorders>
          </w:tcPr>
          <w:p w14:paraId="6C2E91F7"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r>
      <w:tr w:rsidR="00901026" w:rsidRPr="00FD4CD3" w14:paraId="6AFDC624"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66DE0FDA"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sz w:val="16"/>
                <w:szCs w:val="16"/>
              </w:rPr>
              <w:t>A.3.2.2f</w:t>
            </w:r>
          </w:p>
        </w:tc>
        <w:tc>
          <w:tcPr>
            <w:tcW w:w="2562" w:type="dxa"/>
            <w:tcBorders>
              <w:top w:val="single" w:sz="4" w:space="0" w:color="auto"/>
              <w:left w:val="single" w:sz="4" w:space="0" w:color="auto"/>
              <w:bottom w:val="single" w:sz="4" w:space="0" w:color="auto"/>
              <w:right w:val="single" w:sz="4" w:space="0" w:color="auto"/>
            </w:tcBorders>
          </w:tcPr>
          <w:p w14:paraId="70130658" w14:textId="77777777" w:rsidR="00901026" w:rsidRPr="00DD4C50" w:rsidRDefault="00901026" w:rsidP="00901026">
            <w:pPr>
              <w:pStyle w:val="a9"/>
              <w:ind w:left="0"/>
              <w:rPr>
                <w:rFonts w:ascii="Times New Roman" w:hAnsi="Times New Roman" w:cs="Times New Roman"/>
                <w:spacing w:val="-1"/>
                <w:sz w:val="16"/>
                <w:szCs w:val="16"/>
              </w:rPr>
            </w:pPr>
            <w:r w:rsidRPr="00DD4C50">
              <w:rPr>
                <w:rFonts w:ascii="Times New Roman" w:hAnsi="Times New Roman" w:cs="Times New Roman"/>
                <w:sz w:val="16"/>
                <w:szCs w:val="16"/>
              </w:rPr>
              <w:t>receiverfamilyname</w:t>
            </w:r>
          </w:p>
        </w:tc>
        <w:tc>
          <w:tcPr>
            <w:tcW w:w="921" w:type="dxa"/>
            <w:tcBorders>
              <w:top w:val="single" w:sz="4" w:space="0" w:color="auto"/>
              <w:left w:val="single" w:sz="4" w:space="0" w:color="auto"/>
              <w:bottom w:val="single" w:sz="4" w:space="0" w:color="auto"/>
              <w:right w:val="single" w:sz="4" w:space="0" w:color="auto"/>
            </w:tcBorders>
          </w:tcPr>
          <w:p w14:paraId="24E74A3E"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sz w:val="16"/>
                <w:szCs w:val="16"/>
              </w:rPr>
              <w:t>35</w:t>
            </w:r>
          </w:p>
        </w:tc>
        <w:tc>
          <w:tcPr>
            <w:tcW w:w="618" w:type="dxa"/>
            <w:tcBorders>
              <w:top w:val="single" w:sz="4" w:space="0" w:color="auto"/>
              <w:left w:val="single" w:sz="4" w:space="0" w:color="auto"/>
              <w:bottom w:val="single" w:sz="4" w:space="0" w:color="auto"/>
              <w:right w:val="single" w:sz="4" w:space="0" w:color="auto"/>
            </w:tcBorders>
          </w:tcPr>
          <w:p w14:paraId="5817F221" w14:textId="77777777" w:rsidR="00901026" w:rsidRPr="00DD4C50" w:rsidRDefault="00901026" w:rsidP="00901026">
            <w:pPr>
              <w:pStyle w:val="TableParagraph"/>
              <w:spacing w:line="187" w:lineRule="exact"/>
              <w:ind w:left="114"/>
              <w:rPr>
                <w:rFonts w:ascii="Times New Roman" w:hAnsi="Times New Roman" w:cs="Times New Roman"/>
                <w:spacing w:val="-1"/>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29B0D260" w14:textId="77777777" w:rsidR="00901026" w:rsidRPr="00DD4C50" w:rsidRDefault="00901026" w:rsidP="00901026">
            <w:pPr>
              <w:autoSpaceDE w:val="0"/>
              <w:autoSpaceDN w:val="0"/>
              <w:adjustRightInd w:val="0"/>
              <w:rPr>
                <w:rFonts w:ascii="Times New Roman" w:eastAsiaTheme="minorEastAsia" w:hAnsi="Times New Roman" w:cs="Times New Roman"/>
                <w:b/>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7F838669" w14:textId="77777777" w:rsidR="00901026" w:rsidRPr="00DD4C50" w:rsidRDefault="00901026" w:rsidP="00901026">
            <w:pPr>
              <w:pStyle w:val="a9"/>
              <w:ind w:left="0"/>
              <w:rPr>
                <w:rFonts w:ascii="Times New Roman" w:eastAsiaTheme="minorEastAsia" w:hAnsiTheme="minorEastAsia" w:cs="Times New Roman"/>
                <w:sz w:val="16"/>
                <w:szCs w:val="16"/>
              </w:rPr>
            </w:pPr>
          </w:p>
        </w:tc>
        <w:tc>
          <w:tcPr>
            <w:tcW w:w="1372" w:type="dxa"/>
            <w:tcBorders>
              <w:top w:val="single" w:sz="4" w:space="0" w:color="auto"/>
              <w:left w:val="single" w:sz="4" w:space="0" w:color="auto"/>
              <w:bottom w:val="single" w:sz="4" w:space="0" w:color="auto"/>
              <w:right w:val="single" w:sz="4" w:space="0" w:color="auto"/>
            </w:tcBorders>
          </w:tcPr>
          <w:p w14:paraId="73C86CAB"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r>
      <w:tr w:rsidR="00901026" w:rsidRPr="00FD4CD3" w14:paraId="2A30F57E"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24A7542E"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sz w:val="16"/>
                <w:szCs w:val="16"/>
              </w:rPr>
              <w:t>A.3.2.3a</w:t>
            </w:r>
          </w:p>
        </w:tc>
        <w:tc>
          <w:tcPr>
            <w:tcW w:w="2562" w:type="dxa"/>
            <w:tcBorders>
              <w:top w:val="single" w:sz="4" w:space="0" w:color="auto"/>
              <w:left w:val="single" w:sz="4" w:space="0" w:color="auto"/>
              <w:bottom w:val="single" w:sz="4" w:space="0" w:color="auto"/>
              <w:right w:val="single" w:sz="4" w:space="0" w:color="auto"/>
            </w:tcBorders>
          </w:tcPr>
          <w:p w14:paraId="4255415A" w14:textId="77777777" w:rsidR="00901026" w:rsidRPr="00DD4C50" w:rsidRDefault="00901026" w:rsidP="00901026">
            <w:pPr>
              <w:pStyle w:val="a9"/>
              <w:ind w:left="0"/>
              <w:rPr>
                <w:rFonts w:ascii="Times New Roman" w:hAnsi="Times New Roman" w:cs="Times New Roman"/>
                <w:spacing w:val="-1"/>
                <w:sz w:val="16"/>
                <w:szCs w:val="16"/>
              </w:rPr>
            </w:pPr>
            <w:r w:rsidRPr="00DD4C50">
              <w:rPr>
                <w:rFonts w:ascii="Times New Roman" w:hAnsi="Times New Roman" w:cs="Times New Roman"/>
                <w:sz w:val="16"/>
                <w:szCs w:val="16"/>
              </w:rPr>
              <w:t>receiverstreetaddress</w:t>
            </w:r>
          </w:p>
        </w:tc>
        <w:tc>
          <w:tcPr>
            <w:tcW w:w="921" w:type="dxa"/>
            <w:tcBorders>
              <w:top w:val="single" w:sz="4" w:space="0" w:color="auto"/>
              <w:left w:val="single" w:sz="4" w:space="0" w:color="auto"/>
              <w:bottom w:val="single" w:sz="4" w:space="0" w:color="auto"/>
              <w:right w:val="single" w:sz="4" w:space="0" w:color="auto"/>
            </w:tcBorders>
          </w:tcPr>
          <w:p w14:paraId="5BB8EEF6"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sz w:val="16"/>
                <w:szCs w:val="16"/>
              </w:rPr>
              <w:t>100</w:t>
            </w:r>
          </w:p>
        </w:tc>
        <w:tc>
          <w:tcPr>
            <w:tcW w:w="618" w:type="dxa"/>
            <w:tcBorders>
              <w:top w:val="single" w:sz="4" w:space="0" w:color="auto"/>
              <w:left w:val="single" w:sz="4" w:space="0" w:color="auto"/>
              <w:bottom w:val="single" w:sz="4" w:space="0" w:color="auto"/>
              <w:right w:val="single" w:sz="4" w:space="0" w:color="auto"/>
            </w:tcBorders>
          </w:tcPr>
          <w:p w14:paraId="60B44854" w14:textId="77777777" w:rsidR="00901026" w:rsidRPr="00DD4C50" w:rsidRDefault="00901026" w:rsidP="00901026">
            <w:pPr>
              <w:pStyle w:val="TableParagraph"/>
              <w:spacing w:line="187" w:lineRule="exact"/>
              <w:ind w:left="114"/>
              <w:rPr>
                <w:rFonts w:ascii="Times New Roman" w:hAnsi="Times New Roman" w:cs="Times New Roman"/>
                <w:spacing w:val="-1"/>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7F47AD1B" w14:textId="77777777" w:rsidR="00901026" w:rsidRPr="00DD4C50" w:rsidRDefault="00901026" w:rsidP="00901026">
            <w:pPr>
              <w:autoSpaceDE w:val="0"/>
              <w:autoSpaceDN w:val="0"/>
              <w:adjustRightInd w:val="0"/>
              <w:rPr>
                <w:rFonts w:ascii="Times New Roman" w:eastAsiaTheme="minorEastAsia" w:hAnsi="Times New Roman" w:cs="Times New Roman"/>
                <w:b/>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7BC8E8E7" w14:textId="77777777" w:rsidR="00901026" w:rsidRPr="00DD4C50" w:rsidRDefault="00901026" w:rsidP="00901026">
            <w:pPr>
              <w:pStyle w:val="a9"/>
              <w:ind w:left="0"/>
              <w:rPr>
                <w:rFonts w:ascii="Times New Roman" w:eastAsiaTheme="minorEastAsia" w:hAnsiTheme="minorEastAsia" w:cs="Times New Roman"/>
                <w:sz w:val="16"/>
                <w:szCs w:val="16"/>
              </w:rPr>
            </w:pPr>
          </w:p>
        </w:tc>
        <w:tc>
          <w:tcPr>
            <w:tcW w:w="1372" w:type="dxa"/>
            <w:tcBorders>
              <w:top w:val="single" w:sz="4" w:space="0" w:color="auto"/>
              <w:left w:val="single" w:sz="4" w:space="0" w:color="auto"/>
              <w:bottom w:val="single" w:sz="4" w:space="0" w:color="auto"/>
              <w:right w:val="single" w:sz="4" w:space="0" w:color="auto"/>
            </w:tcBorders>
          </w:tcPr>
          <w:p w14:paraId="659BEF1C"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r>
      <w:tr w:rsidR="00901026" w:rsidRPr="00FD4CD3" w14:paraId="24DCB89B"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3346A0F7"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sz w:val="16"/>
                <w:szCs w:val="16"/>
              </w:rPr>
              <w:t>A.3.2.3b</w:t>
            </w:r>
          </w:p>
        </w:tc>
        <w:tc>
          <w:tcPr>
            <w:tcW w:w="2562" w:type="dxa"/>
            <w:tcBorders>
              <w:top w:val="single" w:sz="4" w:space="0" w:color="auto"/>
              <w:left w:val="single" w:sz="4" w:space="0" w:color="auto"/>
              <w:bottom w:val="single" w:sz="4" w:space="0" w:color="auto"/>
              <w:right w:val="single" w:sz="4" w:space="0" w:color="auto"/>
            </w:tcBorders>
          </w:tcPr>
          <w:p w14:paraId="3799F46E" w14:textId="77777777" w:rsidR="00901026" w:rsidRPr="00DD4C50" w:rsidRDefault="00901026" w:rsidP="00901026">
            <w:pPr>
              <w:pStyle w:val="a9"/>
              <w:ind w:left="0"/>
              <w:rPr>
                <w:rFonts w:ascii="Times New Roman" w:hAnsi="Times New Roman" w:cs="Times New Roman"/>
                <w:spacing w:val="-1"/>
                <w:sz w:val="16"/>
                <w:szCs w:val="16"/>
              </w:rPr>
            </w:pPr>
            <w:r w:rsidRPr="00DD4C50">
              <w:rPr>
                <w:rFonts w:ascii="Times New Roman" w:hAnsi="Times New Roman" w:cs="Times New Roman"/>
                <w:sz w:val="16"/>
                <w:szCs w:val="16"/>
              </w:rPr>
              <w:t>receivercity</w:t>
            </w:r>
          </w:p>
        </w:tc>
        <w:tc>
          <w:tcPr>
            <w:tcW w:w="921" w:type="dxa"/>
            <w:tcBorders>
              <w:top w:val="single" w:sz="4" w:space="0" w:color="auto"/>
              <w:left w:val="single" w:sz="4" w:space="0" w:color="auto"/>
              <w:bottom w:val="single" w:sz="4" w:space="0" w:color="auto"/>
              <w:right w:val="single" w:sz="4" w:space="0" w:color="auto"/>
            </w:tcBorders>
          </w:tcPr>
          <w:p w14:paraId="2842EB7E"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sz w:val="16"/>
                <w:szCs w:val="16"/>
              </w:rPr>
              <w:t>35</w:t>
            </w:r>
          </w:p>
        </w:tc>
        <w:tc>
          <w:tcPr>
            <w:tcW w:w="618" w:type="dxa"/>
            <w:tcBorders>
              <w:top w:val="single" w:sz="4" w:space="0" w:color="auto"/>
              <w:left w:val="single" w:sz="4" w:space="0" w:color="auto"/>
              <w:bottom w:val="single" w:sz="4" w:space="0" w:color="auto"/>
              <w:right w:val="single" w:sz="4" w:space="0" w:color="auto"/>
            </w:tcBorders>
          </w:tcPr>
          <w:p w14:paraId="2A50F7D9" w14:textId="77777777" w:rsidR="00901026" w:rsidRPr="00DD4C50" w:rsidRDefault="00901026" w:rsidP="00901026">
            <w:pPr>
              <w:pStyle w:val="TableParagraph"/>
              <w:spacing w:line="187" w:lineRule="exact"/>
              <w:ind w:left="114"/>
              <w:rPr>
                <w:rFonts w:ascii="Times New Roman" w:hAnsi="Times New Roman" w:cs="Times New Roman"/>
                <w:spacing w:val="-1"/>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7F4106B6" w14:textId="77777777" w:rsidR="00901026" w:rsidRPr="00DD4C50" w:rsidRDefault="00901026" w:rsidP="00901026">
            <w:pPr>
              <w:autoSpaceDE w:val="0"/>
              <w:autoSpaceDN w:val="0"/>
              <w:adjustRightInd w:val="0"/>
              <w:rPr>
                <w:rFonts w:ascii="Times New Roman" w:eastAsiaTheme="minorEastAsia" w:hAnsi="Times New Roman" w:cs="Times New Roman"/>
                <w:b/>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7CAB6DDF" w14:textId="77777777" w:rsidR="00901026" w:rsidRPr="00DD4C50" w:rsidRDefault="00901026" w:rsidP="00901026">
            <w:pPr>
              <w:pStyle w:val="a9"/>
              <w:ind w:left="0"/>
              <w:rPr>
                <w:rFonts w:ascii="Times New Roman" w:eastAsiaTheme="minorEastAsia" w:hAnsiTheme="minorEastAsia" w:cs="Times New Roman"/>
                <w:sz w:val="16"/>
                <w:szCs w:val="16"/>
              </w:rPr>
            </w:pPr>
          </w:p>
        </w:tc>
        <w:tc>
          <w:tcPr>
            <w:tcW w:w="1372" w:type="dxa"/>
            <w:tcBorders>
              <w:top w:val="single" w:sz="4" w:space="0" w:color="auto"/>
              <w:left w:val="single" w:sz="4" w:space="0" w:color="auto"/>
              <w:bottom w:val="single" w:sz="4" w:space="0" w:color="auto"/>
              <w:right w:val="single" w:sz="4" w:space="0" w:color="auto"/>
            </w:tcBorders>
          </w:tcPr>
          <w:p w14:paraId="57A30AA8"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r>
      <w:tr w:rsidR="00901026" w:rsidRPr="00FD4CD3" w14:paraId="0B4A50F5"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42A2E986"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sz w:val="16"/>
                <w:szCs w:val="16"/>
              </w:rPr>
              <w:t>A.3.2.3c</w:t>
            </w:r>
          </w:p>
        </w:tc>
        <w:tc>
          <w:tcPr>
            <w:tcW w:w="2562" w:type="dxa"/>
            <w:tcBorders>
              <w:top w:val="single" w:sz="4" w:space="0" w:color="auto"/>
              <w:left w:val="single" w:sz="4" w:space="0" w:color="auto"/>
              <w:bottom w:val="single" w:sz="4" w:space="0" w:color="auto"/>
              <w:right w:val="single" w:sz="4" w:space="0" w:color="auto"/>
            </w:tcBorders>
          </w:tcPr>
          <w:p w14:paraId="7EE5A400" w14:textId="77777777" w:rsidR="00901026" w:rsidRPr="00DD4C50" w:rsidRDefault="00901026" w:rsidP="00901026">
            <w:pPr>
              <w:pStyle w:val="a9"/>
              <w:ind w:left="0"/>
              <w:rPr>
                <w:rFonts w:ascii="Times New Roman" w:hAnsi="Times New Roman" w:cs="Times New Roman"/>
                <w:spacing w:val="-1"/>
                <w:sz w:val="16"/>
                <w:szCs w:val="16"/>
              </w:rPr>
            </w:pPr>
            <w:r w:rsidRPr="00DD4C50">
              <w:rPr>
                <w:rFonts w:ascii="Times New Roman" w:hAnsi="Times New Roman" w:cs="Times New Roman"/>
                <w:sz w:val="16"/>
                <w:szCs w:val="16"/>
              </w:rPr>
              <w:t>receiverstate</w:t>
            </w:r>
          </w:p>
        </w:tc>
        <w:tc>
          <w:tcPr>
            <w:tcW w:w="921" w:type="dxa"/>
            <w:tcBorders>
              <w:top w:val="single" w:sz="4" w:space="0" w:color="auto"/>
              <w:left w:val="single" w:sz="4" w:space="0" w:color="auto"/>
              <w:bottom w:val="single" w:sz="4" w:space="0" w:color="auto"/>
              <w:right w:val="single" w:sz="4" w:space="0" w:color="auto"/>
            </w:tcBorders>
          </w:tcPr>
          <w:p w14:paraId="4AD18A89"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sz w:val="16"/>
                <w:szCs w:val="16"/>
              </w:rPr>
              <w:t>40</w:t>
            </w:r>
          </w:p>
        </w:tc>
        <w:tc>
          <w:tcPr>
            <w:tcW w:w="618" w:type="dxa"/>
            <w:tcBorders>
              <w:top w:val="single" w:sz="4" w:space="0" w:color="auto"/>
              <w:left w:val="single" w:sz="4" w:space="0" w:color="auto"/>
              <w:bottom w:val="single" w:sz="4" w:space="0" w:color="auto"/>
              <w:right w:val="single" w:sz="4" w:space="0" w:color="auto"/>
            </w:tcBorders>
          </w:tcPr>
          <w:p w14:paraId="63BC9165" w14:textId="77777777" w:rsidR="00901026" w:rsidRPr="00DD4C50" w:rsidRDefault="00901026" w:rsidP="00901026">
            <w:pPr>
              <w:pStyle w:val="TableParagraph"/>
              <w:spacing w:line="187" w:lineRule="exact"/>
              <w:ind w:left="114"/>
              <w:rPr>
                <w:rFonts w:ascii="Times New Roman" w:hAnsi="Times New Roman" w:cs="Times New Roman"/>
                <w:spacing w:val="-1"/>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5422B18C" w14:textId="77777777" w:rsidR="00901026" w:rsidRPr="00DD4C50" w:rsidRDefault="00901026" w:rsidP="00901026">
            <w:pPr>
              <w:autoSpaceDE w:val="0"/>
              <w:autoSpaceDN w:val="0"/>
              <w:adjustRightInd w:val="0"/>
              <w:rPr>
                <w:rFonts w:ascii="Times New Roman" w:eastAsiaTheme="minorEastAsia" w:hAnsi="Times New Roman" w:cs="Times New Roman"/>
                <w:b/>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52022A3D" w14:textId="77777777" w:rsidR="00901026" w:rsidRPr="00DD4C50" w:rsidRDefault="00901026" w:rsidP="00901026">
            <w:pPr>
              <w:pStyle w:val="a9"/>
              <w:ind w:left="0"/>
              <w:rPr>
                <w:rFonts w:ascii="Times New Roman" w:eastAsiaTheme="minorEastAsia" w:hAnsiTheme="minorEastAsia" w:cs="Times New Roman"/>
                <w:sz w:val="16"/>
                <w:szCs w:val="16"/>
              </w:rPr>
            </w:pPr>
          </w:p>
        </w:tc>
        <w:tc>
          <w:tcPr>
            <w:tcW w:w="1372" w:type="dxa"/>
            <w:tcBorders>
              <w:top w:val="single" w:sz="4" w:space="0" w:color="auto"/>
              <w:left w:val="single" w:sz="4" w:space="0" w:color="auto"/>
              <w:bottom w:val="single" w:sz="4" w:space="0" w:color="auto"/>
              <w:right w:val="single" w:sz="4" w:space="0" w:color="auto"/>
            </w:tcBorders>
          </w:tcPr>
          <w:p w14:paraId="381B52F5"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r>
      <w:tr w:rsidR="00901026" w:rsidRPr="00FD4CD3" w14:paraId="74F1F928"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3D107336"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sz w:val="16"/>
                <w:szCs w:val="16"/>
              </w:rPr>
              <w:t>A.3.2.3d</w:t>
            </w:r>
          </w:p>
        </w:tc>
        <w:tc>
          <w:tcPr>
            <w:tcW w:w="2562" w:type="dxa"/>
            <w:tcBorders>
              <w:top w:val="single" w:sz="4" w:space="0" w:color="auto"/>
              <w:left w:val="single" w:sz="4" w:space="0" w:color="auto"/>
              <w:bottom w:val="single" w:sz="4" w:space="0" w:color="auto"/>
              <w:right w:val="single" w:sz="4" w:space="0" w:color="auto"/>
            </w:tcBorders>
          </w:tcPr>
          <w:p w14:paraId="3B20BEE7" w14:textId="77777777" w:rsidR="00901026" w:rsidRPr="00DD4C50" w:rsidRDefault="00901026" w:rsidP="00901026">
            <w:pPr>
              <w:pStyle w:val="a9"/>
              <w:ind w:left="0"/>
              <w:rPr>
                <w:rFonts w:ascii="Times New Roman" w:hAnsi="Times New Roman" w:cs="Times New Roman"/>
                <w:spacing w:val="-1"/>
                <w:sz w:val="16"/>
                <w:szCs w:val="16"/>
              </w:rPr>
            </w:pPr>
            <w:r w:rsidRPr="00DD4C50">
              <w:rPr>
                <w:rFonts w:ascii="Times New Roman" w:hAnsi="Times New Roman" w:cs="Times New Roman"/>
                <w:sz w:val="16"/>
                <w:szCs w:val="16"/>
              </w:rPr>
              <w:t>receiverpostcode</w:t>
            </w:r>
          </w:p>
        </w:tc>
        <w:tc>
          <w:tcPr>
            <w:tcW w:w="921" w:type="dxa"/>
            <w:tcBorders>
              <w:top w:val="single" w:sz="4" w:space="0" w:color="auto"/>
              <w:left w:val="single" w:sz="4" w:space="0" w:color="auto"/>
              <w:bottom w:val="single" w:sz="4" w:space="0" w:color="auto"/>
              <w:right w:val="single" w:sz="4" w:space="0" w:color="auto"/>
            </w:tcBorders>
          </w:tcPr>
          <w:p w14:paraId="7248670D"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sz w:val="16"/>
                <w:szCs w:val="16"/>
              </w:rPr>
              <w:t>15</w:t>
            </w:r>
          </w:p>
        </w:tc>
        <w:tc>
          <w:tcPr>
            <w:tcW w:w="618" w:type="dxa"/>
            <w:tcBorders>
              <w:top w:val="single" w:sz="4" w:space="0" w:color="auto"/>
              <w:left w:val="single" w:sz="4" w:space="0" w:color="auto"/>
              <w:bottom w:val="single" w:sz="4" w:space="0" w:color="auto"/>
              <w:right w:val="single" w:sz="4" w:space="0" w:color="auto"/>
            </w:tcBorders>
          </w:tcPr>
          <w:p w14:paraId="5EA65455" w14:textId="77777777" w:rsidR="00901026" w:rsidRPr="00DD4C50" w:rsidRDefault="00901026" w:rsidP="00901026">
            <w:pPr>
              <w:pStyle w:val="TableParagraph"/>
              <w:spacing w:line="187" w:lineRule="exact"/>
              <w:ind w:left="114"/>
              <w:rPr>
                <w:rFonts w:ascii="Times New Roman" w:hAnsi="Times New Roman" w:cs="Times New Roman"/>
                <w:spacing w:val="-1"/>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2DFE2F66" w14:textId="77777777" w:rsidR="00901026" w:rsidRPr="00DD4C50" w:rsidRDefault="00901026" w:rsidP="00901026">
            <w:pPr>
              <w:autoSpaceDE w:val="0"/>
              <w:autoSpaceDN w:val="0"/>
              <w:adjustRightInd w:val="0"/>
              <w:rPr>
                <w:rFonts w:ascii="Times New Roman" w:eastAsiaTheme="minorEastAsia" w:hAnsi="Times New Roman" w:cs="Times New Roman"/>
                <w:b/>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0B6D32D3" w14:textId="77777777" w:rsidR="00901026" w:rsidRPr="00DD4C50" w:rsidRDefault="00901026" w:rsidP="00901026">
            <w:pPr>
              <w:pStyle w:val="a9"/>
              <w:ind w:left="0"/>
              <w:rPr>
                <w:rFonts w:ascii="Times New Roman" w:eastAsiaTheme="minorEastAsia" w:hAnsiTheme="minorEastAsia" w:cs="Times New Roman"/>
                <w:sz w:val="16"/>
                <w:szCs w:val="16"/>
              </w:rPr>
            </w:pPr>
          </w:p>
        </w:tc>
        <w:tc>
          <w:tcPr>
            <w:tcW w:w="1372" w:type="dxa"/>
            <w:tcBorders>
              <w:top w:val="single" w:sz="4" w:space="0" w:color="auto"/>
              <w:left w:val="single" w:sz="4" w:space="0" w:color="auto"/>
              <w:bottom w:val="single" w:sz="4" w:space="0" w:color="auto"/>
              <w:right w:val="single" w:sz="4" w:space="0" w:color="auto"/>
            </w:tcBorders>
          </w:tcPr>
          <w:p w14:paraId="7743892A"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r>
      <w:tr w:rsidR="00901026" w:rsidRPr="00FD4CD3" w14:paraId="16ED6152"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01F058C3"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A.3.2.3e</w:t>
            </w:r>
          </w:p>
        </w:tc>
        <w:tc>
          <w:tcPr>
            <w:tcW w:w="2562" w:type="dxa"/>
            <w:tcBorders>
              <w:top w:val="single" w:sz="4" w:space="0" w:color="auto"/>
              <w:left w:val="single" w:sz="4" w:space="0" w:color="auto"/>
              <w:bottom w:val="single" w:sz="4" w:space="0" w:color="auto"/>
              <w:right w:val="single" w:sz="4" w:space="0" w:color="auto"/>
            </w:tcBorders>
            <w:hideMark/>
          </w:tcPr>
          <w:p w14:paraId="7C89F399"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imes New Roman" w:cs="Times New Roman"/>
                <w:spacing w:val="-1"/>
                <w:sz w:val="16"/>
                <w:szCs w:val="16"/>
              </w:rPr>
              <w:t>receivercountrycode</w:t>
            </w:r>
          </w:p>
        </w:tc>
        <w:tc>
          <w:tcPr>
            <w:tcW w:w="921" w:type="dxa"/>
            <w:tcBorders>
              <w:top w:val="single" w:sz="4" w:space="0" w:color="auto"/>
              <w:left w:val="single" w:sz="4" w:space="0" w:color="auto"/>
              <w:bottom w:val="single" w:sz="4" w:space="0" w:color="auto"/>
              <w:right w:val="single" w:sz="4" w:space="0" w:color="auto"/>
            </w:tcBorders>
            <w:hideMark/>
          </w:tcPr>
          <w:p w14:paraId="53532EB7"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imes New Roman" w:cs="Times New Roman"/>
                <w:spacing w:val="-1"/>
                <w:sz w:val="16"/>
                <w:szCs w:val="16"/>
              </w:rPr>
              <w:t>2</w:t>
            </w:r>
          </w:p>
        </w:tc>
        <w:tc>
          <w:tcPr>
            <w:tcW w:w="618" w:type="dxa"/>
            <w:tcBorders>
              <w:top w:val="single" w:sz="4" w:space="0" w:color="auto"/>
              <w:left w:val="single" w:sz="4" w:space="0" w:color="auto"/>
              <w:bottom w:val="single" w:sz="4" w:space="0" w:color="auto"/>
              <w:right w:val="single" w:sz="4" w:space="0" w:color="auto"/>
            </w:tcBorders>
            <w:hideMark/>
          </w:tcPr>
          <w:p w14:paraId="3934163F" w14:textId="77777777" w:rsidR="00901026" w:rsidRPr="00DD4C50" w:rsidRDefault="00901026" w:rsidP="00901026">
            <w:pPr>
              <w:pStyle w:val="TableParagraph"/>
              <w:spacing w:line="187" w:lineRule="exact"/>
              <w:ind w:left="114"/>
              <w:rPr>
                <w:rFonts w:ascii="Times New Roman" w:hAnsi="Times New Roman" w:cs="Times New Roman"/>
                <w:spacing w:val="-1"/>
                <w:sz w:val="16"/>
                <w:szCs w:val="16"/>
                <w:lang w:val="zh-CN" w:bidi="zh-CN"/>
              </w:rPr>
            </w:pPr>
            <w:r w:rsidRPr="00DD4C50">
              <w:rPr>
                <w:rFonts w:ascii="Times New Roman" w:hAnsi="Times New Roman" w:cs="Times New Roman"/>
                <w:sz w:val="16"/>
                <w:szCs w:val="16"/>
              </w:rPr>
              <w:t>A</w:t>
            </w:r>
          </w:p>
        </w:tc>
        <w:tc>
          <w:tcPr>
            <w:tcW w:w="1616" w:type="dxa"/>
            <w:tcBorders>
              <w:top w:val="single" w:sz="4" w:space="0" w:color="auto"/>
              <w:left w:val="single" w:sz="4" w:space="0" w:color="auto"/>
              <w:bottom w:val="single" w:sz="4" w:space="0" w:color="auto"/>
              <w:right w:val="single" w:sz="4" w:space="0" w:color="auto"/>
            </w:tcBorders>
            <w:hideMark/>
          </w:tcPr>
          <w:p w14:paraId="1E463AB7" w14:textId="77777777" w:rsidR="00901026" w:rsidRPr="00DD4C50" w:rsidRDefault="00901026" w:rsidP="00901026">
            <w:pPr>
              <w:autoSpaceDE w:val="0"/>
              <w:autoSpaceDN w:val="0"/>
              <w:adjustRightInd w:val="0"/>
              <w:rPr>
                <w:rFonts w:ascii="Times New Roman" w:eastAsiaTheme="minorEastAsia" w:hAnsi="Times New Roman" w:cs="Times New Roman"/>
                <w:sz w:val="16"/>
                <w:szCs w:val="16"/>
                <w:lang w:val="zh-CN" w:bidi="zh-CN"/>
              </w:rPr>
            </w:pPr>
            <w:r w:rsidRPr="00DD4C50">
              <w:rPr>
                <w:rFonts w:ascii="Times New Roman" w:hAnsiTheme="minorEastAsia" w:cs="Times New Roman" w:hint="eastAsia"/>
                <w:sz w:val="16"/>
                <w:szCs w:val="16"/>
              </w:rPr>
              <w:t>查找</w:t>
            </w:r>
            <w:r w:rsidRPr="00DD4C50">
              <w:rPr>
                <w:rFonts w:ascii="Times New Roman" w:hAnsi="Times New Roman" w:cs="Times New Roman"/>
                <w:sz w:val="16"/>
                <w:szCs w:val="16"/>
              </w:rPr>
              <w:t>ISO3166</w:t>
            </w:r>
          </w:p>
        </w:tc>
        <w:tc>
          <w:tcPr>
            <w:tcW w:w="1572" w:type="dxa"/>
            <w:tcBorders>
              <w:top w:val="single" w:sz="4" w:space="0" w:color="auto"/>
              <w:left w:val="single" w:sz="4" w:space="0" w:color="auto"/>
              <w:bottom w:val="single" w:sz="4" w:space="0" w:color="auto"/>
              <w:right w:val="single" w:sz="4" w:space="0" w:color="auto"/>
            </w:tcBorders>
          </w:tcPr>
          <w:p w14:paraId="0747516E"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tcPr>
          <w:p w14:paraId="560B9F5C"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r>
      <w:tr w:rsidR="00901026" w:rsidRPr="00FD4CD3" w14:paraId="09F85DE8"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2BBB328C"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sz w:val="16"/>
                <w:szCs w:val="16"/>
              </w:rPr>
              <w:t>A.3.2.3f</w:t>
            </w:r>
          </w:p>
        </w:tc>
        <w:tc>
          <w:tcPr>
            <w:tcW w:w="2562" w:type="dxa"/>
            <w:tcBorders>
              <w:top w:val="single" w:sz="4" w:space="0" w:color="auto"/>
              <w:left w:val="single" w:sz="4" w:space="0" w:color="auto"/>
              <w:bottom w:val="single" w:sz="4" w:space="0" w:color="auto"/>
              <w:right w:val="single" w:sz="4" w:space="0" w:color="auto"/>
            </w:tcBorders>
          </w:tcPr>
          <w:p w14:paraId="478F01B2" w14:textId="77777777" w:rsidR="00901026" w:rsidRPr="00DD4C50" w:rsidRDefault="00901026" w:rsidP="00901026">
            <w:pPr>
              <w:pStyle w:val="a9"/>
              <w:ind w:left="0"/>
              <w:rPr>
                <w:rFonts w:ascii="Times New Roman" w:eastAsiaTheme="minorEastAsia" w:hAnsi="Times New Roman" w:cs="Times New Roman"/>
                <w:spacing w:val="-1"/>
                <w:sz w:val="16"/>
                <w:szCs w:val="16"/>
              </w:rPr>
            </w:pPr>
            <w:r w:rsidRPr="00DD4C50">
              <w:rPr>
                <w:rFonts w:ascii="Times New Roman" w:hAnsi="Times New Roman" w:cs="Times New Roman"/>
                <w:sz w:val="16"/>
                <w:szCs w:val="16"/>
              </w:rPr>
              <w:t>receivertel</w:t>
            </w:r>
          </w:p>
        </w:tc>
        <w:tc>
          <w:tcPr>
            <w:tcW w:w="921" w:type="dxa"/>
            <w:tcBorders>
              <w:top w:val="single" w:sz="4" w:space="0" w:color="auto"/>
              <w:left w:val="single" w:sz="4" w:space="0" w:color="auto"/>
              <w:bottom w:val="single" w:sz="4" w:space="0" w:color="auto"/>
              <w:right w:val="single" w:sz="4" w:space="0" w:color="auto"/>
            </w:tcBorders>
          </w:tcPr>
          <w:p w14:paraId="5440E586" w14:textId="77777777" w:rsidR="00901026" w:rsidRPr="00DD4C50" w:rsidRDefault="00901026" w:rsidP="00901026">
            <w:pPr>
              <w:pStyle w:val="a9"/>
              <w:ind w:left="0"/>
              <w:rPr>
                <w:rFonts w:ascii="Times New Roman" w:eastAsiaTheme="minorEastAsia" w:hAnsi="Times New Roman" w:cs="Times New Roman"/>
                <w:spacing w:val="-1"/>
                <w:sz w:val="16"/>
                <w:szCs w:val="16"/>
              </w:rPr>
            </w:pPr>
            <w:r w:rsidRPr="00DD4C50">
              <w:rPr>
                <w:sz w:val="16"/>
                <w:szCs w:val="16"/>
              </w:rPr>
              <w:t>10</w:t>
            </w:r>
          </w:p>
        </w:tc>
        <w:tc>
          <w:tcPr>
            <w:tcW w:w="618" w:type="dxa"/>
            <w:tcBorders>
              <w:top w:val="single" w:sz="4" w:space="0" w:color="auto"/>
              <w:left w:val="single" w:sz="4" w:space="0" w:color="auto"/>
              <w:bottom w:val="single" w:sz="4" w:space="0" w:color="auto"/>
              <w:right w:val="single" w:sz="4" w:space="0" w:color="auto"/>
            </w:tcBorders>
          </w:tcPr>
          <w:p w14:paraId="58B23A0B" w14:textId="77777777" w:rsidR="00901026" w:rsidRPr="00DD4C50" w:rsidRDefault="00901026" w:rsidP="00901026">
            <w:pPr>
              <w:pStyle w:val="TableParagraph"/>
              <w:spacing w:line="187" w:lineRule="exact"/>
              <w:ind w:left="114"/>
              <w:rPr>
                <w:rFonts w:ascii="Times New Roman" w:hAnsi="Times New Roman" w:cs="Times New Roman"/>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48699535" w14:textId="77777777" w:rsidR="00901026" w:rsidRPr="00DD4C50" w:rsidRDefault="00901026" w:rsidP="00901026">
            <w:pPr>
              <w:autoSpaceDE w:val="0"/>
              <w:autoSpaceDN w:val="0"/>
              <w:adjustRightInd w:val="0"/>
              <w:rPr>
                <w:rFonts w:ascii="Times New Roman" w:hAnsiTheme="minorEastAsia" w:cs="Times New Roman"/>
                <w:sz w:val="16"/>
                <w:szCs w:val="16"/>
              </w:rPr>
            </w:pPr>
          </w:p>
        </w:tc>
        <w:tc>
          <w:tcPr>
            <w:tcW w:w="1572" w:type="dxa"/>
            <w:tcBorders>
              <w:top w:val="single" w:sz="4" w:space="0" w:color="auto"/>
              <w:left w:val="single" w:sz="4" w:space="0" w:color="auto"/>
              <w:bottom w:val="single" w:sz="4" w:space="0" w:color="auto"/>
              <w:right w:val="single" w:sz="4" w:space="0" w:color="auto"/>
            </w:tcBorders>
          </w:tcPr>
          <w:p w14:paraId="158DEA99"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tcPr>
          <w:p w14:paraId="006DA8FB"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r>
      <w:tr w:rsidR="00901026" w:rsidRPr="00FD4CD3" w14:paraId="4314A492"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18375404"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A.3.2.3g</w:t>
            </w:r>
          </w:p>
        </w:tc>
        <w:tc>
          <w:tcPr>
            <w:tcW w:w="2562" w:type="dxa"/>
            <w:tcBorders>
              <w:top w:val="single" w:sz="4" w:space="0" w:color="auto"/>
              <w:left w:val="single" w:sz="4" w:space="0" w:color="auto"/>
              <w:bottom w:val="single" w:sz="4" w:space="0" w:color="auto"/>
              <w:right w:val="single" w:sz="4" w:space="0" w:color="auto"/>
            </w:tcBorders>
            <w:hideMark/>
          </w:tcPr>
          <w:p w14:paraId="1D9EEE6A"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imes New Roman" w:cs="Times New Roman"/>
                <w:spacing w:val="-1"/>
                <w:sz w:val="16"/>
                <w:szCs w:val="16"/>
              </w:rPr>
              <w:t>receivertelextension</w:t>
            </w:r>
          </w:p>
        </w:tc>
        <w:tc>
          <w:tcPr>
            <w:tcW w:w="921" w:type="dxa"/>
            <w:tcBorders>
              <w:top w:val="single" w:sz="4" w:space="0" w:color="auto"/>
              <w:left w:val="single" w:sz="4" w:space="0" w:color="auto"/>
              <w:bottom w:val="single" w:sz="4" w:space="0" w:color="auto"/>
              <w:right w:val="single" w:sz="4" w:space="0" w:color="auto"/>
            </w:tcBorders>
            <w:hideMark/>
          </w:tcPr>
          <w:p w14:paraId="752D293D" w14:textId="77777777" w:rsidR="00901026" w:rsidRPr="00DD4C50" w:rsidRDefault="00901026" w:rsidP="00901026">
            <w:pPr>
              <w:pStyle w:val="a9"/>
              <w:ind w:left="0"/>
              <w:rPr>
                <w:rFonts w:ascii="Times New Roman" w:eastAsiaTheme="minorEastAsia" w:hAnsi="Times New Roman" w:cs="Times New Roman"/>
                <w:sz w:val="16"/>
                <w:szCs w:val="16"/>
                <w:lang w:val="zh-CN" w:bidi="zh-CN"/>
              </w:rPr>
            </w:pPr>
            <w:r w:rsidRPr="00DD4C50">
              <w:rPr>
                <w:rFonts w:ascii="Times New Roman" w:eastAsiaTheme="minorEastAsia" w:hAnsi="Times New Roman" w:cs="Times New Roman"/>
                <w:sz w:val="16"/>
                <w:szCs w:val="16"/>
              </w:rPr>
              <w:t>10</w:t>
            </w:r>
          </w:p>
        </w:tc>
        <w:tc>
          <w:tcPr>
            <w:tcW w:w="618" w:type="dxa"/>
            <w:tcBorders>
              <w:top w:val="single" w:sz="4" w:space="0" w:color="auto"/>
              <w:left w:val="single" w:sz="4" w:space="0" w:color="auto"/>
              <w:bottom w:val="single" w:sz="4" w:space="0" w:color="auto"/>
              <w:right w:val="single" w:sz="4" w:space="0" w:color="auto"/>
            </w:tcBorders>
            <w:hideMark/>
          </w:tcPr>
          <w:p w14:paraId="609411B7" w14:textId="77777777" w:rsidR="00901026" w:rsidRPr="00DD4C50" w:rsidRDefault="00901026" w:rsidP="00901026">
            <w:pPr>
              <w:pStyle w:val="TableParagraph"/>
              <w:spacing w:line="187" w:lineRule="exact"/>
              <w:ind w:left="114"/>
              <w:rPr>
                <w:rFonts w:ascii="Times New Roman" w:hAnsi="Times New Roman" w:cs="Times New Roman"/>
                <w:sz w:val="16"/>
                <w:szCs w:val="16"/>
                <w:lang w:val="zh-CN" w:bidi="zh-CN"/>
              </w:rPr>
            </w:pPr>
            <w:r w:rsidRPr="00DD4C50">
              <w:rPr>
                <w:rFonts w:ascii="Times New Roman" w:hAnsi="Times New Roman" w:cs="Times New Roman"/>
                <w:spacing w:val="-1"/>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2B788827" w14:textId="77777777" w:rsidR="00901026" w:rsidRPr="00DD4C50" w:rsidRDefault="00901026" w:rsidP="00901026">
            <w:pPr>
              <w:autoSpaceDE w:val="0"/>
              <w:autoSpaceDN w:val="0"/>
              <w:adjustRightInd w:val="0"/>
              <w:rPr>
                <w:rFonts w:ascii="Times New Roman" w:eastAsiaTheme="minorEastAsia" w:hAnsi="Times New Roman" w:cs="Times New Roman"/>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4A0BFE82"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hideMark/>
          </w:tcPr>
          <w:p w14:paraId="492F9FDC" w14:textId="77777777" w:rsidR="00901026" w:rsidRPr="00FD4CD3" w:rsidRDefault="00901026" w:rsidP="00901026">
            <w:pPr>
              <w:pStyle w:val="a9"/>
              <w:ind w:left="0"/>
              <w:rPr>
                <w:rFonts w:ascii="Times New Roman" w:eastAsiaTheme="minorEastAsia" w:hAnsi="Times New Roman" w:cs="Times New Roman"/>
                <w:bCs/>
                <w:sz w:val="16"/>
                <w:szCs w:val="16"/>
                <w:lang w:val="zh-CN" w:eastAsia="zh-CN" w:bidi="zh-CN"/>
              </w:rPr>
            </w:pPr>
            <w:r w:rsidRPr="00DD4C50">
              <w:rPr>
                <w:rFonts w:ascii="Times New Roman" w:eastAsiaTheme="minorEastAsia" w:hAnsiTheme="minorEastAsia" w:cs="Times New Roman" w:hint="eastAsia"/>
                <w:spacing w:val="-1"/>
                <w:sz w:val="16"/>
                <w:szCs w:val="16"/>
                <w:lang w:eastAsia="zh-CN"/>
              </w:rPr>
              <w:t>请见注释</w:t>
            </w:r>
            <w:r w:rsidRPr="00DD4C50">
              <w:rPr>
                <w:rFonts w:ascii="Times New Roman" w:eastAsiaTheme="minorEastAsia" w:hAnsi="Times New Roman" w:cs="Times New Roman"/>
                <w:spacing w:val="-1"/>
                <w:sz w:val="16"/>
                <w:szCs w:val="16"/>
                <w:lang w:eastAsia="zh-CN"/>
              </w:rPr>
              <w:t>13</w:t>
            </w:r>
            <w:r w:rsidRPr="00DD4C50">
              <w:rPr>
                <w:rFonts w:ascii="Times New Roman" w:eastAsiaTheme="minorEastAsia" w:hAnsiTheme="minorEastAsia" w:cs="Times New Roman" w:hint="eastAsia"/>
                <w:spacing w:val="-1"/>
                <w:sz w:val="16"/>
                <w:szCs w:val="16"/>
                <w:lang w:eastAsia="zh-CN"/>
              </w:rPr>
              <w:t>（警告</w:t>
            </w:r>
            <w:r w:rsidRPr="00DD4C50">
              <w:rPr>
                <w:rFonts w:ascii="Times New Roman" w:eastAsiaTheme="minorEastAsia" w:hAnsi="Times New Roman" w:cs="Times New Roman"/>
                <w:spacing w:val="-1"/>
                <w:sz w:val="16"/>
                <w:szCs w:val="16"/>
                <w:lang w:eastAsia="zh-CN"/>
              </w:rPr>
              <w:t>/</w:t>
            </w:r>
            <w:r w:rsidRPr="00DD4C50">
              <w:rPr>
                <w:rFonts w:ascii="Times New Roman" w:eastAsiaTheme="minorEastAsia" w:hAnsiTheme="minorEastAsia" w:cs="Times New Roman" w:hint="eastAsia"/>
                <w:spacing w:val="-1"/>
                <w:sz w:val="16"/>
                <w:szCs w:val="16"/>
                <w:lang w:eastAsia="zh-CN"/>
              </w:rPr>
              <w:t>错误）</w:t>
            </w:r>
          </w:p>
        </w:tc>
      </w:tr>
      <w:tr w:rsidR="00901026" w:rsidRPr="00FD4CD3" w14:paraId="64DD4267"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09FA533A"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sz w:val="16"/>
                <w:szCs w:val="16"/>
              </w:rPr>
              <w:lastRenderedPageBreak/>
              <w:t>A.3.2.3h</w:t>
            </w:r>
          </w:p>
        </w:tc>
        <w:tc>
          <w:tcPr>
            <w:tcW w:w="2562" w:type="dxa"/>
            <w:tcBorders>
              <w:top w:val="single" w:sz="4" w:space="0" w:color="auto"/>
              <w:left w:val="single" w:sz="4" w:space="0" w:color="auto"/>
              <w:bottom w:val="single" w:sz="4" w:space="0" w:color="auto"/>
              <w:right w:val="single" w:sz="4" w:space="0" w:color="auto"/>
            </w:tcBorders>
          </w:tcPr>
          <w:p w14:paraId="635797E8" w14:textId="77777777" w:rsidR="00901026" w:rsidRPr="00DD4C50" w:rsidRDefault="00901026" w:rsidP="00901026">
            <w:pPr>
              <w:pStyle w:val="a9"/>
              <w:ind w:left="0"/>
              <w:rPr>
                <w:rFonts w:ascii="Times New Roman" w:eastAsiaTheme="minorEastAsia" w:hAnsi="Times New Roman" w:cs="Times New Roman"/>
                <w:spacing w:val="-1"/>
                <w:sz w:val="16"/>
                <w:szCs w:val="16"/>
              </w:rPr>
            </w:pPr>
            <w:r w:rsidRPr="00DD4C50">
              <w:rPr>
                <w:rFonts w:ascii="Times New Roman" w:hAnsi="Times New Roman" w:cs="Times New Roman"/>
                <w:sz w:val="16"/>
                <w:szCs w:val="16"/>
              </w:rPr>
              <w:t>receivertelcountrycode</w:t>
            </w:r>
          </w:p>
        </w:tc>
        <w:tc>
          <w:tcPr>
            <w:tcW w:w="921" w:type="dxa"/>
            <w:tcBorders>
              <w:top w:val="single" w:sz="4" w:space="0" w:color="auto"/>
              <w:left w:val="single" w:sz="4" w:space="0" w:color="auto"/>
              <w:bottom w:val="single" w:sz="4" w:space="0" w:color="auto"/>
              <w:right w:val="single" w:sz="4" w:space="0" w:color="auto"/>
            </w:tcBorders>
          </w:tcPr>
          <w:p w14:paraId="326B9632"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sz w:val="16"/>
                <w:szCs w:val="16"/>
              </w:rPr>
              <w:t>3</w:t>
            </w:r>
          </w:p>
        </w:tc>
        <w:tc>
          <w:tcPr>
            <w:tcW w:w="618" w:type="dxa"/>
            <w:tcBorders>
              <w:top w:val="single" w:sz="4" w:space="0" w:color="auto"/>
              <w:left w:val="single" w:sz="4" w:space="0" w:color="auto"/>
              <w:bottom w:val="single" w:sz="4" w:space="0" w:color="auto"/>
              <w:right w:val="single" w:sz="4" w:space="0" w:color="auto"/>
            </w:tcBorders>
          </w:tcPr>
          <w:p w14:paraId="646DB9C1" w14:textId="77777777" w:rsidR="00901026" w:rsidRPr="00DD4C50" w:rsidRDefault="00901026" w:rsidP="00901026">
            <w:pPr>
              <w:pStyle w:val="TableParagraph"/>
              <w:spacing w:line="187" w:lineRule="exact"/>
              <w:ind w:left="114"/>
              <w:rPr>
                <w:rFonts w:ascii="Times New Roman" w:hAnsi="Times New Roman" w:cs="Times New Roman"/>
                <w:spacing w:val="-1"/>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607C06CA" w14:textId="77777777" w:rsidR="00901026" w:rsidRPr="00DD4C50" w:rsidRDefault="00901026" w:rsidP="00901026">
            <w:pPr>
              <w:autoSpaceDE w:val="0"/>
              <w:autoSpaceDN w:val="0"/>
              <w:adjustRightInd w:val="0"/>
              <w:rPr>
                <w:rFonts w:ascii="Times New Roman" w:eastAsiaTheme="minorEastAsia" w:hAnsi="Times New Roman" w:cs="Times New Roman"/>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111D5FE2"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tcPr>
          <w:p w14:paraId="2EF4152E" w14:textId="77777777" w:rsidR="00901026" w:rsidRPr="00DD4C50" w:rsidRDefault="00901026" w:rsidP="00901026">
            <w:pPr>
              <w:pStyle w:val="a9"/>
              <w:ind w:left="0"/>
              <w:rPr>
                <w:rFonts w:ascii="Times New Roman" w:eastAsiaTheme="minorEastAsia" w:hAnsiTheme="minorEastAsia" w:cs="Times New Roman"/>
                <w:spacing w:val="-1"/>
                <w:sz w:val="16"/>
                <w:szCs w:val="16"/>
                <w:lang w:eastAsia="zh-CN"/>
              </w:rPr>
            </w:pPr>
          </w:p>
        </w:tc>
      </w:tr>
      <w:tr w:rsidR="00901026" w:rsidRPr="00FD4CD3" w14:paraId="725F7C1C"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17494834"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sz w:val="16"/>
                <w:szCs w:val="16"/>
              </w:rPr>
              <w:t>A.3.2.3i</w:t>
            </w:r>
          </w:p>
        </w:tc>
        <w:tc>
          <w:tcPr>
            <w:tcW w:w="2562" w:type="dxa"/>
            <w:tcBorders>
              <w:top w:val="single" w:sz="4" w:space="0" w:color="auto"/>
              <w:left w:val="single" w:sz="4" w:space="0" w:color="auto"/>
              <w:bottom w:val="single" w:sz="4" w:space="0" w:color="auto"/>
              <w:right w:val="single" w:sz="4" w:space="0" w:color="auto"/>
            </w:tcBorders>
          </w:tcPr>
          <w:p w14:paraId="7163C41C" w14:textId="77777777" w:rsidR="00901026" w:rsidRPr="00DD4C50" w:rsidRDefault="00901026" w:rsidP="00901026">
            <w:pPr>
              <w:pStyle w:val="a9"/>
              <w:ind w:left="0"/>
              <w:rPr>
                <w:rFonts w:ascii="Times New Roman" w:eastAsiaTheme="minorEastAsia" w:hAnsi="Times New Roman" w:cs="Times New Roman"/>
                <w:spacing w:val="-1"/>
                <w:sz w:val="16"/>
                <w:szCs w:val="16"/>
              </w:rPr>
            </w:pPr>
            <w:r w:rsidRPr="00DD4C50">
              <w:rPr>
                <w:rFonts w:ascii="Times New Roman" w:hAnsi="Times New Roman" w:cs="Times New Roman"/>
                <w:sz w:val="16"/>
                <w:szCs w:val="16"/>
              </w:rPr>
              <w:t>receiverfax</w:t>
            </w:r>
          </w:p>
        </w:tc>
        <w:tc>
          <w:tcPr>
            <w:tcW w:w="921" w:type="dxa"/>
            <w:tcBorders>
              <w:top w:val="single" w:sz="4" w:space="0" w:color="auto"/>
              <w:left w:val="single" w:sz="4" w:space="0" w:color="auto"/>
              <w:bottom w:val="single" w:sz="4" w:space="0" w:color="auto"/>
              <w:right w:val="single" w:sz="4" w:space="0" w:color="auto"/>
            </w:tcBorders>
          </w:tcPr>
          <w:p w14:paraId="1B67627B"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sz w:val="16"/>
                <w:szCs w:val="16"/>
              </w:rPr>
              <w:t>10</w:t>
            </w:r>
          </w:p>
        </w:tc>
        <w:tc>
          <w:tcPr>
            <w:tcW w:w="618" w:type="dxa"/>
            <w:tcBorders>
              <w:top w:val="single" w:sz="4" w:space="0" w:color="auto"/>
              <w:left w:val="single" w:sz="4" w:space="0" w:color="auto"/>
              <w:bottom w:val="single" w:sz="4" w:space="0" w:color="auto"/>
              <w:right w:val="single" w:sz="4" w:space="0" w:color="auto"/>
            </w:tcBorders>
          </w:tcPr>
          <w:p w14:paraId="6839C958" w14:textId="77777777" w:rsidR="00901026" w:rsidRPr="00DD4C50" w:rsidRDefault="00901026" w:rsidP="00901026">
            <w:pPr>
              <w:pStyle w:val="TableParagraph"/>
              <w:spacing w:line="187" w:lineRule="exact"/>
              <w:ind w:left="114"/>
              <w:rPr>
                <w:rFonts w:ascii="Times New Roman" w:hAnsi="Times New Roman" w:cs="Times New Roman"/>
                <w:spacing w:val="-1"/>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0BEE2BCF" w14:textId="77777777" w:rsidR="00901026" w:rsidRPr="00DD4C50" w:rsidRDefault="00901026" w:rsidP="00901026">
            <w:pPr>
              <w:autoSpaceDE w:val="0"/>
              <w:autoSpaceDN w:val="0"/>
              <w:adjustRightInd w:val="0"/>
              <w:rPr>
                <w:rFonts w:ascii="Times New Roman" w:eastAsiaTheme="minorEastAsia" w:hAnsi="Times New Roman" w:cs="Times New Roman"/>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4B135AD2"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tcPr>
          <w:p w14:paraId="40901417" w14:textId="77777777" w:rsidR="00901026" w:rsidRPr="00DD4C50" w:rsidRDefault="00901026" w:rsidP="00901026">
            <w:pPr>
              <w:pStyle w:val="a9"/>
              <w:ind w:left="0"/>
              <w:rPr>
                <w:rFonts w:ascii="Times New Roman" w:eastAsiaTheme="minorEastAsia" w:hAnsiTheme="minorEastAsia" w:cs="Times New Roman"/>
                <w:spacing w:val="-1"/>
                <w:sz w:val="16"/>
                <w:szCs w:val="16"/>
                <w:lang w:eastAsia="zh-CN"/>
              </w:rPr>
            </w:pPr>
          </w:p>
        </w:tc>
      </w:tr>
      <w:tr w:rsidR="00901026" w:rsidRPr="00FD4CD3" w14:paraId="2565E2A4"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5429427F"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A.3.2.3j</w:t>
            </w:r>
          </w:p>
        </w:tc>
        <w:tc>
          <w:tcPr>
            <w:tcW w:w="2562" w:type="dxa"/>
            <w:tcBorders>
              <w:top w:val="single" w:sz="4" w:space="0" w:color="auto"/>
              <w:left w:val="single" w:sz="4" w:space="0" w:color="auto"/>
              <w:bottom w:val="single" w:sz="4" w:space="0" w:color="auto"/>
              <w:right w:val="single" w:sz="4" w:space="0" w:color="auto"/>
            </w:tcBorders>
            <w:hideMark/>
          </w:tcPr>
          <w:p w14:paraId="4DE8D395"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imes New Roman" w:cs="Times New Roman"/>
                <w:spacing w:val="-1"/>
                <w:sz w:val="16"/>
                <w:szCs w:val="16"/>
              </w:rPr>
              <w:t>receiverfaxextension</w:t>
            </w:r>
          </w:p>
        </w:tc>
        <w:tc>
          <w:tcPr>
            <w:tcW w:w="921" w:type="dxa"/>
            <w:tcBorders>
              <w:top w:val="single" w:sz="4" w:space="0" w:color="auto"/>
              <w:left w:val="single" w:sz="4" w:space="0" w:color="auto"/>
              <w:bottom w:val="single" w:sz="4" w:space="0" w:color="auto"/>
              <w:right w:val="single" w:sz="4" w:space="0" w:color="auto"/>
            </w:tcBorders>
            <w:hideMark/>
          </w:tcPr>
          <w:p w14:paraId="7809E5F9"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imes New Roman" w:cs="Times New Roman"/>
                <w:spacing w:val="-1"/>
                <w:sz w:val="16"/>
                <w:szCs w:val="16"/>
              </w:rPr>
              <w:t>10</w:t>
            </w:r>
          </w:p>
        </w:tc>
        <w:tc>
          <w:tcPr>
            <w:tcW w:w="618" w:type="dxa"/>
            <w:tcBorders>
              <w:top w:val="single" w:sz="4" w:space="0" w:color="auto"/>
              <w:left w:val="single" w:sz="4" w:space="0" w:color="auto"/>
              <w:bottom w:val="single" w:sz="4" w:space="0" w:color="auto"/>
              <w:right w:val="single" w:sz="4" w:space="0" w:color="auto"/>
            </w:tcBorders>
            <w:hideMark/>
          </w:tcPr>
          <w:p w14:paraId="2EC88269" w14:textId="77777777" w:rsidR="00901026" w:rsidRPr="00DD4C50" w:rsidRDefault="00901026" w:rsidP="00901026">
            <w:pPr>
              <w:pStyle w:val="TableParagraph"/>
              <w:spacing w:line="187" w:lineRule="exact"/>
              <w:ind w:left="114"/>
              <w:rPr>
                <w:rFonts w:ascii="Times New Roman" w:hAnsi="Times New Roman" w:cs="Times New Roman"/>
                <w:sz w:val="16"/>
                <w:szCs w:val="16"/>
                <w:lang w:val="zh-CN" w:bidi="zh-CN"/>
              </w:rPr>
            </w:pPr>
            <w:r w:rsidRPr="00DD4C50">
              <w:rPr>
                <w:rFonts w:ascii="Times New Roman" w:hAnsi="Times New Roman" w:cs="Times New Roman"/>
                <w:spacing w:val="-1"/>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5D3FC0D9" w14:textId="77777777" w:rsidR="00901026" w:rsidRPr="00DD4C50" w:rsidRDefault="00901026" w:rsidP="00901026">
            <w:pPr>
              <w:autoSpaceDE w:val="0"/>
              <w:autoSpaceDN w:val="0"/>
              <w:adjustRightInd w:val="0"/>
              <w:rPr>
                <w:rFonts w:ascii="Times New Roman" w:eastAsiaTheme="minorEastAsia" w:hAnsi="Times New Roman" w:cs="Times New Roman"/>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71D62257"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hideMark/>
          </w:tcPr>
          <w:p w14:paraId="3EF057D2" w14:textId="77777777" w:rsidR="00901026" w:rsidRPr="00FD4CD3" w:rsidRDefault="00901026" w:rsidP="00901026">
            <w:pPr>
              <w:pStyle w:val="a9"/>
              <w:ind w:left="0"/>
              <w:rPr>
                <w:rFonts w:ascii="Times New Roman" w:eastAsiaTheme="minorEastAsia" w:hAnsi="Times New Roman" w:cs="Times New Roman"/>
                <w:bCs/>
                <w:sz w:val="16"/>
                <w:szCs w:val="16"/>
                <w:lang w:val="zh-CN" w:eastAsia="zh-CN" w:bidi="zh-CN"/>
              </w:rPr>
            </w:pPr>
            <w:r w:rsidRPr="00DD4C50">
              <w:rPr>
                <w:rFonts w:ascii="Times New Roman" w:eastAsiaTheme="minorEastAsia" w:hAnsiTheme="minorEastAsia" w:cs="Times New Roman" w:hint="eastAsia"/>
                <w:spacing w:val="-1"/>
                <w:sz w:val="16"/>
                <w:szCs w:val="16"/>
                <w:lang w:eastAsia="zh-CN"/>
              </w:rPr>
              <w:t>请见注释</w:t>
            </w:r>
            <w:r w:rsidRPr="00DD4C50">
              <w:rPr>
                <w:rFonts w:ascii="Times New Roman" w:eastAsiaTheme="minorEastAsia" w:hAnsi="Times New Roman" w:cs="Times New Roman"/>
                <w:spacing w:val="-1"/>
                <w:sz w:val="16"/>
                <w:szCs w:val="16"/>
                <w:lang w:eastAsia="zh-CN"/>
              </w:rPr>
              <w:t>13</w:t>
            </w:r>
            <w:r w:rsidRPr="00DD4C50">
              <w:rPr>
                <w:rFonts w:ascii="Times New Roman" w:eastAsiaTheme="minorEastAsia" w:hAnsiTheme="minorEastAsia" w:cs="Times New Roman" w:hint="eastAsia"/>
                <w:spacing w:val="-1"/>
                <w:sz w:val="16"/>
                <w:szCs w:val="16"/>
                <w:lang w:eastAsia="zh-CN"/>
              </w:rPr>
              <w:t>（警告</w:t>
            </w:r>
            <w:r w:rsidRPr="00DD4C50">
              <w:rPr>
                <w:rFonts w:ascii="Times New Roman" w:eastAsiaTheme="minorEastAsia" w:hAnsi="Times New Roman" w:cs="Times New Roman"/>
                <w:spacing w:val="-1"/>
                <w:sz w:val="16"/>
                <w:szCs w:val="16"/>
                <w:lang w:eastAsia="zh-CN"/>
              </w:rPr>
              <w:t>/</w:t>
            </w:r>
            <w:r w:rsidRPr="00DD4C50">
              <w:rPr>
                <w:rFonts w:ascii="Times New Roman" w:eastAsiaTheme="minorEastAsia" w:hAnsiTheme="minorEastAsia" w:cs="Times New Roman" w:hint="eastAsia"/>
                <w:spacing w:val="-1"/>
                <w:sz w:val="16"/>
                <w:szCs w:val="16"/>
                <w:lang w:eastAsia="zh-CN"/>
              </w:rPr>
              <w:t>错误）</w:t>
            </w:r>
          </w:p>
        </w:tc>
      </w:tr>
      <w:tr w:rsidR="00901026" w:rsidRPr="00FD4CD3" w14:paraId="0FE4127C"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50B46EC4"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sz w:val="16"/>
                <w:szCs w:val="16"/>
              </w:rPr>
              <w:t>A.3.2.3k</w:t>
            </w:r>
          </w:p>
        </w:tc>
        <w:tc>
          <w:tcPr>
            <w:tcW w:w="2562" w:type="dxa"/>
            <w:tcBorders>
              <w:top w:val="single" w:sz="4" w:space="0" w:color="auto"/>
              <w:left w:val="single" w:sz="4" w:space="0" w:color="auto"/>
              <w:bottom w:val="single" w:sz="4" w:space="0" w:color="auto"/>
              <w:right w:val="single" w:sz="4" w:space="0" w:color="auto"/>
            </w:tcBorders>
          </w:tcPr>
          <w:p w14:paraId="350A3018" w14:textId="77777777" w:rsidR="00901026" w:rsidRPr="00DD4C50" w:rsidRDefault="00901026" w:rsidP="00901026">
            <w:pPr>
              <w:pStyle w:val="a9"/>
              <w:ind w:left="0"/>
              <w:rPr>
                <w:rFonts w:ascii="Times New Roman" w:eastAsiaTheme="minorEastAsia" w:hAnsi="Times New Roman" w:cs="Times New Roman"/>
                <w:spacing w:val="-1"/>
                <w:sz w:val="16"/>
                <w:szCs w:val="16"/>
              </w:rPr>
            </w:pPr>
            <w:r w:rsidRPr="00DD4C50">
              <w:rPr>
                <w:rFonts w:ascii="Times New Roman" w:hAnsi="Times New Roman" w:cs="Times New Roman"/>
                <w:sz w:val="16"/>
                <w:szCs w:val="16"/>
              </w:rPr>
              <w:t>receiverfaxcountrycode</w:t>
            </w:r>
          </w:p>
        </w:tc>
        <w:tc>
          <w:tcPr>
            <w:tcW w:w="921" w:type="dxa"/>
            <w:tcBorders>
              <w:top w:val="single" w:sz="4" w:space="0" w:color="auto"/>
              <w:left w:val="single" w:sz="4" w:space="0" w:color="auto"/>
              <w:bottom w:val="single" w:sz="4" w:space="0" w:color="auto"/>
              <w:right w:val="single" w:sz="4" w:space="0" w:color="auto"/>
            </w:tcBorders>
          </w:tcPr>
          <w:p w14:paraId="62E3C8DB" w14:textId="77777777" w:rsidR="00901026" w:rsidRPr="00DD4C50" w:rsidRDefault="00901026" w:rsidP="00901026">
            <w:pPr>
              <w:pStyle w:val="a9"/>
              <w:ind w:left="0"/>
              <w:rPr>
                <w:rFonts w:ascii="Times New Roman" w:eastAsiaTheme="minorEastAsia" w:hAnsi="Times New Roman" w:cs="Times New Roman"/>
                <w:spacing w:val="-1"/>
                <w:sz w:val="16"/>
                <w:szCs w:val="16"/>
              </w:rPr>
            </w:pPr>
            <w:r w:rsidRPr="00DD4C50">
              <w:rPr>
                <w:sz w:val="16"/>
                <w:szCs w:val="16"/>
              </w:rPr>
              <w:t>3</w:t>
            </w:r>
          </w:p>
        </w:tc>
        <w:tc>
          <w:tcPr>
            <w:tcW w:w="618" w:type="dxa"/>
            <w:tcBorders>
              <w:top w:val="single" w:sz="4" w:space="0" w:color="auto"/>
              <w:left w:val="single" w:sz="4" w:space="0" w:color="auto"/>
              <w:bottom w:val="single" w:sz="4" w:space="0" w:color="auto"/>
              <w:right w:val="single" w:sz="4" w:space="0" w:color="auto"/>
            </w:tcBorders>
          </w:tcPr>
          <w:p w14:paraId="579D65FB" w14:textId="77777777" w:rsidR="00901026" w:rsidRPr="00DD4C50" w:rsidRDefault="00901026" w:rsidP="00901026">
            <w:pPr>
              <w:pStyle w:val="TableParagraph"/>
              <w:spacing w:line="187" w:lineRule="exact"/>
              <w:ind w:left="114"/>
              <w:rPr>
                <w:rFonts w:ascii="Times New Roman" w:hAnsi="Times New Roman" w:cs="Times New Roman"/>
                <w:spacing w:val="-1"/>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4C5E21A7" w14:textId="77777777" w:rsidR="00901026" w:rsidRPr="00DD4C50" w:rsidRDefault="00901026" w:rsidP="00901026">
            <w:pPr>
              <w:autoSpaceDE w:val="0"/>
              <w:autoSpaceDN w:val="0"/>
              <w:adjustRightInd w:val="0"/>
              <w:rPr>
                <w:rFonts w:ascii="Times New Roman" w:eastAsiaTheme="minorEastAsia" w:hAnsi="Times New Roman" w:cs="Times New Roman"/>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523DEAD8"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tcPr>
          <w:p w14:paraId="2C673EE1" w14:textId="77777777" w:rsidR="00901026" w:rsidRPr="00DD4C50" w:rsidRDefault="00901026" w:rsidP="00901026">
            <w:pPr>
              <w:pStyle w:val="a9"/>
              <w:ind w:left="0"/>
              <w:rPr>
                <w:rFonts w:ascii="Times New Roman" w:eastAsiaTheme="minorEastAsia" w:hAnsiTheme="minorEastAsia" w:cs="Times New Roman"/>
                <w:spacing w:val="-1"/>
                <w:sz w:val="16"/>
                <w:szCs w:val="16"/>
                <w:lang w:eastAsia="zh-CN"/>
              </w:rPr>
            </w:pPr>
          </w:p>
        </w:tc>
      </w:tr>
      <w:tr w:rsidR="00901026" w:rsidRPr="00FD4CD3" w14:paraId="062C4E20"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3BA5E33B"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sz w:val="16"/>
                <w:szCs w:val="16"/>
              </w:rPr>
              <w:t>A.3.2.3l</w:t>
            </w:r>
          </w:p>
        </w:tc>
        <w:tc>
          <w:tcPr>
            <w:tcW w:w="2562" w:type="dxa"/>
            <w:tcBorders>
              <w:top w:val="single" w:sz="4" w:space="0" w:color="auto"/>
              <w:left w:val="single" w:sz="4" w:space="0" w:color="auto"/>
              <w:bottom w:val="single" w:sz="4" w:space="0" w:color="auto"/>
              <w:right w:val="single" w:sz="4" w:space="0" w:color="auto"/>
            </w:tcBorders>
          </w:tcPr>
          <w:p w14:paraId="660B3383" w14:textId="77777777" w:rsidR="00901026" w:rsidRPr="00DD4C50" w:rsidRDefault="00901026" w:rsidP="00901026">
            <w:pPr>
              <w:pStyle w:val="a9"/>
              <w:ind w:left="0"/>
              <w:rPr>
                <w:rFonts w:ascii="Times New Roman" w:eastAsiaTheme="minorEastAsia" w:hAnsi="Times New Roman" w:cs="Times New Roman"/>
                <w:spacing w:val="-1"/>
                <w:sz w:val="16"/>
                <w:szCs w:val="16"/>
              </w:rPr>
            </w:pPr>
            <w:r w:rsidRPr="00DD4C50">
              <w:rPr>
                <w:rFonts w:ascii="Times New Roman" w:hAnsi="Times New Roman" w:cs="Times New Roman"/>
                <w:sz w:val="16"/>
                <w:szCs w:val="16"/>
              </w:rPr>
              <w:t>receiveremailaddress</w:t>
            </w:r>
          </w:p>
        </w:tc>
        <w:tc>
          <w:tcPr>
            <w:tcW w:w="921" w:type="dxa"/>
            <w:tcBorders>
              <w:top w:val="single" w:sz="4" w:space="0" w:color="auto"/>
              <w:left w:val="single" w:sz="4" w:space="0" w:color="auto"/>
              <w:bottom w:val="single" w:sz="4" w:space="0" w:color="auto"/>
              <w:right w:val="single" w:sz="4" w:space="0" w:color="auto"/>
            </w:tcBorders>
          </w:tcPr>
          <w:p w14:paraId="56C403B4" w14:textId="77777777" w:rsidR="00901026" w:rsidRPr="00DD4C50" w:rsidRDefault="00901026" w:rsidP="00901026">
            <w:pPr>
              <w:pStyle w:val="a9"/>
              <w:ind w:left="0"/>
              <w:rPr>
                <w:rFonts w:ascii="Times New Roman" w:eastAsiaTheme="minorEastAsia" w:hAnsi="Times New Roman" w:cs="Times New Roman"/>
                <w:spacing w:val="-1"/>
                <w:sz w:val="16"/>
                <w:szCs w:val="16"/>
              </w:rPr>
            </w:pPr>
            <w:r w:rsidRPr="00DD4C50">
              <w:rPr>
                <w:sz w:val="16"/>
                <w:szCs w:val="16"/>
              </w:rPr>
              <w:t>100</w:t>
            </w:r>
          </w:p>
        </w:tc>
        <w:tc>
          <w:tcPr>
            <w:tcW w:w="618" w:type="dxa"/>
            <w:tcBorders>
              <w:top w:val="single" w:sz="4" w:space="0" w:color="auto"/>
              <w:left w:val="single" w:sz="4" w:space="0" w:color="auto"/>
              <w:bottom w:val="single" w:sz="4" w:space="0" w:color="auto"/>
              <w:right w:val="single" w:sz="4" w:space="0" w:color="auto"/>
            </w:tcBorders>
          </w:tcPr>
          <w:p w14:paraId="38CEE56F" w14:textId="77777777" w:rsidR="00901026" w:rsidRPr="00DD4C50" w:rsidRDefault="00901026" w:rsidP="00901026">
            <w:pPr>
              <w:pStyle w:val="TableParagraph"/>
              <w:spacing w:line="187" w:lineRule="exact"/>
              <w:ind w:left="114"/>
              <w:rPr>
                <w:rFonts w:ascii="Times New Roman" w:hAnsi="Times New Roman" w:cs="Times New Roman"/>
                <w:spacing w:val="-1"/>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7444B361" w14:textId="77777777" w:rsidR="00901026" w:rsidRPr="00DD4C50" w:rsidRDefault="00901026" w:rsidP="00901026">
            <w:pPr>
              <w:autoSpaceDE w:val="0"/>
              <w:autoSpaceDN w:val="0"/>
              <w:adjustRightInd w:val="0"/>
              <w:rPr>
                <w:rFonts w:ascii="Times New Roman" w:eastAsiaTheme="minorEastAsia" w:hAnsi="Times New Roman" w:cs="Times New Roman"/>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0AA28B33"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tcPr>
          <w:p w14:paraId="18C2D9DA" w14:textId="77777777" w:rsidR="00901026" w:rsidRPr="00DD4C50" w:rsidRDefault="00901026" w:rsidP="00901026">
            <w:pPr>
              <w:pStyle w:val="a9"/>
              <w:ind w:left="0"/>
              <w:rPr>
                <w:rFonts w:ascii="Times New Roman" w:eastAsiaTheme="minorEastAsia" w:hAnsiTheme="minorEastAsia" w:cs="Times New Roman"/>
                <w:spacing w:val="-1"/>
                <w:sz w:val="16"/>
                <w:szCs w:val="16"/>
                <w:lang w:eastAsia="zh-CN"/>
              </w:rPr>
            </w:pPr>
          </w:p>
        </w:tc>
      </w:tr>
      <w:tr w:rsidR="00901026" w:rsidRPr="00FD4CD3" w14:paraId="1293E455"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6CBDD180"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B.1</w:t>
            </w:r>
          </w:p>
        </w:tc>
        <w:tc>
          <w:tcPr>
            <w:tcW w:w="2562" w:type="dxa"/>
            <w:tcBorders>
              <w:top w:val="single" w:sz="4" w:space="0" w:color="auto"/>
              <w:left w:val="single" w:sz="4" w:space="0" w:color="auto"/>
              <w:bottom w:val="single" w:sz="4" w:space="0" w:color="auto"/>
              <w:right w:val="single" w:sz="4" w:space="0" w:color="auto"/>
            </w:tcBorders>
            <w:hideMark/>
          </w:tcPr>
          <w:p w14:paraId="491B1E53"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imes New Roman" w:cs="Times New Roman" w:hint="eastAsia"/>
                <w:b/>
                <w:spacing w:val="-1"/>
                <w:sz w:val="16"/>
                <w:szCs w:val="16"/>
              </w:rPr>
              <w:t>患者</w:t>
            </w:r>
          </w:p>
        </w:tc>
        <w:tc>
          <w:tcPr>
            <w:tcW w:w="921" w:type="dxa"/>
            <w:tcBorders>
              <w:top w:val="single" w:sz="4" w:space="0" w:color="auto"/>
              <w:left w:val="single" w:sz="4" w:space="0" w:color="auto"/>
              <w:bottom w:val="single" w:sz="4" w:space="0" w:color="auto"/>
              <w:right w:val="single" w:sz="4" w:space="0" w:color="auto"/>
            </w:tcBorders>
          </w:tcPr>
          <w:p w14:paraId="306735B0"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p>
        </w:tc>
        <w:tc>
          <w:tcPr>
            <w:tcW w:w="618" w:type="dxa"/>
            <w:tcBorders>
              <w:top w:val="single" w:sz="4" w:space="0" w:color="auto"/>
              <w:left w:val="single" w:sz="4" w:space="0" w:color="auto"/>
              <w:bottom w:val="single" w:sz="4" w:space="0" w:color="auto"/>
              <w:right w:val="single" w:sz="4" w:space="0" w:color="auto"/>
            </w:tcBorders>
          </w:tcPr>
          <w:p w14:paraId="02836B1F" w14:textId="77777777" w:rsidR="00901026" w:rsidRPr="00DD4C50" w:rsidRDefault="00901026" w:rsidP="00901026">
            <w:pPr>
              <w:pStyle w:val="TableParagraph"/>
              <w:spacing w:line="187" w:lineRule="exact"/>
              <w:ind w:left="114"/>
              <w:rPr>
                <w:rFonts w:ascii="Times New Roman" w:hAnsi="Times New Roman" w:cs="Times New Roman"/>
                <w:sz w:val="16"/>
                <w:szCs w:val="16"/>
                <w:lang w:val="zh-CN" w:bidi="zh-CN"/>
              </w:rPr>
            </w:pPr>
          </w:p>
        </w:tc>
        <w:tc>
          <w:tcPr>
            <w:tcW w:w="1616" w:type="dxa"/>
            <w:tcBorders>
              <w:top w:val="single" w:sz="4" w:space="0" w:color="auto"/>
              <w:left w:val="single" w:sz="4" w:space="0" w:color="auto"/>
              <w:bottom w:val="single" w:sz="4" w:space="0" w:color="auto"/>
              <w:right w:val="single" w:sz="4" w:space="0" w:color="auto"/>
            </w:tcBorders>
          </w:tcPr>
          <w:p w14:paraId="06B130FF" w14:textId="77777777" w:rsidR="00901026" w:rsidRPr="00DD4C50" w:rsidRDefault="00901026" w:rsidP="00901026">
            <w:pPr>
              <w:autoSpaceDE w:val="0"/>
              <w:autoSpaceDN w:val="0"/>
              <w:adjustRightInd w:val="0"/>
              <w:rPr>
                <w:rFonts w:ascii="Times New Roman" w:eastAsiaTheme="minorEastAsia" w:hAnsi="Times New Roman" w:cs="Times New Roman"/>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hideMark/>
          </w:tcPr>
          <w:p w14:paraId="56B16AF9"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heme="minorEastAsia" w:cs="Times New Roman" w:hint="eastAsia"/>
                <w:b/>
                <w:sz w:val="16"/>
                <w:szCs w:val="16"/>
              </w:rPr>
              <w:t>必填项</w:t>
            </w:r>
          </w:p>
        </w:tc>
        <w:tc>
          <w:tcPr>
            <w:tcW w:w="1372" w:type="dxa"/>
            <w:tcBorders>
              <w:top w:val="single" w:sz="4" w:space="0" w:color="auto"/>
              <w:left w:val="single" w:sz="4" w:space="0" w:color="auto"/>
              <w:bottom w:val="single" w:sz="4" w:space="0" w:color="auto"/>
              <w:right w:val="single" w:sz="4" w:space="0" w:color="auto"/>
            </w:tcBorders>
          </w:tcPr>
          <w:p w14:paraId="6F61B61A"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p>
        </w:tc>
      </w:tr>
      <w:tr w:rsidR="00901026" w:rsidRPr="00FD4CD3" w14:paraId="09A94866"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4EAB3F1C"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B.1.1</w:t>
            </w:r>
          </w:p>
        </w:tc>
        <w:tc>
          <w:tcPr>
            <w:tcW w:w="2562" w:type="dxa"/>
            <w:tcBorders>
              <w:top w:val="single" w:sz="4" w:space="0" w:color="auto"/>
              <w:left w:val="single" w:sz="4" w:space="0" w:color="auto"/>
              <w:bottom w:val="single" w:sz="4" w:space="0" w:color="auto"/>
              <w:right w:val="single" w:sz="4" w:space="0" w:color="auto"/>
            </w:tcBorders>
            <w:hideMark/>
          </w:tcPr>
          <w:p w14:paraId="1AA0F1C9" w14:textId="77777777" w:rsidR="00901026" w:rsidRPr="00DD4C50" w:rsidRDefault="00901026" w:rsidP="00901026">
            <w:pPr>
              <w:pStyle w:val="a9"/>
              <w:ind w:left="0"/>
              <w:rPr>
                <w:rFonts w:ascii="Times New Roman" w:eastAsiaTheme="minorEastAsia" w:hAnsi="Times New Roman" w:cs="Times New Roman"/>
                <w:b/>
                <w:spacing w:val="-1"/>
                <w:sz w:val="16"/>
                <w:szCs w:val="16"/>
                <w:lang w:val="zh-CN" w:bidi="zh-CN"/>
              </w:rPr>
            </w:pPr>
            <w:r w:rsidRPr="00DD4C50">
              <w:rPr>
                <w:rFonts w:ascii="Times New Roman" w:eastAsiaTheme="minorEastAsia" w:hAnsi="Times New Roman" w:cs="Times New Roman"/>
                <w:spacing w:val="-1"/>
                <w:sz w:val="16"/>
                <w:szCs w:val="16"/>
              </w:rPr>
              <w:t>patientinitial</w:t>
            </w:r>
          </w:p>
        </w:tc>
        <w:tc>
          <w:tcPr>
            <w:tcW w:w="921" w:type="dxa"/>
            <w:tcBorders>
              <w:top w:val="single" w:sz="4" w:space="0" w:color="auto"/>
              <w:left w:val="single" w:sz="4" w:space="0" w:color="auto"/>
              <w:bottom w:val="single" w:sz="4" w:space="0" w:color="auto"/>
              <w:right w:val="single" w:sz="4" w:space="0" w:color="auto"/>
            </w:tcBorders>
            <w:hideMark/>
          </w:tcPr>
          <w:p w14:paraId="2B6872FA"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imes New Roman" w:cs="Times New Roman"/>
                <w:spacing w:val="-1"/>
                <w:sz w:val="16"/>
                <w:szCs w:val="16"/>
              </w:rPr>
              <w:t>10</w:t>
            </w:r>
          </w:p>
        </w:tc>
        <w:tc>
          <w:tcPr>
            <w:tcW w:w="618" w:type="dxa"/>
            <w:tcBorders>
              <w:top w:val="single" w:sz="4" w:space="0" w:color="auto"/>
              <w:left w:val="single" w:sz="4" w:space="0" w:color="auto"/>
              <w:bottom w:val="single" w:sz="4" w:space="0" w:color="auto"/>
              <w:right w:val="single" w:sz="4" w:space="0" w:color="auto"/>
            </w:tcBorders>
            <w:hideMark/>
          </w:tcPr>
          <w:p w14:paraId="610FBB2F" w14:textId="77777777" w:rsidR="00901026" w:rsidRPr="00DD4C50" w:rsidRDefault="00901026" w:rsidP="00901026">
            <w:pPr>
              <w:pStyle w:val="TableParagraph"/>
              <w:spacing w:line="187" w:lineRule="exact"/>
              <w:ind w:left="114"/>
              <w:rPr>
                <w:rFonts w:ascii="Times New Roman" w:hAnsi="Times New Roman" w:cs="Times New Roman"/>
                <w:sz w:val="16"/>
                <w:szCs w:val="16"/>
                <w:lang w:val="zh-CN" w:bidi="zh-CN"/>
              </w:rPr>
            </w:pPr>
            <w:r w:rsidRPr="00DD4C50">
              <w:rPr>
                <w:rFonts w:ascii="Times New Roman" w:hAnsi="Times New Roman" w:cs="Times New Roman"/>
                <w:spacing w:val="-1"/>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338CD62A" w14:textId="77777777" w:rsidR="00901026" w:rsidRPr="00DD4C50" w:rsidRDefault="00901026" w:rsidP="00901026">
            <w:pPr>
              <w:autoSpaceDE w:val="0"/>
              <w:autoSpaceDN w:val="0"/>
              <w:adjustRightInd w:val="0"/>
              <w:rPr>
                <w:rFonts w:ascii="Times New Roman" w:eastAsiaTheme="minorEastAsia" w:hAnsi="Times New Roman" w:cs="Times New Roman"/>
                <w:b/>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3D00C5CD"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hideMark/>
          </w:tcPr>
          <w:p w14:paraId="61B11A52" w14:textId="77777777" w:rsidR="00901026" w:rsidRPr="00FD4CD3" w:rsidRDefault="00901026" w:rsidP="00901026">
            <w:pPr>
              <w:pStyle w:val="TableParagraph"/>
              <w:ind w:left="168" w:right="330"/>
              <w:rPr>
                <w:rFonts w:ascii="Times New Roman" w:eastAsiaTheme="minorEastAsia" w:hAnsi="Times New Roman" w:cs="Times New Roman"/>
                <w:sz w:val="16"/>
                <w:szCs w:val="16"/>
              </w:rPr>
            </w:pPr>
            <w:r w:rsidRPr="00DD4C50">
              <w:rPr>
                <w:rFonts w:ascii="Times New Roman" w:hAnsi="Times New Roman" w:cs="Times New Roman"/>
                <w:sz w:val="16"/>
                <w:szCs w:val="16"/>
              </w:rPr>
              <w:t>B.1.1- B.1.1.1a -</w:t>
            </w:r>
          </w:p>
          <w:p w14:paraId="624B9540" w14:textId="77777777" w:rsidR="00901026" w:rsidRPr="00FD4CD3" w:rsidRDefault="00901026" w:rsidP="00901026">
            <w:pPr>
              <w:pStyle w:val="TableParagraph"/>
              <w:ind w:left="168"/>
              <w:rPr>
                <w:rFonts w:ascii="Times New Roman" w:hAnsi="Times New Roman" w:cs="Times New Roman"/>
                <w:sz w:val="16"/>
                <w:szCs w:val="16"/>
              </w:rPr>
            </w:pPr>
            <w:r w:rsidRPr="00DD4C50">
              <w:rPr>
                <w:rFonts w:ascii="Times New Roman" w:hAnsi="Times New Roman" w:cs="Times New Roman"/>
                <w:spacing w:val="-1"/>
                <w:sz w:val="16"/>
                <w:szCs w:val="16"/>
              </w:rPr>
              <w:t>B.1.1.1b - B.1.1.1c</w:t>
            </w:r>
          </w:p>
          <w:p w14:paraId="08A9B3CF" w14:textId="77777777" w:rsidR="00901026" w:rsidRPr="00FD4CD3" w:rsidRDefault="00901026" w:rsidP="00901026">
            <w:pPr>
              <w:pStyle w:val="TableParagraph"/>
              <w:ind w:left="168"/>
              <w:rPr>
                <w:rFonts w:ascii="Times New Roman" w:hAnsi="Times New Roman" w:cs="Times New Roman"/>
                <w:sz w:val="16"/>
                <w:szCs w:val="16"/>
              </w:rPr>
            </w:pPr>
            <w:r w:rsidRPr="00DD4C50">
              <w:rPr>
                <w:rFonts w:ascii="Times New Roman" w:hAnsi="Times New Roman" w:cs="Times New Roman"/>
                <w:spacing w:val="-1"/>
                <w:sz w:val="16"/>
                <w:szCs w:val="16"/>
              </w:rPr>
              <w:t>-B.1.1.1d -</w:t>
            </w:r>
          </w:p>
          <w:p w14:paraId="7163D3D4" w14:textId="77777777" w:rsidR="00901026" w:rsidRPr="00FD4CD3" w:rsidRDefault="00901026" w:rsidP="00901026">
            <w:pPr>
              <w:pStyle w:val="TableParagraph"/>
              <w:ind w:left="168"/>
              <w:rPr>
                <w:rFonts w:ascii="Times New Roman" w:hAnsi="Times New Roman" w:cs="Times New Roman"/>
                <w:sz w:val="16"/>
                <w:szCs w:val="16"/>
              </w:rPr>
            </w:pPr>
            <w:r w:rsidRPr="00DD4C50">
              <w:rPr>
                <w:rFonts w:ascii="Times New Roman" w:hAnsi="Times New Roman" w:cs="Times New Roman"/>
                <w:spacing w:val="-1"/>
                <w:sz w:val="16"/>
                <w:szCs w:val="16"/>
              </w:rPr>
              <w:t>B.1.2.1b -B.1.2.2a</w:t>
            </w:r>
          </w:p>
          <w:p w14:paraId="1DC25EBC" w14:textId="77777777" w:rsidR="00901026" w:rsidRPr="00FD4CD3" w:rsidRDefault="00901026" w:rsidP="00901026">
            <w:pPr>
              <w:pStyle w:val="TableParagraph"/>
              <w:ind w:left="168"/>
              <w:rPr>
                <w:rFonts w:ascii="Times New Roman" w:hAnsi="Times New Roman" w:cs="Times New Roman"/>
                <w:sz w:val="16"/>
                <w:szCs w:val="16"/>
                <w:lang w:val="zh-CN"/>
              </w:rPr>
            </w:pPr>
            <w:r w:rsidRPr="00DD4C50">
              <w:rPr>
                <w:rFonts w:ascii="Times New Roman" w:hAnsi="Times New Roman" w:cs="Times New Roman"/>
                <w:sz w:val="16"/>
                <w:szCs w:val="16"/>
              </w:rPr>
              <w:t>- B.1.2.2.1a -</w:t>
            </w:r>
          </w:p>
          <w:p w14:paraId="44B9095F" w14:textId="77777777" w:rsidR="00901026" w:rsidRPr="00FD4CD3" w:rsidRDefault="00901026" w:rsidP="00901026">
            <w:pPr>
              <w:pStyle w:val="a9"/>
              <w:ind w:left="0"/>
              <w:rPr>
                <w:rFonts w:ascii="Times New Roman" w:eastAsiaTheme="minorEastAsia" w:hAnsi="Times New Roman" w:cs="Times New Roman"/>
                <w:bCs/>
                <w:sz w:val="16"/>
                <w:szCs w:val="16"/>
                <w:lang w:val="zh-CN" w:eastAsia="zh-CN" w:bidi="zh-CN"/>
              </w:rPr>
            </w:pPr>
            <w:r w:rsidRPr="00DD4C50">
              <w:rPr>
                <w:rFonts w:ascii="Times New Roman" w:eastAsiaTheme="minorEastAsia" w:hAnsi="Times New Roman" w:cs="Times New Roman"/>
                <w:spacing w:val="-1"/>
                <w:sz w:val="16"/>
                <w:szCs w:val="16"/>
              </w:rPr>
              <w:t>B.1.2.3 – B.1.5</w:t>
            </w:r>
            <w:r w:rsidRPr="00DD4C50">
              <w:rPr>
                <w:rFonts w:ascii="Times New Roman" w:eastAsiaTheme="minorEastAsia" w:hAnsi="Times New Roman" w:cs="Times New Roman" w:hint="eastAsia"/>
                <w:spacing w:val="-1"/>
                <w:sz w:val="16"/>
                <w:szCs w:val="16"/>
                <w:lang w:eastAsia="zh-CN"/>
              </w:rPr>
              <w:t>中至少有一个</w:t>
            </w:r>
          </w:p>
        </w:tc>
      </w:tr>
      <w:tr w:rsidR="00901026" w:rsidRPr="00FD4CD3" w14:paraId="342F2B7C"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3E4B1E16"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B.1.1.1a</w:t>
            </w:r>
          </w:p>
        </w:tc>
        <w:tc>
          <w:tcPr>
            <w:tcW w:w="2562" w:type="dxa"/>
            <w:tcBorders>
              <w:top w:val="single" w:sz="4" w:space="0" w:color="auto"/>
              <w:left w:val="single" w:sz="4" w:space="0" w:color="auto"/>
              <w:bottom w:val="single" w:sz="4" w:space="0" w:color="auto"/>
              <w:right w:val="single" w:sz="4" w:space="0" w:color="auto"/>
            </w:tcBorders>
            <w:hideMark/>
          </w:tcPr>
          <w:p w14:paraId="62CE1233"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imes New Roman" w:cs="Times New Roman"/>
                <w:spacing w:val="-1"/>
                <w:w w:val="95"/>
                <w:sz w:val="16"/>
                <w:szCs w:val="16"/>
              </w:rPr>
              <w:t>patientgpmedicalrecordnumb</w:t>
            </w:r>
          </w:p>
        </w:tc>
        <w:tc>
          <w:tcPr>
            <w:tcW w:w="921" w:type="dxa"/>
            <w:tcBorders>
              <w:top w:val="single" w:sz="4" w:space="0" w:color="auto"/>
              <w:left w:val="single" w:sz="4" w:space="0" w:color="auto"/>
              <w:bottom w:val="single" w:sz="4" w:space="0" w:color="auto"/>
              <w:right w:val="single" w:sz="4" w:space="0" w:color="auto"/>
            </w:tcBorders>
            <w:hideMark/>
          </w:tcPr>
          <w:p w14:paraId="169D1110"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imes New Roman" w:cs="Times New Roman"/>
                <w:spacing w:val="-1"/>
                <w:sz w:val="16"/>
                <w:szCs w:val="16"/>
              </w:rPr>
              <w:t>20</w:t>
            </w:r>
          </w:p>
        </w:tc>
        <w:tc>
          <w:tcPr>
            <w:tcW w:w="618" w:type="dxa"/>
            <w:tcBorders>
              <w:top w:val="single" w:sz="4" w:space="0" w:color="auto"/>
              <w:left w:val="single" w:sz="4" w:space="0" w:color="auto"/>
              <w:bottom w:val="single" w:sz="4" w:space="0" w:color="auto"/>
              <w:right w:val="single" w:sz="4" w:space="0" w:color="auto"/>
            </w:tcBorders>
            <w:hideMark/>
          </w:tcPr>
          <w:p w14:paraId="22A440D2" w14:textId="77777777" w:rsidR="00901026" w:rsidRPr="00DD4C50" w:rsidRDefault="00901026" w:rsidP="00901026">
            <w:pPr>
              <w:pStyle w:val="TableParagraph"/>
              <w:spacing w:line="187" w:lineRule="exact"/>
              <w:ind w:left="114"/>
              <w:rPr>
                <w:rFonts w:ascii="Times New Roman" w:hAnsi="Times New Roman" w:cs="Times New Roman"/>
                <w:sz w:val="16"/>
                <w:szCs w:val="16"/>
                <w:lang w:val="zh-CN" w:bidi="zh-CN"/>
              </w:rPr>
            </w:pPr>
            <w:r w:rsidRPr="00DD4C50">
              <w:rPr>
                <w:rFonts w:ascii="Times New Roman" w:hAnsi="Times New Roman" w:cs="Times New Roman"/>
                <w:spacing w:val="-1"/>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12578000" w14:textId="77777777" w:rsidR="00901026" w:rsidRPr="00DD4C50" w:rsidRDefault="00901026" w:rsidP="00901026">
            <w:pPr>
              <w:autoSpaceDE w:val="0"/>
              <w:autoSpaceDN w:val="0"/>
              <w:adjustRightInd w:val="0"/>
              <w:rPr>
                <w:rFonts w:ascii="Times New Roman" w:eastAsiaTheme="minorEastAsia" w:hAnsi="Times New Roman" w:cs="Times New Roman"/>
                <w:b/>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41D62CF5" w14:textId="77777777" w:rsidR="00901026" w:rsidRPr="00DD4C50" w:rsidRDefault="00901026" w:rsidP="00901026">
            <w:pPr>
              <w:pStyle w:val="TableParagraph"/>
              <w:ind w:left="168" w:right="330"/>
              <w:rPr>
                <w:rFonts w:ascii="Times New Roman" w:hAnsi="Times New Roman" w:cs="Times New Roman"/>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hideMark/>
          </w:tcPr>
          <w:p w14:paraId="50878C3E" w14:textId="77777777" w:rsidR="00901026" w:rsidRPr="00FD4CD3" w:rsidRDefault="00901026" w:rsidP="00901026">
            <w:pPr>
              <w:pStyle w:val="TableParagraph"/>
              <w:ind w:left="168" w:right="330"/>
              <w:rPr>
                <w:rFonts w:ascii="Times New Roman" w:eastAsiaTheme="minorEastAsia" w:hAnsi="Times New Roman" w:cs="Times New Roman"/>
                <w:sz w:val="16"/>
                <w:szCs w:val="16"/>
              </w:rPr>
            </w:pPr>
            <w:r w:rsidRPr="00DD4C50">
              <w:rPr>
                <w:rFonts w:ascii="Times New Roman" w:hAnsi="Times New Roman" w:cs="Times New Roman"/>
                <w:sz w:val="16"/>
                <w:szCs w:val="16"/>
              </w:rPr>
              <w:t>B.1.1- B.1.1.1a -</w:t>
            </w:r>
          </w:p>
          <w:p w14:paraId="7B1C0D2C" w14:textId="77777777" w:rsidR="00901026" w:rsidRPr="00FD4CD3" w:rsidRDefault="00901026" w:rsidP="00901026">
            <w:pPr>
              <w:pStyle w:val="TableParagraph"/>
              <w:ind w:left="168"/>
              <w:rPr>
                <w:rFonts w:ascii="Times New Roman" w:hAnsi="Times New Roman" w:cs="Times New Roman"/>
                <w:sz w:val="16"/>
                <w:szCs w:val="16"/>
              </w:rPr>
            </w:pPr>
            <w:r w:rsidRPr="00DD4C50">
              <w:rPr>
                <w:rFonts w:ascii="Times New Roman" w:hAnsi="Times New Roman" w:cs="Times New Roman"/>
                <w:spacing w:val="-1"/>
                <w:sz w:val="16"/>
                <w:szCs w:val="16"/>
              </w:rPr>
              <w:t>B.1.1.1b - B.1.1.1c</w:t>
            </w:r>
          </w:p>
          <w:p w14:paraId="7E324B57" w14:textId="77777777" w:rsidR="00901026" w:rsidRPr="00FD4CD3" w:rsidRDefault="00901026" w:rsidP="00901026">
            <w:pPr>
              <w:pStyle w:val="TableParagraph"/>
              <w:ind w:left="168"/>
              <w:rPr>
                <w:rFonts w:ascii="Times New Roman" w:hAnsi="Times New Roman" w:cs="Times New Roman"/>
                <w:sz w:val="16"/>
                <w:szCs w:val="16"/>
              </w:rPr>
            </w:pPr>
            <w:r w:rsidRPr="00DD4C50">
              <w:rPr>
                <w:rFonts w:ascii="Times New Roman" w:hAnsi="Times New Roman" w:cs="Times New Roman"/>
                <w:spacing w:val="-1"/>
                <w:sz w:val="16"/>
                <w:szCs w:val="16"/>
              </w:rPr>
              <w:t>-B.1.1.1d -</w:t>
            </w:r>
          </w:p>
          <w:p w14:paraId="6A813A45" w14:textId="77777777" w:rsidR="00901026" w:rsidRPr="00FD4CD3" w:rsidRDefault="00901026" w:rsidP="00901026">
            <w:pPr>
              <w:pStyle w:val="TableParagraph"/>
              <w:spacing w:line="184" w:lineRule="exact"/>
              <w:ind w:left="168"/>
              <w:rPr>
                <w:rFonts w:ascii="Times New Roman" w:hAnsi="Times New Roman" w:cs="Times New Roman"/>
                <w:sz w:val="16"/>
                <w:szCs w:val="16"/>
              </w:rPr>
            </w:pPr>
            <w:r w:rsidRPr="00DD4C50">
              <w:rPr>
                <w:rFonts w:ascii="Times New Roman" w:hAnsi="Times New Roman" w:cs="Times New Roman"/>
                <w:spacing w:val="-1"/>
                <w:sz w:val="16"/>
                <w:szCs w:val="16"/>
              </w:rPr>
              <w:t>B.1.2.1b -B.1.2.2a- B.1.2.2.1a -</w:t>
            </w:r>
          </w:p>
          <w:p w14:paraId="7AA55808"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pacing w:val="-1"/>
                <w:sz w:val="16"/>
                <w:szCs w:val="16"/>
              </w:rPr>
              <w:t>B.1.2.3 – B.1.5</w:t>
            </w:r>
            <w:r w:rsidRPr="00DD4C50">
              <w:rPr>
                <w:rFonts w:ascii="Times New Roman" w:eastAsiaTheme="minorEastAsia" w:hAnsiTheme="minorEastAsia" w:cs="Times New Roman" w:hint="eastAsia"/>
                <w:spacing w:val="-1"/>
                <w:sz w:val="16"/>
                <w:szCs w:val="16"/>
              </w:rPr>
              <w:t>中至少有一个</w:t>
            </w:r>
          </w:p>
        </w:tc>
      </w:tr>
      <w:tr w:rsidR="00901026" w:rsidRPr="00FD4CD3" w14:paraId="12985D43"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10A40233"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B.1.1.1b</w:t>
            </w:r>
          </w:p>
        </w:tc>
        <w:tc>
          <w:tcPr>
            <w:tcW w:w="2562" w:type="dxa"/>
            <w:tcBorders>
              <w:top w:val="single" w:sz="4" w:space="0" w:color="auto"/>
              <w:left w:val="single" w:sz="4" w:space="0" w:color="auto"/>
              <w:bottom w:val="single" w:sz="4" w:space="0" w:color="auto"/>
              <w:right w:val="single" w:sz="4" w:space="0" w:color="auto"/>
            </w:tcBorders>
            <w:hideMark/>
          </w:tcPr>
          <w:p w14:paraId="7EF5234F" w14:textId="77777777" w:rsidR="00901026" w:rsidRPr="00DD4C50" w:rsidRDefault="00901026" w:rsidP="00901026">
            <w:pPr>
              <w:pStyle w:val="a9"/>
              <w:ind w:left="0"/>
              <w:rPr>
                <w:rFonts w:ascii="Times New Roman" w:eastAsiaTheme="minorEastAsia" w:hAnsi="Times New Roman" w:cs="Times New Roman"/>
                <w:spacing w:val="-1"/>
                <w:w w:val="95"/>
                <w:sz w:val="16"/>
                <w:szCs w:val="16"/>
                <w:lang w:val="zh-CN" w:bidi="zh-CN"/>
              </w:rPr>
            </w:pPr>
            <w:r w:rsidRPr="00DD4C50">
              <w:rPr>
                <w:rFonts w:ascii="Times New Roman" w:eastAsiaTheme="minorEastAsia" w:hAnsi="Times New Roman" w:cs="Times New Roman"/>
                <w:spacing w:val="-1"/>
                <w:w w:val="95"/>
                <w:sz w:val="16"/>
                <w:szCs w:val="16"/>
              </w:rPr>
              <w:t>patientspecialistrecordnumb</w:t>
            </w:r>
          </w:p>
        </w:tc>
        <w:tc>
          <w:tcPr>
            <w:tcW w:w="921" w:type="dxa"/>
            <w:tcBorders>
              <w:top w:val="single" w:sz="4" w:space="0" w:color="auto"/>
              <w:left w:val="single" w:sz="4" w:space="0" w:color="auto"/>
              <w:bottom w:val="single" w:sz="4" w:space="0" w:color="auto"/>
              <w:right w:val="single" w:sz="4" w:space="0" w:color="auto"/>
            </w:tcBorders>
            <w:hideMark/>
          </w:tcPr>
          <w:p w14:paraId="1D58842A"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imes New Roman" w:cs="Times New Roman"/>
                <w:spacing w:val="-1"/>
                <w:sz w:val="16"/>
                <w:szCs w:val="16"/>
              </w:rPr>
              <w:t>20</w:t>
            </w:r>
          </w:p>
        </w:tc>
        <w:tc>
          <w:tcPr>
            <w:tcW w:w="618" w:type="dxa"/>
            <w:tcBorders>
              <w:top w:val="single" w:sz="4" w:space="0" w:color="auto"/>
              <w:left w:val="single" w:sz="4" w:space="0" w:color="auto"/>
              <w:bottom w:val="single" w:sz="4" w:space="0" w:color="auto"/>
              <w:right w:val="single" w:sz="4" w:space="0" w:color="auto"/>
            </w:tcBorders>
            <w:hideMark/>
          </w:tcPr>
          <w:p w14:paraId="67D2F97A" w14:textId="77777777" w:rsidR="00901026" w:rsidRPr="00DD4C50" w:rsidRDefault="00901026" w:rsidP="00901026">
            <w:pPr>
              <w:pStyle w:val="TableParagraph"/>
              <w:spacing w:line="187" w:lineRule="exact"/>
              <w:ind w:left="114"/>
              <w:rPr>
                <w:rFonts w:ascii="Times New Roman" w:hAnsi="Times New Roman" w:cs="Times New Roman"/>
                <w:sz w:val="16"/>
                <w:szCs w:val="16"/>
                <w:lang w:val="zh-CN" w:bidi="zh-CN"/>
              </w:rPr>
            </w:pPr>
            <w:r w:rsidRPr="00DD4C50">
              <w:rPr>
                <w:rFonts w:ascii="Times New Roman" w:hAnsi="Times New Roman" w:cs="Times New Roman"/>
                <w:spacing w:val="-1"/>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23B99C55" w14:textId="77777777" w:rsidR="00901026" w:rsidRPr="00DD4C50" w:rsidRDefault="00901026" w:rsidP="00901026">
            <w:pPr>
              <w:autoSpaceDE w:val="0"/>
              <w:autoSpaceDN w:val="0"/>
              <w:adjustRightInd w:val="0"/>
              <w:rPr>
                <w:rFonts w:ascii="Times New Roman" w:eastAsiaTheme="minorEastAsia" w:hAnsi="Times New Roman" w:cs="Times New Roman"/>
                <w:b/>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22AF28A5" w14:textId="77777777" w:rsidR="00901026" w:rsidRPr="00DD4C50" w:rsidRDefault="00901026" w:rsidP="00901026">
            <w:pPr>
              <w:pStyle w:val="TableParagraph"/>
              <w:spacing w:line="184" w:lineRule="exact"/>
              <w:ind w:left="168"/>
              <w:rPr>
                <w:rFonts w:ascii="Times New Roman" w:hAnsi="Times New Roman" w:cs="Times New Roman"/>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hideMark/>
          </w:tcPr>
          <w:p w14:paraId="34B70B86" w14:textId="77777777" w:rsidR="00901026" w:rsidRPr="00FD4CD3" w:rsidRDefault="00901026" w:rsidP="00901026">
            <w:pPr>
              <w:pStyle w:val="TableParagraph"/>
              <w:ind w:left="168" w:right="330"/>
              <w:rPr>
                <w:rFonts w:ascii="Times New Roman" w:eastAsiaTheme="minorEastAsia" w:hAnsi="Times New Roman" w:cs="Times New Roman"/>
                <w:sz w:val="16"/>
                <w:szCs w:val="16"/>
              </w:rPr>
            </w:pPr>
            <w:r w:rsidRPr="00DD4C50">
              <w:rPr>
                <w:rFonts w:ascii="Times New Roman" w:hAnsi="Times New Roman" w:cs="Times New Roman"/>
                <w:sz w:val="16"/>
                <w:szCs w:val="16"/>
              </w:rPr>
              <w:t>B.1.1- B.1.1.1a -</w:t>
            </w:r>
          </w:p>
          <w:p w14:paraId="6D41D564" w14:textId="77777777" w:rsidR="00901026" w:rsidRPr="00FD4CD3" w:rsidRDefault="00901026" w:rsidP="00901026">
            <w:pPr>
              <w:pStyle w:val="TableParagraph"/>
              <w:ind w:left="168"/>
              <w:rPr>
                <w:rFonts w:ascii="Times New Roman" w:hAnsi="Times New Roman" w:cs="Times New Roman"/>
                <w:sz w:val="16"/>
                <w:szCs w:val="16"/>
              </w:rPr>
            </w:pPr>
            <w:r w:rsidRPr="00DD4C50">
              <w:rPr>
                <w:rFonts w:ascii="Times New Roman" w:hAnsi="Times New Roman" w:cs="Times New Roman"/>
                <w:spacing w:val="-1"/>
                <w:sz w:val="16"/>
                <w:szCs w:val="16"/>
              </w:rPr>
              <w:t>B.1.1.1b - B.1.1.1c</w:t>
            </w:r>
          </w:p>
          <w:p w14:paraId="11A442A2" w14:textId="77777777" w:rsidR="00901026" w:rsidRPr="00FD4CD3" w:rsidRDefault="00901026" w:rsidP="00901026">
            <w:pPr>
              <w:pStyle w:val="TableParagraph"/>
              <w:ind w:left="168"/>
              <w:rPr>
                <w:rFonts w:ascii="Times New Roman" w:hAnsi="Times New Roman" w:cs="Times New Roman"/>
                <w:sz w:val="16"/>
                <w:szCs w:val="16"/>
              </w:rPr>
            </w:pPr>
            <w:r w:rsidRPr="00DD4C50">
              <w:rPr>
                <w:rFonts w:ascii="Times New Roman" w:hAnsi="Times New Roman" w:cs="Times New Roman"/>
                <w:spacing w:val="-1"/>
                <w:sz w:val="16"/>
                <w:szCs w:val="16"/>
              </w:rPr>
              <w:t>-B.1.1.1d -</w:t>
            </w:r>
          </w:p>
          <w:p w14:paraId="659D0A81" w14:textId="77777777" w:rsidR="00901026" w:rsidRPr="00FD4CD3" w:rsidRDefault="00901026" w:rsidP="00901026">
            <w:pPr>
              <w:pStyle w:val="TableParagraph"/>
              <w:ind w:left="168"/>
              <w:rPr>
                <w:rFonts w:ascii="Times New Roman" w:hAnsi="Times New Roman" w:cs="Times New Roman"/>
                <w:sz w:val="16"/>
                <w:szCs w:val="16"/>
              </w:rPr>
            </w:pPr>
            <w:r w:rsidRPr="00DD4C50">
              <w:rPr>
                <w:rFonts w:ascii="Times New Roman" w:hAnsi="Times New Roman" w:cs="Times New Roman"/>
                <w:spacing w:val="-1"/>
                <w:sz w:val="16"/>
                <w:szCs w:val="16"/>
              </w:rPr>
              <w:t>B.1.2.1b -B.1.2.2a</w:t>
            </w:r>
          </w:p>
          <w:p w14:paraId="54A8E5E8" w14:textId="77777777" w:rsidR="00901026" w:rsidRPr="00FD4CD3" w:rsidRDefault="00901026" w:rsidP="00901026">
            <w:pPr>
              <w:pStyle w:val="TableParagraph"/>
              <w:ind w:left="168"/>
              <w:rPr>
                <w:rFonts w:ascii="Times New Roman" w:hAnsi="Times New Roman" w:cs="Times New Roman"/>
                <w:sz w:val="16"/>
                <w:szCs w:val="16"/>
                <w:lang w:val="zh-CN"/>
              </w:rPr>
            </w:pPr>
            <w:r w:rsidRPr="00DD4C50">
              <w:rPr>
                <w:rFonts w:ascii="Times New Roman" w:hAnsi="Times New Roman" w:cs="Times New Roman"/>
                <w:sz w:val="16"/>
                <w:szCs w:val="16"/>
              </w:rPr>
              <w:t>- B.1.2.2.1a -</w:t>
            </w:r>
          </w:p>
          <w:p w14:paraId="6E88D676"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pacing w:val="-1"/>
                <w:sz w:val="16"/>
                <w:szCs w:val="16"/>
              </w:rPr>
              <w:t>B.1.2.3 – B.1.5</w:t>
            </w:r>
            <w:r w:rsidRPr="00DD4C50">
              <w:rPr>
                <w:rFonts w:ascii="Times New Roman" w:eastAsiaTheme="minorEastAsia" w:hAnsiTheme="minorEastAsia" w:cs="Times New Roman" w:hint="eastAsia"/>
                <w:spacing w:val="-1"/>
                <w:sz w:val="16"/>
                <w:szCs w:val="16"/>
              </w:rPr>
              <w:t>中至少有一个</w:t>
            </w:r>
          </w:p>
        </w:tc>
      </w:tr>
      <w:tr w:rsidR="00901026" w:rsidRPr="00FD4CD3" w14:paraId="651FB7B0"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7A3E987F"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B.1.1.1c</w:t>
            </w:r>
          </w:p>
        </w:tc>
        <w:tc>
          <w:tcPr>
            <w:tcW w:w="2562" w:type="dxa"/>
            <w:tcBorders>
              <w:top w:val="single" w:sz="4" w:space="0" w:color="auto"/>
              <w:left w:val="single" w:sz="4" w:space="0" w:color="auto"/>
              <w:bottom w:val="single" w:sz="4" w:space="0" w:color="auto"/>
              <w:right w:val="single" w:sz="4" w:space="0" w:color="auto"/>
            </w:tcBorders>
            <w:hideMark/>
          </w:tcPr>
          <w:p w14:paraId="4E6D3314" w14:textId="77777777" w:rsidR="00901026" w:rsidRPr="00DD4C50" w:rsidRDefault="00901026" w:rsidP="00901026">
            <w:pPr>
              <w:pStyle w:val="a9"/>
              <w:ind w:left="0"/>
              <w:rPr>
                <w:rFonts w:ascii="Times New Roman" w:eastAsiaTheme="minorEastAsia" w:hAnsi="Times New Roman" w:cs="Times New Roman"/>
                <w:spacing w:val="-1"/>
                <w:w w:val="95"/>
                <w:sz w:val="16"/>
                <w:szCs w:val="16"/>
                <w:lang w:val="zh-CN" w:bidi="zh-CN"/>
              </w:rPr>
            </w:pPr>
            <w:r w:rsidRPr="00DD4C50">
              <w:rPr>
                <w:rFonts w:ascii="Times New Roman" w:eastAsiaTheme="minorEastAsia" w:hAnsi="Times New Roman" w:cs="Times New Roman"/>
                <w:spacing w:val="-1"/>
                <w:w w:val="95"/>
                <w:sz w:val="16"/>
                <w:szCs w:val="16"/>
              </w:rPr>
              <w:t>patienthospitalrecordnumb</w:t>
            </w:r>
          </w:p>
        </w:tc>
        <w:tc>
          <w:tcPr>
            <w:tcW w:w="921" w:type="dxa"/>
            <w:tcBorders>
              <w:top w:val="single" w:sz="4" w:space="0" w:color="auto"/>
              <w:left w:val="single" w:sz="4" w:space="0" w:color="auto"/>
              <w:bottom w:val="single" w:sz="4" w:space="0" w:color="auto"/>
              <w:right w:val="single" w:sz="4" w:space="0" w:color="auto"/>
            </w:tcBorders>
            <w:hideMark/>
          </w:tcPr>
          <w:p w14:paraId="4E4D5251"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imes New Roman" w:cs="Times New Roman"/>
                <w:spacing w:val="-1"/>
                <w:sz w:val="16"/>
                <w:szCs w:val="16"/>
              </w:rPr>
              <w:t>20</w:t>
            </w:r>
          </w:p>
        </w:tc>
        <w:tc>
          <w:tcPr>
            <w:tcW w:w="618" w:type="dxa"/>
            <w:tcBorders>
              <w:top w:val="single" w:sz="4" w:space="0" w:color="auto"/>
              <w:left w:val="single" w:sz="4" w:space="0" w:color="auto"/>
              <w:bottom w:val="single" w:sz="4" w:space="0" w:color="auto"/>
              <w:right w:val="single" w:sz="4" w:space="0" w:color="auto"/>
            </w:tcBorders>
            <w:hideMark/>
          </w:tcPr>
          <w:p w14:paraId="075BD548" w14:textId="77777777" w:rsidR="00901026" w:rsidRPr="00DD4C50" w:rsidRDefault="00901026" w:rsidP="00901026">
            <w:pPr>
              <w:pStyle w:val="TableParagraph"/>
              <w:spacing w:line="187" w:lineRule="exact"/>
              <w:ind w:left="114"/>
              <w:rPr>
                <w:rFonts w:ascii="Times New Roman" w:hAnsi="Times New Roman" w:cs="Times New Roman"/>
                <w:sz w:val="16"/>
                <w:szCs w:val="16"/>
                <w:lang w:val="zh-CN" w:bidi="zh-CN"/>
              </w:rPr>
            </w:pPr>
            <w:r w:rsidRPr="00DD4C50">
              <w:rPr>
                <w:rFonts w:ascii="Times New Roman" w:hAnsi="Times New Roman" w:cs="Times New Roman"/>
                <w:spacing w:val="-1"/>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6911D530" w14:textId="77777777" w:rsidR="00901026" w:rsidRPr="00DD4C50" w:rsidRDefault="00901026" w:rsidP="00901026">
            <w:pPr>
              <w:autoSpaceDE w:val="0"/>
              <w:autoSpaceDN w:val="0"/>
              <w:adjustRightInd w:val="0"/>
              <w:rPr>
                <w:rFonts w:ascii="Times New Roman" w:eastAsiaTheme="minorEastAsia" w:hAnsi="Times New Roman" w:cs="Times New Roman"/>
                <w:b/>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6C2C8ED1" w14:textId="77777777" w:rsidR="00901026" w:rsidRPr="00DD4C50" w:rsidRDefault="00901026" w:rsidP="00901026">
            <w:pPr>
              <w:pStyle w:val="TableParagraph"/>
              <w:ind w:left="168" w:right="330"/>
              <w:rPr>
                <w:rFonts w:ascii="Times New Roman" w:hAnsi="Times New Roman" w:cs="Times New Roman"/>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hideMark/>
          </w:tcPr>
          <w:p w14:paraId="046FD5D9" w14:textId="77777777" w:rsidR="00901026" w:rsidRPr="00FD4CD3" w:rsidRDefault="00901026" w:rsidP="00901026">
            <w:pPr>
              <w:pStyle w:val="TableParagraph"/>
              <w:ind w:left="168" w:right="330"/>
              <w:rPr>
                <w:rFonts w:ascii="Times New Roman" w:eastAsiaTheme="minorEastAsia" w:hAnsi="Times New Roman" w:cs="Times New Roman"/>
                <w:sz w:val="16"/>
                <w:szCs w:val="16"/>
              </w:rPr>
            </w:pPr>
            <w:r w:rsidRPr="00DD4C50">
              <w:rPr>
                <w:rFonts w:ascii="Times New Roman" w:hAnsi="Times New Roman" w:cs="Times New Roman"/>
                <w:sz w:val="16"/>
                <w:szCs w:val="16"/>
              </w:rPr>
              <w:t>B.1.1- B.1.1.1a -</w:t>
            </w:r>
          </w:p>
          <w:p w14:paraId="516BAB4A" w14:textId="77777777" w:rsidR="00901026" w:rsidRPr="00FD4CD3" w:rsidRDefault="00901026" w:rsidP="00901026">
            <w:pPr>
              <w:pStyle w:val="TableParagraph"/>
              <w:ind w:left="168"/>
              <w:rPr>
                <w:rFonts w:ascii="Times New Roman" w:hAnsi="Times New Roman" w:cs="Times New Roman"/>
                <w:sz w:val="16"/>
                <w:szCs w:val="16"/>
              </w:rPr>
            </w:pPr>
            <w:r w:rsidRPr="00DD4C50">
              <w:rPr>
                <w:rFonts w:ascii="Times New Roman" w:hAnsi="Times New Roman" w:cs="Times New Roman"/>
                <w:spacing w:val="-1"/>
                <w:sz w:val="16"/>
                <w:szCs w:val="16"/>
              </w:rPr>
              <w:t>B.1.1.1b - B.1.1.1c</w:t>
            </w:r>
          </w:p>
          <w:p w14:paraId="2A971E56" w14:textId="77777777" w:rsidR="00901026" w:rsidRPr="00FD4CD3" w:rsidRDefault="00901026" w:rsidP="00901026">
            <w:pPr>
              <w:pStyle w:val="TableParagraph"/>
              <w:ind w:left="168"/>
              <w:rPr>
                <w:rFonts w:ascii="Times New Roman" w:hAnsi="Times New Roman" w:cs="Times New Roman"/>
                <w:sz w:val="16"/>
                <w:szCs w:val="16"/>
              </w:rPr>
            </w:pPr>
            <w:r w:rsidRPr="00DD4C50">
              <w:rPr>
                <w:rFonts w:ascii="Times New Roman" w:hAnsi="Times New Roman" w:cs="Times New Roman"/>
                <w:spacing w:val="-1"/>
                <w:sz w:val="16"/>
                <w:szCs w:val="16"/>
              </w:rPr>
              <w:t>-B.1.1.1d -</w:t>
            </w:r>
          </w:p>
          <w:p w14:paraId="027384AA" w14:textId="77777777" w:rsidR="00901026" w:rsidRPr="00FD4CD3" w:rsidRDefault="00901026" w:rsidP="00901026">
            <w:pPr>
              <w:pStyle w:val="TableParagraph"/>
              <w:ind w:left="168"/>
              <w:rPr>
                <w:rFonts w:ascii="Times New Roman" w:hAnsi="Times New Roman" w:cs="Times New Roman"/>
                <w:sz w:val="16"/>
                <w:szCs w:val="16"/>
              </w:rPr>
            </w:pPr>
            <w:r w:rsidRPr="00DD4C50">
              <w:rPr>
                <w:rFonts w:ascii="Times New Roman" w:hAnsi="Times New Roman" w:cs="Times New Roman"/>
                <w:spacing w:val="-1"/>
                <w:sz w:val="16"/>
                <w:szCs w:val="16"/>
              </w:rPr>
              <w:t>B.1.2.1b -B.1.2.2a</w:t>
            </w:r>
          </w:p>
          <w:p w14:paraId="24B522CF" w14:textId="77777777" w:rsidR="00901026" w:rsidRPr="00FD4CD3" w:rsidRDefault="00901026" w:rsidP="00901026">
            <w:pPr>
              <w:pStyle w:val="TableParagraph"/>
              <w:ind w:left="168"/>
              <w:rPr>
                <w:rFonts w:ascii="Times New Roman" w:hAnsi="Times New Roman" w:cs="Times New Roman"/>
                <w:sz w:val="16"/>
                <w:szCs w:val="16"/>
                <w:lang w:val="zh-CN"/>
              </w:rPr>
            </w:pPr>
            <w:r w:rsidRPr="00DD4C50">
              <w:rPr>
                <w:rFonts w:ascii="Times New Roman" w:hAnsi="Times New Roman" w:cs="Times New Roman"/>
                <w:sz w:val="16"/>
                <w:szCs w:val="16"/>
              </w:rPr>
              <w:t>- B.1.2.2.1a -</w:t>
            </w:r>
          </w:p>
          <w:p w14:paraId="540529C1"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pacing w:val="-1"/>
                <w:sz w:val="16"/>
                <w:szCs w:val="16"/>
              </w:rPr>
              <w:t>B.1.2.3 – B.1.5</w:t>
            </w:r>
            <w:r w:rsidRPr="00DD4C50">
              <w:rPr>
                <w:rFonts w:ascii="Times New Roman" w:eastAsiaTheme="minorEastAsia" w:hAnsiTheme="minorEastAsia" w:cs="Times New Roman" w:hint="eastAsia"/>
                <w:spacing w:val="-1"/>
                <w:sz w:val="16"/>
                <w:szCs w:val="16"/>
              </w:rPr>
              <w:t>中至少有一个</w:t>
            </w:r>
          </w:p>
        </w:tc>
      </w:tr>
      <w:tr w:rsidR="00901026" w:rsidRPr="00FD4CD3" w14:paraId="3ED5573E"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0CD6CE55"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B.1.1.1d</w:t>
            </w:r>
          </w:p>
        </w:tc>
        <w:tc>
          <w:tcPr>
            <w:tcW w:w="2562" w:type="dxa"/>
            <w:tcBorders>
              <w:top w:val="single" w:sz="4" w:space="0" w:color="auto"/>
              <w:left w:val="single" w:sz="4" w:space="0" w:color="auto"/>
              <w:bottom w:val="single" w:sz="4" w:space="0" w:color="auto"/>
              <w:right w:val="single" w:sz="4" w:space="0" w:color="auto"/>
            </w:tcBorders>
            <w:hideMark/>
          </w:tcPr>
          <w:p w14:paraId="27B63BDE" w14:textId="77777777" w:rsidR="00901026" w:rsidRPr="00DD4C50" w:rsidRDefault="00901026" w:rsidP="00901026">
            <w:pPr>
              <w:pStyle w:val="a9"/>
              <w:ind w:left="0"/>
              <w:rPr>
                <w:rFonts w:ascii="Times New Roman" w:eastAsiaTheme="minorEastAsia" w:hAnsi="Times New Roman" w:cs="Times New Roman"/>
                <w:spacing w:val="-1"/>
                <w:w w:val="95"/>
                <w:sz w:val="16"/>
                <w:szCs w:val="16"/>
                <w:lang w:val="zh-CN" w:bidi="zh-CN"/>
              </w:rPr>
            </w:pPr>
            <w:r w:rsidRPr="00DD4C50">
              <w:rPr>
                <w:rFonts w:ascii="Times New Roman" w:eastAsiaTheme="minorEastAsia" w:hAnsi="Times New Roman" w:cs="Times New Roman"/>
                <w:spacing w:val="-1"/>
                <w:w w:val="95"/>
                <w:sz w:val="16"/>
                <w:szCs w:val="16"/>
              </w:rPr>
              <w:t>patientinvestigationnumb</w:t>
            </w:r>
          </w:p>
        </w:tc>
        <w:tc>
          <w:tcPr>
            <w:tcW w:w="921" w:type="dxa"/>
            <w:tcBorders>
              <w:top w:val="single" w:sz="4" w:space="0" w:color="auto"/>
              <w:left w:val="single" w:sz="4" w:space="0" w:color="auto"/>
              <w:bottom w:val="single" w:sz="4" w:space="0" w:color="auto"/>
              <w:right w:val="single" w:sz="4" w:space="0" w:color="auto"/>
            </w:tcBorders>
            <w:hideMark/>
          </w:tcPr>
          <w:p w14:paraId="152374D7"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imes New Roman" w:cs="Times New Roman"/>
                <w:spacing w:val="-1"/>
                <w:sz w:val="16"/>
                <w:szCs w:val="16"/>
              </w:rPr>
              <w:t>20</w:t>
            </w:r>
          </w:p>
        </w:tc>
        <w:tc>
          <w:tcPr>
            <w:tcW w:w="618" w:type="dxa"/>
            <w:tcBorders>
              <w:top w:val="single" w:sz="4" w:space="0" w:color="auto"/>
              <w:left w:val="single" w:sz="4" w:space="0" w:color="auto"/>
              <w:bottom w:val="single" w:sz="4" w:space="0" w:color="auto"/>
              <w:right w:val="single" w:sz="4" w:space="0" w:color="auto"/>
            </w:tcBorders>
            <w:hideMark/>
          </w:tcPr>
          <w:p w14:paraId="0C4610A2" w14:textId="77777777" w:rsidR="00901026" w:rsidRPr="00DD4C50" w:rsidRDefault="00901026" w:rsidP="00901026">
            <w:pPr>
              <w:pStyle w:val="TableParagraph"/>
              <w:spacing w:line="187" w:lineRule="exact"/>
              <w:ind w:left="114"/>
              <w:rPr>
                <w:rFonts w:ascii="Times New Roman" w:hAnsi="Times New Roman" w:cs="Times New Roman"/>
                <w:sz w:val="16"/>
                <w:szCs w:val="16"/>
                <w:lang w:val="zh-CN" w:bidi="zh-CN"/>
              </w:rPr>
            </w:pPr>
            <w:r w:rsidRPr="00DD4C50">
              <w:rPr>
                <w:rFonts w:ascii="Times New Roman" w:hAnsi="Times New Roman" w:cs="Times New Roman"/>
                <w:spacing w:val="-1"/>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76F8D6FD" w14:textId="77777777" w:rsidR="00901026" w:rsidRPr="00DD4C50" w:rsidRDefault="00901026" w:rsidP="00901026">
            <w:pPr>
              <w:autoSpaceDE w:val="0"/>
              <w:autoSpaceDN w:val="0"/>
              <w:adjustRightInd w:val="0"/>
              <w:rPr>
                <w:rFonts w:ascii="Times New Roman" w:eastAsiaTheme="minorEastAsia" w:hAnsi="Times New Roman" w:cs="Times New Roman"/>
                <w:b/>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435C9455" w14:textId="77777777" w:rsidR="00901026" w:rsidRPr="00DD4C50" w:rsidRDefault="00901026" w:rsidP="00901026">
            <w:pPr>
              <w:pStyle w:val="TableParagraph"/>
              <w:ind w:left="168" w:right="330"/>
              <w:rPr>
                <w:rFonts w:ascii="Times New Roman" w:hAnsi="Times New Roman" w:cs="Times New Roman"/>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hideMark/>
          </w:tcPr>
          <w:p w14:paraId="51B3546C" w14:textId="77777777" w:rsidR="00901026" w:rsidRPr="00FD4CD3" w:rsidRDefault="00901026" w:rsidP="00901026">
            <w:pPr>
              <w:pStyle w:val="TableParagraph"/>
              <w:ind w:left="168" w:right="330"/>
              <w:rPr>
                <w:rFonts w:ascii="Times New Roman" w:eastAsiaTheme="minorEastAsia" w:hAnsi="Times New Roman" w:cs="Times New Roman"/>
                <w:sz w:val="16"/>
                <w:szCs w:val="16"/>
              </w:rPr>
            </w:pPr>
            <w:r w:rsidRPr="00DD4C50">
              <w:rPr>
                <w:rFonts w:ascii="Times New Roman" w:hAnsi="Times New Roman" w:cs="Times New Roman"/>
                <w:sz w:val="16"/>
                <w:szCs w:val="16"/>
              </w:rPr>
              <w:t>B.1.1- B.1.1.1a -</w:t>
            </w:r>
          </w:p>
          <w:p w14:paraId="67BAA160" w14:textId="77777777" w:rsidR="00901026" w:rsidRPr="00FD4CD3" w:rsidRDefault="00901026" w:rsidP="00901026">
            <w:pPr>
              <w:pStyle w:val="TableParagraph"/>
              <w:ind w:left="168"/>
              <w:rPr>
                <w:rFonts w:ascii="Times New Roman" w:hAnsi="Times New Roman" w:cs="Times New Roman"/>
                <w:sz w:val="16"/>
                <w:szCs w:val="16"/>
              </w:rPr>
            </w:pPr>
            <w:r w:rsidRPr="00DD4C50">
              <w:rPr>
                <w:rFonts w:ascii="Times New Roman" w:hAnsi="Times New Roman" w:cs="Times New Roman"/>
                <w:spacing w:val="-1"/>
                <w:sz w:val="16"/>
                <w:szCs w:val="16"/>
              </w:rPr>
              <w:t>B.1.1.1b - B.1.1.1c</w:t>
            </w:r>
          </w:p>
          <w:p w14:paraId="7DCDE086" w14:textId="77777777" w:rsidR="00901026" w:rsidRPr="00FD4CD3" w:rsidRDefault="00901026" w:rsidP="00901026">
            <w:pPr>
              <w:pStyle w:val="TableParagraph"/>
              <w:ind w:left="168"/>
              <w:rPr>
                <w:rFonts w:ascii="Times New Roman" w:hAnsi="Times New Roman" w:cs="Times New Roman"/>
                <w:sz w:val="16"/>
                <w:szCs w:val="16"/>
              </w:rPr>
            </w:pPr>
            <w:r w:rsidRPr="00DD4C50">
              <w:rPr>
                <w:rFonts w:ascii="Times New Roman" w:hAnsi="Times New Roman" w:cs="Times New Roman"/>
                <w:spacing w:val="-1"/>
                <w:sz w:val="16"/>
                <w:szCs w:val="16"/>
              </w:rPr>
              <w:t>-B.1.1.1d -</w:t>
            </w:r>
          </w:p>
          <w:p w14:paraId="5E2B7029" w14:textId="77777777" w:rsidR="00901026" w:rsidRPr="00FD4CD3" w:rsidRDefault="00901026" w:rsidP="00901026">
            <w:pPr>
              <w:pStyle w:val="TableParagraph"/>
              <w:ind w:left="168"/>
              <w:rPr>
                <w:rFonts w:ascii="Times New Roman" w:hAnsi="Times New Roman" w:cs="Times New Roman"/>
                <w:sz w:val="16"/>
                <w:szCs w:val="16"/>
              </w:rPr>
            </w:pPr>
            <w:r w:rsidRPr="00DD4C50">
              <w:rPr>
                <w:rFonts w:ascii="Times New Roman" w:hAnsi="Times New Roman" w:cs="Times New Roman"/>
                <w:spacing w:val="-1"/>
                <w:sz w:val="16"/>
                <w:szCs w:val="16"/>
              </w:rPr>
              <w:t>B.1.2.1b -B.1.2.2a</w:t>
            </w:r>
          </w:p>
          <w:p w14:paraId="437ABBEC" w14:textId="77777777" w:rsidR="00901026" w:rsidRPr="00FD4CD3" w:rsidRDefault="00901026" w:rsidP="00901026">
            <w:pPr>
              <w:pStyle w:val="TableParagraph"/>
              <w:ind w:left="168"/>
              <w:rPr>
                <w:rFonts w:ascii="Times New Roman" w:hAnsi="Times New Roman" w:cs="Times New Roman"/>
                <w:sz w:val="16"/>
                <w:szCs w:val="16"/>
                <w:lang w:val="zh-CN"/>
              </w:rPr>
            </w:pPr>
            <w:r w:rsidRPr="00DD4C50">
              <w:rPr>
                <w:rFonts w:ascii="Times New Roman" w:hAnsi="Times New Roman" w:cs="Times New Roman"/>
                <w:sz w:val="16"/>
                <w:szCs w:val="16"/>
              </w:rPr>
              <w:t>- B.1.2.2.1a -</w:t>
            </w:r>
          </w:p>
          <w:p w14:paraId="56881D35"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pacing w:val="-1"/>
                <w:sz w:val="16"/>
                <w:szCs w:val="16"/>
              </w:rPr>
              <w:t>B.1.2.3 – B.1.5</w:t>
            </w:r>
            <w:r w:rsidRPr="00DD4C50">
              <w:rPr>
                <w:rFonts w:ascii="Times New Roman" w:eastAsiaTheme="minorEastAsia" w:hAnsiTheme="minorEastAsia" w:cs="Times New Roman" w:hint="eastAsia"/>
                <w:spacing w:val="-1"/>
                <w:sz w:val="16"/>
                <w:szCs w:val="16"/>
              </w:rPr>
              <w:t>中至少有一个</w:t>
            </w:r>
          </w:p>
        </w:tc>
      </w:tr>
      <w:tr w:rsidR="00901026" w:rsidRPr="00FD4CD3" w14:paraId="220049C5"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1980A8F6"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B.1.2.1a</w:t>
            </w:r>
          </w:p>
        </w:tc>
        <w:tc>
          <w:tcPr>
            <w:tcW w:w="2562" w:type="dxa"/>
            <w:tcBorders>
              <w:top w:val="single" w:sz="4" w:space="0" w:color="auto"/>
              <w:left w:val="single" w:sz="4" w:space="0" w:color="auto"/>
              <w:bottom w:val="single" w:sz="4" w:space="0" w:color="auto"/>
              <w:right w:val="single" w:sz="4" w:space="0" w:color="auto"/>
            </w:tcBorders>
            <w:hideMark/>
          </w:tcPr>
          <w:p w14:paraId="77DEAB1F" w14:textId="77777777" w:rsidR="00901026" w:rsidRPr="00DD4C50" w:rsidRDefault="00901026" w:rsidP="00901026">
            <w:pPr>
              <w:pStyle w:val="a9"/>
              <w:ind w:left="0"/>
              <w:rPr>
                <w:rFonts w:ascii="Times New Roman" w:eastAsiaTheme="minorEastAsia" w:hAnsi="Times New Roman" w:cs="Times New Roman"/>
                <w:spacing w:val="-1"/>
                <w:w w:val="95"/>
                <w:sz w:val="16"/>
                <w:szCs w:val="16"/>
                <w:lang w:val="zh-CN" w:bidi="zh-CN"/>
              </w:rPr>
            </w:pPr>
            <w:r w:rsidRPr="00DD4C50">
              <w:rPr>
                <w:rFonts w:ascii="Times New Roman" w:eastAsiaTheme="minorEastAsia" w:hAnsi="Times New Roman" w:cs="Times New Roman"/>
                <w:sz w:val="16"/>
                <w:szCs w:val="16"/>
              </w:rPr>
              <w:t>patientbirthdateformat</w:t>
            </w:r>
          </w:p>
        </w:tc>
        <w:tc>
          <w:tcPr>
            <w:tcW w:w="921" w:type="dxa"/>
            <w:tcBorders>
              <w:top w:val="single" w:sz="4" w:space="0" w:color="auto"/>
              <w:left w:val="single" w:sz="4" w:space="0" w:color="auto"/>
              <w:bottom w:val="single" w:sz="4" w:space="0" w:color="auto"/>
              <w:right w:val="single" w:sz="4" w:space="0" w:color="auto"/>
            </w:tcBorders>
            <w:hideMark/>
          </w:tcPr>
          <w:p w14:paraId="3457C896"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imes New Roman" w:cs="Times New Roman"/>
                <w:sz w:val="16"/>
                <w:szCs w:val="16"/>
              </w:rPr>
              <w:t>3</w:t>
            </w:r>
          </w:p>
        </w:tc>
        <w:tc>
          <w:tcPr>
            <w:tcW w:w="618" w:type="dxa"/>
            <w:tcBorders>
              <w:top w:val="single" w:sz="4" w:space="0" w:color="auto"/>
              <w:left w:val="single" w:sz="4" w:space="0" w:color="auto"/>
              <w:bottom w:val="single" w:sz="4" w:space="0" w:color="auto"/>
              <w:right w:val="single" w:sz="4" w:space="0" w:color="auto"/>
            </w:tcBorders>
            <w:hideMark/>
          </w:tcPr>
          <w:p w14:paraId="26B6F3F1" w14:textId="77777777" w:rsidR="00901026" w:rsidRPr="00DD4C50" w:rsidRDefault="00901026" w:rsidP="00901026">
            <w:pPr>
              <w:pStyle w:val="TableParagraph"/>
              <w:spacing w:line="187" w:lineRule="exact"/>
              <w:ind w:left="114"/>
              <w:rPr>
                <w:rFonts w:ascii="Times New Roman" w:hAnsi="Times New Roman" w:cs="Times New Roman"/>
                <w:spacing w:val="-1"/>
                <w:sz w:val="16"/>
                <w:szCs w:val="16"/>
                <w:lang w:val="zh-CN" w:bidi="zh-CN"/>
              </w:rPr>
            </w:pPr>
            <w:r w:rsidRPr="00DD4C50">
              <w:rPr>
                <w:rFonts w:ascii="Times New Roman"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53B92909" w14:textId="77777777" w:rsidR="00901026" w:rsidRPr="00DD4C50" w:rsidRDefault="00901026" w:rsidP="00901026">
            <w:pPr>
              <w:autoSpaceDE w:val="0"/>
              <w:autoSpaceDN w:val="0"/>
              <w:adjustRightInd w:val="0"/>
              <w:rPr>
                <w:rFonts w:ascii="Times New Roman" w:eastAsiaTheme="minorEastAsia" w:hAnsi="Times New Roman" w:cs="Times New Roman"/>
                <w:b/>
                <w:sz w:val="16"/>
                <w:szCs w:val="16"/>
                <w:lang w:val="zh-CN" w:bidi="zh-CN"/>
              </w:rPr>
            </w:pPr>
            <w:r w:rsidRPr="00DD4C50">
              <w:rPr>
                <w:rFonts w:ascii="Times New Roman" w:hAnsi="Times New Roman" w:cs="Times New Roman" w:hint="eastAsia"/>
                <w:sz w:val="16"/>
                <w:szCs w:val="16"/>
              </w:rPr>
              <w:t>（</w:t>
            </w:r>
            <w:r w:rsidRPr="00DD4C50">
              <w:rPr>
                <w:rFonts w:ascii="Times New Roman" w:hAnsi="Times New Roman" w:cs="Times New Roman"/>
                <w:sz w:val="16"/>
                <w:szCs w:val="16"/>
              </w:rPr>
              <w:t>102</w:t>
            </w:r>
            <w:r w:rsidRPr="00DD4C50">
              <w:rPr>
                <w:rFonts w:ascii="Times New Roman" w:hAnsi="Times New Roman" w:cs="Times New Roman" w:hint="eastAsia"/>
                <w:sz w:val="16"/>
                <w:szCs w:val="16"/>
              </w:rPr>
              <w:t>）</w:t>
            </w:r>
          </w:p>
        </w:tc>
        <w:tc>
          <w:tcPr>
            <w:tcW w:w="1572" w:type="dxa"/>
            <w:tcBorders>
              <w:top w:val="single" w:sz="4" w:space="0" w:color="auto"/>
              <w:left w:val="single" w:sz="4" w:space="0" w:color="auto"/>
              <w:bottom w:val="single" w:sz="4" w:space="0" w:color="auto"/>
              <w:right w:val="single" w:sz="4" w:space="0" w:color="auto"/>
            </w:tcBorders>
            <w:hideMark/>
          </w:tcPr>
          <w:p w14:paraId="016818DD" w14:textId="77777777" w:rsidR="00901026" w:rsidRPr="00DD4C50" w:rsidRDefault="00901026" w:rsidP="00901026">
            <w:pPr>
              <w:pStyle w:val="TableParagraph"/>
              <w:ind w:left="168" w:right="330"/>
              <w:rPr>
                <w:rFonts w:ascii="Times New Roman" w:hAnsi="Times New Roman" w:cs="Times New Roman"/>
                <w:sz w:val="16"/>
                <w:szCs w:val="16"/>
                <w:lang w:val="zh-CN" w:eastAsia="zh-CN" w:bidi="zh-CN"/>
              </w:rPr>
            </w:pPr>
            <w:r w:rsidRPr="00DD4C50">
              <w:rPr>
                <w:rFonts w:ascii="Times New Roman" w:hAnsiTheme="minorEastAsia" w:cs="Times New Roman" w:hint="eastAsia"/>
                <w:sz w:val="16"/>
                <w:szCs w:val="16"/>
                <w:lang w:eastAsia="zh-CN"/>
              </w:rPr>
              <w:t>如果</w:t>
            </w:r>
            <w:r w:rsidRPr="00DD4C50">
              <w:rPr>
                <w:rFonts w:ascii="Times New Roman" w:hAnsi="Times New Roman" w:cs="Times New Roman"/>
                <w:sz w:val="16"/>
                <w:szCs w:val="16"/>
                <w:lang w:eastAsia="zh-CN"/>
              </w:rPr>
              <w:t>B.1.2.1b</w:t>
            </w:r>
            <w:r w:rsidRPr="00DD4C50">
              <w:rPr>
                <w:rFonts w:ascii="Times New Roman" w:hAnsiTheme="minorEastAsia" w:cs="Times New Roman" w:hint="eastAsia"/>
                <w:sz w:val="16"/>
                <w:szCs w:val="16"/>
                <w:lang w:eastAsia="zh-CN"/>
              </w:rPr>
              <w:t>不是</w:t>
            </w:r>
            <w:r w:rsidRPr="00DD4C50">
              <w:rPr>
                <w:rFonts w:ascii="Times New Roman" w:hAnsi="Times New Roman" w:cs="Times New Roman"/>
                <w:sz w:val="16"/>
                <w:szCs w:val="16"/>
                <w:lang w:eastAsia="zh-CN"/>
              </w:rPr>
              <w:t>Null</w:t>
            </w:r>
            <w:r w:rsidRPr="00DD4C50">
              <w:rPr>
                <w:rFonts w:ascii="Times New Roman" w:hAnsiTheme="minorEastAsia" w:cs="Times New Roman" w:hint="eastAsia"/>
                <w:sz w:val="16"/>
                <w:szCs w:val="16"/>
                <w:lang w:eastAsia="zh-CN"/>
              </w:rPr>
              <w:t>，则为</w:t>
            </w:r>
            <w:proofErr w:type="gramStart"/>
            <w:r w:rsidRPr="00DD4C50">
              <w:rPr>
                <w:rFonts w:ascii="Times New Roman" w:hAnsiTheme="minorEastAsia" w:cs="Times New Roman" w:hint="eastAsia"/>
                <w:sz w:val="16"/>
                <w:szCs w:val="16"/>
                <w:lang w:eastAsia="zh-CN"/>
              </w:rPr>
              <w:t>必填项</w:t>
            </w:r>
            <w:proofErr w:type="gramEnd"/>
          </w:p>
        </w:tc>
        <w:tc>
          <w:tcPr>
            <w:tcW w:w="1372" w:type="dxa"/>
            <w:tcBorders>
              <w:top w:val="single" w:sz="4" w:space="0" w:color="auto"/>
              <w:left w:val="single" w:sz="4" w:space="0" w:color="auto"/>
              <w:bottom w:val="single" w:sz="4" w:space="0" w:color="auto"/>
              <w:right w:val="single" w:sz="4" w:space="0" w:color="auto"/>
            </w:tcBorders>
            <w:hideMark/>
          </w:tcPr>
          <w:p w14:paraId="118E7A8E" w14:textId="77777777" w:rsidR="00901026" w:rsidRPr="00DD4C50" w:rsidRDefault="00901026" w:rsidP="00901026">
            <w:pPr>
              <w:pStyle w:val="TableParagraph"/>
              <w:ind w:right="330"/>
              <w:rPr>
                <w:rFonts w:ascii="Times New Roman" w:hAnsi="Times New Roman" w:cs="Times New Roman"/>
                <w:sz w:val="16"/>
                <w:szCs w:val="16"/>
                <w:lang w:val="zh-CN" w:bidi="zh-CN"/>
              </w:rPr>
            </w:pPr>
            <w:r w:rsidRPr="00DD4C50">
              <w:rPr>
                <w:rFonts w:ascii="Times New Roman" w:hAnsiTheme="minorEastAsia" w:cs="Times New Roman" w:hint="eastAsia"/>
                <w:sz w:val="16"/>
                <w:szCs w:val="16"/>
              </w:rPr>
              <w:t>请见注释</w:t>
            </w:r>
            <w:r w:rsidRPr="00DD4C50">
              <w:rPr>
                <w:rFonts w:ascii="Times New Roman" w:hAnsi="Times New Roman" w:cs="Times New Roman"/>
                <w:sz w:val="16"/>
                <w:szCs w:val="16"/>
              </w:rPr>
              <w:t>9</w:t>
            </w:r>
          </w:p>
        </w:tc>
      </w:tr>
      <w:tr w:rsidR="00901026" w:rsidRPr="00FD4CD3" w14:paraId="1F3DBE0F"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001AC1AE"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B.1.2.1b</w:t>
            </w:r>
          </w:p>
        </w:tc>
        <w:tc>
          <w:tcPr>
            <w:tcW w:w="2562" w:type="dxa"/>
            <w:tcBorders>
              <w:top w:val="single" w:sz="4" w:space="0" w:color="auto"/>
              <w:left w:val="single" w:sz="4" w:space="0" w:color="auto"/>
              <w:bottom w:val="single" w:sz="4" w:space="0" w:color="auto"/>
              <w:right w:val="single" w:sz="4" w:space="0" w:color="auto"/>
            </w:tcBorders>
            <w:hideMark/>
          </w:tcPr>
          <w:p w14:paraId="1D84E766"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patientbirthdate</w:t>
            </w:r>
          </w:p>
        </w:tc>
        <w:tc>
          <w:tcPr>
            <w:tcW w:w="921" w:type="dxa"/>
            <w:tcBorders>
              <w:top w:val="single" w:sz="4" w:space="0" w:color="auto"/>
              <w:left w:val="single" w:sz="4" w:space="0" w:color="auto"/>
              <w:bottom w:val="single" w:sz="4" w:space="0" w:color="auto"/>
              <w:right w:val="single" w:sz="4" w:space="0" w:color="auto"/>
            </w:tcBorders>
            <w:hideMark/>
          </w:tcPr>
          <w:p w14:paraId="0EADF236"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8</w:t>
            </w:r>
          </w:p>
        </w:tc>
        <w:tc>
          <w:tcPr>
            <w:tcW w:w="618" w:type="dxa"/>
            <w:tcBorders>
              <w:top w:val="single" w:sz="4" w:space="0" w:color="auto"/>
              <w:left w:val="single" w:sz="4" w:space="0" w:color="auto"/>
              <w:bottom w:val="single" w:sz="4" w:space="0" w:color="auto"/>
              <w:right w:val="single" w:sz="4" w:space="0" w:color="auto"/>
            </w:tcBorders>
            <w:hideMark/>
          </w:tcPr>
          <w:p w14:paraId="4231CA09" w14:textId="77777777" w:rsidR="00901026" w:rsidRPr="00FD4CD3" w:rsidRDefault="00901026" w:rsidP="00901026">
            <w:pPr>
              <w:pStyle w:val="TableParagraph"/>
              <w:spacing w:line="187" w:lineRule="exact"/>
              <w:ind w:left="114"/>
              <w:rPr>
                <w:rFonts w:ascii="Times New Roman" w:hAnsi="Times New Roman" w:cs="Times New Roman"/>
                <w:bCs/>
                <w:sz w:val="16"/>
                <w:szCs w:val="16"/>
                <w:lang w:val="zh-CN" w:bidi="zh-CN"/>
              </w:rPr>
            </w:pPr>
            <w:r w:rsidRPr="00DD4C50">
              <w:rPr>
                <w:rFonts w:ascii="Times New Roman"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0B20973F"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heme="minorEastAsia" w:cs="Times New Roman" w:hint="eastAsia"/>
                <w:sz w:val="16"/>
                <w:szCs w:val="16"/>
              </w:rPr>
              <w:t>日期</w:t>
            </w:r>
          </w:p>
        </w:tc>
        <w:tc>
          <w:tcPr>
            <w:tcW w:w="1572" w:type="dxa"/>
            <w:tcBorders>
              <w:top w:val="single" w:sz="4" w:space="0" w:color="auto"/>
              <w:left w:val="single" w:sz="4" w:space="0" w:color="auto"/>
              <w:bottom w:val="single" w:sz="4" w:space="0" w:color="auto"/>
              <w:right w:val="single" w:sz="4" w:space="0" w:color="auto"/>
            </w:tcBorders>
          </w:tcPr>
          <w:p w14:paraId="7C57111E" w14:textId="77777777" w:rsidR="00901026" w:rsidRPr="00FD4CD3" w:rsidRDefault="00901026" w:rsidP="00901026">
            <w:pPr>
              <w:pStyle w:val="TableParagraph"/>
              <w:ind w:left="168" w:right="330"/>
              <w:rPr>
                <w:rFonts w:ascii="Times New Roman" w:hAnsi="Times New Roman" w:cs="Times New Roman"/>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hideMark/>
          </w:tcPr>
          <w:p w14:paraId="3338A5CF" w14:textId="77777777" w:rsidR="00901026" w:rsidRPr="00FD4CD3" w:rsidRDefault="00901026" w:rsidP="00901026">
            <w:pPr>
              <w:pStyle w:val="TableParagraph"/>
              <w:ind w:left="168" w:right="330"/>
              <w:rPr>
                <w:rFonts w:ascii="Times New Roman" w:hAnsi="Times New Roman" w:cs="Times New Roman"/>
                <w:bCs/>
                <w:sz w:val="16"/>
                <w:szCs w:val="16"/>
                <w:lang w:val="zh-CN" w:eastAsia="zh-CN" w:bidi="zh-CN"/>
              </w:rPr>
            </w:pPr>
            <w:r w:rsidRPr="00DD4C50">
              <w:rPr>
                <w:rFonts w:ascii="Times New Roman" w:hAnsi="Times New Roman" w:cs="Times New Roman"/>
                <w:sz w:val="16"/>
                <w:szCs w:val="16"/>
                <w:lang w:eastAsia="zh-CN"/>
              </w:rPr>
              <w:t>B.1.1- B.1.1.1a -B.1.1.1b - B.1.1.1c-B.1.1.1d -B.1.2.1b -B.1.2.2a- B.1.2.2.1a -B.1.2.3 - B.1.5</w:t>
            </w:r>
            <w:r w:rsidRPr="00DD4C50">
              <w:rPr>
                <w:rFonts w:ascii="Times New Roman" w:hAnsiTheme="minorEastAsia" w:cs="Times New Roman" w:hint="eastAsia"/>
                <w:sz w:val="16"/>
                <w:szCs w:val="16"/>
                <w:lang w:eastAsia="zh-CN"/>
              </w:rPr>
              <w:t>中至少有一个</w:t>
            </w:r>
          </w:p>
        </w:tc>
      </w:tr>
      <w:tr w:rsidR="00901026" w:rsidRPr="00FD4CD3" w14:paraId="6DD59B3B"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1EB10058"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lastRenderedPageBreak/>
              <w:t>B.1.2.2a</w:t>
            </w:r>
          </w:p>
        </w:tc>
        <w:tc>
          <w:tcPr>
            <w:tcW w:w="2562" w:type="dxa"/>
            <w:tcBorders>
              <w:top w:val="single" w:sz="4" w:space="0" w:color="auto"/>
              <w:left w:val="single" w:sz="4" w:space="0" w:color="auto"/>
              <w:bottom w:val="single" w:sz="4" w:space="0" w:color="auto"/>
              <w:right w:val="single" w:sz="4" w:space="0" w:color="auto"/>
            </w:tcBorders>
            <w:hideMark/>
          </w:tcPr>
          <w:p w14:paraId="076700F8"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patientonsetage</w:t>
            </w:r>
          </w:p>
        </w:tc>
        <w:tc>
          <w:tcPr>
            <w:tcW w:w="921" w:type="dxa"/>
            <w:tcBorders>
              <w:top w:val="single" w:sz="4" w:space="0" w:color="auto"/>
              <w:left w:val="single" w:sz="4" w:space="0" w:color="auto"/>
              <w:bottom w:val="single" w:sz="4" w:space="0" w:color="auto"/>
              <w:right w:val="single" w:sz="4" w:space="0" w:color="auto"/>
            </w:tcBorders>
            <w:hideMark/>
          </w:tcPr>
          <w:p w14:paraId="159CEB22"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5</w:t>
            </w:r>
          </w:p>
        </w:tc>
        <w:tc>
          <w:tcPr>
            <w:tcW w:w="618" w:type="dxa"/>
            <w:tcBorders>
              <w:top w:val="single" w:sz="4" w:space="0" w:color="auto"/>
              <w:left w:val="single" w:sz="4" w:space="0" w:color="auto"/>
              <w:bottom w:val="single" w:sz="4" w:space="0" w:color="auto"/>
              <w:right w:val="single" w:sz="4" w:space="0" w:color="auto"/>
            </w:tcBorders>
            <w:hideMark/>
          </w:tcPr>
          <w:p w14:paraId="3FF5444E" w14:textId="77777777" w:rsidR="00901026" w:rsidRPr="00FD4CD3" w:rsidRDefault="00901026" w:rsidP="00901026">
            <w:pPr>
              <w:pStyle w:val="TableParagraph"/>
              <w:spacing w:line="187" w:lineRule="exact"/>
              <w:ind w:left="114"/>
              <w:rPr>
                <w:rFonts w:ascii="Times New Roman" w:hAnsi="Times New Roman" w:cs="Times New Roman"/>
                <w:bCs/>
                <w:sz w:val="16"/>
                <w:szCs w:val="16"/>
                <w:lang w:val="zh-CN" w:bidi="zh-CN"/>
              </w:rPr>
            </w:pPr>
            <w:r w:rsidRPr="00DD4C50">
              <w:rPr>
                <w:rFonts w:ascii="Times New Roman"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tcPr>
          <w:p w14:paraId="3F4A2CB8"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1BA25428" w14:textId="77777777" w:rsidR="00901026" w:rsidRPr="00FD4CD3" w:rsidRDefault="00901026" w:rsidP="00901026">
            <w:pPr>
              <w:pStyle w:val="TableParagraph"/>
              <w:ind w:left="168" w:right="330"/>
              <w:rPr>
                <w:rFonts w:ascii="Times New Roman" w:hAnsi="Times New Roman" w:cs="Times New Roman"/>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hideMark/>
          </w:tcPr>
          <w:p w14:paraId="3D8336AF" w14:textId="77777777" w:rsidR="00901026" w:rsidRPr="00FD4CD3" w:rsidRDefault="00901026" w:rsidP="00901026">
            <w:pPr>
              <w:autoSpaceDE w:val="0"/>
              <w:autoSpaceDN w:val="0"/>
              <w:adjustRightInd w:val="0"/>
              <w:rPr>
                <w:rFonts w:ascii="Times New Roman" w:hAnsi="Times New Roman" w:cs="Times New Roman"/>
                <w:bCs/>
                <w:sz w:val="16"/>
                <w:szCs w:val="16"/>
                <w:lang w:val="zh-CN" w:eastAsia="zh-CN" w:bidi="zh-CN"/>
              </w:rPr>
            </w:pPr>
            <w:r w:rsidRPr="00DD4C50">
              <w:rPr>
                <w:rFonts w:ascii="Times New Roman" w:hAnsi="Times New Roman" w:cs="Times New Roman"/>
                <w:sz w:val="16"/>
                <w:szCs w:val="16"/>
                <w:lang w:eastAsia="zh-CN"/>
              </w:rPr>
              <w:t>B.1.1- B.1.1.1a -B.1.1.1b - B.1.1.1c-B.1.1.1d -B.1.2.1b -B.1.2.2a- B.1.2.2.1a -B.1.2.3 - B.1.5</w:t>
            </w:r>
            <w:r w:rsidRPr="00DD4C50">
              <w:rPr>
                <w:rFonts w:ascii="Times New Roman" w:hAnsiTheme="minorEastAsia" w:cs="Times New Roman" w:hint="eastAsia"/>
                <w:sz w:val="16"/>
                <w:szCs w:val="16"/>
                <w:lang w:eastAsia="zh-CN"/>
              </w:rPr>
              <w:t>中至少有一个</w:t>
            </w:r>
          </w:p>
        </w:tc>
      </w:tr>
      <w:tr w:rsidR="00901026" w:rsidRPr="00FD4CD3" w14:paraId="1DBA943E"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36B12776"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B.1.2.2b</w:t>
            </w:r>
          </w:p>
        </w:tc>
        <w:tc>
          <w:tcPr>
            <w:tcW w:w="2562" w:type="dxa"/>
            <w:tcBorders>
              <w:top w:val="single" w:sz="4" w:space="0" w:color="auto"/>
              <w:left w:val="single" w:sz="4" w:space="0" w:color="auto"/>
              <w:bottom w:val="single" w:sz="4" w:space="0" w:color="auto"/>
              <w:right w:val="single" w:sz="4" w:space="0" w:color="auto"/>
            </w:tcBorders>
            <w:hideMark/>
          </w:tcPr>
          <w:p w14:paraId="4543AB9D"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patientonsetageunit</w:t>
            </w:r>
          </w:p>
        </w:tc>
        <w:tc>
          <w:tcPr>
            <w:tcW w:w="921" w:type="dxa"/>
            <w:tcBorders>
              <w:top w:val="single" w:sz="4" w:space="0" w:color="auto"/>
              <w:left w:val="single" w:sz="4" w:space="0" w:color="auto"/>
              <w:bottom w:val="single" w:sz="4" w:space="0" w:color="auto"/>
              <w:right w:val="single" w:sz="4" w:space="0" w:color="auto"/>
            </w:tcBorders>
            <w:hideMark/>
          </w:tcPr>
          <w:p w14:paraId="501B8664"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3</w:t>
            </w:r>
          </w:p>
        </w:tc>
        <w:tc>
          <w:tcPr>
            <w:tcW w:w="618" w:type="dxa"/>
            <w:tcBorders>
              <w:top w:val="single" w:sz="4" w:space="0" w:color="auto"/>
              <w:left w:val="single" w:sz="4" w:space="0" w:color="auto"/>
              <w:bottom w:val="single" w:sz="4" w:space="0" w:color="auto"/>
              <w:right w:val="single" w:sz="4" w:space="0" w:color="auto"/>
            </w:tcBorders>
            <w:hideMark/>
          </w:tcPr>
          <w:p w14:paraId="4AFF9ACC" w14:textId="77777777" w:rsidR="00901026" w:rsidRPr="00FD4CD3" w:rsidRDefault="00901026" w:rsidP="00901026">
            <w:pPr>
              <w:pStyle w:val="TableParagraph"/>
              <w:spacing w:line="187" w:lineRule="exact"/>
              <w:ind w:left="114"/>
              <w:rPr>
                <w:rFonts w:ascii="Times New Roman" w:hAnsi="Times New Roman" w:cs="Times New Roman"/>
                <w:bCs/>
                <w:sz w:val="16"/>
                <w:szCs w:val="16"/>
                <w:lang w:val="zh-CN" w:bidi="zh-CN"/>
              </w:rPr>
            </w:pPr>
            <w:r w:rsidRPr="00DD4C50">
              <w:rPr>
                <w:rFonts w:ascii="Times New Roman"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4AE2503C"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imes New Roman" w:cs="Times New Roman"/>
                <w:sz w:val="16"/>
                <w:szCs w:val="16"/>
              </w:rPr>
              <w:t>[800-805]</w:t>
            </w:r>
          </w:p>
        </w:tc>
        <w:tc>
          <w:tcPr>
            <w:tcW w:w="1572" w:type="dxa"/>
            <w:tcBorders>
              <w:top w:val="single" w:sz="4" w:space="0" w:color="auto"/>
              <w:left w:val="single" w:sz="4" w:space="0" w:color="auto"/>
              <w:bottom w:val="single" w:sz="4" w:space="0" w:color="auto"/>
              <w:right w:val="single" w:sz="4" w:space="0" w:color="auto"/>
            </w:tcBorders>
            <w:hideMark/>
          </w:tcPr>
          <w:p w14:paraId="672CFC9D" w14:textId="77777777" w:rsidR="00901026" w:rsidRPr="00FD4CD3" w:rsidRDefault="00901026" w:rsidP="00901026">
            <w:pPr>
              <w:pStyle w:val="TableParagraph"/>
              <w:ind w:left="168" w:right="330"/>
              <w:rPr>
                <w:rFonts w:ascii="Times New Roman" w:hAnsi="Times New Roman" w:cs="Times New Roman"/>
                <w:bCs/>
                <w:sz w:val="16"/>
                <w:szCs w:val="16"/>
                <w:lang w:val="zh-CN" w:eastAsia="zh-CN" w:bidi="zh-CN"/>
              </w:rPr>
            </w:pPr>
            <w:r w:rsidRPr="00DD4C50">
              <w:rPr>
                <w:rFonts w:ascii="Times New Roman" w:hAnsiTheme="minorEastAsia" w:cs="Times New Roman" w:hint="eastAsia"/>
                <w:sz w:val="16"/>
                <w:szCs w:val="16"/>
                <w:lang w:eastAsia="zh-CN"/>
              </w:rPr>
              <w:t>如果</w:t>
            </w:r>
            <w:r w:rsidRPr="00DD4C50">
              <w:rPr>
                <w:rFonts w:ascii="Times New Roman" w:hAnsi="Times New Roman" w:cs="Times New Roman"/>
                <w:sz w:val="16"/>
                <w:szCs w:val="16"/>
                <w:lang w:eastAsia="zh-CN"/>
              </w:rPr>
              <w:t>B.1.2.2a</w:t>
            </w:r>
            <w:r w:rsidRPr="00DD4C50">
              <w:rPr>
                <w:rFonts w:ascii="Times New Roman" w:hAnsiTheme="minorEastAsia" w:cs="Times New Roman" w:hint="eastAsia"/>
                <w:sz w:val="16"/>
                <w:szCs w:val="16"/>
                <w:lang w:eastAsia="zh-CN"/>
              </w:rPr>
              <w:t>不是</w:t>
            </w:r>
            <w:r w:rsidRPr="00DD4C50">
              <w:rPr>
                <w:rFonts w:ascii="Times New Roman" w:hAnsi="Times New Roman" w:cs="Times New Roman"/>
                <w:sz w:val="16"/>
                <w:szCs w:val="16"/>
                <w:lang w:eastAsia="zh-CN"/>
              </w:rPr>
              <w:t>NULL</w:t>
            </w:r>
            <w:r w:rsidRPr="00DD4C50">
              <w:rPr>
                <w:rFonts w:ascii="Times New Roman" w:hAnsiTheme="minorEastAsia" w:cs="Times New Roman" w:hint="eastAsia"/>
                <w:sz w:val="16"/>
                <w:szCs w:val="16"/>
                <w:lang w:eastAsia="zh-CN"/>
              </w:rPr>
              <w:t>，则为</w:t>
            </w:r>
            <w:proofErr w:type="gramStart"/>
            <w:r w:rsidRPr="00DD4C50">
              <w:rPr>
                <w:rFonts w:ascii="Times New Roman" w:hAnsiTheme="minorEastAsia" w:cs="Times New Roman" w:hint="eastAsia"/>
                <w:sz w:val="16"/>
                <w:szCs w:val="16"/>
                <w:lang w:eastAsia="zh-CN"/>
              </w:rPr>
              <w:t>必填项</w:t>
            </w:r>
            <w:proofErr w:type="gramEnd"/>
          </w:p>
        </w:tc>
        <w:tc>
          <w:tcPr>
            <w:tcW w:w="1372" w:type="dxa"/>
            <w:tcBorders>
              <w:top w:val="single" w:sz="4" w:space="0" w:color="auto"/>
              <w:left w:val="single" w:sz="4" w:space="0" w:color="auto"/>
              <w:bottom w:val="single" w:sz="4" w:space="0" w:color="auto"/>
              <w:right w:val="single" w:sz="4" w:space="0" w:color="auto"/>
            </w:tcBorders>
            <w:hideMark/>
          </w:tcPr>
          <w:p w14:paraId="43E405AD"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heme="minorEastAsia" w:cs="Times New Roman" w:hint="eastAsia"/>
                <w:sz w:val="16"/>
                <w:szCs w:val="16"/>
              </w:rPr>
              <w:t>请见注释</w:t>
            </w:r>
            <w:r w:rsidRPr="00DD4C50">
              <w:rPr>
                <w:rFonts w:ascii="Times New Roman" w:hAnsi="Times New Roman" w:cs="Times New Roman"/>
                <w:sz w:val="16"/>
                <w:szCs w:val="16"/>
              </w:rPr>
              <w:t>25</w:t>
            </w:r>
          </w:p>
        </w:tc>
      </w:tr>
      <w:tr w:rsidR="00901026" w:rsidRPr="00FD4CD3" w14:paraId="3BDF5F6A"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19D5D290"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B.1.2.2.1a</w:t>
            </w:r>
          </w:p>
        </w:tc>
        <w:tc>
          <w:tcPr>
            <w:tcW w:w="2562" w:type="dxa"/>
            <w:tcBorders>
              <w:top w:val="single" w:sz="4" w:space="0" w:color="auto"/>
              <w:left w:val="single" w:sz="4" w:space="0" w:color="auto"/>
              <w:bottom w:val="single" w:sz="4" w:space="0" w:color="auto"/>
              <w:right w:val="single" w:sz="4" w:space="0" w:color="auto"/>
            </w:tcBorders>
            <w:hideMark/>
          </w:tcPr>
          <w:p w14:paraId="3AFB8F17"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gestationperiod</w:t>
            </w:r>
          </w:p>
        </w:tc>
        <w:tc>
          <w:tcPr>
            <w:tcW w:w="921" w:type="dxa"/>
            <w:tcBorders>
              <w:top w:val="single" w:sz="4" w:space="0" w:color="auto"/>
              <w:left w:val="single" w:sz="4" w:space="0" w:color="auto"/>
              <w:bottom w:val="single" w:sz="4" w:space="0" w:color="auto"/>
              <w:right w:val="single" w:sz="4" w:space="0" w:color="auto"/>
            </w:tcBorders>
            <w:hideMark/>
          </w:tcPr>
          <w:p w14:paraId="5FAD48B5"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3</w:t>
            </w:r>
          </w:p>
        </w:tc>
        <w:tc>
          <w:tcPr>
            <w:tcW w:w="618" w:type="dxa"/>
            <w:tcBorders>
              <w:top w:val="single" w:sz="4" w:space="0" w:color="auto"/>
              <w:left w:val="single" w:sz="4" w:space="0" w:color="auto"/>
              <w:bottom w:val="single" w:sz="4" w:space="0" w:color="auto"/>
              <w:right w:val="single" w:sz="4" w:space="0" w:color="auto"/>
            </w:tcBorders>
            <w:hideMark/>
          </w:tcPr>
          <w:p w14:paraId="15CB426A" w14:textId="77777777" w:rsidR="00901026" w:rsidRPr="00FD4CD3" w:rsidRDefault="00901026" w:rsidP="00901026">
            <w:pPr>
              <w:pStyle w:val="TableParagraph"/>
              <w:spacing w:line="187" w:lineRule="exact"/>
              <w:ind w:left="114"/>
              <w:rPr>
                <w:rFonts w:ascii="Times New Roman" w:hAnsi="Times New Roman" w:cs="Times New Roman"/>
                <w:bCs/>
                <w:sz w:val="16"/>
                <w:szCs w:val="16"/>
                <w:lang w:val="zh-CN" w:bidi="zh-CN"/>
              </w:rPr>
            </w:pPr>
            <w:r w:rsidRPr="00DD4C50">
              <w:rPr>
                <w:rFonts w:ascii="Times New Roman"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tcPr>
          <w:p w14:paraId="31BF9D3F"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1F005155" w14:textId="77777777" w:rsidR="00901026" w:rsidRPr="00FD4CD3" w:rsidRDefault="00901026" w:rsidP="00901026">
            <w:pPr>
              <w:pStyle w:val="TableParagraph"/>
              <w:ind w:left="168" w:right="330"/>
              <w:rPr>
                <w:rFonts w:ascii="Times New Roman" w:hAnsi="Times New Roman" w:cs="Times New Roman"/>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hideMark/>
          </w:tcPr>
          <w:p w14:paraId="6A3CDC61"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imes New Roman" w:cs="Times New Roman"/>
                <w:sz w:val="16"/>
                <w:szCs w:val="16"/>
              </w:rPr>
              <w:t>B.1.1- B.1.1.1a -B.1.1.1b - B.1.1.1c-B.1.1.1d -B.1.2.1b -B.1.2.2a- B.1.2.2.1a -B.1.2.3 - B.1.5</w:t>
            </w:r>
            <w:r w:rsidRPr="00DD4C50">
              <w:rPr>
                <w:rFonts w:ascii="Times New Roman" w:hAnsiTheme="minorEastAsia" w:cs="Times New Roman" w:hint="eastAsia"/>
                <w:sz w:val="16"/>
                <w:szCs w:val="16"/>
              </w:rPr>
              <w:t>中至少有一个。</w:t>
            </w:r>
          </w:p>
        </w:tc>
      </w:tr>
      <w:tr w:rsidR="00901026" w:rsidRPr="00FD4CD3" w14:paraId="21DFFEF4"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035C27C0"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B.1.2.2.1b</w:t>
            </w:r>
          </w:p>
        </w:tc>
        <w:tc>
          <w:tcPr>
            <w:tcW w:w="2562" w:type="dxa"/>
            <w:tcBorders>
              <w:top w:val="single" w:sz="4" w:space="0" w:color="auto"/>
              <w:left w:val="single" w:sz="4" w:space="0" w:color="auto"/>
              <w:bottom w:val="single" w:sz="4" w:space="0" w:color="auto"/>
              <w:right w:val="single" w:sz="4" w:space="0" w:color="auto"/>
            </w:tcBorders>
            <w:hideMark/>
          </w:tcPr>
          <w:p w14:paraId="016D93BF"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gestationperiodunit</w:t>
            </w:r>
          </w:p>
        </w:tc>
        <w:tc>
          <w:tcPr>
            <w:tcW w:w="921" w:type="dxa"/>
            <w:tcBorders>
              <w:top w:val="single" w:sz="4" w:space="0" w:color="auto"/>
              <w:left w:val="single" w:sz="4" w:space="0" w:color="auto"/>
              <w:bottom w:val="single" w:sz="4" w:space="0" w:color="auto"/>
              <w:right w:val="single" w:sz="4" w:space="0" w:color="auto"/>
            </w:tcBorders>
            <w:hideMark/>
          </w:tcPr>
          <w:p w14:paraId="63C9B331"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3</w:t>
            </w:r>
          </w:p>
        </w:tc>
        <w:tc>
          <w:tcPr>
            <w:tcW w:w="618" w:type="dxa"/>
            <w:tcBorders>
              <w:top w:val="single" w:sz="4" w:space="0" w:color="auto"/>
              <w:left w:val="single" w:sz="4" w:space="0" w:color="auto"/>
              <w:bottom w:val="single" w:sz="4" w:space="0" w:color="auto"/>
              <w:right w:val="single" w:sz="4" w:space="0" w:color="auto"/>
            </w:tcBorders>
            <w:hideMark/>
          </w:tcPr>
          <w:p w14:paraId="4BEC5078" w14:textId="77777777" w:rsidR="00901026" w:rsidRPr="00FD4CD3" w:rsidRDefault="00901026" w:rsidP="00901026">
            <w:pPr>
              <w:pStyle w:val="TableParagraph"/>
              <w:spacing w:line="187" w:lineRule="exact"/>
              <w:ind w:left="114"/>
              <w:rPr>
                <w:rFonts w:ascii="Times New Roman" w:hAnsi="Times New Roman" w:cs="Times New Roman"/>
                <w:bCs/>
                <w:sz w:val="16"/>
                <w:szCs w:val="16"/>
                <w:lang w:val="zh-CN" w:bidi="zh-CN"/>
              </w:rPr>
            </w:pPr>
            <w:r w:rsidRPr="00DD4C50">
              <w:rPr>
                <w:rFonts w:ascii="Times New Roman"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43D7DF97"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imes New Roman" w:cs="Times New Roman" w:hint="eastAsia"/>
                <w:sz w:val="16"/>
                <w:szCs w:val="16"/>
              </w:rPr>
              <w:t>（</w:t>
            </w:r>
            <w:r w:rsidRPr="00DD4C50">
              <w:rPr>
                <w:rFonts w:ascii="Times New Roman" w:hAnsi="Times New Roman" w:cs="Times New Roman"/>
                <w:sz w:val="16"/>
                <w:szCs w:val="16"/>
              </w:rPr>
              <w:t>802,803,804,810</w:t>
            </w:r>
            <w:r w:rsidRPr="00DD4C50">
              <w:rPr>
                <w:rFonts w:ascii="Times New Roman" w:hAnsi="Times New Roman" w:cs="Times New Roman" w:hint="eastAsia"/>
                <w:sz w:val="16"/>
                <w:szCs w:val="16"/>
              </w:rPr>
              <w:t>）</w:t>
            </w:r>
          </w:p>
        </w:tc>
        <w:tc>
          <w:tcPr>
            <w:tcW w:w="1572" w:type="dxa"/>
            <w:tcBorders>
              <w:top w:val="single" w:sz="4" w:space="0" w:color="auto"/>
              <w:left w:val="single" w:sz="4" w:space="0" w:color="auto"/>
              <w:bottom w:val="single" w:sz="4" w:space="0" w:color="auto"/>
              <w:right w:val="single" w:sz="4" w:space="0" w:color="auto"/>
            </w:tcBorders>
            <w:hideMark/>
          </w:tcPr>
          <w:p w14:paraId="4BA96F15" w14:textId="77777777" w:rsidR="00901026" w:rsidRPr="00FD4CD3" w:rsidRDefault="00901026" w:rsidP="00901026">
            <w:pPr>
              <w:pStyle w:val="TableParagraph"/>
              <w:ind w:left="168" w:right="330"/>
              <w:rPr>
                <w:rFonts w:ascii="Times New Roman" w:hAnsi="Times New Roman" w:cs="Times New Roman"/>
                <w:bCs/>
                <w:sz w:val="16"/>
                <w:szCs w:val="16"/>
                <w:lang w:val="zh-CN" w:eastAsia="zh-CN" w:bidi="zh-CN"/>
              </w:rPr>
            </w:pPr>
            <w:r w:rsidRPr="00DD4C50">
              <w:rPr>
                <w:rFonts w:ascii="Times New Roman" w:hAnsiTheme="minorEastAsia" w:cs="Times New Roman" w:hint="eastAsia"/>
                <w:sz w:val="16"/>
                <w:szCs w:val="16"/>
                <w:lang w:eastAsia="zh-CN"/>
              </w:rPr>
              <w:t>如果</w:t>
            </w:r>
            <w:r w:rsidRPr="00DD4C50">
              <w:rPr>
                <w:rFonts w:ascii="Times New Roman" w:hAnsi="Times New Roman" w:cs="Times New Roman"/>
                <w:sz w:val="16"/>
                <w:szCs w:val="16"/>
                <w:lang w:eastAsia="zh-CN"/>
              </w:rPr>
              <w:t>B.1.2.2.1a</w:t>
            </w:r>
            <w:r w:rsidRPr="00DD4C50">
              <w:rPr>
                <w:rFonts w:ascii="Times New Roman" w:hAnsiTheme="minorEastAsia" w:cs="Times New Roman" w:hint="eastAsia"/>
                <w:sz w:val="16"/>
                <w:szCs w:val="16"/>
                <w:lang w:eastAsia="zh-CN"/>
              </w:rPr>
              <w:t>不是</w:t>
            </w:r>
            <w:r w:rsidRPr="00DD4C50">
              <w:rPr>
                <w:rFonts w:ascii="Times New Roman" w:hAnsi="Times New Roman" w:cs="Times New Roman"/>
                <w:sz w:val="16"/>
                <w:szCs w:val="16"/>
                <w:lang w:eastAsia="zh-CN"/>
              </w:rPr>
              <w:t>NULL</w:t>
            </w:r>
            <w:r w:rsidRPr="00DD4C50">
              <w:rPr>
                <w:rFonts w:ascii="Times New Roman" w:hAnsiTheme="minorEastAsia" w:cs="Times New Roman" w:hint="eastAsia"/>
                <w:sz w:val="16"/>
                <w:szCs w:val="16"/>
                <w:lang w:eastAsia="zh-CN"/>
              </w:rPr>
              <w:t>，则为</w:t>
            </w:r>
            <w:proofErr w:type="gramStart"/>
            <w:r w:rsidRPr="00DD4C50">
              <w:rPr>
                <w:rFonts w:ascii="Times New Roman" w:hAnsiTheme="minorEastAsia" w:cs="Times New Roman" w:hint="eastAsia"/>
                <w:sz w:val="16"/>
                <w:szCs w:val="16"/>
                <w:lang w:eastAsia="zh-CN"/>
              </w:rPr>
              <w:t>必填项</w:t>
            </w:r>
            <w:proofErr w:type="gramEnd"/>
          </w:p>
        </w:tc>
        <w:tc>
          <w:tcPr>
            <w:tcW w:w="1372" w:type="dxa"/>
            <w:tcBorders>
              <w:top w:val="single" w:sz="4" w:space="0" w:color="auto"/>
              <w:left w:val="single" w:sz="4" w:space="0" w:color="auto"/>
              <w:bottom w:val="single" w:sz="4" w:space="0" w:color="auto"/>
              <w:right w:val="single" w:sz="4" w:space="0" w:color="auto"/>
            </w:tcBorders>
            <w:hideMark/>
          </w:tcPr>
          <w:p w14:paraId="3E17608E"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heme="minorEastAsia" w:cs="Times New Roman" w:hint="eastAsia"/>
                <w:sz w:val="16"/>
                <w:szCs w:val="16"/>
              </w:rPr>
              <w:t>请见注释</w:t>
            </w:r>
            <w:r w:rsidRPr="00DD4C50">
              <w:rPr>
                <w:rFonts w:ascii="Times New Roman" w:hAnsi="Times New Roman" w:cs="Times New Roman"/>
                <w:sz w:val="16"/>
                <w:szCs w:val="16"/>
              </w:rPr>
              <w:t>25</w:t>
            </w:r>
          </w:p>
        </w:tc>
      </w:tr>
      <w:tr w:rsidR="00901026" w:rsidRPr="00FD4CD3" w14:paraId="781993A2"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2944A88A"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B.1.2.3</w:t>
            </w:r>
          </w:p>
        </w:tc>
        <w:tc>
          <w:tcPr>
            <w:tcW w:w="2562" w:type="dxa"/>
            <w:tcBorders>
              <w:top w:val="single" w:sz="4" w:space="0" w:color="auto"/>
              <w:left w:val="single" w:sz="4" w:space="0" w:color="auto"/>
              <w:bottom w:val="single" w:sz="4" w:space="0" w:color="auto"/>
              <w:right w:val="single" w:sz="4" w:space="0" w:color="auto"/>
            </w:tcBorders>
            <w:hideMark/>
          </w:tcPr>
          <w:p w14:paraId="4A027E10"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patientagegroup</w:t>
            </w:r>
          </w:p>
        </w:tc>
        <w:tc>
          <w:tcPr>
            <w:tcW w:w="921" w:type="dxa"/>
            <w:tcBorders>
              <w:top w:val="single" w:sz="4" w:space="0" w:color="auto"/>
              <w:left w:val="single" w:sz="4" w:space="0" w:color="auto"/>
              <w:bottom w:val="single" w:sz="4" w:space="0" w:color="auto"/>
              <w:right w:val="single" w:sz="4" w:space="0" w:color="auto"/>
            </w:tcBorders>
            <w:hideMark/>
          </w:tcPr>
          <w:p w14:paraId="5CAB1409"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1</w:t>
            </w:r>
          </w:p>
        </w:tc>
        <w:tc>
          <w:tcPr>
            <w:tcW w:w="618" w:type="dxa"/>
            <w:tcBorders>
              <w:top w:val="single" w:sz="4" w:space="0" w:color="auto"/>
              <w:left w:val="single" w:sz="4" w:space="0" w:color="auto"/>
              <w:bottom w:val="single" w:sz="4" w:space="0" w:color="auto"/>
              <w:right w:val="single" w:sz="4" w:space="0" w:color="auto"/>
            </w:tcBorders>
            <w:hideMark/>
          </w:tcPr>
          <w:p w14:paraId="2A2C9083" w14:textId="77777777" w:rsidR="00901026" w:rsidRPr="00FD4CD3" w:rsidRDefault="00901026" w:rsidP="00901026">
            <w:pPr>
              <w:pStyle w:val="TableParagraph"/>
              <w:spacing w:line="187" w:lineRule="exact"/>
              <w:ind w:left="114"/>
              <w:rPr>
                <w:rFonts w:ascii="Times New Roman" w:hAnsi="Times New Roman" w:cs="Times New Roman"/>
                <w:bCs/>
                <w:sz w:val="16"/>
                <w:szCs w:val="16"/>
                <w:lang w:val="zh-CN" w:bidi="zh-CN"/>
              </w:rPr>
            </w:pPr>
            <w:r w:rsidRPr="00DD4C50">
              <w:rPr>
                <w:rFonts w:ascii="Times New Roman"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0AB0B301"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eastAsia="zh-CN"/>
              </w:rPr>
            </w:pPr>
            <w:r w:rsidRPr="00DD4C50">
              <w:rPr>
                <w:rFonts w:ascii="Times New Roman" w:hAnsi="Times New Roman" w:cs="Times New Roman"/>
                <w:sz w:val="16"/>
                <w:szCs w:val="16"/>
                <w:lang w:eastAsia="zh-CN"/>
              </w:rPr>
              <w:t xml:space="preserve">[1-6] </w:t>
            </w:r>
          </w:p>
          <w:p w14:paraId="37CFF6CB" w14:textId="77777777" w:rsidR="00901026" w:rsidRPr="00FD4CD3" w:rsidRDefault="00901026" w:rsidP="00901026">
            <w:pPr>
              <w:autoSpaceDE w:val="0"/>
              <w:autoSpaceDN w:val="0"/>
              <w:adjustRightInd w:val="0"/>
              <w:rPr>
                <w:rFonts w:ascii="Times New Roman" w:hAnsi="Times New Roman" w:cs="Times New Roman"/>
                <w:bCs/>
                <w:sz w:val="16"/>
                <w:szCs w:val="16"/>
                <w:lang w:eastAsia="zh-CN"/>
              </w:rPr>
            </w:pPr>
            <w:r w:rsidRPr="00DD4C50">
              <w:rPr>
                <w:rFonts w:ascii="Times New Roman" w:hAnsi="Times New Roman" w:cs="Times New Roman"/>
                <w:sz w:val="16"/>
                <w:szCs w:val="16"/>
                <w:lang w:eastAsia="zh-CN"/>
              </w:rPr>
              <w:t>1=</w:t>
            </w:r>
            <w:r w:rsidRPr="00DD4C50">
              <w:rPr>
                <w:rFonts w:ascii="Times New Roman" w:hAnsiTheme="minorEastAsia" w:cs="Times New Roman" w:hint="eastAsia"/>
                <w:sz w:val="16"/>
                <w:szCs w:val="16"/>
                <w:lang w:eastAsia="zh-CN"/>
              </w:rPr>
              <w:t>新生儿</w:t>
            </w:r>
            <w:r w:rsidRPr="00DD4C50">
              <w:rPr>
                <w:rFonts w:ascii="Times New Roman" w:hAnsi="Times New Roman" w:cs="Times New Roman"/>
                <w:sz w:val="16"/>
                <w:szCs w:val="16"/>
                <w:lang w:eastAsia="zh-CN"/>
              </w:rPr>
              <w:t xml:space="preserve"> 2=</w:t>
            </w:r>
            <w:r w:rsidRPr="00DD4C50">
              <w:rPr>
                <w:rFonts w:ascii="Times New Roman" w:hAnsiTheme="minorEastAsia" w:cs="Times New Roman" w:hint="eastAsia"/>
                <w:sz w:val="16"/>
                <w:szCs w:val="16"/>
                <w:lang w:eastAsia="zh-CN"/>
              </w:rPr>
              <w:t>婴儿</w:t>
            </w:r>
            <w:r w:rsidRPr="00DD4C50">
              <w:rPr>
                <w:rFonts w:ascii="Times New Roman" w:hAnsi="Times New Roman" w:cs="Times New Roman"/>
                <w:sz w:val="16"/>
                <w:szCs w:val="16"/>
                <w:lang w:eastAsia="zh-CN"/>
              </w:rPr>
              <w:t xml:space="preserve"> </w:t>
            </w:r>
          </w:p>
          <w:p w14:paraId="403BA3E3" w14:textId="77777777" w:rsidR="00901026" w:rsidRPr="00FD4CD3" w:rsidRDefault="00901026" w:rsidP="00901026">
            <w:pPr>
              <w:autoSpaceDE w:val="0"/>
              <w:autoSpaceDN w:val="0"/>
              <w:adjustRightInd w:val="0"/>
              <w:rPr>
                <w:rFonts w:ascii="Times New Roman" w:hAnsi="Times New Roman" w:cs="Times New Roman"/>
                <w:bCs/>
                <w:sz w:val="16"/>
                <w:szCs w:val="16"/>
                <w:lang w:eastAsia="zh-CN"/>
              </w:rPr>
            </w:pPr>
            <w:r w:rsidRPr="00DD4C50">
              <w:rPr>
                <w:rFonts w:ascii="Times New Roman" w:hAnsi="Times New Roman" w:cs="Times New Roman"/>
                <w:sz w:val="16"/>
                <w:szCs w:val="16"/>
                <w:lang w:eastAsia="zh-CN"/>
              </w:rPr>
              <w:t>3=</w:t>
            </w:r>
            <w:r w:rsidRPr="00DD4C50">
              <w:rPr>
                <w:rFonts w:ascii="Times New Roman" w:hAnsiTheme="minorEastAsia" w:cs="Times New Roman" w:hint="eastAsia"/>
                <w:sz w:val="16"/>
                <w:szCs w:val="16"/>
                <w:lang w:eastAsia="zh-CN"/>
              </w:rPr>
              <w:t>儿童</w:t>
            </w:r>
            <w:r w:rsidRPr="00DD4C50">
              <w:rPr>
                <w:rFonts w:ascii="Times New Roman" w:hAnsi="Times New Roman" w:cs="Times New Roman"/>
                <w:sz w:val="16"/>
                <w:szCs w:val="16"/>
                <w:lang w:eastAsia="zh-CN"/>
              </w:rPr>
              <w:t xml:space="preserve"> 4=</w:t>
            </w:r>
            <w:r w:rsidRPr="00DD4C50">
              <w:rPr>
                <w:rFonts w:ascii="Times New Roman" w:hAnsiTheme="minorEastAsia" w:cs="Times New Roman" w:hint="eastAsia"/>
                <w:sz w:val="16"/>
                <w:szCs w:val="16"/>
                <w:lang w:eastAsia="zh-CN"/>
              </w:rPr>
              <w:t>青少年</w:t>
            </w:r>
            <w:r w:rsidRPr="00DD4C50">
              <w:rPr>
                <w:rFonts w:ascii="Times New Roman" w:hAnsi="Times New Roman" w:cs="Times New Roman"/>
                <w:sz w:val="16"/>
                <w:szCs w:val="16"/>
                <w:lang w:eastAsia="zh-CN"/>
              </w:rPr>
              <w:t xml:space="preserve"> 5=</w:t>
            </w:r>
            <w:r w:rsidRPr="00DD4C50">
              <w:rPr>
                <w:rFonts w:ascii="Times New Roman" w:hAnsiTheme="minorEastAsia" w:cs="Times New Roman" w:hint="eastAsia"/>
                <w:sz w:val="16"/>
                <w:szCs w:val="16"/>
                <w:lang w:eastAsia="zh-CN"/>
              </w:rPr>
              <w:t>成人</w:t>
            </w:r>
            <w:r w:rsidRPr="00DD4C50">
              <w:rPr>
                <w:rFonts w:ascii="Times New Roman" w:hAnsi="Times New Roman" w:cs="Times New Roman"/>
                <w:sz w:val="16"/>
                <w:szCs w:val="16"/>
                <w:lang w:eastAsia="zh-CN"/>
              </w:rPr>
              <w:t xml:space="preserve"> </w:t>
            </w:r>
          </w:p>
          <w:p w14:paraId="4B0B02A5"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imes New Roman" w:cs="Times New Roman"/>
                <w:sz w:val="16"/>
                <w:szCs w:val="16"/>
              </w:rPr>
              <w:t>6=</w:t>
            </w:r>
            <w:r w:rsidRPr="00DD4C50">
              <w:rPr>
                <w:rFonts w:ascii="Times New Roman" w:hAnsiTheme="minorEastAsia" w:cs="Times New Roman" w:hint="eastAsia"/>
                <w:sz w:val="16"/>
                <w:szCs w:val="16"/>
              </w:rPr>
              <w:t>老年人</w:t>
            </w:r>
          </w:p>
        </w:tc>
        <w:tc>
          <w:tcPr>
            <w:tcW w:w="1572" w:type="dxa"/>
            <w:tcBorders>
              <w:top w:val="single" w:sz="4" w:space="0" w:color="auto"/>
              <w:left w:val="single" w:sz="4" w:space="0" w:color="auto"/>
              <w:bottom w:val="single" w:sz="4" w:space="0" w:color="auto"/>
              <w:right w:val="single" w:sz="4" w:space="0" w:color="auto"/>
            </w:tcBorders>
          </w:tcPr>
          <w:p w14:paraId="00716337" w14:textId="77777777" w:rsidR="00901026" w:rsidRPr="00FD4CD3" w:rsidRDefault="00901026" w:rsidP="00901026">
            <w:pPr>
              <w:pStyle w:val="TableParagraph"/>
              <w:ind w:left="168" w:right="330"/>
              <w:rPr>
                <w:rFonts w:ascii="Times New Roman" w:hAnsi="Times New Roman" w:cs="Times New Roman"/>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hideMark/>
          </w:tcPr>
          <w:p w14:paraId="18F7DE58"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imes New Roman" w:cs="Times New Roman"/>
                <w:sz w:val="16"/>
                <w:szCs w:val="16"/>
              </w:rPr>
              <w:t>B.1.1- B.1.1.1a -B.1.1.1b - B.1.1.1c-B.1.1.1d -B.1.2.1b -B.1.2.2a- B.1.2.2.1a -B.1.2.3 - B.1.5</w:t>
            </w:r>
            <w:r w:rsidRPr="00DD4C50">
              <w:rPr>
                <w:rFonts w:ascii="Times New Roman" w:hAnsiTheme="minorEastAsia" w:cs="Times New Roman" w:hint="eastAsia"/>
                <w:sz w:val="16"/>
                <w:szCs w:val="16"/>
              </w:rPr>
              <w:t>中至少有一个。</w:t>
            </w:r>
          </w:p>
        </w:tc>
      </w:tr>
      <w:tr w:rsidR="00901026" w:rsidRPr="00FD4CD3" w14:paraId="51ADABB2"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0841A601"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B.1.3</w:t>
            </w:r>
          </w:p>
        </w:tc>
        <w:tc>
          <w:tcPr>
            <w:tcW w:w="2562" w:type="dxa"/>
            <w:tcBorders>
              <w:top w:val="single" w:sz="4" w:space="0" w:color="auto"/>
              <w:left w:val="single" w:sz="4" w:space="0" w:color="auto"/>
              <w:bottom w:val="single" w:sz="4" w:space="0" w:color="auto"/>
              <w:right w:val="single" w:sz="4" w:space="0" w:color="auto"/>
            </w:tcBorders>
            <w:hideMark/>
          </w:tcPr>
          <w:p w14:paraId="598A1EB2"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patientweight</w:t>
            </w:r>
          </w:p>
        </w:tc>
        <w:tc>
          <w:tcPr>
            <w:tcW w:w="921" w:type="dxa"/>
            <w:tcBorders>
              <w:top w:val="single" w:sz="4" w:space="0" w:color="auto"/>
              <w:left w:val="single" w:sz="4" w:space="0" w:color="auto"/>
              <w:bottom w:val="single" w:sz="4" w:space="0" w:color="auto"/>
              <w:right w:val="single" w:sz="4" w:space="0" w:color="auto"/>
            </w:tcBorders>
            <w:hideMark/>
          </w:tcPr>
          <w:p w14:paraId="22C8848F"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6</w:t>
            </w:r>
          </w:p>
        </w:tc>
        <w:tc>
          <w:tcPr>
            <w:tcW w:w="618" w:type="dxa"/>
            <w:tcBorders>
              <w:top w:val="single" w:sz="4" w:space="0" w:color="auto"/>
              <w:left w:val="single" w:sz="4" w:space="0" w:color="auto"/>
              <w:bottom w:val="single" w:sz="4" w:space="0" w:color="auto"/>
              <w:right w:val="single" w:sz="4" w:space="0" w:color="auto"/>
            </w:tcBorders>
            <w:hideMark/>
          </w:tcPr>
          <w:p w14:paraId="01921907" w14:textId="77777777" w:rsidR="00901026" w:rsidRPr="00FD4CD3" w:rsidRDefault="00901026" w:rsidP="00901026">
            <w:pPr>
              <w:pStyle w:val="TableParagraph"/>
              <w:spacing w:line="187" w:lineRule="exact"/>
              <w:ind w:left="114"/>
              <w:rPr>
                <w:rFonts w:ascii="Times New Roman" w:hAnsi="Times New Roman" w:cs="Times New Roman"/>
                <w:bCs/>
                <w:sz w:val="16"/>
                <w:szCs w:val="16"/>
                <w:lang w:val="zh-CN" w:bidi="zh-CN"/>
              </w:rPr>
            </w:pPr>
            <w:r w:rsidRPr="00DD4C50">
              <w:rPr>
                <w:rFonts w:ascii="Times New Roman"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tcPr>
          <w:p w14:paraId="5CD6C20F"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35DFB336" w14:textId="77777777" w:rsidR="00901026" w:rsidRPr="00FD4CD3" w:rsidRDefault="00901026" w:rsidP="00901026">
            <w:pPr>
              <w:pStyle w:val="TableParagraph"/>
              <w:ind w:left="168" w:right="330"/>
              <w:rPr>
                <w:rFonts w:ascii="Times New Roman" w:hAnsi="Times New Roman" w:cs="Times New Roman"/>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hideMark/>
          </w:tcPr>
          <w:p w14:paraId="61EAE3ED"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eastAsia="zh-CN"/>
              </w:rPr>
            </w:pPr>
            <w:r w:rsidRPr="00DD4C50">
              <w:rPr>
                <w:rFonts w:ascii="Times New Roman" w:hAnsiTheme="minorEastAsia" w:cs="Times New Roman" w:hint="eastAsia"/>
                <w:sz w:val="16"/>
                <w:szCs w:val="16"/>
                <w:lang w:eastAsia="zh-CN"/>
              </w:rPr>
              <w:t>如果不是无效，则不应＞</w:t>
            </w:r>
            <w:r w:rsidRPr="00DD4C50">
              <w:rPr>
                <w:rFonts w:ascii="Times New Roman" w:hAnsi="Times New Roman" w:cs="Times New Roman"/>
                <w:sz w:val="16"/>
                <w:szCs w:val="16"/>
                <w:lang w:eastAsia="zh-CN"/>
              </w:rPr>
              <w:t>650 kg</w:t>
            </w:r>
            <w:r w:rsidRPr="00DD4C50">
              <w:rPr>
                <w:rFonts w:ascii="Times New Roman" w:hAnsiTheme="minorEastAsia" w:cs="Times New Roman" w:hint="eastAsia"/>
                <w:sz w:val="16"/>
                <w:szCs w:val="16"/>
                <w:lang w:eastAsia="zh-CN"/>
              </w:rPr>
              <w:t>。</w:t>
            </w:r>
            <w:r w:rsidRPr="00DD4C50">
              <w:rPr>
                <w:rFonts w:ascii="Times New Roman" w:hAnsi="Times New Roman" w:cs="Times New Roman"/>
                <w:sz w:val="16"/>
                <w:szCs w:val="16"/>
                <w:lang w:eastAsia="zh-CN"/>
              </w:rPr>
              <w:t xml:space="preserve"> </w:t>
            </w:r>
          </w:p>
          <w:p w14:paraId="0B36D59D"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heme="minorEastAsia" w:cs="Times New Roman" w:hint="eastAsia"/>
                <w:sz w:val="16"/>
                <w:szCs w:val="16"/>
              </w:rPr>
              <w:t>请见注释</w:t>
            </w:r>
            <w:r w:rsidRPr="00DD4C50">
              <w:rPr>
                <w:rFonts w:ascii="Times New Roman" w:hAnsi="Times New Roman" w:cs="Times New Roman"/>
                <w:sz w:val="16"/>
                <w:szCs w:val="16"/>
              </w:rPr>
              <w:t>5</w:t>
            </w:r>
          </w:p>
        </w:tc>
      </w:tr>
      <w:tr w:rsidR="00901026" w:rsidRPr="00FD4CD3" w14:paraId="618E9254"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0EA0A655"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B.1.4</w:t>
            </w:r>
          </w:p>
        </w:tc>
        <w:tc>
          <w:tcPr>
            <w:tcW w:w="2562" w:type="dxa"/>
            <w:tcBorders>
              <w:top w:val="single" w:sz="4" w:space="0" w:color="auto"/>
              <w:left w:val="single" w:sz="4" w:space="0" w:color="auto"/>
              <w:bottom w:val="single" w:sz="4" w:space="0" w:color="auto"/>
              <w:right w:val="single" w:sz="4" w:space="0" w:color="auto"/>
            </w:tcBorders>
            <w:hideMark/>
          </w:tcPr>
          <w:p w14:paraId="4419B61D"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patientheight</w:t>
            </w:r>
          </w:p>
        </w:tc>
        <w:tc>
          <w:tcPr>
            <w:tcW w:w="921" w:type="dxa"/>
            <w:tcBorders>
              <w:top w:val="single" w:sz="4" w:space="0" w:color="auto"/>
              <w:left w:val="single" w:sz="4" w:space="0" w:color="auto"/>
              <w:bottom w:val="single" w:sz="4" w:space="0" w:color="auto"/>
              <w:right w:val="single" w:sz="4" w:space="0" w:color="auto"/>
            </w:tcBorders>
            <w:hideMark/>
          </w:tcPr>
          <w:p w14:paraId="296C48F5"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3</w:t>
            </w:r>
          </w:p>
        </w:tc>
        <w:tc>
          <w:tcPr>
            <w:tcW w:w="618" w:type="dxa"/>
            <w:tcBorders>
              <w:top w:val="single" w:sz="4" w:space="0" w:color="auto"/>
              <w:left w:val="single" w:sz="4" w:space="0" w:color="auto"/>
              <w:bottom w:val="single" w:sz="4" w:space="0" w:color="auto"/>
              <w:right w:val="single" w:sz="4" w:space="0" w:color="auto"/>
            </w:tcBorders>
            <w:hideMark/>
          </w:tcPr>
          <w:p w14:paraId="3A37B15A" w14:textId="77777777" w:rsidR="00901026" w:rsidRPr="00FD4CD3" w:rsidRDefault="00901026" w:rsidP="00901026">
            <w:pPr>
              <w:pStyle w:val="TableParagraph"/>
              <w:spacing w:line="187" w:lineRule="exact"/>
              <w:ind w:left="114"/>
              <w:rPr>
                <w:rFonts w:ascii="Times New Roman" w:hAnsi="Times New Roman" w:cs="Times New Roman"/>
                <w:bCs/>
                <w:sz w:val="16"/>
                <w:szCs w:val="16"/>
                <w:lang w:val="zh-CN" w:bidi="zh-CN"/>
              </w:rPr>
            </w:pPr>
            <w:r w:rsidRPr="00DD4C50">
              <w:rPr>
                <w:rFonts w:ascii="Times New Roman"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tcPr>
          <w:p w14:paraId="059B9514"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tcPr>
          <w:p w14:paraId="3CB2C967" w14:textId="77777777" w:rsidR="00901026" w:rsidRPr="00FD4CD3" w:rsidRDefault="00901026" w:rsidP="00901026">
            <w:pPr>
              <w:pStyle w:val="TableParagraph"/>
              <w:ind w:left="168" w:right="330"/>
              <w:rPr>
                <w:rFonts w:ascii="Times New Roman" w:hAnsi="Times New Roman" w:cs="Times New Roman"/>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hideMark/>
          </w:tcPr>
          <w:p w14:paraId="31E5438B"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eastAsia="zh-CN"/>
              </w:rPr>
            </w:pPr>
            <w:r w:rsidRPr="00DD4C50">
              <w:rPr>
                <w:rFonts w:ascii="Times New Roman" w:hAnsiTheme="minorEastAsia" w:cs="Times New Roman" w:hint="eastAsia"/>
                <w:sz w:val="16"/>
                <w:szCs w:val="16"/>
                <w:lang w:eastAsia="zh-CN"/>
              </w:rPr>
              <w:t>如果不是无效，则不应</w:t>
            </w:r>
            <w:r w:rsidRPr="00DD4C50">
              <w:rPr>
                <w:rFonts w:ascii="Times New Roman" w:hAnsi="Times New Roman" w:cs="Times New Roman"/>
                <w:sz w:val="16"/>
                <w:szCs w:val="16"/>
                <w:lang w:eastAsia="zh-CN"/>
              </w:rPr>
              <w:t>&gt; 250 cm</w:t>
            </w:r>
            <w:r w:rsidRPr="00DD4C50">
              <w:rPr>
                <w:rFonts w:ascii="Times New Roman" w:hAnsiTheme="minorEastAsia" w:cs="Times New Roman" w:hint="eastAsia"/>
                <w:sz w:val="16"/>
                <w:szCs w:val="16"/>
                <w:lang w:eastAsia="zh-CN"/>
              </w:rPr>
              <w:t>。</w:t>
            </w:r>
            <w:r w:rsidRPr="00DD4C50">
              <w:rPr>
                <w:rFonts w:ascii="Times New Roman" w:hAnsi="Times New Roman" w:cs="Times New Roman"/>
                <w:sz w:val="16"/>
                <w:szCs w:val="16"/>
                <w:lang w:eastAsia="zh-CN"/>
              </w:rPr>
              <w:t xml:space="preserve"> </w:t>
            </w:r>
          </w:p>
          <w:p w14:paraId="435CFE24"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heme="minorEastAsia" w:cs="Times New Roman" w:hint="eastAsia"/>
                <w:sz w:val="16"/>
                <w:szCs w:val="16"/>
              </w:rPr>
              <w:t>请见注释</w:t>
            </w:r>
            <w:r w:rsidRPr="00DD4C50">
              <w:rPr>
                <w:rFonts w:ascii="Times New Roman" w:hAnsi="Times New Roman" w:cs="Times New Roman"/>
                <w:sz w:val="16"/>
                <w:szCs w:val="16"/>
              </w:rPr>
              <w:t>5</w:t>
            </w:r>
          </w:p>
        </w:tc>
      </w:tr>
      <w:tr w:rsidR="00901026" w:rsidRPr="00FD4CD3" w14:paraId="25783F0B"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359085E5"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B.1.5</w:t>
            </w:r>
          </w:p>
        </w:tc>
        <w:tc>
          <w:tcPr>
            <w:tcW w:w="2562" w:type="dxa"/>
            <w:tcBorders>
              <w:top w:val="single" w:sz="4" w:space="0" w:color="auto"/>
              <w:left w:val="single" w:sz="4" w:space="0" w:color="auto"/>
              <w:bottom w:val="single" w:sz="4" w:space="0" w:color="auto"/>
              <w:right w:val="single" w:sz="4" w:space="0" w:color="auto"/>
            </w:tcBorders>
            <w:hideMark/>
          </w:tcPr>
          <w:p w14:paraId="046D72D1"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patientsex</w:t>
            </w:r>
          </w:p>
        </w:tc>
        <w:tc>
          <w:tcPr>
            <w:tcW w:w="921" w:type="dxa"/>
            <w:tcBorders>
              <w:top w:val="single" w:sz="4" w:space="0" w:color="auto"/>
              <w:left w:val="single" w:sz="4" w:space="0" w:color="auto"/>
              <w:bottom w:val="single" w:sz="4" w:space="0" w:color="auto"/>
              <w:right w:val="single" w:sz="4" w:space="0" w:color="auto"/>
            </w:tcBorders>
            <w:hideMark/>
          </w:tcPr>
          <w:p w14:paraId="75DA807B"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1</w:t>
            </w:r>
          </w:p>
        </w:tc>
        <w:tc>
          <w:tcPr>
            <w:tcW w:w="618" w:type="dxa"/>
            <w:tcBorders>
              <w:top w:val="single" w:sz="4" w:space="0" w:color="auto"/>
              <w:left w:val="single" w:sz="4" w:space="0" w:color="auto"/>
              <w:bottom w:val="single" w:sz="4" w:space="0" w:color="auto"/>
              <w:right w:val="single" w:sz="4" w:space="0" w:color="auto"/>
            </w:tcBorders>
            <w:hideMark/>
          </w:tcPr>
          <w:p w14:paraId="5A7FF69A" w14:textId="77777777" w:rsidR="00901026" w:rsidRPr="00FD4CD3" w:rsidRDefault="00901026" w:rsidP="00901026">
            <w:pPr>
              <w:pStyle w:val="TableParagraph"/>
              <w:spacing w:line="187" w:lineRule="exact"/>
              <w:ind w:left="114"/>
              <w:rPr>
                <w:rFonts w:ascii="Times New Roman" w:hAnsi="Times New Roman" w:cs="Times New Roman"/>
                <w:bCs/>
                <w:sz w:val="16"/>
                <w:szCs w:val="16"/>
                <w:lang w:val="zh-CN" w:bidi="zh-CN"/>
              </w:rPr>
            </w:pPr>
            <w:r w:rsidRPr="00DD4C50">
              <w:rPr>
                <w:rFonts w:ascii="Times New Roman"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7A245EF6"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rPr>
            </w:pPr>
            <w:r w:rsidRPr="00DD4C50">
              <w:rPr>
                <w:rFonts w:ascii="Times New Roman" w:hAnsi="Times New Roman" w:cs="Times New Roman" w:hint="eastAsia"/>
                <w:sz w:val="16"/>
                <w:szCs w:val="16"/>
              </w:rPr>
              <w:t>（</w:t>
            </w:r>
            <w:r w:rsidRPr="00DD4C50">
              <w:rPr>
                <w:rFonts w:ascii="Times New Roman" w:hAnsi="Times New Roman" w:cs="Times New Roman"/>
                <w:sz w:val="16"/>
                <w:szCs w:val="16"/>
              </w:rPr>
              <w:t>1,2</w:t>
            </w:r>
            <w:r w:rsidRPr="00DD4C50">
              <w:rPr>
                <w:rFonts w:ascii="Times New Roman" w:hAnsi="Times New Roman" w:cs="Times New Roman" w:hint="eastAsia"/>
                <w:sz w:val="16"/>
                <w:szCs w:val="16"/>
              </w:rPr>
              <w:t>）</w:t>
            </w:r>
            <w:r w:rsidRPr="00DD4C50">
              <w:rPr>
                <w:rFonts w:ascii="Times New Roman" w:hAnsi="Times New Roman" w:cs="Times New Roman"/>
                <w:sz w:val="16"/>
                <w:szCs w:val="16"/>
              </w:rPr>
              <w:t xml:space="preserve"> </w:t>
            </w:r>
          </w:p>
          <w:p w14:paraId="605C0E95"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imes New Roman" w:cs="Times New Roman"/>
                <w:sz w:val="16"/>
                <w:szCs w:val="16"/>
              </w:rPr>
              <w:t>1=</w:t>
            </w:r>
            <w:r w:rsidRPr="00DD4C50">
              <w:rPr>
                <w:rFonts w:ascii="Times New Roman" w:hAnsiTheme="minorEastAsia" w:cs="Times New Roman" w:hint="eastAsia"/>
                <w:sz w:val="16"/>
                <w:szCs w:val="16"/>
              </w:rPr>
              <w:t>男</w:t>
            </w:r>
            <w:r w:rsidRPr="00DD4C50">
              <w:rPr>
                <w:rFonts w:ascii="Times New Roman" w:hAnsi="Times New Roman" w:cs="Times New Roman"/>
                <w:sz w:val="16"/>
                <w:szCs w:val="16"/>
              </w:rPr>
              <w:t xml:space="preserve"> 2=</w:t>
            </w:r>
            <w:r w:rsidRPr="00DD4C50">
              <w:rPr>
                <w:rFonts w:ascii="Times New Roman" w:hAnsiTheme="minorEastAsia" w:cs="Times New Roman" w:hint="eastAsia"/>
                <w:sz w:val="16"/>
                <w:szCs w:val="16"/>
              </w:rPr>
              <w:t>女</w:t>
            </w:r>
          </w:p>
        </w:tc>
        <w:tc>
          <w:tcPr>
            <w:tcW w:w="1572" w:type="dxa"/>
            <w:tcBorders>
              <w:top w:val="single" w:sz="4" w:space="0" w:color="auto"/>
              <w:left w:val="single" w:sz="4" w:space="0" w:color="auto"/>
              <w:bottom w:val="single" w:sz="4" w:space="0" w:color="auto"/>
              <w:right w:val="single" w:sz="4" w:space="0" w:color="auto"/>
            </w:tcBorders>
          </w:tcPr>
          <w:p w14:paraId="46A856DA" w14:textId="77777777" w:rsidR="00901026" w:rsidRPr="00FD4CD3" w:rsidRDefault="00901026" w:rsidP="00901026">
            <w:pPr>
              <w:pStyle w:val="TableParagraph"/>
              <w:ind w:left="168" w:right="330"/>
              <w:rPr>
                <w:rFonts w:ascii="Times New Roman" w:hAnsi="Times New Roman" w:cs="Times New Roman"/>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hideMark/>
          </w:tcPr>
          <w:p w14:paraId="4318B22D"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imes New Roman" w:cs="Times New Roman"/>
                <w:sz w:val="16"/>
                <w:szCs w:val="16"/>
              </w:rPr>
              <w:t>B.1.1- B.1.1.1a -B.1.1.1b - B.1.1.1c-B.1.1.1d -B.1.2.1b -B.1.2.2a- B.1.2.2.1a -B.1.2.3 - B.1.5</w:t>
            </w:r>
            <w:r w:rsidRPr="00DD4C50">
              <w:rPr>
                <w:rFonts w:ascii="Times New Roman" w:hAnsiTheme="minorEastAsia" w:cs="Times New Roman" w:hint="eastAsia"/>
                <w:sz w:val="16"/>
                <w:szCs w:val="16"/>
              </w:rPr>
              <w:t>中至少有一个。</w:t>
            </w:r>
          </w:p>
        </w:tc>
      </w:tr>
      <w:tr w:rsidR="00901026" w:rsidRPr="00FD4CD3" w14:paraId="2B2959E4"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1117428B"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B.1.6a</w:t>
            </w:r>
          </w:p>
        </w:tc>
        <w:tc>
          <w:tcPr>
            <w:tcW w:w="2562" w:type="dxa"/>
            <w:tcBorders>
              <w:top w:val="single" w:sz="4" w:space="0" w:color="auto"/>
              <w:left w:val="single" w:sz="4" w:space="0" w:color="auto"/>
              <w:bottom w:val="single" w:sz="4" w:space="0" w:color="auto"/>
              <w:right w:val="single" w:sz="4" w:space="0" w:color="auto"/>
            </w:tcBorders>
            <w:hideMark/>
          </w:tcPr>
          <w:p w14:paraId="44609527"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lastmenstrualdateformat</w:t>
            </w:r>
          </w:p>
        </w:tc>
        <w:tc>
          <w:tcPr>
            <w:tcW w:w="921" w:type="dxa"/>
            <w:tcBorders>
              <w:top w:val="single" w:sz="4" w:space="0" w:color="auto"/>
              <w:left w:val="single" w:sz="4" w:space="0" w:color="auto"/>
              <w:bottom w:val="single" w:sz="4" w:space="0" w:color="auto"/>
              <w:right w:val="single" w:sz="4" w:space="0" w:color="auto"/>
            </w:tcBorders>
            <w:hideMark/>
          </w:tcPr>
          <w:p w14:paraId="4846DE05"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3</w:t>
            </w:r>
          </w:p>
        </w:tc>
        <w:tc>
          <w:tcPr>
            <w:tcW w:w="618" w:type="dxa"/>
            <w:tcBorders>
              <w:top w:val="single" w:sz="4" w:space="0" w:color="auto"/>
              <w:left w:val="single" w:sz="4" w:space="0" w:color="auto"/>
              <w:bottom w:val="single" w:sz="4" w:space="0" w:color="auto"/>
              <w:right w:val="single" w:sz="4" w:space="0" w:color="auto"/>
            </w:tcBorders>
            <w:hideMark/>
          </w:tcPr>
          <w:p w14:paraId="61C05263" w14:textId="77777777" w:rsidR="00901026" w:rsidRPr="00FD4CD3" w:rsidRDefault="00901026" w:rsidP="00901026">
            <w:pPr>
              <w:pStyle w:val="TableParagraph"/>
              <w:spacing w:line="187" w:lineRule="exact"/>
              <w:ind w:left="114"/>
              <w:rPr>
                <w:rFonts w:ascii="Times New Roman" w:hAnsi="Times New Roman" w:cs="Times New Roman"/>
                <w:bCs/>
                <w:sz w:val="16"/>
                <w:szCs w:val="16"/>
                <w:lang w:val="zh-CN" w:bidi="zh-CN"/>
              </w:rPr>
            </w:pPr>
            <w:r w:rsidRPr="00DD4C50">
              <w:rPr>
                <w:rFonts w:ascii="Times New Roman"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2A258160"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imes New Roman" w:cs="Times New Roman" w:hint="eastAsia"/>
                <w:sz w:val="16"/>
                <w:szCs w:val="16"/>
              </w:rPr>
              <w:t>（</w:t>
            </w:r>
            <w:r w:rsidRPr="00DD4C50">
              <w:rPr>
                <w:rFonts w:ascii="Times New Roman" w:hAnsi="Times New Roman" w:cs="Times New Roman"/>
                <w:sz w:val="16"/>
                <w:szCs w:val="16"/>
              </w:rPr>
              <w:t>102,610,602</w:t>
            </w:r>
            <w:r w:rsidRPr="00DD4C50">
              <w:rPr>
                <w:rFonts w:ascii="Times New Roman" w:hAnsi="Times New Roman" w:cs="Times New Roman" w:hint="eastAsia"/>
                <w:sz w:val="16"/>
                <w:szCs w:val="16"/>
              </w:rPr>
              <w:t>）</w:t>
            </w:r>
          </w:p>
        </w:tc>
        <w:tc>
          <w:tcPr>
            <w:tcW w:w="1572" w:type="dxa"/>
            <w:tcBorders>
              <w:top w:val="single" w:sz="4" w:space="0" w:color="auto"/>
              <w:left w:val="single" w:sz="4" w:space="0" w:color="auto"/>
              <w:bottom w:val="single" w:sz="4" w:space="0" w:color="auto"/>
              <w:right w:val="single" w:sz="4" w:space="0" w:color="auto"/>
            </w:tcBorders>
            <w:hideMark/>
          </w:tcPr>
          <w:p w14:paraId="7BE0F871" w14:textId="77777777" w:rsidR="00901026" w:rsidRPr="00FD4CD3" w:rsidRDefault="00901026" w:rsidP="00901026">
            <w:pPr>
              <w:pStyle w:val="TableParagraph"/>
              <w:ind w:left="168" w:right="330"/>
              <w:rPr>
                <w:rFonts w:ascii="Times New Roman" w:hAnsi="Times New Roman" w:cs="Times New Roman"/>
                <w:bCs/>
                <w:sz w:val="16"/>
                <w:szCs w:val="16"/>
                <w:lang w:val="zh-CN" w:eastAsia="zh-CN" w:bidi="zh-CN"/>
              </w:rPr>
            </w:pPr>
            <w:r w:rsidRPr="00DD4C50">
              <w:rPr>
                <w:rFonts w:ascii="Times New Roman" w:hAnsiTheme="minorEastAsia" w:cs="Times New Roman" w:hint="eastAsia"/>
                <w:sz w:val="16"/>
                <w:szCs w:val="16"/>
                <w:lang w:eastAsia="zh-CN"/>
              </w:rPr>
              <w:t>如果</w:t>
            </w:r>
            <w:r w:rsidRPr="00DD4C50">
              <w:rPr>
                <w:rFonts w:ascii="Times New Roman" w:hAnsi="Times New Roman" w:cs="Times New Roman"/>
                <w:sz w:val="16"/>
                <w:szCs w:val="16"/>
                <w:lang w:eastAsia="zh-CN"/>
              </w:rPr>
              <w:t>B.1.6b</w:t>
            </w:r>
            <w:r w:rsidRPr="00DD4C50">
              <w:rPr>
                <w:rFonts w:ascii="Times New Roman" w:hAnsiTheme="minorEastAsia" w:cs="Times New Roman" w:hint="eastAsia"/>
                <w:sz w:val="16"/>
                <w:szCs w:val="16"/>
                <w:lang w:eastAsia="zh-CN"/>
              </w:rPr>
              <w:t>不是</w:t>
            </w:r>
            <w:r w:rsidRPr="00DD4C50">
              <w:rPr>
                <w:rFonts w:ascii="Times New Roman" w:hAnsi="Times New Roman" w:cs="Times New Roman"/>
                <w:sz w:val="16"/>
                <w:szCs w:val="16"/>
                <w:lang w:eastAsia="zh-CN"/>
              </w:rPr>
              <w:t>NULL</w:t>
            </w:r>
            <w:r w:rsidRPr="00DD4C50">
              <w:rPr>
                <w:rFonts w:ascii="Times New Roman" w:hAnsiTheme="minorEastAsia" w:cs="Times New Roman" w:hint="eastAsia"/>
                <w:sz w:val="16"/>
                <w:szCs w:val="16"/>
                <w:lang w:eastAsia="zh-CN"/>
              </w:rPr>
              <w:t>，则为</w:t>
            </w:r>
            <w:proofErr w:type="gramStart"/>
            <w:r w:rsidRPr="00DD4C50">
              <w:rPr>
                <w:rFonts w:ascii="Times New Roman" w:hAnsiTheme="minorEastAsia" w:cs="Times New Roman" w:hint="eastAsia"/>
                <w:sz w:val="16"/>
                <w:szCs w:val="16"/>
                <w:lang w:eastAsia="zh-CN"/>
              </w:rPr>
              <w:t>必填项</w:t>
            </w:r>
            <w:proofErr w:type="gramEnd"/>
          </w:p>
        </w:tc>
        <w:tc>
          <w:tcPr>
            <w:tcW w:w="1372" w:type="dxa"/>
            <w:tcBorders>
              <w:top w:val="single" w:sz="4" w:space="0" w:color="auto"/>
              <w:left w:val="single" w:sz="4" w:space="0" w:color="auto"/>
              <w:bottom w:val="single" w:sz="4" w:space="0" w:color="auto"/>
              <w:right w:val="single" w:sz="4" w:space="0" w:color="auto"/>
            </w:tcBorders>
            <w:hideMark/>
          </w:tcPr>
          <w:p w14:paraId="00A80C94"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eastAsia="zh-CN"/>
              </w:rPr>
            </w:pPr>
            <w:r w:rsidRPr="00DD4C50">
              <w:rPr>
                <w:rFonts w:ascii="Times New Roman" w:hAnsiTheme="minorEastAsia" w:cs="Times New Roman" w:hint="eastAsia"/>
                <w:sz w:val="16"/>
                <w:szCs w:val="16"/>
                <w:lang w:eastAsia="zh-CN"/>
              </w:rPr>
              <w:t>如果</w:t>
            </w:r>
            <w:r w:rsidRPr="00DD4C50">
              <w:rPr>
                <w:rFonts w:ascii="Times New Roman" w:hAnsi="Times New Roman" w:cs="Times New Roman"/>
                <w:sz w:val="16"/>
                <w:szCs w:val="16"/>
                <w:lang w:eastAsia="zh-CN"/>
              </w:rPr>
              <w:t>B.1.5</w:t>
            </w:r>
            <w:r w:rsidRPr="00DD4C50">
              <w:rPr>
                <w:rFonts w:ascii="Times New Roman" w:hAnsiTheme="minorEastAsia" w:cs="Times New Roman" w:hint="eastAsia"/>
                <w:sz w:val="16"/>
                <w:szCs w:val="16"/>
                <w:lang w:eastAsia="zh-CN"/>
              </w:rPr>
              <w:t>值是（</w:t>
            </w:r>
            <w:r w:rsidRPr="00DD4C50">
              <w:rPr>
                <w:rFonts w:ascii="Times New Roman" w:hAnsi="Times New Roman" w:cs="Times New Roman"/>
                <w:sz w:val="16"/>
                <w:szCs w:val="16"/>
                <w:lang w:eastAsia="zh-CN"/>
              </w:rPr>
              <w:t>1</w:t>
            </w:r>
            <w:r w:rsidRPr="00DD4C50">
              <w:rPr>
                <w:rFonts w:ascii="Times New Roman" w:hAnsiTheme="minorEastAsia" w:cs="Times New Roman" w:hint="eastAsia"/>
                <w:sz w:val="16"/>
                <w:szCs w:val="16"/>
                <w:lang w:eastAsia="zh-CN"/>
              </w:rPr>
              <w:t>）（患者为男性），则应该是</w:t>
            </w:r>
            <w:r w:rsidRPr="00DD4C50">
              <w:rPr>
                <w:rFonts w:ascii="Times New Roman" w:hAnsi="Times New Roman" w:cs="Times New Roman"/>
                <w:sz w:val="16"/>
                <w:szCs w:val="16"/>
                <w:lang w:eastAsia="zh-CN"/>
              </w:rPr>
              <w:t>NULL</w:t>
            </w:r>
            <w:r w:rsidRPr="00DD4C50">
              <w:rPr>
                <w:rFonts w:ascii="Times New Roman" w:hAnsiTheme="minorEastAsia" w:cs="Times New Roman" w:hint="eastAsia"/>
                <w:sz w:val="16"/>
                <w:szCs w:val="16"/>
                <w:lang w:eastAsia="zh-CN"/>
              </w:rPr>
              <w:t>。</w:t>
            </w:r>
            <w:r w:rsidRPr="00DD4C50">
              <w:rPr>
                <w:rFonts w:ascii="Times New Roman" w:hAnsi="Times New Roman" w:cs="Times New Roman"/>
                <w:sz w:val="16"/>
                <w:szCs w:val="16"/>
                <w:lang w:eastAsia="zh-CN"/>
              </w:rPr>
              <w:t xml:space="preserve"> </w:t>
            </w:r>
          </w:p>
          <w:p w14:paraId="49F73141"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heme="minorEastAsia" w:cs="Times New Roman" w:hint="eastAsia"/>
                <w:sz w:val="16"/>
                <w:szCs w:val="16"/>
              </w:rPr>
              <w:t>请见注释</w:t>
            </w:r>
            <w:r w:rsidRPr="00DD4C50">
              <w:rPr>
                <w:rFonts w:ascii="Times New Roman" w:hAnsi="Times New Roman" w:cs="Times New Roman"/>
                <w:sz w:val="16"/>
                <w:szCs w:val="16"/>
              </w:rPr>
              <w:t>9</w:t>
            </w:r>
          </w:p>
        </w:tc>
      </w:tr>
      <w:tr w:rsidR="00901026" w:rsidRPr="00FD4CD3" w14:paraId="5C219D6D"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6C6A4582"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B.1.6b</w:t>
            </w:r>
          </w:p>
        </w:tc>
        <w:tc>
          <w:tcPr>
            <w:tcW w:w="2562" w:type="dxa"/>
            <w:tcBorders>
              <w:top w:val="single" w:sz="4" w:space="0" w:color="auto"/>
              <w:left w:val="single" w:sz="4" w:space="0" w:color="auto"/>
              <w:bottom w:val="single" w:sz="4" w:space="0" w:color="auto"/>
              <w:right w:val="single" w:sz="4" w:space="0" w:color="auto"/>
            </w:tcBorders>
            <w:hideMark/>
          </w:tcPr>
          <w:p w14:paraId="43F98995"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patientlastmenstrualdate</w:t>
            </w:r>
          </w:p>
        </w:tc>
        <w:tc>
          <w:tcPr>
            <w:tcW w:w="921" w:type="dxa"/>
            <w:tcBorders>
              <w:top w:val="single" w:sz="4" w:space="0" w:color="auto"/>
              <w:left w:val="single" w:sz="4" w:space="0" w:color="auto"/>
              <w:bottom w:val="single" w:sz="4" w:space="0" w:color="auto"/>
              <w:right w:val="single" w:sz="4" w:space="0" w:color="auto"/>
            </w:tcBorders>
            <w:hideMark/>
          </w:tcPr>
          <w:p w14:paraId="571FEE9F"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8</w:t>
            </w:r>
          </w:p>
        </w:tc>
        <w:tc>
          <w:tcPr>
            <w:tcW w:w="618" w:type="dxa"/>
            <w:tcBorders>
              <w:top w:val="single" w:sz="4" w:space="0" w:color="auto"/>
              <w:left w:val="single" w:sz="4" w:space="0" w:color="auto"/>
              <w:bottom w:val="single" w:sz="4" w:space="0" w:color="auto"/>
              <w:right w:val="single" w:sz="4" w:space="0" w:color="auto"/>
            </w:tcBorders>
            <w:hideMark/>
          </w:tcPr>
          <w:p w14:paraId="7F122D43" w14:textId="77777777" w:rsidR="00901026" w:rsidRPr="00FD4CD3" w:rsidRDefault="00901026" w:rsidP="00901026">
            <w:pPr>
              <w:pStyle w:val="TableParagraph"/>
              <w:spacing w:line="187" w:lineRule="exact"/>
              <w:ind w:left="114"/>
              <w:rPr>
                <w:rFonts w:ascii="Times New Roman" w:hAnsi="Times New Roman" w:cs="Times New Roman"/>
                <w:bCs/>
                <w:sz w:val="16"/>
                <w:szCs w:val="16"/>
                <w:lang w:val="zh-CN" w:bidi="zh-CN"/>
              </w:rPr>
            </w:pPr>
            <w:r w:rsidRPr="00DD4C50">
              <w:rPr>
                <w:rFonts w:ascii="Times New Roman"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775F6BEE"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heme="minorEastAsia" w:cs="Times New Roman" w:hint="eastAsia"/>
                <w:sz w:val="16"/>
                <w:szCs w:val="16"/>
              </w:rPr>
              <w:t>日期</w:t>
            </w:r>
          </w:p>
        </w:tc>
        <w:tc>
          <w:tcPr>
            <w:tcW w:w="1572" w:type="dxa"/>
            <w:tcBorders>
              <w:top w:val="single" w:sz="4" w:space="0" w:color="auto"/>
              <w:left w:val="single" w:sz="4" w:space="0" w:color="auto"/>
              <w:bottom w:val="single" w:sz="4" w:space="0" w:color="auto"/>
              <w:right w:val="single" w:sz="4" w:space="0" w:color="auto"/>
            </w:tcBorders>
          </w:tcPr>
          <w:p w14:paraId="22BC8EC3" w14:textId="77777777" w:rsidR="00901026" w:rsidRPr="00FD4CD3" w:rsidRDefault="00901026" w:rsidP="00901026">
            <w:pPr>
              <w:pStyle w:val="TableParagraph"/>
              <w:ind w:left="168" w:right="330"/>
              <w:rPr>
                <w:rFonts w:ascii="Times New Roman" w:hAnsi="Times New Roman" w:cs="Times New Roman"/>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hideMark/>
          </w:tcPr>
          <w:p w14:paraId="36BD87B6" w14:textId="77777777" w:rsidR="00901026" w:rsidRPr="00FD4CD3" w:rsidRDefault="00901026" w:rsidP="00901026">
            <w:pPr>
              <w:autoSpaceDE w:val="0"/>
              <w:autoSpaceDN w:val="0"/>
              <w:adjustRightInd w:val="0"/>
              <w:rPr>
                <w:rFonts w:ascii="Times New Roman" w:eastAsiaTheme="minorEastAsia" w:hAnsi="Times New Roman" w:cs="Times New Roman"/>
                <w:sz w:val="16"/>
                <w:szCs w:val="16"/>
                <w:lang w:eastAsia="zh-CN"/>
              </w:rPr>
            </w:pPr>
            <w:r w:rsidRPr="00DD4C50">
              <w:rPr>
                <w:rFonts w:ascii="Times New Roman" w:hAnsiTheme="minorEastAsia" w:cs="Times New Roman" w:hint="eastAsia"/>
                <w:sz w:val="16"/>
                <w:szCs w:val="16"/>
                <w:lang w:eastAsia="zh-CN"/>
              </w:rPr>
              <w:t>应符合</w:t>
            </w:r>
          </w:p>
          <w:p w14:paraId="200C25CA" w14:textId="77777777" w:rsidR="00901026" w:rsidRPr="00FD4CD3" w:rsidRDefault="00901026" w:rsidP="00901026">
            <w:pPr>
              <w:autoSpaceDE w:val="0"/>
              <w:autoSpaceDN w:val="0"/>
              <w:adjustRightInd w:val="0"/>
              <w:rPr>
                <w:rFonts w:ascii="Times New Roman" w:hAnsi="Times New Roman" w:cs="Times New Roman"/>
                <w:sz w:val="16"/>
                <w:szCs w:val="16"/>
                <w:lang w:eastAsia="zh-CN"/>
              </w:rPr>
            </w:pPr>
            <w:r w:rsidRPr="00DD4C50">
              <w:rPr>
                <w:rFonts w:ascii="Times New Roman" w:hAnsi="Times New Roman" w:cs="Times New Roman"/>
                <w:sz w:val="16"/>
                <w:szCs w:val="16"/>
                <w:lang w:eastAsia="zh-CN"/>
              </w:rPr>
              <w:t>B.1.6a</w:t>
            </w:r>
            <w:r w:rsidRPr="00DD4C50">
              <w:rPr>
                <w:rFonts w:ascii="Times New Roman" w:hAnsiTheme="minorEastAsia" w:cs="Times New Roman" w:hint="eastAsia"/>
                <w:sz w:val="16"/>
                <w:szCs w:val="16"/>
                <w:lang w:eastAsia="zh-CN"/>
              </w:rPr>
              <w:t>。如果</w:t>
            </w:r>
            <w:r w:rsidRPr="00DD4C50">
              <w:rPr>
                <w:rFonts w:ascii="Times New Roman" w:hAnsi="Times New Roman" w:cs="Times New Roman"/>
                <w:sz w:val="16"/>
                <w:szCs w:val="16"/>
                <w:lang w:eastAsia="zh-CN"/>
              </w:rPr>
              <w:t>B.1.5</w:t>
            </w:r>
            <w:r w:rsidRPr="00DD4C50">
              <w:rPr>
                <w:rFonts w:ascii="Times New Roman" w:hAnsiTheme="minorEastAsia" w:cs="Times New Roman" w:hint="eastAsia"/>
                <w:sz w:val="16"/>
                <w:szCs w:val="16"/>
                <w:lang w:eastAsia="zh-CN"/>
              </w:rPr>
              <w:t>值</w:t>
            </w:r>
          </w:p>
          <w:p w14:paraId="0D12739A" w14:textId="77777777" w:rsidR="00901026" w:rsidRPr="00FD4CD3" w:rsidRDefault="00901026" w:rsidP="00901026">
            <w:pPr>
              <w:autoSpaceDE w:val="0"/>
              <w:autoSpaceDN w:val="0"/>
              <w:adjustRightInd w:val="0"/>
              <w:rPr>
                <w:rFonts w:ascii="Times New Roman" w:hAnsi="Times New Roman" w:cs="Times New Roman"/>
                <w:sz w:val="16"/>
                <w:szCs w:val="16"/>
                <w:lang w:eastAsia="zh-CN"/>
              </w:rPr>
            </w:pPr>
            <w:r w:rsidRPr="00DD4C50">
              <w:rPr>
                <w:rFonts w:ascii="Times New Roman" w:hAnsiTheme="minorEastAsia" w:cs="Times New Roman" w:hint="eastAsia"/>
                <w:sz w:val="16"/>
                <w:szCs w:val="16"/>
                <w:lang w:eastAsia="zh-CN"/>
              </w:rPr>
              <w:t>是（</w:t>
            </w:r>
            <w:r w:rsidRPr="00DD4C50">
              <w:rPr>
                <w:rFonts w:ascii="Times New Roman" w:hAnsi="Times New Roman" w:cs="Times New Roman"/>
                <w:sz w:val="16"/>
                <w:szCs w:val="16"/>
                <w:lang w:eastAsia="zh-CN"/>
              </w:rPr>
              <w:t>1</w:t>
            </w:r>
            <w:r w:rsidRPr="00DD4C50">
              <w:rPr>
                <w:rFonts w:ascii="Times New Roman" w:hAnsiTheme="minorEastAsia" w:cs="Times New Roman" w:hint="eastAsia"/>
                <w:sz w:val="16"/>
                <w:szCs w:val="16"/>
                <w:lang w:eastAsia="zh-CN"/>
              </w:rPr>
              <w:t>）</w:t>
            </w:r>
          </w:p>
          <w:p w14:paraId="17E99DC9" w14:textId="77777777" w:rsidR="00901026" w:rsidRPr="00FD4CD3" w:rsidRDefault="00901026" w:rsidP="00901026">
            <w:pPr>
              <w:autoSpaceDE w:val="0"/>
              <w:autoSpaceDN w:val="0"/>
              <w:adjustRightInd w:val="0"/>
              <w:rPr>
                <w:rFonts w:ascii="Times New Roman" w:hAnsi="Times New Roman" w:cs="Times New Roman"/>
                <w:sz w:val="16"/>
                <w:szCs w:val="16"/>
                <w:lang w:eastAsia="zh-CN"/>
              </w:rPr>
            </w:pPr>
            <w:r w:rsidRPr="00DD4C50">
              <w:rPr>
                <w:rFonts w:ascii="Times New Roman" w:hAnsiTheme="minorEastAsia" w:cs="Times New Roman" w:hint="eastAsia"/>
                <w:sz w:val="16"/>
                <w:szCs w:val="16"/>
                <w:lang w:eastAsia="zh-CN"/>
              </w:rPr>
              <w:t>（患者为男性），</w:t>
            </w:r>
          </w:p>
          <w:p w14:paraId="7856DC64" w14:textId="77777777" w:rsidR="00901026" w:rsidRPr="00FD4CD3" w:rsidRDefault="00901026" w:rsidP="00901026">
            <w:pPr>
              <w:autoSpaceDE w:val="0"/>
              <w:autoSpaceDN w:val="0"/>
              <w:adjustRightInd w:val="0"/>
              <w:rPr>
                <w:rFonts w:ascii="Times New Roman" w:hAnsi="Times New Roman" w:cs="Times New Roman"/>
                <w:sz w:val="16"/>
                <w:szCs w:val="16"/>
                <w:lang w:eastAsia="zh-CN"/>
              </w:rPr>
            </w:pPr>
            <w:r w:rsidRPr="00DD4C50">
              <w:rPr>
                <w:rFonts w:ascii="Times New Roman" w:hAnsiTheme="minorEastAsia" w:cs="Times New Roman" w:hint="eastAsia"/>
                <w:sz w:val="16"/>
                <w:szCs w:val="16"/>
                <w:lang w:eastAsia="zh-CN"/>
              </w:rPr>
              <w:t>则应该是</w:t>
            </w:r>
            <w:r w:rsidRPr="00DD4C50">
              <w:rPr>
                <w:rFonts w:ascii="Times New Roman" w:hAnsi="Times New Roman" w:cs="Times New Roman"/>
                <w:sz w:val="16"/>
                <w:szCs w:val="16"/>
                <w:lang w:eastAsia="zh-CN"/>
              </w:rPr>
              <w:t>NULL</w:t>
            </w:r>
            <w:r w:rsidRPr="00DD4C50">
              <w:rPr>
                <w:rFonts w:ascii="Times New Roman" w:hAnsiTheme="minorEastAsia" w:cs="Times New Roman" w:hint="eastAsia"/>
                <w:sz w:val="16"/>
                <w:szCs w:val="16"/>
                <w:lang w:eastAsia="zh-CN"/>
              </w:rPr>
              <w:t>。</w:t>
            </w:r>
            <w:r w:rsidRPr="00DD4C50">
              <w:rPr>
                <w:rFonts w:ascii="Times New Roman" w:hAnsi="Times New Roman" w:cs="Times New Roman"/>
                <w:sz w:val="16"/>
                <w:szCs w:val="16"/>
                <w:lang w:eastAsia="zh-CN"/>
              </w:rPr>
              <w:t xml:space="preserve"> </w:t>
            </w:r>
          </w:p>
          <w:p w14:paraId="3751E742"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heme="minorEastAsia" w:cs="Times New Roman" w:hint="eastAsia"/>
                <w:sz w:val="16"/>
                <w:szCs w:val="16"/>
              </w:rPr>
              <w:t>请见注释</w:t>
            </w:r>
            <w:r w:rsidRPr="00DD4C50">
              <w:rPr>
                <w:rFonts w:ascii="Times New Roman" w:hAnsi="Times New Roman" w:cs="Times New Roman"/>
                <w:sz w:val="16"/>
                <w:szCs w:val="16"/>
              </w:rPr>
              <w:t>10</w:t>
            </w:r>
          </w:p>
        </w:tc>
      </w:tr>
      <w:tr w:rsidR="00901026" w:rsidRPr="00FD4CD3" w14:paraId="4E26D698"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10A13F42"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eastAsiaTheme="minorEastAsia" w:hAnsi="Times New Roman" w:cs="Times New Roman"/>
                <w:sz w:val="16"/>
                <w:szCs w:val="16"/>
              </w:rPr>
              <w:t>B.1.7</w:t>
            </w:r>
          </w:p>
        </w:tc>
        <w:tc>
          <w:tcPr>
            <w:tcW w:w="2562" w:type="dxa"/>
            <w:tcBorders>
              <w:top w:val="single" w:sz="4" w:space="0" w:color="auto"/>
              <w:left w:val="single" w:sz="4" w:space="0" w:color="auto"/>
              <w:bottom w:val="single" w:sz="4" w:space="0" w:color="auto"/>
              <w:right w:val="single" w:sz="4" w:space="0" w:color="auto"/>
            </w:tcBorders>
          </w:tcPr>
          <w:p w14:paraId="15048698" w14:textId="77777777" w:rsidR="00901026" w:rsidRPr="00DD4C50" w:rsidDel="006E0ABF"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sz w:val="16"/>
                <w:szCs w:val="16"/>
              </w:rPr>
              <w:t>medicalhistoryepisode</w:t>
            </w:r>
          </w:p>
        </w:tc>
        <w:tc>
          <w:tcPr>
            <w:tcW w:w="921" w:type="dxa"/>
            <w:tcBorders>
              <w:top w:val="single" w:sz="4" w:space="0" w:color="auto"/>
              <w:left w:val="single" w:sz="4" w:space="0" w:color="auto"/>
              <w:bottom w:val="single" w:sz="4" w:space="0" w:color="auto"/>
              <w:right w:val="single" w:sz="4" w:space="0" w:color="auto"/>
            </w:tcBorders>
          </w:tcPr>
          <w:p w14:paraId="69AC30DC" w14:textId="77777777" w:rsidR="00901026" w:rsidRPr="00DD4C50" w:rsidRDefault="00901026" w:rsidP="00901026">
            <w:pPr>
              <w:pStyle w:val="a9"/>
              <w:ind w:left="0"/>
              <w:rPr>
                <w:rFonts w:ascii="Times New Roman" w:eastAsiaTheme="minorEastAsia" w:hAnsi="Times New Roman" w:cs="Times New Roman"/>
                <w:sz w:val="16"/>
                <w:szCs w:val="16"/>
              </w:rPr>
            </w:pPr>
          </w:p>
        </w:tc>
        <w:tc>
          <w:tcPr>
            <w:tcW w:w="618" w:type="dxa"/>
            <w:tcBorders>
              <w:top w:val="single" w:sz="4" w:space="0" w:color="auto"/>
              <w:left w:val="single" w:sz="4" w:space="0" w:color="auto"/>
              <w:bottom w:val="single" w:sz="4" w:space="0" w:color="auto"/>
              <w:right w:val="single" w:sz="4" w:space="0" w:color="auto"/>
            </w:tcBorders>
          </w:tcPr>
          <w:p w14:paraId="0DDB583E" w14:textId="77777777" w:rsidR="00901026" w:rsidRPr="00DD4C50" w:rsidRDefault="00901026" w:rsidP="00901026">
            <w:pPr>
              <w:pStyle w:val="TableParagraph"/>
              <w:spacing w:line="187" w:lineRule="exact"/>
              <w:ind w:left="114"/>
              <w:rPr>
                <w:rFonts w:ascii="Times New Roman" w:hAnsi="Times New Roman" w:cs="Times New Roman"/>
                <w:sz w:val="16"/>
                <w:szCs w:val="16"/>
              </w:rPr>
            </w:pPr>
          </w:p>
        </w:tc>
        <w:tc>
          <w:tcPr>
            <w:tcW w:w="1616" w:type="dxa"/>
            <w:tcBorders>
              <w:top w:val="single" w:sz="4" w:space="0" w:color="auto"/>
              <w:left w:val="single" w:sz="4" w:space="0" w:color="auto"/>
              <w:bottom w:val="single" w:sz="4" w:space="0" w:color="auto"/>
              <w:right w:val="single" w:sz="4" w:space="0" w:color="auto"/>
            </w:tcBorders>
          </w:tcPr>
          <w:p w14:paraId="32D500B7" w14:textId="77777777" w:rsidR="00901026" w:rsidRPr="00DD4C50" w:rsidRDefault="00901026" w:rsidP="00901026">
            <w:pPr>
              <w:autoSpaceDE w:val="0"/>
              <w:autoSpaceDN w:val="0"/>
              <w:adjustRightInd w:val="0"/>
              <w:rPr>
                <w:rFonts w:ascii="Times New Roman" w:hAnsiTheme="minorEastAsia" w:cs="Times New Roman"/>
                <w:sz w:val="16"/>
                <w:szCs w:val="16"/>
              </w:rPr>
            </w:pPr>
          </w:p>
        </w:tc>
        <w:tc>
          <w:tcPr>
            <w:tcW w:w="1572" w:type="dxa"/>
            <w:tcBorders>
              <w:top w:val="single" w:sz="4" w:space="0" w:color="auto"/>
              <w:left w:val="single" w:sz="4" w:space="0" w:color="auto"/>
              <w:bottom w:val="single" w:sz="4" w:space="0" w:color="auto"/>
              <w:right w:val="single" w:sz="4" w:space="0" w:color="auto"/>
            </w:tcBorders>
          </w:tcPr>
          <w:p w14:paraId="30893D2E" w14:textId="77777777" w:rsidR="00901026" w:rsidRPr="00FD4CD3" w:rsidRDefault="00901026" w:rsidP="00901026">
            <w:pPr>
              <w:pStyle w:val="TableParagraph"/>
              <w:ind w:left="168" w:right="330"/>
              <w:rPr>
                <w:rFonts w:ascii="Times New Roman" w:hAnsi="Times New Roman" w:cs="Times New Roman"/>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tcPr>
          <w:p w14:paraId="1BFCD93E" w14:textId="77777777" w:rsidR="00901026" w:rsidRPr="00DD4C50" w:rsidRDefault="00901026" w:rsidP="00901026">
            <w:pPr>
              <w:autoSpaceDE w:val="0"/>
              <w:autoSpaceDN w:val="0"/>
              <w:adjustRightInd w:val="0"/>
              <w:rPr>
                <w:rFonts w:ascii="Times New Roman" w:hAnsiTheme="minorEastAsia" w:cs="Times New Roman"/>
                <w:sz w:val="16"/>
                <w:szCs w:val="16"/>
                <w:lang w:eastAsia="zh-CN"/>
              </w:rPr>
            </w:pPr>
            <w:r w:rsidRPr="00DD4C50">
              <w:rPr>
                <w:rFonts w:hint="eastAsia"/>
                <w:sz w:val="16"/>
                <w:szCs w:val="16"/>
              </w:rPr>
              <w:t>（</w:t>
            </w:r>
            <w:r w:rsidRPr="00DD4C50">
              <w:rPr>
                <w:sz w:val="16"/>
                <w:szCs w:val="16"/>
              </w:rPr>
              <w:t>0...</w:t>
            </w:r>
            <w:r w:rsidRPr="00FD4CD3">
              <w:rPr>
                <w:rFonts w:ascii="Times New Roman" w:eastAsiaTheme="minorEastAsia" w:hAnsi="Times New Roman" w:cs="Times New Roman"/>
                <w:b/>
                <w:bCs/>
                <w:spacing w:val="-1"/>
                <w:sz w:val="16"/>
                <w:szCs w:val="16"/>
              </w:rPr>
              <w:t xml:space="preserve"> </w:t>
            </w:r>
            <w:r w:rsidRPr="00FD4CD3">
              <w:rPr>
                <w:rFonts w:ascii="Times New Roman" w:eastAsiaTheme="minorEastAsia" w:hAnsi="Times New Roman" w:cs="Times New Roman"/>
                <w:b/>
                <w:bCs/>
                <w:spacing w:val="-1"/>
                <w:sz w:val="16"/>
                <w:szCs w:val="16"/>
              </w:rPr>
              <w:sym w:font="Times New Roman" w:char="F0A5"/>
            </w:r>
            <w:r w:rsidRPr="00FD4CD3">
              <w:rPr>
                <w:rFonts w:ascii="Times New Roman" w:eastAsiaTheme="minorEastAsia" w:hAnsi="Times New Roman" w:cs="Times New Roman"/>
                <w:b/>
                <w:bCs/>
                <w:spacing w:val="-1"/>
                <w:sz w:val="16"/>
                <w:szCs w:val="16"/>
              </w:rPr>
              <w:sym w:font="Times New Roman" w:char="F0A5"/>
            </w:r>
            <w:r w:rsidRPr="00DD4C50">
              <w:rPr>
                <w:rFonts w:hint="eastAsia"/>
                <w:sz w:val="16"/>
                <w:szCs w:val="16"/>
              </w:rPr>
              <w:t>）</w:t>
            </w:r>
          </w:p>
        </w:tc>
      </w:tr>
      <w:tr w:rsidR="00901026" w:rsidRPr="00FD4CD3" w14:paraId="42E88DB8"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43037277"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pacing w:val="-1"/>
                <w:sz w:val="16"/>
                <w:szCs w:val="16"/>
              </w:rPr>
              <w:t>B.1.7.1a.1</w:t>
            </w:r>
          </w:p>
        </w:tc>
        <w:tc>
          <w:tcPr>
            <w:tcW w:w="2562" w:type="dxa"/>
            <w:tcBorders>
              <w:top w:val="single" w:sz="4" w:space="0" w:color="auto"/>
              <w:left w:val="single" w:sz="4" w:space="0" w:color="auto"/>
              <w:bottom w:val="single" w:sz="4" w:space="0" w:color="auto"/>
              <w:right w:val="single" w:sz="4" w:space="0" w:color="auto"/>
            </w:tcBorders>
            <w:hideMark/>
          </w:tcPr>
          <w:p w14:paraId="764B129F"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patientepisodenamemeddraversion</w:t>
            </w:r>
          </w:p>
        </w:tc>
        <w:tc>
          <w:tcPr>
            <w:tcW w:w="921" w:type="dxa"/>
            <w:tcBorders>
              <w:top w:val="single" w:sz="4" w:space="0" w:color="auto"/>
              <w:left w:val="single" w:sz="4" w:space="0" w:color="auto"/>
              <w:bottom w:val="single" w:sz="4" w:space="0" w:color="auto"/>
              <w:right w:val="single" w:sz="4" w:space="0" w:color="auto"/>
            </w:tcBorders>
            <w:hideMark/>
          </w:tcPr>
          <w:p w14:paraId="39166455"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8</w:t>
            </w:r>
          </w:p>
        </w:tc>
        <w:tc>
          <w:tcPr>
            <w:tcW w:w="618" w:type="dxa"/>
            <w:tcBorders>
              <w:top w:val="single" w:sz="4" w:space="0" w:color="auto"/>
              <w:left w:val="single" w:sz="4" w:space="0" w:color="auto"/>
              <w:bottom w:val="single" w:sz="4" w:space="0" w:color="auto"/>
              <w:right w:val="single" w:sz="4" w:space="0" w:color="auto"/>
            </w:tcBorders>
            <w:hideMark/>
          </w:tcPr>
          <w:p w14:paraId="2B13F369" w14:textId="77777777" w:rsidR="00901026" w:rsidRPr="00FD4CD3" w:rsidRDefault="00901026" w:rsidP="00901026">
            <w:pPr>
              <w:pStyle w:val="TableParagraph"/>
              <w:spacing w:line="187" w:lineRule="exact"/>
              <w:ind w:left="114"/>
              <w:rPr>
                <w:rFonts w:ascii="Times New Roman" w:hAnsi="Times New Roman" w:cs="Times New Roman"/>
                <w:bCs/>
                <w:sz w:val="16"/>
                <w:szCs w:val="16"/>
                <w:lang w:val="zh-CN" w:bidi="zh-CN"/>
              </w:rPr>
            </w:pPr>
            <w:r w:rsidRPr="00DD4C50">
              <w:rPr>
                <w:rFonts w:ascii="Times New Roman" w:hAnsi="Times New Roman" w:cs="Times New Roman"/>
                <w:sz w:val="16"/>
                <w:szCs w:val="16"/>
              </w:rPr>
              <w:t>AN</w:t>
            </w:r>
          </w:p>
        </w:tc>
        <w:tc>
          <w:tcPr>
            <w:tcW w:w="1616" w:type="dxa"/>
            <w:tcBorders>
              <w:top w:val="single" w:sz="4" w:space="0" w:color="auto"/>
              <w:left w:val="single" w:sz="4" w:space="0" w:color="auto"/>
              <w:bottom w:val="single" w:sz="4" w:space="0" w:color="auto"/>
              <w:right w:val="single" w:sz="4" w:space="0" w:color="auto"/>
            </w:tcBorders>
            <w:hideMark/>
          </w:tcPr>
          <w:p w14:paraId="376DD784"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imes New Roman" w:cs="Times New Roman"/>
                <w:sz w:val="16"/>
                <w:szCs w:val="16"/>
              </w:rPr>
              <w:t>x.x</w:t>
            </w:r>
          </w:p>
        </w:tc>
        <w:tc>
          <w:tcPr>
            <w:tcW w:w="1572" w:type="dxa"/>
            <w:tcBorders>
              <w:top w:val="single" w:sz="4" w:space="0" w:color="auto"/>
              <w:left w:val="single" w:sz="4" w:space="0" w:color="auto"/>
              <w:bottom w:val="single" w:sz="4" w:space="0" w:color="auto"/>
              <w:right w:val="single" w:sz="4" w:space="0" w:color="auto"/>
            </w:tcBorders>
            <w:hideMark/>
          </w:tcPr>
          <w:p w14:paraId="0BF1AAAA" w14:textId="77777777" w:rsidR="00901026" w:rsidRPr="00FD4CD3" w:rsidRDefault="00901026" w:rsidP="00901026">
            <w:pPr>
              <w:pStyle w:val="TableParagraph"/>
              <w:ind w:left="168" w:right="330"/>
              <w:rPr>
                <w:rFonts w:ascii="Times New Roman" w:hAnsi="Times New Roman" w:cs="Times New Roman"/>
                <w:bCs/>
                <w:sz w:val="16"/>
                <w:szCs w:val="16"/>
                <w:lang w:val="zh-CN" w:eastAsia="zh-CN" w:bidi="zh-CN"/>
              </w:rPr>
            </w:pPr>
            <w:r w:rsidRPr="00DD4C50">
              <w:rPr>
                <w:rFonts w:ascii="Times New Roman" w:hAnsiTheme="minorEastAsia" w:cs="Times New Roman" w:hint="eastAsia"/>
                <w:sz w:val="16"/>
                <w:szCs w:val="16"/>
                <w:lang w:eastAsia="zh-CN"/>
              </w:rPr>
              <w:t>如果</w:t>
            </w:r>
            <w:r w:rsidRPr="00DD4C50">
              <w:rPr>
                <w:rFonts w:ascii="Times New Roman" w:hAnsi="Times New Roman" w:cs="Times New Roman"/>
                <w:sz w:val="16"/>
                <w:szCs w:val="16"/>
                <w:lang w:eastAsia="zh-CN"/>
              </w:rPr>
              <w:t>B.1.7.1a.2</w:t>
            </w:r>
            <w:r w:rsidRPr="00DD4C50">
              <w:rPr>
                <w:rFonts w:ascii="Times New Roman" w:hAnsiTheme="minorEastAsia" w:cs="Times New Roman" w:hint="eastAsia"/>
                <w:sz w:val="16"/>
                <w:szCs w:val="16"/>
                <w:lang w:eastAsia="zh-CN"/>
              </w:rPr>
              <w:t>不是</w:t>
            </w:r>
            <w:r w:rsidRPr="00DD4C50">
              <w:rPr>
                <w:rFonts w:ascii="Times New Roman" w:hAnsi="Times New Roman" w:cs="Times New Roman"/>
                <w:sz w:val="16"/>
                <w:szCs w:val="16"/>
                <w:lang w:eastAsia="zh-CN"/>
              </w:rPr>
              <w:t>NULL</w:t>
            </w:r>
            <w:r w:rsidRPr="00DD4C50">
              <w:rPr>
                <w:rFonts w:ascii="Times New Roman" w:hAnsiTheme="minorEastAsia" w:cs="Times New Roman" w:hint="eastAsia"/>
                <w:sz w:val="16"/>
                <w:szCs w:val="16"/>
                <w:lang w:eastAsia="zh-CN"/>
              </w:rPr>
              <w:t>，则为</w:t>
            </w:r>
            <w:proofErr w:type="gramStart"/>
            <w:r w:rsidRPr="00DD4C50">
              <w:rPr>
                <w:rFonts w:ascii="Times New Roman" w:hAnsiTheme="minorEastAsia" w:cs="Times New Roman" w:hint="eastAsia"/>
                <w:sz w:val="16"/>
                <w:szCs w:val="16"/>
                <w:lang w:eastAsia="zh-CN"/>
              </w:rPr>
              <w:t>必填项</w:t>
            </w:r>
            <w:proofErr w:type="gramEnd"/>
          </w:p>
        </w:tc>
        <w:tc>
          <w:tcPr>
            <w:tcW w:w="1372" w:type="dxa"/>
            <w:tcBorders>
              <w:top w:val="single" w:sz="4" w:space="0" w:color="auto"/>
              <w:left w:val="single" w:sz="4" w:space="0" w:color="auto"/>
              <w:bottom w:val="single" w:sz="4" w:space="0" w:color="auto"/>
              <w:right w:val="single" w:sz="4" w:space="0" w:color="auto"/>
            </w:tcBorders>
            <w:hideMark/>
          </w:tcPr>
          <w:p w14:paraId="512CE8B7" w14:textId="77777777" w:rsidR="00901026" w:rsidRPr="00FD4CD3" w:rsidRDefault="00901026" w:rsidP="00901026">
            <w:pPr>
              <w:autoSpaceDE w:val="0"/>
              <w:autoSpaceDN w:val="0"/>
              <w:adjustRightInd w:val="0"/>
              <w:rPr>
                <w:rFonts w:ascii="Times New Roman" w:eastAsiaTheme="minorEastAsia" w:hAnsi="Times New Roman" w:cs="Times New Roman"/>
                <w:sz w:val="16"/>
                <w:szCs w:val="16"/>
                <w:lang w:val="zh-CN" w:bidi="zh-CN"/>
              </w:rPr>
            </w:pPr>
            <w:r w:rsidRPr="00DD4C50">
              <w:rPr>
                <w:rFonts w:ascii="Times New Roman" w:hAnsiTheme="minorEastAsia" w:cs="Times New Roman" w:hint="eastAsia"/>
                <w:sz w:val="16"/>
                <w:szCs w:val="16"/>
              </w:rPr>
              <w:t>请见注释</w:t>
            </w:r>
            <w:r w:rsidRPr="00DD4C50">
              <w:rPr>
                <w:rFonts w:ascii="Times New Roman" w:hAnsi="Times New Roman" w:cs="Times New Roman"/>
                <w:sz w:val="16"/>
                <w:szCs w:val="16"/>
              </w:rPr>
              <w:t>1</w:t>
            </w:r>
          </w:p>
        </w:tc>
      </w:tr>
      <w:tr w:rsidR="00901026" w:rsidRPr="00FD4CD3" w14:paraId="28628A85"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6E91B27E"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imes New Roman" w:cs="Times New Roman"/>
                <w:spacing w:val="-1"/>
                <w:sz w:val="16"/>
                <w:szCs w:val="16"/>
              </w:rPr>
              <w:t>B.1.7.1a.2</w:t>
            </w:r>
          </w:p>
        </w:tc>
        <w:tc>
          <w:tcPr>
            <w:tcW w:w="2562" w:type="dxa"/>
            <w:tcBorders>
              <w:top w:val="single" w:sz="4" w:space="0" w:color="auto"/>
              <w:left w:val="single" w:sz="4" w:space="0" w:color="auto"/>
              <w:bottom w:val="single" w:sz="4" w:space="0" w:color="auto"/>
              <w:right w:val="single" w:sz="4" w:space="0" w:color="auto"/>
            </w:tcBorders>
            <w:hideMark/>
          </w:tcPr>
          <w:p w14:paraId="66798621"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patientepisodename</w:t>
            </w:r>
          </w:p>
        </w:tc>
        <w:tc>
          <w:tcPr>
            <w:tcW w:w="921" w:type="dxa"/>
            <w:tcBorders>
              <w:top w:val="single" w:sz="4" w:space="0" w:color="auto"/>
              <w:left w:val="single" w:sz="4" w:space="0" w:color="auto"/>
              <w:bottom w:val="single" w:sz="4" w:space="0" w:color="auto"/>
              <w:right w:val="single" w:sz="4" w:space="0" w:color="auto"/>
            </w:tcBorders>
            <w:hideMark/>
          </w:tcPr>
          <w:p w14:paraId="5F1B91A7"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250</w:t>
            </w:r>
          </w:p>
        </w:tc>
        <w:tc>
          <w:tcPr>
            <w:tcW w:w="618" w:type="dxa"/>
            <w:tcBorders>
              <w:top w:val="single" w:sz="4" w:space="0" w:color="auto"/>
              <w:left w:val="single" w:sz="4" w:space="0" w:color="auto"/>
              <w:bottom w:val="single" w:sz="4" w:space="0" w:color="auto"/>
              <w:right w:val="single" w:sz="4" w:space="0" w:color="auto"/>
            </w:tcBorders>
            <w:hideMark/>
          </w:tcPr>
          <w:p w14:paraId="3FAFA290" w14:textId="77777777" w:rsidR="00901026" w:rsidRPr="00FD4CD3" w:rsidRDefault="00901026" w:rsidP="00901026">
            <w:pPr>
              <w:pStyle w:val="TableParagraph"/>
              <w:spacing w:line="187" w:lineRule="exact"/>
              <w:ind w:left="114"/>
              <w:rPr>
                <w:rFonts w:ascii="Times New Roman" w:hAnsi="Times New Roman" w:cs="Times New Roman"/>
                <w:bCs/>
                <w:sz w:val="16"/>
                <w:szCs w:val="16"/>
                <w:lang w:val="zh-CN" w:bidi="zh-CN"/>
              </w:rPr>
            </w:pPr>
            <w:r w:rsidRPr="00DD4C50">
              <w:rPr>
                <w:rFonts w:ascii="Times New Roman"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4FFC418F"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heme="minorEastAsia" w:cs="Times New Roman" w:hint="eastAsia"/>
                <w:sz w:val="16"/>
                <w:szCs w:val="16"/>
              </w:rPr>
              <w:t>查阅</w:t>
            </w:r>
            <w:r w:rsidRPr="00DD4C50">
              <w:rPr>
                <w:rFonts w:ascii="Times New Roman" w:hAnsi="Times New Roman" w:cs="Times New Roman"/>
                <w:sz w:val="16"/>
                <w:szCs w:val="16"/>
              </w:rPr>
              <w:t>MedDRA LLT</w:t>
            </w:r>
          </w:p>
        </w:tc>
        <w:tc>
          <w:tcPr>
            <w:tcW w:w="1572" w:type="dxa"/>
            <w:tcBorders>
              <w:top w:val="single" w:sz="4" w:space="0" w:color="auto"/>
              <w:left w:val="single" w:sz="4" w:space="0" w:color="auto"/>
              <w:bottom w:val="single" w:sz="4" w:space="0" w:color="auto"/>
              <w:right w:val="single" w:sz="4" w:space="0" w:color="auto"/>
            </w:tcBorders>
          </w:tcPr>
          <w:p w14:paraId="1B6BDD39" w14:textId="77777777" w:rsidR="00901026" w:rsidRPr="00FD4CD3" w:rsidRDefault="00901026" w:rsidP="00901026">
            <w:pPr>
              <w:pStyle w:val="TableParagraph"/>
              <w:ind w:left="168" w:right="330"/>
              <w:rPr>
                <w:rFonts w:ascii="Times New Roman" w:hAnsi="Times New Roman" w:cs="Times New Roman"/>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hideMark/>
          </w:tcPr>
          <w:p w14:paraId="1412981F"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heme="minorEastAsia" w:cs="Times New Roman" w:hint="eastAsia"/>
                <w:sz w:val="16"/>
                <w:szCs w:val="16"/>
              </w:rPr>
              <w:t>请见注释</w:t>
            </w:r>
            <w:r w:rsidRPr="00DD4C50">
              <w:rPr>
                <w:rFonts w:ascii="Times New Roman" w:hAnsi="Times New Roman" w:cs="Times New Roman"/>
                <w:sz w:val="16"/>
                <w:szCs w:val="16"/>
              </w:rPr>
              <w:t>1</w:t>
            </w:r>
          </w:p>
        </w:tc>
      </w:tr>
      <w:tr w:rsidR="00901026" w:rsidRPr="00FD4CD3" w14:paraId="4CBDC211"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6768DF10"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imes New Roman" w:cs="Times New Roman"/>
                <w:spacing w:val="-1"/>
                <w:sz w:val="16"/>
                <w:szCs w:val="16"/>
              </w:rPr>
              <w:lastRenderedPageBreak/>
              <w:t>B.1.7.1b</w:t>
            </w:r>
          </w:p>
        </w:tc>
        <w:tc>
          <w:tcPr>
            <w:tcW w:w="2562" w:type="dxa"/>
            <w:tcBorders>
              <w:top w:val="single" w:sz="4" w:space="0" w:color="auto"/>
              <w:left w:val="single" w:sz="4" w:space="0" w:color="auto"/>
              <w:bottom w:val="single" w:sz="4" w:space="0" w:color="auto"/>
              <w:right w:val="single" w:sz="4" w:space="0" w:color="auto"/>
            </w:tcBorders>
            <w:hideMark/>
          </w:tcPr>
          <w:p w14:paraId="3D426558"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patientmedicalstartdateformat</w:t>
            </w:r>
          </w:p>
        </w:tc>
        <w:tc>
          <w:tcPr>
            <w:tcW w:w="921" w:type="dxa"/>
            <w:tcBorders>
              <w:top w:val="single" w:sz="4" w:space="0" w:color="auto"/>
              <w:left w:val="single" w:sz="4" w:space="0" w:color="auto"/>
              <w:bottom w:val="single" w:sz="4" w:space="0" w:color="auto"/>
              <w:right w:val="single" w:sz="4" w:space="0" w:color="auto"/>
            </w:tcBorders>
            <w:hideMark/>
          </w:tcPr>
          <w:p w14:paraId="3736B676"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3</w:t>
            </w:r>
          </w:p>
        </w:tc>
        <w:tc>
          <w:tcPr>
            <w:tcW w:w="618" w:type="dxa"/>
            <w:tcBorders>
              <w:top w:val="single" w:sz="4" w:space="0" w:color="auto"/>
              <w:left w:val="single" w:sz="4" w:space="0" w:color="auto"/>
              <w:bottom w:val="single" w:sz="4" w:space="0" w:color="auto"/>
              <w:right w:val="single" w:sz="4" w:space="0" w:color="auto"/>
            </w:tcBorders>
            <w:hideMark/>
          </w:tcPr>
          <w:p w14:paraId="4902B05F" w14:textId="77777777" w:rsidR="00901026" w:rsidRPr="00FD4CD3" w:rsidRDefault="00901026" w:rsidP="00901026">
            <w:pPr>
              <w:pStyle w:val="TableParagraph"/>
              <w:spacing w:line="187" w:lineRule="exact"/>
              <w:ind w:left="114"/>
              <w:rPr>
                <w:rFonts w:ascii="Times New Roman" w:hAnsi="Times New Roman" w:cs="Times New Roman"/>
                <w:bCs/>
                <w:sz w:val="16"/>
                <w:szCs w:val="16"/>
                <w:lang w:val="zh-CN" w:bidi="zh-CN"/>
              </w:rPr>
            </w:pPr>
            <w:r w:rsidRPr="00DD4C50">
              <w:rPr>
                <w:rFonts w:ascii="Times New Roman"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07350EBF"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imes New Roman" w:cs="Times New Roman" w:hint="eastAsia"/>
                <w:sz w:val="16"/>
                <w:szCs w:val="16"/>
              </w:rPr>
              <w:t>（</w:t>
            </w:r>
            <w:r w:rsidRPr="00DD4C50">
              <w:rPr>
                <w:rFonts w:ascii="Times New Roman" w:hAnsi="Times New Roman" w:cs="Times New Roman"/>
                <w:sz w:val="16"/>
                <w:szCs w:val="16"/>
              </w:rPr>
              <w:t>102,610,602</w:t>
            </w:r>
            <w:r w:rsidRPr="00DD4C50">
              <w:rPr>
                <w:rFonts w:ascii="Times New Roman" w:hAnsi="Times New Roman" w:cs="Times New Roman" w:hint="eastAsia"/>
                <w:sz w:val="16"/>
                <w:szCs w:val="16"/>
              </w:rPr>
              <w:t>）</w:t>
            </w:r>
          </w:p>
        </w:tc>
        <w:tc>
          <w:tcPr>
            <w:tcW w:w="1572" w:type="dxa"/>
            <w:tcBorders>
              <w:top w:val="single" w:sz="4" w:space="0" w:color="auto"/>
              <w:left w:val="single" w:sz="4" w:space="0" w:color="auto"/>
              <w:bottom w:val="single" w:sz="4" w:space="0" w:color="auto"/>
              <w:right w:val="single" w:sz="4" w:space="0" w:color="auto"/>
            </w:tcBorders>
            <w:hideMark/>
          </w:tcPr>
          <w:p w14:paraId="19836DE3" w14:textId="77777777" w:rsidR="00901026" w:rsidRPr="00FD4CD3" w:rsidRDefault="00901026" w:rsidP="00901026">
            <w:pPr>
              <w:pStyle w:val="TableParagraph"/>
              <w:ind w:left="168" w:right="330"/>
              <w:rPr>
                <w:rFonts w:ascii="Times New Roman" w:hAnsi="Times New Roman" w:cs="Times New Roman"/>
                <w:bCs/>
                <w:sz w:val="16"/>
                <w:szCs w:val="16"/>
                <w:lang w:val="zh-CN" w:eastAsia="zh-CN" w:bidi="zh-CN"/>
              </w:rPr>
            </w:pPr>
            <w:r w:rsidRPr="00DD4C50">
              <w:rPr>
                <w:rFonts w:ascii="Times New Roman" w:hAnsiTheme="minorEastAsia" w:cs="Times New Roman" w:hint="eastAsia"/>
                <w:sz w:val="16"/>
                <w:szCs w:val="16"/>
                <w:lang w:eastAsia="zh-CN"/>
              </w:rPr>
              <w:t>如果</w:t>
            </w:r>
            <w:r w:rsidRPr="00DD4C50">
              <w:rPr>
                <w:rFonts w:ascii="Times New Roman" w:hAnsi="Times New Roman" w:cs="Times New Roman"/>
                <w:sz w:val="16"/>
                <w:szCs w:val="16"/>
                <w:lang w:eastAsia="zh-CN"/>
              </w:rPr>
              <w:t>B.1.7.1c</w:t>
            </w:r>
            <w:r w:rsidRPr="00DD4C50">
              <w:rPr>
                <w:rFonts w:ascii="Times New Roman" w:hAnsiTheme="minorEastAsia" w:cs="Times New Roman" w:hint="eastAsia"/>
                <w:sz w:val="16"/>
                <w:szCs w:val="16"/>
                <w:lang w:eastAsia="zh-CN"/>
              </w:rPr>
              <w:t>不是</w:t>
            </w:r>
            <w:r w:rsidRPr="00DD4C50">
              <w:rPr>
                <w:rFonts w:ascii="Times New Roman" w:hAnsi="Times New Roman" w:cs="Times New Roman"/>
                <w:sz w:val="16"/>
                <w:szCs w:val="16"/>
                <w:lang w:eastAsia="zh-CN"/>
              </w:rPr>
              <w:t>NULL</w:t>
            </w:r>
            <w:r w:rsidRPr="00DD4C50">
              <w:rPr>
                <w:rFonts w:ascii="Times New Roman" w:hAnsiTheme="minorEastAsia" w:cs="Times New Roman" w:hint="eastAsia"/>
                <w:sz w:val="16"/>
                <w:szCs w:val="16"/>
                <w:lang w:eastAsia="zh-CN"/>
              </w:rPr>
              <w:t>，则为</w:t>
            </w:r>
            <w:proofErr w:type="gramStart"/>
            <w:r w:rsidRPr="00DD4C50">
              <w:rPr>
                <w:rFonts w:ascii="Times New Roman" w:hAnsiTheme="minorEastAsia" w:cs="Times New Roman" w:hint="eastAsia"/>
                <w:sz w:val="16"/>
                <w:szCs w:val="16"/>
                <w:lang w:eastAsia="zh-CN"/>
              </w:rPr>
              <w:t>必填项</w:t>
            </w:r>
            <w:proofErr w:type="gramEnd"/>
          </w:p>
        </w:tc>
        <w:tc>
          <w:tcPr>
            <w:tcW w:w="1372" w:type="dxa"/>
            <w:tcBorders>
              <w:top w:val="single" w:sz="4" w:space="0" w:color="auto"/>
              <w:left w:val="single" w:sz="4" w:space="0" w:color="auto"/>
              <w:bottom w:val="single" w:sz="4" w:space="0" w:color="auto"/>
              <w:right w:val="single" w:sz="4" w:space="0" w:color="auto"/>
            </w:tcBorders>
            <w:hideMark/>
          </w:tcPr>
          <w:p w14:paraId="621B4F4A"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heme="minorEastAsia" w:cs="Times New Roman" w:hint="eastAsia"/>
                <w:sz w:val="16"/>
                <w:szCs w:val="16"/>
              </w:rPr>
              <w:t>请见注释</w:t>
            </w:r>
            <w:r w:rsidRPr="00DD4C50">
              <w:rPr>
                <w:rFonts w:ascii="Times New Roman" w:hAnsi="Times New Roman" w:cs="Times New Roman"/>
                <w:sz w:val="16"/>
                <w:szCs w:val="16"/>
              </w:rPr>
              <w:t>9</w:t>
            </w:r>
          </w:p>
        </w:tc>
      </w:tr>
      <w:tr w:rsidR="00901026" w:rsidRPr="00FD4CD3" w14:paraId="10C11FB6"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26CAED81"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imes New Roman" w:cs="Times New Roman"/>
                <w:spacing w:val="-1"/>
                <w:sz w:val="16"/>
                <w:szCs w:val="16"/>
              </w:rPr>
              <w:t>B.1.7.1c</w:t>
            </w:r>
          </w:p>
        </w:tc>
        <w:tc>
          <w:tcPr>
            <w:tcW w:w="2562" w:type="dxa"/>
            <w:tcBorders>
              <w:top w:val="single" w:sz="4" w:space="0" w:color="auto"/>
              <w:left w:val="single" w:sz="4" w:space="0" w:color="auto"/>
              <w:bottom w:val="single" w:sz="4" w:space="0" w:color="auto"/>
              <w:right w:val="single" w:sz="4" w:space="0" w:color="auto"/>
            </w:tcBorders>
            <w:hideMark/>
          </w:tcPr>
          <w:p w14:paraId="520633D8"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patientmedicalstartdate</w:t>
            </w:r>
          </w:p>
        </w:tc>
        <w:tc>
          <w:tcPr>
            <w:tcW w:w="921" w:type="dxa"/>
            <w:tcBorders>
              <w:top w:val="single" w:sz="4" w:space="0" w:color="auto"/>
              <w:left w:val="single" w:sz="4" w:space="0" w:color="auto"/>
              <w:bottom w:val="single" w:sz="4" w:space="0" w:color="auto"/>
              <w:right w:val="single" w:sz="4" w:space="0" w:color="auto"/>
            </w:tcBorders>
            <w:hideMark/>
          </w:tcPr>
          <w:p w14:paraId="52FFD855"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8</w:t>
            </w:r>
          </w:p>
        </w:tc>
        <w:tc>
          <w:tcPr>
            <w:tcW w:w="618" w:type="dxa"/>
            <w:tcBorders>
              <w:top w:val="single" w:sz="4" w:space="0" w:color="auto"/>
              <w:left w:val="single" w:sz="4" w:space="0" w:color="auto"/>
              <w:bottom w:val="single" w:sz="4" w:space="0" w:color="auto"/>
              <w:right w:val="single" w:sz="4" w:space="0" w:color="auto"/>
            </w:tcBorders>
            <w:hideMark/>
          </w:tcPr>
          <w:p w14:paraId="3C1B202D" w14:textId="77777777" w:rsidR="00901026" w:rsidRPr="00FD4CD3" w:rsidRDefault="00901026" w:rsidP="00901026">
            <w:pPr>
              <w:pStyle w:val="TableParagraph"/>
              <w:spacing w:line="187" w:lineRule="exact"/>
              <w:ind w:left="114"/>
              <w:rPr>
                <w:rFonts w:ascii="Times New Roman" w:hAnsi="Times New Roman" w:cs="Times New Roman"/>
                <w:bCs/>
                <w:sz w:val="16"/>
                <w:szCs w:val="16"/>
                <w:lang w:val="zh-CN" w:bidi="zh-CN"/>
              </w:rPr>
            </w:pPr>
            <w:r w:rsidRPr="00DD4C50">
              <w:rPr>
                <w:rFonts w:ascii="Times New Roman"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77AE3C61"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heme="minorEastAsia" w:cs="Times New Roman" w:hint="eastAsia"/>
                <w:sz w:val="16"/>
                <w:szCs w:val="16"/>
              </w:rPr>
              <w:t>日期</w:t>
            </w:r>
          </w:p>
        </w:tc>
        <w:tc>
          <w:tcPr>
            <w:tcW w:w="1572" w:type="dxa"/>
            <w:tcBorders>
              <w:top w:val="single" w:sz="4" w:space="0" w:color="auto"/>
              <w:left w:val="single" w:sz="4" w:space="0" w:color="auto"/>
              <w:bottom w:val="single" w:sz="4" w:space="0" w:color="auto"/>
              <w:right w:val="single" w:sz="4" w:space="0" w:color="auto"/>
            </w:tcBorders>
          </w:tcPr>
          <w:p w14:paraId="724F53DD" w14:textId="77777777" w:rsidR="00901026" w:rsidRPr="00FD4CD3" w:rsidRDefault="00901026" w:rsidP="00901026">
            <w:pPr>
              <w:pStyle w:val="TableParagraph"/>
              <w:ind w:left="168" w:right="330"/>
              <w:rPr>
                <w:rFonts w:ascii="Times New Roman" w:hAnsi="Times New Roman" w:cs="Times New Roman"/>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hideMark/>
          </w:tcPr>
          <w:p w14:paraId="68514496"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heme="minorEastAsia" w:cs="Times New Roman" w:hint="eastAsia"/>
                <w:sz w:val="16"/>
                <w:szCs w:val="16"/>
                <w:lang w:eastAsia="zh-CN"/>
              </w:rPr>
              <w:t>应该先于</w:t>
            </w:r>
            <w:r w:rsidRPr="00DD4C50">
              <w:rPr>
                <w:rFonts w:ascii="Times New Roman" w:hAnsi="Times New Roman" w:cs="Times New Roman"/>
                <w:sz w:val="16"/>
                <w:szCs w:val="16"/>
                <w:lang w:eastAsia="zh-CN"/>
              </w:rPr>
              <w:t>B.1.7.1f</w:t>
            </w:r>
            <w:r w:rsidRPr="00DD4C50">
              <w:rPr>
                <w:rFonts w:ascii="Times New Roman" w:hAnsiTheme="minorEastAsia" w:cs="Times New Roman" w:hint="eastAsia"/>
                <w:sz w:val="16"/>
                <w:szCs w:val="16"/>
                <w:lang w:eastAsia="zh-CN"/>
              </w:rPr>
              <w:t>且符合</w:t>
            </w:r>
            <w:r w:rsidRPr="00DD4C50">
              <w:rPr>
                <w:rFonts w:ascii="Times New Roman" w:hAnsi="Times New Roman" w:cs="Times New Roman"/>
                <w:sz w:val="16"/>
                <w:szCs w:val="16"/>
                <w:lang w:eastAsia="zh-CN"/>
              </w:rPr>
              <w:t>B.1.7.1b</w:t>
            </w:r>
            <w:r w:rsidRPr="00DD4C50">
              <w:rPr>
                <w:rFonts w:ascii="Times New Roman" w:hAnsiTheme="minorEastAsia" w:cs="Times New Roman" w:hint="eastAsia"/>
                <w:sz w:val="16"/>
                <w:szCs w:val="16"/>
                <w:lang w:eastAsia="zh-CN"/>
              </w:rPr>
              <w:t>。</w:t>
            </w:r>
            <w:r w:rsidRPr="00DD4C50">
              <w:rPr>
                <w:rFonts w:ascii="Times New Roman" w:hAnsiTheme="minorEastAsia" w:cs="Times New Roman" w:hint="eastAsia"/>
                <w:sz w:val="16"/>
                <w:szCs w:val="16"/>
              </w:rPr>
              <w:t>请见注释</w:t>
            </w:r>
            <w:r w:rsidRPr="00DD4C50">
              <w:rPr>
                <w:rFonts w:ascii="Times New Roman" w:hAnsi="Times New Roman" w:cs="Times New Roman"/>
                <w:sz w:val="16"/>
                <w:szCs w:val="16"/>
              </w:rPr>
              <w:t>10</w:t>
            </w:r>
          </w:p>
        </w:tc>
      </w:tr>
      <w:tr w:rsidR="00901026" w:rsidRPr="00FD4CD3" w14:paraId="383DCACE"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5BEA4E33"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imes New Roman" w:cs="Times New Roman"/>
                <w:spacing w:val="-1"/>
                <w:sz w:val="16"/>
                <w:szCs w:val="16"/>
              </w:rPr>
              <w:t>B.1.7.1d</w:t>
            </w:r>
          </w:p>
        </w:tc>
        <w:tc>
          <w:tcPr>
            <w:tcW w:w="2562" w:type="dxa"/>
            <w:tcBorders>
              <w:top w:val="single" w:sz="4" w:space="0" w:color="auto"/>
              <w:left w:val="single" w:sz="4" w:space="0" w:color="auto"/>
              <w:bottom w:val="single" w:sz="4" w:space="0" w:color="auto"/>
              <w:right w:val="single" w:sz="4" w:space="0" w:color="auto"/>
            </w:tcBorders>
            <w:hideMark/>
          </w:tcPr>
          <w:p w14:paraId="46C6E680"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patientmedicalcontinue</w:t>
            </w:r>
          </w:p>
        </w:tc>
        <w:tc>
          <w:tcPr>
            <w:tcW w:w="921" w:type="dxa"/>
            <w:tcBorders>
              <w:top w:val="single" w:sz="4" w:space="0" w:color="auto"/>
              <w:left w:val="single" w:sz="4" w:space="0" w:color="auto"/>
              <w:bottom w:val="single" w:sz="4" w:space="0" w:color="auto"/>
              <w:right w:val="single" w:sz="4" w:space="0" w:color="auto"/>
            </w:tcBorders>
            <w:hideMark/>
          </w:tcPr>
          <w:p w14:paraId="57858C86"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1</w:t>
            </w:r>
          </w:p>
        </w:tc>
        <w:tc>
          <w:tcPr>
            <w:tcW w:w="618" w:type="dxa"/>
            <w:tcBorders>
              <w:top w:val="single" w:sz="4" w:space="0" w:color="auto"/>
              <w:left w:val="single" w:sz="4" w:space="0" w:color="auto"/>
              <w:bottom w:val="single" w:sz="4" w:space="0" w:color="auto"/>
              <w:right w:val="single" w:sz="4" w:space="0" w:color="auto"/>
            </w:tcBorders>
            <w:hideMark/>
          </w:tcPr>
          <w:p w14:paraId="396CCA38" w14:textId="77777777" w:rsidR="00901026" w:rsidRPr="00FD4CD3" w:rsidRDefault="00901026" w:rsidP="00901026">
            <w:pPr>
              <w:pStyle w:val="TableParagraph"/>
              <w:spacing w:line="187" w:lineRule="exact"/>
              <w:ind w:left="114"/>
              <w:rPr>
                <w:rFonts w:ascii="Times New Roman" w:hAnsi="Times New Roman" w:cs="Times New Roman"/>
                <w:bCs/>
                <w:sz w:val="16"/>
                <w:szCs w:val="16"/>
                <w:lang w:val="zh-CN" w:bidi="zh-CN"/>
              </w:rPr>
            </w:pPr>
            <w:r w:rsidRPr="00DD4C50">
              <w:rPr>
                <w:rFonts w:ascii="Times New Roman"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1D96A282"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heme="minorEastAsia" w:cs="Times New Roman" w:hint="eastAsia"/>
                <w:sz w:val="16"/>
                <w:szCs w:val="16"/>
              </w:rPr>
              <w:t>（</w:t>
            </w:r>
            <w:r w:rsidRPr="00DD4C50">
              <w:rPr>
                <w:rFonts w:ascii="Times New Roman" w:hAnsi="Times New Roman" w:cs="Times New Roman"/>
                <w:sz w:val="16"/>
                <w:szCs w:val="16"/>
              </w:rPr>
              <w:t>1</w:t>
            </w:r>
            <w:r w:rsidRPr="00DD4C50">
              <w:rPr>
                <w:rFonts w:ascii="Times New Roman" w:hAnsiTheme="minorEastAsia" w:cs="Times New Roman" w:hint="eastAsia"/>
                <w:sz w:val="16"/>
                <w:szCs w:val="16"/>
              </w:rPr>
              <w:t>，</w:t>
            </w:r>
            <w:r w:rsidRPr="00DD4C50">
              <w:rPr>
                <w:rFonts w:ascii="Times New Roman" w:hAnsi="Times New Roman" w:cs="Times New Roman"/>
                <w:sz w:val="16"/>
                <w:szCs w:val="16"/>
              </w:rPr>
              <w:t>2</w:t>
            </w:r>
            <w:r w:rsidRPr="00DD4C50">
              <w:rPr>
                <w:rFonts w:ascii="Times New Roman" w:hAnsiTheme="minorEastAsia" w:cs="Times New Roman" w:hint="eastAsia"/>
                <w:sz w:val="16"/>
                <w:szCs w:val="16"/>
              </w:rPr>
              <w:t>，</w:t>
            </w:r>
            <w:r w:rsidRPr="00DD4C50">
              <w:rPr>
                <w:rFonts w:ascii="Times New Roman" w:hAnsi="Times New Roman" w:cs="Times New Roman"/>
                <w:sz w:val="16"/>
                <w:szCs w:val="16"/>
              </w:rPr>
              <w:t>3</w:t>
            </w:r>
            <w:r w:rsidRPr="00DD4C50">
              <w:rPr>
                <w:rFonts w:ascii="Times New Roman" w:hAnsiTheme="minorEastAsia" w:cs="Times New Roman" w:hint="eastAsia"/>
                <w:sz w:val="16"/>
                <w:szCs w:val="16"/>
              </w:rPr>
              <w:t>）</w:t>
            </w:r>
            <w:r w:rsidRPr="00DD4C50">
              <w:rPr>
                <w:rFonts w:ascii="Times New Roman" w:hAnsi="Times New Roman" w:cs="Times New Roman"/>
                <w:sz w:val="16"/>
                <w:szCs w:val="16"/>
              </w:rPr>
              <w:t>1=</w:t>
            </w:r>
            <w:r w:rsidRPr="00DD4C50">
              <w:rPr>
                <w:rFonts w:ascii="Times New Roman" w:hAnsiTheme="minorEastAsia" w:cs="Times New Roman" w:hint="eastAsia"/>
                <w:sz w:val="16"/>
                <w:szCs w:val="16"/>
              </w:rPr>
              <w:t>是</w:t>
            </w:r>
            <w:r w:rsidRPr="00DD4C50">
              <w:rPr>
                <w:rFonts w:ascii="Times New Roman" w:hAnsi="Times New Roman" w:cs="Times New Roman"/>
                <w:sz w:val="16"/>
                <w:szCs w:val="16"/>
              </w:rPr>
              <w:t xml:space="preserve"> 2=</w:t>
            </w:r>
            <w:r w:rsidRPr="00DD4C50">
              <w:rPr>
                <w:rFonts w:ascii="Times New Roman" w:hAnsiTheme="minorEastAsia" w:cs="Times New Roman" w:hint="eastAsia"/>
                <w:sz w:val="16"/>
                <w:szCs w:val="16"/>
              </w:rPr>
              <w:t>否</w:t>
            </w:r>
            <w:r w:rsidRPr="00DD4C50">
              <w:rPr>
                <w:rFonts w:ascii="Times New Roman" w:hAnsi="Times New Roman" w:cs="Times New Roman"/>
                <w:sz w:val="16"/>
                <w:szCs w:val="16"/>
              </w:rPr>
              <w:t xml:space="preserve"> 3=</w:t>
            </w:r>
            <w:r w:rsidRPr="00DD4C50">
              <w:rPr>
                <w:rFonts w:ascii="Times New Roman" w:hAnsiTheme="minorEastAsia" w:cs="Times New Roman" w:hint="eastAsia"/>
                <w:sz w:val="16"/>
                <w:szCs w:val="16"/>
              </w:rPr>
              <w:t>不详</w:t>
            </w:r>
          </w:p>
        </w:tc>
        <w:tc>
          <w:tcPr>
            <w:tcW w:w="1572" w:type="dxa"/>
            <w:tcBorders>
              <w:top w:val="single" w:sz="4" w:space="0" w:color="auto"/>
              <w:left w:val="single" w:sz="4" w:space="0" w:color="auto"/>
              <w:bottom w:val="single" w:sz="4" w:space="0" w:color="auto"/>
              <w:right w:val="single" w:sz="4" w:space="0" w:color="auto"/>
            </w:tcBorders>
          </w:tcPr>
          <w:p w14:paraId="36E518BD" w14:textId="77777777" w:rsidR="00901026" w:rsidRPr="00FD4CD3" w:rsidRDefault="00901026" w:rsidP="00901026">
            <w:pPr>
              <w:pStyle w:val="TableParagraph"/>
              <w:ind w:left="168" w:right="330"/>
              <w:rPr>
                <w:rFonts w:ascii="Times New Roman" w:hAnsi="Times New Roman" w:cs="Times New Roman"/>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tcPr>
          <w:p w14:paraId="0DF2D764"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p>
        </w:tc>
      </w:tr>
      <w:tr w:rsidR="00901026" w:rsidRPr="00FD4CD3" w14:paraId="4032D3A2"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359A1282"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imes New Roman" w:cs="Times New Roman"/>
                <w:spacing w:val="-1"/>
                <w:sz w:val="16"/>
                <w:szCs w:val="16"/>
              </w:rPr>
              <w:t>B.1.7.1e</w:t>
            </w:r>
          </w:p>
        </w:tc>
        <w:tc>
          <w:tcPr>
            <w:tcW w:w="2562" w:type="dxa"/>
            <w:tcBorders>
              <w:top w:val="single" w:sz="4" w:space="0" w:color="auto"/>
              <w:left w:val="single" w:sz="4" w:space="0" w:color="auto"/>
              <w:bottom w:val="single" w:sz="4" w:space="0" w:color="auto"/>
              <w:right w:val="single" w:sz="4" w:space="0" w:color="auto"/>
            </w:tcBorders>
            <w:hideMark/>
          </w:tcPr>
          <w:p w14:paraId="72C4DE9D"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patientmedicalenddateformat</w:t>
            </w:r>
          </w:p>
        </w:tc>
        <w:tc>
          <w:tcPr>
            <w:tcW w:w="921" w:type="dxa"/>
            <w:tcBorders>
              <w:top w:val="single" w:sz="4" w:space="0" w:color="auto"/>
              <w:left w:val="single" w:sz="4" w:space="0" w:color="auto"/>
              <w:bottom w:val="single" w:sz="4" w:space="0" w:color="auto"/>
              <w:right w:val="single" w:sz="4" w:space="0" w:color="auto"/>
            </w:tcBorders>
            <w:hideMark/>
          </w:tcPr>
          <w:p w14:paraId="059D21A1"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3</w:t>
            </w:r>
          </w:p>
        </w:tc>
        <w:tc>
          <w:tcPr>
            <w:tcW w:w="618" w:type="dxa"/>
            <w:tcBorders>
              <w:top w:val="single" w:sz="4" w:space="0" w:color="auto"/>
              <w:left w:val="single" w:sz="4" w:space="0" w:color="auto"/>
              <w:bottom w:val="single" w:sz="4" w:space="0" w:color="auto"/>
              <w:right w:val="single" w:sz="4" w:space="0" w:color="auto"/>
            </w:tcBorders>
            <w:hideMark/>
          </w:tcPr>
          <w:p w14:paraId="781FC2E0" w14:textId="77777777" w:rsidR="00901026" w:rsidRPr="00FD4CD3" w:rsidRDefault="00901026" w:rsidP="00901026">
            <w:pPr>
              <w:pStyle w:val="TableParagraph"/>
              <w:spacing w:line="187" w:lineRule="exact"/>
              <w:ind w:left="114"/>
              <w:rPr>
                <w:rFonts w:ascii="Times New Roman" w:hAnsi="Times New Roman" w:cs="Times New Roman"/>
                <w:bCs/>
                <w:sz w:val="16"/>
                <w:szCs w:val="16"/>
                <w:lang w:val="zh-CN" w:bidi="zh-CN"/>
              </w:rPr>
            </w:pPr>
            <w:r w:rsidRPr="00DD4C50">
              <w:rPr>
                <w:rFonts w:ascii="Times New Roman"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7583FDB6"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heme="minorEastAsia" w:cs="Times New Roman" w:hint="eastAsia"/>
                <w:sz w:val="16"/>
                <w:szCs w:val="16"/>
              </w:rPr>
              <w:t>（</w:t>
            </w:r>
            <w:r w:rsidRPr="00DD4C50">
              <w:rPr>
                <w:rFonts w:ascii="Times New Roman" w:hAnsi="Times New Roman" w:cs="Times New Roman"/>
                <w:sz w:val="16"/>
                <w:szCs w:val="16"/>
              </w:rPr>
              <w:t>102</w:t>
            </w:r>
            <w:r w:rsidRPr="00DD4C50">
              <w:rPr>
                <w:rFonts w:ascii="Times New Roman" w:hAnsiTheme="minorEastAsia" w:cs="Times New Roman" w:hint="eastAsia"/>
                <w:sz w:val="16"/>
                <w:szCs w:val="16"/>
              </w:rPr>
              <w:t>，</w:t>
            </w:r>
            <w:r w:rsidRPr="00DD4C50">
              <w:rPr>
                <w:rFonts w:ascii="Times New Roman" w:hAnsi="Times New Roman" w:cs="Times New Roman"/>
                <w:sz w:val="16"/>
                <w:szCs w:val="16"/>
              </w:rPr>
              <w:t>610</w:t>
            </w:r>
            <w:r w:rsidRPr="00DD4C50">
              <w:rPr>
                <w:rFonts w:ascii="Times New Roman" w:hAnsiTheme="minorEastAsia" w:cs="Times New Roman" w:hint="eastAsia"/>
                <w:sz w:val="16"/>
                <w:szCs w:val="16"/>
              </w:rPr>
              <w:t>，</w:t>
            </w:r>
            <w:r w:rsidRPr="00DD4C50">
              <w:rPr>
                <w:rFonts w:ascii="Times New Roman" w:hAnsi="Times New Roman" w:cs="Times New Roman"/>
                <w:sz w:val="16"/>
                <w:szCs w:val="16"/>
              </w:rPr>
              <w:t>602</w:t>
            </w:r>
            <w:r w:rsidRPr="00DD4C50">
              <w:rPr>
                <w:rFonts w:ascii="Times New Roman" w:hAnsiTheme="minorEastAsia" w:cs="Times New Roman" w:hint="eastAsia"/>
                <w:sz w:val="16"/>
                <w:szCs w:val="16"/>
              </w:rPr>
              <w:t>）</w:t>
            </w:r>
          </w:p>
        </w:tc>
        <w:tc>
          <w:tcPr>
            <w:tcW w:w="1572" w:type="dxa"/>
            <w:tcBorders>
              <w:top w:val="single" w:sz="4" w:space="0" w:color="auto"/>
              <w:left w:val="single" w:sz="4" w:space="0" w:color="auto"/>
              <w:bottom w:val="single" w:sz="4" w:space="0" w:color="auto"/>
              <w:right w:val="single" w:sz="4" w:space="0" w:color="auto"/>
            </w:tcBorders>
            <w:hideMark/>
          </w:tcPr>
          <w:p w14:paraId="63A93683" w14:textId="77777777" w:rsidR="00901026" w:rsidRPr="00FD4CD3" w:rsidRDefault="00901026" w:rsidP="00901026">
            <w:pPr>
              <w:pStyle w:val="TableParagraph"/>
              <w:ind w:left="168" w:right="330"/>
              <w:rPr>
                <w:rFonts w:ascii="Times New Roman" w:hAnsi="Times New Roman" w:cs="Times New Roman"/>
                <w:bCs/>
                <w:sz w:val="16"/>
                <w:szCs w:val="16"/>
                <w:lang w:val="zh-CN" w:eastAsia="zh-CN" w:bidi="zh-CN"/>
              </w:rPr>
            </w:pPr>
            <w:r w:rsidRPr="00DD4C50">
              <w:rPr>
                <w:rFonts w:ascii="Times New Roman" w:hAnsiTheme="minorEastAsia" w:cs="Times New Roman" w:hint="eastAsia"/>
                <w:sz w:val="16"/>
                <w:szCs w:val="16"/>
                <w:lang w:eastAsia="zh-CN"/>
              </w:rPr>
              <w:t>如果</w:t>
            </w:r>
            <w:r w:rsidRPr="00DD4C50">
              <w:rPr>
                <w:rFonts w:ascii="Times New Roman" w:hAnsi="Times New Roman" w:cs="Times New Roman"/>
                <w:sz w:val="16"/>
                <w:szCs w:val="16"/>
                <w:lang w:eastAsia="zh-CN"/>
              </w:rPr>
              <w:t>B.1.7.1f</w:t>
            </w:r>
            <w:r w:rsidRPr="00DD4C50">
              <w:rPr>
                <w:rFonts w:ascii="Times New Roman" w:hAnsiTheme="minorEastAsia" w:cs="Times New Roman" w:hint="eastAsia"/>
                <w:sz w:val="16"/>
                <w:szCs w:val="16"/>
                <w:lang w:eastAsia="zh-CN"/>
              </w:rPr>
              <w:t>不是</w:t>
            </w:r>
            <w:r w:rsidRPr="00DD4C50">
              <w:rPr>
                <w:rFonts w:ascii="Times New Roman" w:hAnsi="Times New Roman" w:cs="Times New Roman"/>
                <w:sz w:val="16"/>
                <w:szCs w:val="16"/>
                <w:lang w:eastAsia="zh-CN"/>
              </w:rPr>
              <w:t>NULL</w:t>
            </w:r>
            <w:r w:rsidRPr="00DD4C50">
              <w:rPr>
                <w:rFonts w:ascii="Times New Roman" w:hAnsiTheme="minorEastAsia" w:cs="Times New Roman" w:hint="eastAsia"/>
                <w:sz w:val="16"/>
                <w:szCs w:val="16"/>
                <w:lang w:eastAsia="zh-CN"/>
              </w:rPr>
              <w:t>，则为</w:t>
            </w:r>
            <w:proofErr w:type="gramStart"/>
            <w:r w:rsidRPr="00DD4C50">
              <w:rPr>
                <w:rFonts w:ascii="Times New Roman" w:hAnsiTheme="minorEastAsia" w:cs="Times New Roman" w:hint="eastAsia"/>
                <w:sz w:val="16"/>
                <w:szCs w:val="16"/>
                <w:lang w:eastAsia="zh-CN"/>
              </w:rPr>
              <w:t>必填项</w:t>
            </w:r>
            <w:proofErr w:type="gramEnd"/>
          </w:p>
        </w:tc>
        <w:tc>
          <w:tcPr>
            <w:tcW w:w="1372" w:type="dxa"/>
            <w:tcBorders>
              <w:top w:val="single" w:sz="4" w:space="0" w:color="auto"/>
              <w:left w:val="single" w:sz="4" w:space="0" w:color="auto"/>
              <w:bottom w:val="single" w:sz="4" w:space="0" w:color="auto"/>
              <w:right w:val="single" w:sz="4" w:space="0" w:color="auto"/>
            </w:tcBorders>
            <w:hideMark/>
          </w:tcPr>
          <w:p w14:paraId="6D9D221E"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heme="minorEastAsia" w:cs="Times New Roman" w:hint="eastAsia"/>
                <w:sz w:val="16"/>
                <w:szCs w:val="16"/>
              </w:rPr>
              <w:t>请见注释</w:t>
            </w:r>
            <w:r w:rsidRPr="00DD4C50">
              <w:rPr>
                <w:rFonts w:ascii="Times New Roman" w:hAnsi="Times New Roman" w:cs="Times New Roman"/>
                <w:sz w:val="16"/>
                <w:szCs w:val="16"/>
              </w:rPr>
              <w:t>9</w:t>
            </w:r>
          </w:p>
        </w:tc>
      </w:tr>
      <w:tr w:rsidR="00901026" w:rsidRPr="00FD4CD3" w14:paraId="09AB9632"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78EDB5B4"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imes New Roman" w:cs="Times New Roman"/>
                <w:spacing w:val="-1"/>
                <w:sz w:val="16"/>
                <w:szCs w:val="16"/>
              </w:rPr>
              <w:t>B.1.7.1f</w:t>
            </w:r>
          </w:p>
        </w:tc>
        <w:tc>
          <w:tcPr>
            <w:tcW w:w="2562" w:type="dxa"/>
            <w:tcBorders>
              <w:top w:val="single" w:sz="4" w:space="0" w:color="auto"/>
              <w:left w:val="single" w:sz="4" w:space="0" w:color="auto"/>
              <w:bottom w:val="single" w:sz="4" w:space="0" w:color="auto"/>
              <w:right w:val="single" w:sz="4" w:space="0" w:color="auto"/>
            </w:tcBorders>
            <w:hideMark/>
          </w:tcPr>
          <w:p w14:paraId="5260C203"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patientmedicalenddate</w:t>
            </w:r>
          </w:p>
        </w:tc>
        <w:tc>
          <w:tcPr>
            <w:tcW w:w="921" w:type="dxa"/>
            <w:tcBorders>
              <w:top w:val="single" w:sz="4" w:space="0" w:color="auto"/>
              <w:left w:val="single" w:sz="4" w:space="0" w:color="auto"/>
              <w:bottom w:val="single" w:sz="4" w:space="0" w:color="auto"/>
              <w:right w:val="single" w:sz="4" w:space="0" w:color="auto"/>
            </w:tcBorders>
            <w:hideMark/>
          </w:tcPr>
          <w:p w14:paraId="64FFBE3C"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8</w:t>
            </w:r>
          </w:p>
        </w:tc>
        <w:tc>
          <w:tcPr>
            <w:tcW w:w="618" w:type="dxa"/>
            <w:tcBorders>
              <w:top w:val="single" w:sz="4" w:space="0" w:color="auto"/>
              <w:left w:val="single" w:sz="4" w:space="0" w:color="auto"/>
              <w:bottom w:val="single" w:sz="4" w:space="0" w:color="auto"/>
              <w:right w:val="single" w:sz="4" w:space="0" w:color="auto"/>
            </w:tcBorders>
            <w:hideMark/>
          </w:tcPr>
          <w:p w14:paraId="4231F923" w14:textId="77777777" w:rsidR="00901026" w:rsidRPr="00FD4CD3" w:rsidRDefault="00901026" w:rsidP="00901026">
            <w:pPr>
              <w:pStyle w:val="TableParagraph"/>
              <w:spacing w:line="187" w:lineRule="exact"/>
              <w:ind w:left="114"/>
              <w:rPr>
                <w:rFonts w:ascii="Times New Roman" w:hAnsi="Times New Roman" w:cs="Times New Roman"/>
                <w:bCs/>
                <w:sz w:val="16"/>
                <w:szCs w:val="16"/>
                <w:lang w:val="zh-CN" w:bidi="zh-CN"/>
              </w:rPr>
            </w:pPr>
            <w:r w:rsidRPr="00DD4C50">
              <w:rPr>
                <w:rFonts w:ascii="Times New Roman"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122F786D"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heme="minorEastAsia" w:cs="Times New Roman" w:hint="eastAsia"/>
                <w:sz w:val="16"/>
                <w:szCs w:val="16"/>
              </w:rPr>
              <w:t>日期</w:t>
            </w:r>
          </w:p>
        </w:tc>
        <w:tc>
          <w:tcPr>
            <w:tcW w:w="1572" w:type="dxa"/>
            <w:tcBorders>
              <w:top w:val="single" w:sz="4" w:space="0" w:color="auto"/>
              <w:left w:val="single" w:sz="4" w:space="0" w:color="auto"/>
              <w:bottom w:val="single" w:sz="4" w:space="0" w:color="auto"/>
              <w:right w:val="single" w:sz="4" w:space="0" w:color="auto"/>
            </w:tcBorders>
          </w:tcPr>
          <w:p w14:paraId="422BB6BA" w14:textId="77777777" w:rsidR="00901026" w:rsidRPr="00FD4CD3" w:rsidRDefault="00901026" w:rsidP="00901026">
            <w:pPr>
              <w:pStyle w:val="TableParagraph"/>
              <w:ind w:left="168" w:right="330"/>
              <w:rPr>
                <w:rFonts w:ascii="Times New Roman" w:hAnsi="Times New Roman" w:cs="Times New Roman"/>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hideMark/>
          </w:tcPr>
          <w:p w14:paraId="220DE233"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heme="minorEastAsia" w:cs="Times New Roman" w:hint="eastAsia"/>
                <w:sz w:val="16"/>
                <w:szCs w:val="16"/>
                <w:lang w:eastAsia="zh-CN"/>
              </w:rPr>
              <w:t>应该先于</w:t>
            </w:r>
            <w:r w:rsidRPr="00DD4C50">
              <w:rPr>
                <w:rFonts w:ascii="Times New Roman" w:hAnsi="Times New Roman" w:cs="Times New Roman"/>
                <w:sz w:val="16"/>
                <w:szCs w:val="16"/>
                <w:lang w:eastAsia="zh-CN"/>
              </w:rPr>
              <w:t>B.1.7.1c</w:t>
            </w:r>
            <w:r w:rsidRPr="00DD4C50">
              <w:rPr>
                <w:rFonts w:ascii="Times New Roman" w:hAnsiTheme="minorEastAsia" w:cs="Times New Roman" w:hint="eastAsia"/>
                <w:sz w:val="16"/>
                <w:szCs w:val="16"/>
                <w:lang w:eastAsia="zh-CN"/>
              </w:rPr>
              <w:t>且符合</w:t>
            </w:r>
            <w:r w:rsidRPr="00DD4C50">
              <w:rPr>
                <w:rFonts w:ascii="Times New Roman" w:hAnsi="Times New Roman" w:cs="Times New Roman"/>
                <w:sz w:val="16"/>
                <w:szCs w:val="16"/>
                <w:lang w:eastAsia="zh-CN"/>
              </w:rPr>
              <w:t>B.1.7.1e</w:t>
            </w:r>
            <w:r w:rsidRPr="00DD4C50">
              <w:rPr>
                <w:rFonts w:ascii="Times New Roman" w:hAnsiTheme="minorEastAsia" w:cs="Times New Roman" w:hint="eastAsia"/>
                <w:sz w:val="16"/>
                <w:szCs w:val="16"/>
                <w:lang w:eastAsia="zh-CN"/>
              </w:rPr>
              <w:t>。</w:t>
            </w:r>
            <w:r w:rsidRPr="00DD4C50">
              <w:rPr>
                <w:rFonts w:ascii="Times New Roman" w:hAnsiTheme="minorEastAsia" w:cs="Times New Roman" w:hint="eastAsia"/>
                <w:sz w:val="16"/>
                <w:szCs w:val="16"/>
              </w:rPr>
              <w:t>请见注释</w:t>
            </w:r>
            <w:r w:rsidRPr="00DD4C50">
              <w:rPr>
                <w:rFonts w:ascii="Times New Roman" w:hAnsi="Times New Roman" w:cs="Times New Roman"/>
                <w:sz w:val="16"/>
                <w:szCs w:val="16"/>
              </w:rPr>
              <w:t>10</w:t>
            </w:r>
          </w:p>
        </w:tc>
      </w:tr>
      <w:tr w:rsidR="00901026" w:rsidRPr="00FD4CD3" w14:paraId="63ACDF67"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16ADC393" w14:textId="77777777" w:rsidR="00901026" w:rsidRPr="00DD4C50" w:rsidRDefault="00901026" w:rsidP="00901026">
            <w:pPr>
              <w:pStyle w:val="a9"/>
              <w:ind w:left="0"/>
              <w:rPr>
                <w:rFonts w:ascii="Times New Roman" w:eastAsiaTheme="minorEastAsia" w:hAnsi="Times New Roman" w:cs="Times New Roman"/>
                <w:spacing w:val="-1"/>
                <w:sz w:val="16"/>
                <w:szCs w:val="16"/>
              </w:rPr>
            </w:pPr>
            <w:r w:rsidRPr="00DD4C50">
              <w:rPr>
                <w:rFonts w:ascii="Times New Roman" w:hAnsi="Times New Roman" w:cs="Times New Roman"/>
                <w:sz w:val="16"/>
                <w:szCs w:val="16"/>
              </w:rPr>
              <w:t>B.1.7.1g</w:t>
            </w:r>
          </w:p>
        </w:tc>
        <w:tc>
          <w:tcPr>
            <w:tcW w:w="2562" w:type="dxa"/>
            <w:tcBorders>
              <w:top w:val="single" w:sz="4" w:space="0" w:color="auto"/>
              <w:left w:val="single" w:sz="4" w:space="0" w:color="auto"/>
              <w:bottom w:val="single" w:sz="4" w:space="0" w:color="auto"/>
              <w:right w:val="single" w:sz="4" w:space="0" w:color="auto"/>
            </w:tcBorders>
          </w:tcPr>
          <w:p w14:paraId="233495DA"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sz w:val="16"/>
                <w:szCs w:val="16"/>
              </w:rPr>
              <w:t>patientmedicalcomment</w:t>
            </w:r>
          </w:p>
        </w:tc>
        <w:tc>
          <w:tcPr>
            <w:tcW w:w="921" w:type="dxa"/>
            <w:tcBorders>
              <w:top w:val="single" w:sz="4" w:space="0" w:color="auto"/>
              <w:left w:val="single" w:sz="4" w:space="0" w:color="auto"/>
              <w:bottom w:val="single" w:sz="4" w:space="0" w:color="auto"/>
              <w:right w:val="single" w:sz="4" w:space="0" w:color="auto"/>
            </w:tcBorders>
          </w:tcPr>
          <w:p w14:paraId="33658F8F"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sz w:val="16"/>
                <w:szCs w:val="16"/>
              </w:rPr>
              <w:t>100</w:t>
            </w:r>
          </w:p>
        </w:tc>
        <w:tc>
          <w:tcPr>
            <w:tcW w:w="618" w:type="dxa"/>
            <w:tcBorders>
              <w:top w:val="single" w:sz="4" w:space="0" w:color="auto"/>
              <w:left w:val="single" w:sz="4" w:space="0" w:color="auto"/>
              <w:bottom w:val="single" w:sz="4" w:space="0" w:color="auto"/>
              <w:right w:val="single" w:sz="4" w:space="0" w:color="auto"/>
            </w:tcBorders>
          </w:tcPr>
          <w:p w14:paraId="5A411FBD" w14:textId="77777777" w:rsidR="00901026" w:rsidRPr="00DD4C50" w:rsidRDefault="00901026" w:rsidP="00901026">
            <w:pPr>
              <w:pStyle w:val="TableParagraph"/>
              <w:spacing w:line="187" w:lineRule="exact"/>
              <w:ind w:left="114"/>
              <w:rPr>
                <w:rFonts w:ascii="Times New Roman" w:hAnsi="Times New Roman" w:cs="Times New Roman"/>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0F6B77BF" w14:textId="77777777" w:rsidR="00901026" w:rsidRPr="00DD4C50" w:rsidRDefault="00901026" w:rsidP="00901026">
            <w:pPr>
              <w:autoSpaceDE w:val="0"/>
              <w:autoSpaceDN w:val="0"/>
              <w:adjustRightInd w:val="0"/>
              <w:rPr>
                <w:rFonts w:ascii="Times New Roman" w:hAnsiTheme="minorEastAsia" w:cs="Times New Roman"/>
                <w:sz w:val="16"/>
                <w:szCs w:val="16"/>
              </w:rPr>
            </w:pPr>
          </w:p>
        </w:tc>
        <w:tc>
          <w:tcPr>
            <w:tcW w:w="1572" w:type="dxa"/>
            <w:tcBorders>
              <w:top w:val="single" w:sz="4" w:space="0" w:color="auto"/>
              <w:left w:val="single" w:sz="4" w:space="0" w:color="auto"/>
              <w:bottom w:val="single" w:sz="4" w:space="0" w:color="auto"/>
              <w:right w:val="single" w:sz="4" w:space="0" w:color="auto"/>
            </w:tcBorders>
          </w:tcPr>
          <w:p w14:paraId="28DD84F3" w14:textId="77777777" w:rsidR="00901026" w:rsidRPr="00FD4CD3" w:rsidRDefault="00901026" w:rsidP="00901026">
            <w:pPr>
              <w:pStyle w:val="TableParagraph"/>
              <w:ind w:left="168" w:right="330"/>
              <w:rPr>
                <w:rFonts w:ascii="Times New Roman" w:hAnsi="Times New Roman" w:cs="Times New Roman"/>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tcPr>
          <w:p w14:paraId="55421859" w14:textId="77777777" w:rsidR="00901026" w:rsidRPr="00DD4C50" w:rsidRDefault="00901026" w:rsidP="00901026">
            <w:pPr>
              <w:autoSpaceDE w:val="0"/>
              <w:autoSpaceDN w:val="0"/>
              <w:adjustRightInd w:val="0"/>
              <w:rPr>
                <w:rFonts w:ascii="Times New Roman" w:hAnsiTheme="minorEastAsia" w:cs="Times New Roman"/>
                <w:sz w:val="16"/>
                <w:szCs w:val="16"/>
                <w:lang w:eastAsia="zh-CN"/>
              </w:rPr>
            </w:pPr>
          </w:p>
        </w:tc>
      </w:tr>
      <w:tr w:rsidR="00901026" w:rsidRPr="00FD4CD3" w14:paraId="7125D01F"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7A0360C9" w14:textId="77777777" w:rsidR="00901026" w:rsidRPr="00DD4C50" w:rsidRDefault="00901026" w:rsidP="00901026">
            <w:pPr>
              <w:pStyle w:val="a9"/>
              <w:ind w:left="0"/>
              <w:rPr>
                <w:rFonts w:ascii="Times New Roman" w:eastAsiaTheme="minorEastAsia" w:hAnsi="Times New Roman" w:cs="Times New Roman"/>
                <w:spacing w:val="-1"/>
                <w:sz w:val="16"/>
                <w:szCs w:val="16"/>
              </w:rPr>
            </w:pPr>
            <w:r w:rsidRPr="00DD4C50">
              <w:rPr>
                <w:rFonts w:ascii="Times New Roman" w:hAnsi="Times New Roman" w:cs="Times New Roman"/>
                <w:sz w:val="16"/>
                <w:szCs w:val="16"/>
              </w:rPr>
              <w:t>B.1.7.2</w:t>
            </w:r>
          </w:p>
        </w:tc>
        <w:tc>
          <w:tcPr>
            <w:tcW w:w="2562" w:type="dxa"/>
            <w:tcBorders>
              <w:top w:val="single" w:sz="4" w:space="0" w:color="auto"/>
              <w:left w:val="single" w:sz="4" w:space="0" w:color="auto"/>
              <w:bottom w:val="single" w:sz="4" w:space="0" w:color="auto"/>
              <w:right w:val="single" w:sz="4" w:space="0" w:color="auto"/>
            </w:tcBorders>
          </w:tcPr>
          <w:p w14:paraId="6EA4EE36"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sz w:val="16"/>
                <w:szCs w:val="16"/>
              </w:rPr>
              <w:t>patientmedicalhistorytext</w:t>
            </w:r>
          </w:p>
        </w:tc>
        <w:tc>
          <w:tcPr>
            <w:tcW w:w="921" w:type="dxa"/>
            <w:tcBorders>
              <w:top w:val="single" w:sz="4" w:space="0" w:color="auto"/>
              <w:left w:val="single" w:sz="4" w:space="0" w:color="auto"/>
              <w:bottom w:val="single" w:sz="4" w:space="0" w:color="auto"/>
              <w:right w:val="single" w:sz="4" w:space="0" w:color="auto"/>
            </w:tcBorders>
          </w:tcPr>
          <w:p w14:paraId="48537CBC"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sz w:val="16"/>
                <w:szCs w:val="16"/>
              </w:rPr>
              <w:t>10000</w:t>
            </w:r>
          </w:p>
        </w:tc>
        <w:tc>
          <w:tcPr>
            <w:tcW w:w="618" w:type="dxa"/>
            <w:tcBorders>
              <w:top w:val="single" w:sz="4" w:space="0" w:color="auto"/>
              <w:left w:val="single" w:sz="4" w:space="0" w:color="auto"/>
              <w:bottom w:val="single" w:sz="4" w:space="0" w:color="auto"/>
              <w:right w:val="single" w:sz="4" w:space="0" w:color="auto"/>
            </w:tcBorders>
          </w:tcPr>
          <w:p w14:paraId="45E52086" w14:textId="77777777" w:rsidR="00901026" w:rsidRPr="00DD4C50" w:rsidRDefault="00901026" w:rsidP="00901026">
            <w:pPr>
              <w:pStyle w:val="TableParagraph"/>
              <w:spacing w:line="187" w:lineRule="exact"/>
              <w:ind w:left="114"/>
              <w:rPr>
                <w:rFonts w:ascii="Times New Roman" w:hAnsi="Times New Roman" w:cs="Times New Roman"/>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021D818F" w14:textId="77777777" w:rsidR="00901026" w:rsidRPr="00DD4C50" w:rsidRDefault="00901026" w:rsidP="00901026">
            <w:pPr>
              <w:autoSpaceDE w:val="0"/>
              <w:autoSpaceDN w:val="0"/>
              <w:adjustRightInd w:val="0"/>
              <w:rPr>
                <w:rFonts w:ascii="Times New Roman" w:hAnsiTheme="minorEastAsia" w:cs="Times New Roman"/>
                <w:sz w:val="16"/>
                <w:szCs w:val="16"/>
              </w:rPr>
            </w:pPr>
          </w:p>
        </w:tc>
        <w:tc>
          <w:tcPr>
            <w:tcW w:w="1572" w:type="dxa"/>
            <w:tcBorders>
              <w:top w:val="single" w:sz="4" w:space="0" w:color="auto"/>
              <w:left w:val="single" w:sz="4" w:space="0" w:color="auto"/>
              <w:bottom w:val="single" w:sz="4" w:space="0" w:color="auto"/>
              <w:right w:val="single" w:sz="4" w:space="0" w:color="auto"/>
            </w:tcBorders>
          </w:tcPr>
          <w:p w14:paraId="41000C5D" w14:textId="77777777" w:rsidR="00901026" w:rsidRPr="00FD4CD3" w:rsidRDefault="00901026" w:rsidP="00901026">
            <w:pPr>
              <w:pStyle w:val="TableParagraph"/>
              <w:ind w:left="168" w:right="330"/>
              <w:rPr>
                <w:rFonts w:ascii="Times New Roman" w:hAnsi="Times New Roman" w:cs="Times New Roman"/>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tcPr>
          <w:p w14:paraId="39E71538" w14:textId="77777777" w:rsidR="00901026" w:rsidRPr="00DD4C50" w:rsidRDefault="00901026" w:rsidP="00901026">
            <w:pPr>
              <w:autoSpaceDE w:val="0"/>
              <w:autoSpaceDN w:val="0"/>
              <w:adjustRightInd w:val="0"/>
              <w:rPr>
                <w:rFonts w:ascii="Times New Roman" w:hAnsiTheme="minorEastAsia" w:cs="Times New Roman"/>
                <w:sz w:val="16"/>
                <w:szCs w:val="16"/>
                <w:lang w:eastAsia="zh-CN"/>
              </w:rPr>
            </w:pPr>
          </w:p>
        </w:tc>
      </w:tr>
      <w:tr w:rsidR="00901026" w:rsidRPr="00FD4CD3" w14:paraId="2DA71BC6"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52AE19BD" w14:textId="77777777" w:rsidR="00901026" w:rsidRPr="00DD4C50" w:rsidRDefault="00901026" w:rsidP="00901026">
            <w:pPr>
              <w:pStyle w:val="a9"/>
              <w:ind w:left="0"/>
              <w:rPr>
                <w:rFonts w:ascii="Times New Roman" w:eastAsiaTheme="minorEastAsia" w:hAnsi="Times New Roman" w:cs="Times New Roman"/>
                <w:spacing w:val="-1"/>
                <w:sz w:val="16"/>
                <w:szCs w:val="16"/>
              </w:rPr>
            </w:pPr>
            <w:r w:rsidRPr="00DD4C50">
              <w:rPr>
                <w:rFonts w:ascii="Times New Roman" w:hAnsi="Times New Roman" w:cs="Times New Roman"/>
                <w:sz w:val="16"/>
                <w:szCs w:val="16"/>
              </w:rPr>
              <w:t>B.1.8</w:t>
            </w:r>
          </w:p>
        </w:tc>
        <w:tc>
          <w:tcPr>
            <w:tcW w:w="2562" w:type="dxa"/>
            <w:tcBorders>
              <w:top w:val="single" w:sz="4" w:space="0" w:color="auto"/>
              <w:left w:val="single" w:sz="4" w:space="0" w:color="auto"/>
              <w:bottom w:val="single" w:sz="4" w:space="0" w:color="auto"/>
              <w:right w:val="single" w:sz="4" w:space="0" w:color="auto"/>
            </w:tcBorders>
          </w:tcPr>
          <w:p w14:paraId="7C1E57D3"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sz w:val="16"/>
                <w:szCs w:val="16"/>
              </w:rPr>
              <w:t>patientpastdrugtherapy</w:t>
            </w:r>
          </w:p>
        </w:tc>
        <w:tc>
          <w:tcPr>
            <w:tcW w:w="921" w:type="dxa"/>
            <w:tcBorders>
              <w:top w:val="single" w:sz="4" w:space="0" w:color="auto"/>
              <w:left w:val="single" w:sz="4" w:space="0" w:color="auto"/>
              <w:bottom w:val="single" w:sz="4" w:space="0" w:color="auto"/>
              <w:right w:val="single" w:sz="4" w:space="0" w:color="auto"/>
            </w:tcBorders>
          </w:tcPr>
          <w:p w14:paraId="331C36A2" w14:textId="77777777" w:rsidR="00901026" w:rsidRPr="00DD4C50" w:rsidRDefault="00901026" w:rsidP="00901026">
            <w:pPr>
              <w:pStyle w:val="a9"/>
              <w:ind w:left="0"/>
              <w:rPr>
                <w:rFonts w:ascii="Times New Roman" w:eastAsiaTheme="minorEastAsia" w:hAnsi="Times New Roman" w:cs="Times New Roman"/>
                <w:sz w:val="16"/>
                <w:szCs w:val="16"/>
              </w:rPr>
            </w:pPr>
          </w:p>
        </w:tc>
        <w:tc>
          <w:tcPr>
            <w:tcW w:w="618" w:type="dxa"/>
            <w:tcBorders>
              <w:top w:val="single" w:sz="4" w:space="0" w:color="auto"/>
              <w:left w:val="single" w:sz="4" w:space="0" w:color="auto"/>
              <w:bottom w:val="single" w:sz="4" w:space="0" w:color="auto"/>
              <w:right w:val="single" w:sz="4" w:space="0" w:color="auto"/>
            </w:tcBorders>
          </w:tcPr>
          <w:p w14:paraId="5C68BDCA" w14:textId="77777777" w:rsidR="00901026" w:rsidRPr="00DD4C50" w:rsidRDefault="00901026" w:rsidP="00901026">
            <w:pPr>
              <w:pStyle w:val="TableParagraph"/>
              <w:spacing w:line="187" w:lineRule="exact"/>
              <w:ind w:left="114"/>
              <w:rPr>
                <w:rFonts w:ascii="Times New Roman" w:hAnsi="Times New Roman" w:cs="Times New Roman"/>
                <w:sz w:val="16"/>
                <w:szCs w:val="16"/>
              </w:rPr>
            </w:pPr>
          </w:p>
        </w:tc>
        <w:tc>
          <w:tcPr>
            <w:tcW w:w="1616" w:type="dxa"/>
            <w:tcBorders>
              <w:top w:val="single" w:sz="4" w:space="0" w:color="auto"/>
              <w:left w:val="single" w:sz="4" w:space="0" w:color="auto"/>
              <w:bottom w:val="single" w:sz="4" w:space="0" w:color="auto"/>
              <w:right w:val="single" w:sz="4" w:space="0" w:color="auto"/>
            </w:tcBorders>
          </w:tcPr>
          <w:p w14:paraId="3945DF86" w14:textId="77777777" w:rsidR="00901026" w:rsidRPr="00DD4C50" w:rsidRDefault="00901026" w:rsidP="00901026">
            <w:pPr>
              <w:autoSpaceDE w:val="0"/>
              <w:autoSpaceDN w:val="0"/>
              <w:adjustRightInd w:val="0"/>
              <w:rPr>
                <w:rFonts w:ascii="Times New Roman" w:hAnsiTheme="minorEastAsia" w:cs="Times New Roman"/>
                <w:sz w:val="16"/>
                <w:szCs w:val="16"/>
              </w:rPr>
            </w:pPr>
          </w:p>
        </w:tc>
        <w:tc>
          <w:tcPr>
            <w:tcW w:w="1572" w:type="dxa"/>
            <w:tcBorders>
              <w:top w:val="single" w:sz="4" w:space="0" w:color="auto"/>
              <w:left w:val="single" w:sz="4" w:space="0" w:color="auto"/>
              <w:bottom w:val="single" w:sz="4" w:space="0" w:color="auto"/>
              <w:right w:val="single" w:sz="4" w:space="0" w:color="auto"/>
            </w:tcBorders>
          </w:tcPr>
          <w:p w14:paraId="489CFC29" w14:textId="77777777" w:rsidR="00901026" w:rsidRPr="00FD4CD3" w:rsidRDefault="00901026" w:rsidP="00901026">
            <w:pPr>
              <w:pStyle w:val="TableParagraph"/>
              <w:ind w:left="168" w:right="330"/>
              <w:rPr>
                <w:rFonts w:ascii="Times New Roman" w:hAnsi="Times New Roman" w:cs="Times New Roman"/>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tcPr>
          <w:p w14:paraId="49827AA0" w14:textId="77777777" w:rsidR="00901026" w:rsidRPr="00DD4C50" w:rsidRDefault="00901026" w:rsidP="00901026">
            <w:pPr>
              <w:autoSpaceDE w:val="0"/>
              <w:autoSpaceDN w:val="0"/>
              <w:adjustRightInd w:val="0"/>
              <w:rPr>
                <w:rFonts w:ascii="Times New Roman" w:hAnsiTheme="minorEastAsia" w:cs="Times New Roman"/>
                <w:sz w:val="16"/>
                <w:szCs w:val="16"/>
                <w:lang w:eastAsia="zh-CN"/>
              </w:rPr>
            </w:pPr>
            <w:r w:rsidRPr="00DD4C50">
              <w:rPr>
                <w:rFonts w:hint="eastAsia"/>
                <w:sz w:val="16"/>
                <w:szCs w:val="16"/>
              </w:rPr>
              <w:t>（</w:t>
            </w:r>
            <w:r w:rsidRPr="00DD4C50">
              <w:rPr>
                <w:sz w:val="16"/>
                <w:szCs w:val="16"/>
              </w:rPr>
              <w:t>0...</w:t>
            </w:r>
            <w:r w:rsidRPr="00FD4CD3">
              <w:rPr>
                <w:rFonts w:ascii="Times New Roman" w:eastAsiaTheme="minorEastAsia" w:hAnsi="Times New Roman" w:cs="Times New Roman"/>
                <w:b/>
                <w:bCs/>
                <w:spacing w:val="-1"/>
                <w:sz w:val="16"/>
                <w:szCs w:val="16"/>
              </w:rPr>
              <w:t xml:space="preserve"> </w:t>
            </w:r>
            <w:r w:rsidRPr="00FD4CD3">
              <w:rPr>
                <w:rFonts w:ascii="Times New Roman" w:eastAsiaTheme="minorEastAsia" w:hAnsi="Times New Roman" w:cs="Times New Roman"/>
                <w:b/>
                <w:bCs/>
                <w:spacing w:val="-1"/>
                <w:sz w:val="16"/>
                <w:szCs w:val="16"/>
              </w:rPr>
              <w:sym w:font="Times New Roman" w:char="F0A5"/>
            </w:r>
            <w:r w:rsidRPr="00FD4CD3">
              <w:rPr>
                <w:rFonts w:ascii="Times New Roman" w:eastAsiaTheme="minorEastAsia" w:hAnsi="Times New Roman" w:cs="Times New Roman"/>
                <w:b/>
                <w:bCs/>
                <w:spacing w:val="-1"/>
                <w:sz w:val="16"/>
                <w:szCs w:val="16"/>
              </w:rPr>
              <w:sym w:font="Times New Roman" w:char="F0A5"/>
            </w:r>
            <w:r w:rsidRPr="00DD4C50">
              <w:rPr>
                <w:rFonts w:hint="eastAsia"/>
                <w:sz w:val="16"/>
                <w:szCs w:val="16"/>
              </w:rPr>
              <w:t>）</w:t>
            </w:r>
          </w:p>
        </w:tc>
      </w:tr>
      <w:tr w:rsidR="00901026" w:rsidRPr="00FD4CD3" w14:paraId="228FB377"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7EE157FD" w14:textId="77777777" w:rsidR="00901026" w:rsidRPr="00DD4C50" w:rsidRDefault="00901026" w:rsidP="00901026">
            <w:pPr>
              <w:pStyle w:val="a9"/>
              <w:ind w:left="0"/>
              <w:rPr>
                <w:rFonts w:ascii="Times New Roman" w:eastAsiaTheme="minorEastAsia" w:hAnsi="Times New Roman" w:cs="Times New Roman"/>
                <w:spacing w:val="-1"/>
                <w:sz w:val="16"/>
                <w:szCs w:val="16"/>
              </w:rPr>
            </w:pPr>
            <w:r w:rsidRPr="00DD4C50">
              <w:rPr>
                <w:rFonts w:ascii="Times New Roman" w:hAnsi="Times New Roman" w:cs="Times New Roman"/>
                <w:sz w:val="16"/>
                <w:szCs w:val="16"/>
              </w:rPr>
              <w:t>B.1.8a</w:t>
            </w:r>
          </w:p>
        </w:tc>
        <w:tc>
          <w:tcPr>
            <w:tcW w:w="2562" w:type="dxa"/>
            <w:tcBorders>
              <w:top w:val="single" w:sz="4" w:space="0" w:color="auto"/>
              <w:left w:val="single" w:sz="4" w:space="0" w:color="auto"/>
              <w:bottom w:val="single" w:sz="4" w:space="0" w:color="auto"/>
              <w:right w:val="single" w:sz="4" w:space="0" w:color="auto"/>
            </w:tcBorders>
          </w:tcPr>
          <w:p w14:paraId="25F975AE"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sz w:val="16"/>
                <w:szCs w:val="16"/>
              </w:rPr>
              <w:t>patientdrugname</w:t>
            </w:r>
          </w:p>
        </w:tc>
        <w:tc>
          <w:tcPr>
            <w:tcW w:w="921" w:type="dxa"/>
            <w:tcBorders>
              <w:top w:val="single" w:sz="4" w:space="0" w:color="auto"/>
              <w:left w:val="single" w:sz="4" w:space="0" w:color="auto"/>
              <w:bottom w:val="single" w:sz="4" w:space="0" w:color="auto"/>
              <w:right w:val="single" w:sz="4" w:space="0" w:color="auto"/>
            </w:tcBorders>
          </w:tcPr>
          <w:p w14:paraId="6E2455EC"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sz w:val="16"/>
                <w:szCs w:val="16"/>
              </w:rPr>
              <w:t>100</w:t>
            </w:r>
          </w:p>
        </w:tc>
        <w:tc>
          <w:tcPr>
            <w:tcW w:w="618" w:type="dxa"/>
            <w:tcBorders>
              <w:top w:val="single" w:sz="4" w:space="0" w:color="auto"/>
              <w:left w:val="single" w:sz="4" w:space="0" w:color="auto"/>
              <w:bottom w:val="single" w:sz="4" w:space="0" w:color="auto"/>
              <w:right w:val="single" w:sz="4" w:space="0" w:color="auto"/>
            </w:tcBorders>
          </w:tcPr>
          <w:p w14:paraId="0301240B" w14:textId="77777777" w:rsidR="00901026" w:rsidRPr="00DD4C50" w:rsidRDefault="00901026" w:rsidP="00901026">
            <w:pPr>
              <w:pStyle w:val="TableParagraph"/>
              <w:spacing w:line="187" w:lineRule="exact"/>
              <w:ind w:left="114"/>
              <w:rPr>
                <w:rFonts w:ascii="Times New Roman" w:hAnsi="Times New Roman" w:cs="Times New Roman"/>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5DD05D49" w14:textId="77777777" w:rsidR="00901026" w:rsidRPr="00DD4C50" w:rsidRDefault="00901026" w:rsidP="00901026">
            <w:pPr>
              <w:autoSpaceDE w:val="0"/>
              <w:autoSpaceDN w:val="0"/>
              <w:adjustRightInd w:val="0"/>
              <w:rPr>
                <w:rFonts w:ascii="Times New Roman" w:hAnsiTheme="minorEastAsia" w:cs="Times New Roman"/>
                <w:sz w:val="16"/>
                <w:szCs w:val="16"/>
              </w:rPr>
            </w:pPr>
          </w:p>
        </w:tc>
        <w:tc>
          <w:tcPr>
            <w:tcW w:w="1572" w:type="dxa"/>
            <w:tcBorders>
              <w:top w:val="single" w:sz="4" w:space="0" w:color="auto"/>
              <w:left w:val="single" w:sz="4" w:space="0" w:color="auto"/>
              <w:bottom w:val="single" w:sz="4" w:space="0" w:color="auto"/>
              <w:right w:val="single" w:sz="4" w:space="0" w:color="auto"/>
            </w:tcBorders>
          </w:tcPr>
          <w:p w14:paraId="1D97A891" w14:textId="77777777" w:rsidR="00901026" w:rsidRPr="00FD4CD3" w:rsidRDefault="00901026" w:rsidP="00901026">
            <w:pPr>
              <w:pStyle w:val="TableParagraph"/>
              <w:ind w:left="168" w:right="330"/>
              <w:rPr>
                <w:rFonts w:ascii="Times New Roman" w:hAnsi="Times New Roman" w:cs="Times New Roman"/>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tcPr>
          <w:p w14:paraId="5E2A947F" w14:textId="77777777" w:rsidR="00901026" w:rsidRPr="00DD4C50" w:rsidRDefault="00901026" w:rsidP="00901026">
            <w:pPr>
              <w:autoSpaceDE w:val="0"/>
              <w:autoSpaceDN w:val="0"/>
              <w:adjustRightInd w:val="0"/>
              <w:rPr>
                <w:rFonts w:ascii="Times New Roman" w:hAnsiTheme="minorEastAsia" w:cs="Times New Roman"/>
                <w:sz w:val="16"/>
                <w:szCs w:val="16"/>
                <w:lang w:eastAsia="zh-CN"/>
              </w:rPr>
            </w:pPr>
          </w:p>
        </w:tc>
      </w:tr>
      <w:tr w:rsidR="00901026" w:rsidRPr="00FD4CD3" w14:paraId="305836EE"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7DE4A236"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imes New Roman" w:cs="Times New Roman"/>
                <w:spacing w:val="-1"/>
                <w:sz w:val="16"/>
                <w:szCs w:val="16"/>
              </w:rPr>
              <w:t>B.1.8b</w:t>
            </w:r>
          </w:p>
        </w:tc>
        <w:tc>
          <w:tcPr>
            <w:tcW w:w="2562" w:type="dxa"/>
            <w:tcBorders>
              <w:top w:val="single" w:sz="4" w:space="0" w:color="auto"/>
              <w:left w:val="single" w:sz="4" w:space="0" w:color="auto"/>
              <w:bottom w:val="single" w:sz="4" w:space="0" w:color="auto"/>
              <w:right w:val="single" w:sz="4" w:space="0" w:color="auto"/>
            </w:tcBorders>
            <w:hideMark/>
          </w:tcPr>
          <w:p w14:paraId="472FE47B"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patientdrugstartdateformat</w:t>
            </w:r>
          </w:p>
        </w:tc>
        <w:tc>
          <w:tcPr>
            <w:tcW w:w="921" w:type="dxa"/>
            <w:tcBorders>
              <w:top w:val="single" w:sz="4" w:space="0" w:color="auto"/>
              <w:left w:val="single" w:sz="4" w:space="0" w:color="auto"/>
              <w:bottom w:val="single" w:sz="4" w:space="0" w:color="auto"/>
              <w:right w:val="single" w:sz="4" w:space="0" w:color="auto"/>
            </w:tcBorders>
            <w:hideMark/>
          </w:tcPr>
          <w:p w14:paraId="135D2E0F"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3</w:t>
            </w:r>
          </w:p>
        </w:tc>
        <w:tc>
          <w:tcPr>
            <w:tcW w:w="618" w:type="dxa"/>
            <w:tcBorders>
              <w:top w:val="single" w:sz="4" w:space="0" w:color="auto"/>
              <w:left w:val="single" w:sz="4" w:space="0" w:color="auto"/>
              <w:bottom w:val="single" w:sz="4" w:space="0" w:color="auto"/>
              <w:right w:val="single" w:sz="4" w:space="0" w:color="auto"/>
            </w:tcBorders>
            <w:hideMark/>
          </w:tcPr>
          <w:p w14:paraId="78BCB416" w14:textId="77777777" w:rsidR="00901026" w:rsidRPr="00FD4CD3" w:rsidRDefault="00901026" w:rsidP="00901026">
            <w:pPr>
              <w:pStyle w:val="TableParagraph"/>
              <w:spacing w:line="187" w:lineRule="exact"/>
              <w:ind w:left="114"/>
              <w:rPr>
                <w:rFonts w:ascii="Times New Roman" w:hAnsi="Times New Roman" w:cs="Times New Roman"/>
                <w:bCs/>
                <w:sz w:val="16"/>
                <w:szCs w:val="16"/>
                <w:lang w:val="zh-CN" w:bidi="zh-CN"/>
              </w:rPr>
            </w:pPr>
            <w:r w:rsidRPr="00DD4C50">
              <w:rPr>
                <w:rFonts w:ascii="Times New Roman"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7A55AA7F"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imes New Roman" w:cs="Times New Roman" w:hint="eastAsia"/>
                <w:sz w:val="16"/>
                <w:szCs w:val="16"/>
              </w:rPr>
              <w:t>（</w:t>
            </w:r>
            <w:r w:rsidRPr="00DD4C50">
              <w:rPr>
                <w:rFonts w:ascii="Times New Roman" w:hAnsi="Times New Roman" w:cs="Times New Roman"/>
                <w:sz w:val="16"/>
                <w:szCs w:val="16"/>
              </w:rPr>
              <w:t>102,610,602</w:t>
            </w:r>
            <w:r w:rsidRPr="00DD4C50">
              <w:rPr>
                <w:rFonts w:ascii="Times New Roman" w:hAnsi="Times New Roman" w:cs="Times New Roman" w:hint="eastAsia"/>
                <w:sz w:val="16"/>
                <w:szCs w:val="16"/>
              </w:rPr>
              <w:t>）</w:t>
            </w:r>
          </w:p>
        </w:tc>
        <w:tc>
          <w:tcPr>
            <w:tcW w:w="1572" w:type="dxa"/>
            <w:tcBorders>
              <w:top w:val="single" w:sz="4" w:space="0" w:color="auto"/>
              <w:left w:val="single" w:sz="4" w:space="0" w:color="auto"/>
              <w:bottom w:val="single" w:sz="4" w:space="0" w:color="auto"/>
              <w:right w:val="single" w:sz="4" w:space="0" w:color="auto"/>
            </w:tcBorders>
            <w:hideMark/>
          </w:tcPr>
          <w:p w14:paraId="437AC9BD" w14:textId="77777777" w:rsidR="00901026" w:rsidRPr="00FD4CD3" w:rsidRDefault="00901026" w:rsidP="00901026">
            <w:pPr>
              <w:pStyle w:val="TableParagraph"/>
              <w:ind w:left="168" w:right="330"/>
              <w:rPr>
                <w:rFonts w:ascii="Times New Roman" w:hAnsi="Times New Roman" w:cs="Times New Roman"/>
                <w:bCs/>
                <w:sz w:val="16"/>
                <w:szCs w:val="16"/>
                <w:lang w:val="zh-CN" w:eastAsia="zh-CN" w:bidi="zh-CN"/>
              </w:rPr>
            </w:pPr>
            <w:r w:rsidRPr="00DD4C50">
              <w:rPr>
                <w:rFonts w:ascii="Times New Roman" w:hAnsiTheme="minorEastAsia" w:cs="Times New Roman" w:hint="eastAsia"/>
                <w:sz w:val="16"/>
                <w:szCs w:val="16"/>
                <w:lang w:eastAsia="zh-CN"/>
              </w:rPr>
              <w:t>如果</w:t>
            </w:r>
            <w:r w:rsidRPr="00DD4C50">
              <w:rPr>
                <w:rFonts w:ascii="Times New Roman" w:hAnsi="Times New Roman" w:cs="Times New Roman"/>
                <w:sz w:val="16"/>
                <w:szCs w:val="16"/>
                <w:lang w:eastAsia="zh-CN"/>
              </w:rPr>
              <w:t>B.1.8c</w:t>
            </w:r>
            <w:r w:rsidRPr="00DD4C50">
              <w:rPr>
                <w:rFonts w:ascii="Times New Roman" w:hAnsiTheme="minorEastAsia" w:cs="Times New Roman" w:hint="eastAsia"/>
                <w:sz w:val="16"/>
                <w:szCs w:val="16"/>
                <w:lang w:eastAsia="zh-CN"/>
              </w:rPr>
              <w:t>不是</w:t>
            </w:r>
            <w:r w:rsidRPr="00DD4C50">
              <w:rPr>
                <w:rFonts w:ascii="Times New Roman" w:hAnsi="Times New Roman" w:cs="Times New Roman"/>
                <w:sz w:val="16"/>
                <w:szCs w:val="16"/>
                <w:lang w:eastAsia="zh-CN"/>
              </w:rPr>
              <w:t>NULL</w:t>
            </w:r>
            <w:r w:rsidRPr="00DD4C50">
              <w:rPr>
                <w:rFonts w:ascii="Times New Roman" w:hAnsiTheme="minorEastAsia" w:cs="Times New Roman" w:hint="eastAsia"/>
                <w:sz w:val="16"/>
                <w:szCs w:val="16"/>
                <w:lang w:eastAsia="zh-CN"/>
              </w:rPr>
              <w:t>，则为</w:t>
            </w:r>
            <w:proofErr w:type="gramStart"/>
            <w:r w:rsidRPr="00DD4C50">
              <w:rPr>
                <w:rFonts w:ascii="Times New Roman" w:hAnsiTheme="minorEastAsia" w:cs="Times New Roman" w:hint="eastAsia"/>
                <w:sz w:val="16"/>
                <w:szCs w:val="16"/>
                <w:lang w:eastAsia="zh-CN"/>
              </w:rPr>
              <w:t>必填项</w:t>
            </w:r>
            <w:proofErr w:type="gramEnd"/>
          </w:p>
        </w:tc>
        <w:tc>
          <w:tcPr>
            <w:tcW w:w="1372" w:type="dxa"/>
            <w:tcBorders>
              <w:top w:val="single" w:sz="4" w:space="0" w:color="auto"/>
              <w:left w:val="single" w:sz="4" w:space="0" w:color="auto"/>
              <w:bottom w:val="single" w:sz="4" w:space="0" w:color="auto"/>
              <w:right w:val="single" w:sz="4" w:space="0" w:color="auto"/>
            </w:tcBorders>
            <w:hideMark/>
          </w:tcPr>
          <w:p w14:paraId="589A3E63"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heme="minorEastAsia" w:cs="Times New Roman" w:hint="eastAsia"/>
                <w:sz w:val="16"/>
                <w:szCs w:val="16"/>
              </w:rPr>
              <w:t>请见注释</w:t>
            </w:r>
            <w:r w:rsidRPr="00DD4C50">
              <w:rPr>
                <w:rFonts w:ascii="Times New Roman" w:hAnsi="Times New Roman" w:cs="Times New Roman"/>
                <w:sz w:val="16"/>
                <w:szCs w:val="16"/>
              </w:rPr>
              <w:t>9</w:t>
            </w:r>
          </w:p>
        </w:tc>
      </w:tr>
      <w:tr w:rsidR="00901026" w:rsidRPr="00FD4CD3" w14:paraId="56F9E1F2"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43400F91"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imes New Roman" w:cs="Times New Roman"/>
                <w:spacing w:val="-1"/>
                <w:sz w:val="16"/>
                <w:szCs w:val="16"/>
              </w:rPr>
              <w:t>B.1.8c</w:t>
            </w:r>
          </w:p>
        </w:tc>
        <w:tc>
          <w:tcPr>
            <w:tcW w:w="2562" w:type="dxa"/>
            <w:tcBorders>
              <w:top w:val="single" w:sz="4" w:space="0" w:color="auto"/>
              <w:left w:val="single" w:sz="4" w:space="0" w:color="auto"/>
              <w:bottom w:val="single" w:sz="4" w:space="0" w:color="auto"/>
              <w:right w:val="single" w:sz="4" w:space="0" w:color="auto"/>
            </w:tcBorders>
            <w:hideMark/>
          </w:tcPr>
          <w:p w14:paraId="0BA215FB"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patientdrugstartdate</w:t>
            </w:r>
          </w:p>
        </w:tc>
        <w:tc>
          <w:tcPr>
            <w:tcW w:w="921" w:type="dxa"/>
            <w:tcBorders>
              <w:top w:val="single" w:sz="4" w:space="0" w:color="auto"/>
              <w:left w:val="single" w:sz="4" w:space="0" w:color="auto"/>
              <w:bottom w:val="single" w:sz="4" w:space="0" w:color="auto"/>
              <w:right w:val="single" w:sz="4" w:space="0" w:color="auto"/>
            </w:tcBorders>
            <w:hideMark/>
          </w:tcPr>
          <w:p w14:paraId="6431EBAA"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8</w:t>
            </w:r>
          </w:p>
        </w:tc>
        <w:tc>
          <w:tcPr>
            <w:tcW w:w="618" w:type="dxa"/>
            <w:tcBorders>
              <w:top w:val="single" w:sz="4" w:space="0" w:color="auto"/>
              <w:left w:val="single" w:sz="4" w:space="0" w:color="auto"/>
              <w:bottom w:val="single" w:sz="4" w:space="0" w:color="auto"/>
              <w:right w:val="single" w:sz="4" w:space="0" w:color="auto"/>
            </w:tcBorders>
            <w:hideMark/>
          </w:tcPr>
          <w:p w14:paraId="6A2ABC69" w14:textId="77777777" w:rsidR="00901026" w:rsidRPr="00FD4CD3" w:rsidRDefault="00901026" w:rsidP="00901026">
            <w:pPr>
              <w:pStyle w:val="TableParagraph"/>
              <w:spacing w:line="187" w:lineRule="exact"/>
              <w:ind w:left="114"/>
              <w:rPr>
                <w:rFonts w:ascii="Times New Roman" w:hAnsi="Times New Roman" w:cs="Times New Roman"/>
                <w:bCs/>
                <w:sz w:val="16"/>
                <w:szCs w:val="16"/>
                <w:lang w:val="zh-CN" w:bidi="zh-CN"/>
              </w:rPr>
            </w:pPr>
            <w:r w:rsidRPr="00DD4C50">
              <w:rPr>
                <w:rFonts w:ascii="Times New Roman"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048AF851"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heme="minorEastAsia" w:cs="Times New Roman" w:hint="eastAsia"/>
                <w:sz w:val="16"/>
                <w:szCs w:val="16"/>
              </w:rPr>
              <w:t>日期</w:t>
            </w:r>
          </w:p>
        </w:tc>
        <w:tc>
          <w:tcPr>
            <w:tcW w:w="1572" w:type="dxa"/>
            <w:tcBorders>
              <w:top w:val="single" w:sz="4" w:space="0" w:color="auto"/>
              <w:left w:val="single" w:sz="4" w:space="0" w:color="auto"/>
              <w:bottom w:val="single" w:sz="4" w:space="0" w:color="auto"/>
              <w:right w:val="single" w:sz="4" w:space="0" w:color="auto"/>
            </w:tcBorders>
          </w:tcPr>
          <w:p w14:paraId="6264EBAE" w14:textId="77777777" w:rsidR="00901026" w:rsidRPr="00FD4CD3" w:rsidRDefault="00901026" w:rsidP="00901026">
            <w:pPr>
              <w:pStyle w:val="TableParagraph"/>
              <w:ind w:left="168" w:right="330"/>
              <w:rPr>
                <w:rFonts w:ascii="Times New Roman" w:hAnsi="Times New Roman" w:cs="Times New Roman"/>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hideMark/>
          </w:tcPr>
          <w:p w14:paraId="54B24B26"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heme="minorEastAsia" w:cs="Times New Roman" w:hint="eastAsia"/>
                <w:sz w:val="16"/>
                <w:szCs w:val="16"/>
                <w:lang w:eastAsia="zh-CN"/>
              </w:rPr>
              <w:t>应该先于</w:t>
            </w:r>
            <w:r w:rsidRPr="00DD4C50">
              <w:rPr>
                <w:rFonts w:ascii="Times New Roman" w:hAnsi="Times New Roman" w:cs="Times New Roman"/>
                <w:sz w:val="16"/>
                <w:szCs w:val="16"/>
                <w:lang w:eastAsia="zh-CN"/>
              </w:rPr>
              <w:t>B.1.8e</w:t>
            </w:r>
            <w:r w:rsidRPr="00DD4C50">
              <w:rPr>
                <w:rFonts w:ascii="Times New Roman" w:hAnsiTheme="minorEastAsia" w:cs="Times New Roman" w:hint="eastAsia"/>
                <w:sz w:val="16"/>
                <w:szCs w:val="16"/>
                <w:lang w:eastAsia="zh-CN"/>
              </w:rPr>
              <w:t>且符合</w:t>
            </w:r>
            <w:r w:rsidRPr="00DD4C50">
              <w:rPr>
                <w:rFonts w:ascii="Times New Roman" w:hAnsi="Times New Roman" w:cs="Times New Roman"/>
                <w:sz w:val="16"/>
                <w:szCs w:val="16"/>
                <w:lang w:eastAsia="zh-CN"/>
              </w:rPr>
              <w:t>B.1.8b</w:t>
            </w:r>
            <w:r w:rsidRPr="00DD4C50">
              <w:rPr>
                <w:rFonts w:ascii="Times New Roman" w:hAnsiTheme="minorEastAsia" w:cs="Times New Roman" w:hint="eastAsia"/>
                <w:sz w:val="16"/>
                <w:szCs w:val="16"/>
                <w:lang w:eastAsia="zh-CN"/>
              </w:rPr>
              <w:t>。</w:t>
            </w:r>
            <w:r w:rsidRPr="00DD4C50">
              <w:rPr>
                <w:rFonts w:ascii="Times New Roman" w:hAnsiTheme="minorEastAsia" w:cs="Times New Roman" w:hint="eastAsia"/>
                <w:sz w:val="16"/>
                <w:szCs w:val="16"/>
              </w:rPr>
              <w:t>请见注释</w:t>
            </w:r>
            <w:r w:rsidRPr="00DD4C50">
              <w:rPr>
                <w:rFonts w:ascii="Times New Roman" w:hAnsi="Times New Roman" w:cs="Times New Roman"/>
                <w:sz w:val="16"/>
                <w:szCs w:val="16"/>
              </w:rPr>
              <w:t>10</w:t>
            </w:r>
          </w:p>
        </w:tc>
      </w:tr>
      <w:tr w:rsidR="00901026" w:rsidRPr="00FD4CD3" w14:paraId="7543C0E3"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4B5DE564"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imes New Roman" w:cs="Times New Roman"/>
                <w:spacing w:val="-1"/>
                <w:sz w:val="16"/>
                <w:szCs w:val="16"/>
              </w:rPr>
              <w:t>B.1.8d</w:t>
            </w:r>
          </w:p>
        </w:tc>
        <w:tc>
          <w:tcPr>
            <w:tcW w:w="2562" w:type="dxa"/>
            <w:tcBorders>
              <w:top w:val="single" w:sz="4" w:space="0" w:color="auto"/>
              <w:left w:val="single" w:sz="4" w:space="0" w:color="auto"/>
              <w:bottom w:val="single" w:sz="4" w:space="0" w:color="auto"/>
              <w:right w:val="single" w:sz="4" w:space="0" w:color="auto"/>
            </w:tcBorders>
            <w:hideMark/>
          </w:tcPr>
          <w:p w14:paraId="6C361D6B"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patientdrugenddateformat</w:t>
            </w:r>
          </w:p>
        </w:tc>
        <w:tc>
          <w:tcPr>
            <w:tcW w:w="921" w:type="dxa"/>
            <w:tcBorders>
              <w:top w:val="single" w:sz="4" w:space="0" w:color="auto"/>
              <w:left w:val="single" w:sz="4" w:space="0" w:color="auto"/>
              <w:bottom w:val="single" w:sz="4" w:space="0" w:color="auto"/>
              <w:right w:val="single" w:sz="4" w:space="0" w:color="auto"/>
            </w:tcBorders>
            <w:hideMark/>
          </w:tcPr>
          <w:p w14:paraId="731387E1"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3</w:t>
            </w:r>
          </w:p>
        </w:tc>
        <w:tc>
          <w:tcPr>
            <w:tcW w:w="618" w:type="dxa"/>
            <w:tcBorders>
              <w:top w:val="single" w:sz="4" w:space="0" w:color="auto"/>
              <w:left w:val="single" w:sz="4" w:space="0" w:color="auto"/>
              <w:bottom w:val="single" w:sz="4" w:space="0" w:color="auto"/>
              <w:right w:val="single" w:sz="4" w:space="0" w:color="auto"/>
            </w:tcBorders>
            <w:hideMark/>
          </w:tcPr>
          <w:p w14:paraId="4F50C63D" w14:textId="77777777" w:rsidR="00901026" w:rsidRPr="00FD4CD3" w:rsidRDefault="00901026" w:rsidP="00901026">
            <w:pPr>
              <w:pStyle w:val="TableParagraph"/>
              <w:spacing w:line="187" w:lineRule="exact"/>
              <w:ind w:left="114"/>
              <w:rPr>
                <w:rFonts w:ascii="Times New Roman" w:hAnsi="Times New Roman" w:cs="Times New Roman"/>
                <w:bCs/>
                <w:sz w:val="16"/>
                <w:szCs w:val="16"/>
                <w:lang w:val="zh-CN" w:bidi="zh-CN"/>
              </w:rPr>
            </w:pPr>
            <w:r w:rsidRPr="00DD4C50">
              <w:rPr>
                <w:rFonts w:ascii="Times New Roman"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68D1E39B"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imes New Roman" w:cs="Times New Roman" w:hint="eastAsia"/>
                <w:sz w:val="16"/>
                <w:szCs w:val="16"/>
              </w:rPr>
              <w:t>（</w:t>
            </w:r>
            <w:r w:rsidRPr="00DD4C50">
              <w:rPr>
                <w:rFonts w:ascii="Times New Roman" w:hAnsi="Times New Roman" w:cs="Times New Roman"/>
                <w:sz w:val="16"/>
                <w:szCs w:val="16"/>
              </w:rPr>
              <w:t>102,610,602</w:t>
            </w:r>
            <w:r w:rsidRPr="00DD4C50">
              <w:rPr>
                <w:rFonts w:ascii="Times New Roman" w:hAnsi="Times New Roman" w:cs="Times New Roman" w:hint="eastAsia"/>
                <w:sz w:val="16"/>
                <w:szCs w:val="16"/>
              </w:rPr>
              <w:t>）</w:t>
            </w:r>
          </w:p>
        </w:tc>
        <w:tc>
          <w:tcPr>
            <w:tcW w:w="1572" w:type="dxa"/>
            <w:tcBorders>
              <w:top w:val="single" w:sz="4" w:space="0" w:color="auto"/>
              <w:left w:val="single" w:sz="4" w:space="0" w:color="auto"/>
              <w:bottom w:val="single" w:sz="4" w:space="0" w:color="auto"/>
              <w:right w:val="single" w:sz="4" w:space="0" w:color="auto"/>
            </w:tcBorders>
            <w:hideMark/>
          </w:tcPr>
          <w:p w14:paraId="57159C28" w14:textId="77777777" w:rsidR="00901026" w:rsidRPr="00FD4CD3" w:rsidRDefault="00901026" w:rsidP="00901026">
            <w:pPr>
              <w:pStyle w:val="TableParagraph"/>
              <w:ind w:left="168" w:right="330"/>
              <w:rPr>
                <w:rFonts w:ascii="Times New Roman" w:hAnsi="Times New Roman" w:cs="Times New Roman"/>
                <w:bCs/>
                <w:sz w:val="16"/>
                <w:szCs w:val="16"/>
                <w:lang w:val="zh-CN" w:eastAsia="zh-CN" w:bidi="zh-CN"/>
              </w:rPr>
            </w:pPr>
            <w:r w:rsidRPr="00DD4C50">
              <w:rPr>
                <w:rFonts w:ascii="Times New Roman" w:hAnsiTheme="minorEastAsia" w:cs="Times New Roman" w:hint="eastAsia"/>
                <w:sz w:val="16"/>
                <w:szCs w:val="16"/>
                <w:lang w:eastAsia="zh-CN"/>
              </w:rPr>
              <w:t>如果</w:t>
            </w:r>
            <w:r w:rsidRPr="00DD4C50">
              <w:rPr>
                <w:rFonts w:ascii="Times New Roman" w:hAnsi="Times New Roman" w:cs="Times New Roman"/>
                <w:sz w:val="16"/>
                <w:szCs w:val="16"/>
                <w:lang w:eastAsia="zh-CN"/>
              </w:rPr>
              <w:t>B.1.8e</w:t>
            </w:r>
            <w:r w:rsidRPr="00DD4C50">
              <w:rPr>
                <w:rFonts w:ascii="Times New Roman" w:hAnsiTheme="minorEastAsia" w:cs="Times New Roman" w:hint="eastAsia"/>
                <w:sz w:val="16"/>
                <w:szCs w:val="16"/>
                <w:lang w:eastAsia="zh-CN"/>
              </w:rPr>
              <w:t>不是</w:t>
            </w:r>
            <w:r w:rsidRPr="00DD4C50">
              <w:rPr>
                <w:rFonts w:ascii="Times New Roman" w:hAnsi="Times New Roman" w:cs="Times New Roman"/>
                <w:sz w:val="16"/>
                <w:szCs w:val="16"/>
                <w:lang w:eastAsia="zh-CN"/>
              </w:rPr>
              <w:t>NULL</w:t>
            </w:r>
            <w:r w:rsidRPr="00DD4C50">
              <w:rPr>
                <w:rFonts w:ascii="Times New Roman" w:hAnsiTheme="minorEastAsia" w:cs="Times New Roman" w:hint="eastAsia"/>
                <w:sz w:val="16"/>
                <w:szCs w:val="16"/>
                <w:lang w:eastAsia="zh-CN"/>
              </w:rPr>
              <w:t>，则为</w:t>
            </w:r>
            <w:proofErr w:type="gramStart"/>
            <w:r w:rsidRPr="00DD4C50">
              <w:rPr>
                <w:rFonts w:ascii="Times New Roman" w:hAnsiTheme="minorEastAsia" w:cs="Times New Roman" w:hint="eastAsia"/>
                <w:sz w:val="16"/>
                <w:szCs w:val="16"/>
                <w:lang w:eastAsia="zh-CN"/>
              </w:rPr>
              <w:t>必填项</w:t>
            </w:r>
            <w:proofErr w:type="gramEnd"/>
          </w:p>
        </w:tc>
        <w:tc>
          <w:tcPr>
            <w:tcW w:w="1372" w:type="dxa"/>
            <w:tcBorders>
              <w:top w:val="single" w:sz="4" w:space="0" w:color="auto"/>
              <w:left w:val="single" w:sz="4" w:space="0" w:color="auto"/>
              <w:bottom w:val="single" w:sz="4" w:space="0" w:color="auto"/>
              <w:right w:val="single" w:sz="4" w:space="0" w:color="auto"/>
            </w:tcBorders>
            <w:hideMark/>
          </w:tcPr>
          <w:p w14:paraId="7314851E"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heme="minorEastAsia" w:cs="Times New Roman" w:hint="eastAsia"/>
                <w:sz w:val="16"/>
                <w:szCs w:val="16"/>
              </w:rPr>
              <w:t>请见注释</w:t>
            </w:r>
            <w:r w:rsidRPr="00DD4C50">
              <w:rPr>
                <w:rFonts w:ascii="Times New Roman" w:hAnsi="Times New Roman" w:cs="Times New Roman"/>
                <w:sz w:val="16"/>
                <w:szCs w:val="16"/>
              </w:rPr>
              <w:t>9</w:t>
            </w:r>
          </w:p>
        </w:tc>
      </w:tr>
      <w:tr w:rsidR="00901026" w:rsidRPr="00FD4CD3" w14:paraId="0DBB1C20"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434BC15F"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imes New Roman" w:cs="Times New Roman"/>
                <w:spacing w:val="-1"/>
                <w:sz w:val="16"/>
                <w:szCs w:val="16"/>
              </w:rPr>
              <w:t>B.1.8e</w:t>
            </w:r>
          </w:p>
        </w:tc>
        <w:tc>
          <w:tcPr>
            <w:tcW w:w="2562" w:type="dxa"/>
            <w:tcBorders>
              <w:top w:val="single" w:sz="4" w:space="0" w:color="auto"/>
              <w:left w:val="single" w:sz="4" w:space="0" w:color="auto"/>
              <w:bottom w:val="single" w:sz="4" w:space="0" w:color="auto"/>
              <w:right w:val="single" w:sz="4" w:space="0" w:color="auto"/>
            </w:tcBorders>
            <w:hideMark/>
          </w:tcPr>
          <w:p w14:paraId="4C462B8F"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patientdrugenddate</w:t>
            </w:r>
          </w:p>
        </w:tc>
        <w:tc>
          <w:tcPr>
            <w:tcW w:w="921" w:type="dxa"/>
            <w:tcBorders>
              <w:top w:val="single" w:sz="4" w:space="0" w:color="auto"/>
              <w:left w:val="single" w:sz="4" w:space="0" w:color="auto"/>
              <w:bottom w:val="single" w:sz="4" w:space="0" w:color="auto"/>
              <w:right w:val="single" w:sz="4" w:space="0" w:color="auto"/>
            </w:tcBorders>
            <w:hideMark/>
          </w:tcPr>
          <w:p w14:paraId="3B01E2D1"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8</w:t>
            </w:r>
          </w:p>
        </w:tc>
        <w:tc>
          <w:tcPr>
            <w:tcW w:w="618" w:type="dxa"/>
            <w:tcBorders>
              <w:top w:val="single" w:sz="4" w:space="0" w:color="auto"/>
              <w:left w:val="single" w:sz="4" w:space="0" w:color="auto"/>
              <w:bottom w:val="single" w:sz="4" w:space="0" w:color="auto"/>
              <w:right w:val="single" w:sz="4" w:space="0" w:color="auto"/>
            </w:tcBorders>
            <w:hideMark/>
          </w:tcPr>
          <w:p w14:paraId="52674BE8" w14:textId="77777777" w:rsidR="00901026" w:rsidRPr="00FD4CD3" w:rsidRDefault="00901026" w:rsidP="00901026">
            <w:pPr>
              <w:pStyle w:val="TableParagraph"/>
              <w:spacing w:line="187" w:lineRule="exact"/>
              <w:ind w:left="114"/>
              <w:rPr>
                <w:rFonts w:ascii="Times New Roman" w:hAnsi="Times New Roman" w:cs="Times New Roman"/>
                <w:bCs/>
                <w:sz w:val="16"/>
                <w:szCs w:val="16"/>
                <w:lang w:val="zh-CN" w:bidi="zh-CN"/>
              </w:rPr>
            </w:pPr>
            <w:r w:rsidRPr="00DD4C50">
              <w:rPr>
                <w:rFonts w:ascii="Times New Roman"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5FD7F745"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heme="minorEastAsia" w:cs="Times New Roman" w:hint="eastAsia"/>
                <w:sz w:val="16"/>
                <w:szCs w:val="16"/>
              </w:rPr>
              <w:t>日期</w:t>
            </w:r>
          </w:p>
        </w:tc>
        <w:tc>
          <w:tcPr>
            <w:tcW w:w="1572" w:type="dxa"/>
            <w:tcBorders>
              <w:top w:val="single" w:sz="4" w:space="0" w:color="auto"/>
              <w:left w:val="single" w:sz="4" w:space="0" w:color="auto"/>
              <w:bottom w:val="single" w:sz="4" w:space="0" w:color="auto"/>
              <w:right w:val="single" w:sz="4" w:space="0" w:color="auto"/>
            </w:tcBorders>
          </w:tcPr>
          <w:p w14:paraId="7B35F2CC" w14:textId="77777777" w:rsidR="00901026" w:rsidRPr="00FD4CD3" w:rsidRDefault="00901026" w:rsidP="00901026">
            <w:pPr>
              <w:pStyle w:val="TableParagraph"/>
              <w:ind w:left="168" w:right="330"/>
              <w:rPr>
                <w:rFonts w:ascii="Times New Roman" w:hAnsi="Times New Roman" w:cs="Times New Roman"/>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hideMark/>
          </w:tcPr>
          <w:p w14:paraId="5FB0690E"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eastAsia="zh-CN" w:bidi="zh-CN"/>
              </w:rPr>
            </w:pPr>
            <w:r w:rsidRPr="00DD4C50">
              <w:rPr>
                <w:rFonts w:ascii="Times New Roman" w:hAnsiTheme="minorEastAsia" w:cs="Times New Roman" w:hint="eastAsia"/>
                <w:sz w:val="16"/>
                <w:szCs w:val="16"/>
                <w:lang w:eastAsia="zh-CN"/>
              </w:rPr>
              <w:t>应遵循</w:t>
            </w:r>
            <w:r w:rsidRPr="00DD4C50">
              <w:rPr>
                <w:rFonts w:ascii="Times New Roman" w:hAnsi="Times New Roman" w:cs="Times New Roman"/>
                <w:sz w:val="16"/>
                <w:szCs w:val="16"/>
                <w:lang w:eastAsia="zh-CN"/>
              </w:rPr>
              <w:t>B.1.8c</w:t>
            </w:r>
            <w:r w:rsidRPr="00DD4C50">
              <w:rPr>
                <w:rFonts w:ascii="Times New Roman" w:hAnsiTheme="minorEastAsia" w:cs="Times New Roman" w:hint="eastAsia"/>
                <w:sz w:val="16"/>
                <w:szCs w:val="16"/>
                <w:lang w:eastAsia="zh-CN"/>
              </w:rPr>
              <w:t>且符合</w:t>
            </w:r>
            <w:r w:rsidRPr="00DD4C50">
              <w:rPr>
                <w:rFonts w:ascii="Times New Roman" w:hAnsi="Times New Roman" w:cs="Times New Roman"/>
                <w:sz w:val="16"/>
                <w:szCs w:val="16"/>
                <w:lang w:eastAsia="zh-CN"/>
              </w:rPr>
              <w:t>B.1.8d</w:t>
            </w:r>
            <w:r w:rsidRPr="00DD4C50">
              <w:rPr>
                <w:rFonts w:ascii="Times New Roman" w:hAnsiTheme="minorEastAsia" w:cs="Times New Roman" w:hint="eastAsia"/>
                <w:sz w:val="16"/>
                <w:szCs w:val="16"/>
                <w:lang w:eastAsia="zh-CN"/>
              </w:rPr>
              <w:t>。请见注释</w:t>
            </w:r>
            <w:r w:rsidRPr="00DD4C50">
              <w:rPr>
                <w:rFonts w:ascii="Times New Roman" w:hAnsi="Times New Roman" w:cs="Times New Roman"/>
                <w:sz w:val="16"/>
                <w:szCs w:val="16"/>
                <w:lang w:eastAsia="zh-CN"/>
              </w:rPr>
              <w:t>10</w:t>
            </w:r>
          </w:p>
        </w:tc>
      </w:tr>
      <w:tr w:rsidR="00901026" w:rsidRPr="00FD4CD3" w14:paraId="459C0D27"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5E32A987"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imes New Roman" w:cs="Times New Roman"/>
                <w:spacing w:val="-1"/>
                <w:sz w:val="16"/>
                <w:szCs w:val="16"/>
              </w:rPr>
              <w:t>B.1.8f.1</w:t>
            </w:r>
          </w:p>
        </w:tc>
        <w:tc>
          <w:tcPr>
            <w:tcW w:w="2562" w:type="dxa"/>
            <w:tcBorders>
              <w:top w:val="single" w:sz="4" w:space="0" w:color="auto"/>
              <w:left w:val="single" w:sz="4" w:space="0" w:color="auto"/>
              <w:bottom w:val="single" w:sz="4" w:space="0" w:color="auto"/>
              <w:right w:val="single" w:sz="4" w:space="0" w:color="auto"/>
            </w:tcBorders>
            <w:hideMark/>
          </w:tcPr>
          <w:p w14:paraId="589E78D5"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patientindicationmeddraversion</w:t>
            </w:r>
          </w:p>
        </w:tc>
        <w:tc>
          <w:tcPr>
            <w:tcW w:w="921" w:type="dxa"/>
            <w:tcBorders>
              <w:top w:val="single" w:sz="4" w:space="0" w:color="auto"/>
              <w:left w:val="single" w:sz="4" w:space="0" w:color="auto"/>
              <w:bottom w:val="single" w:sz="4" w:space="0" w:color="auto"/>
              <w:right w:val="single" w:sz="4" w:space="0" w:color="auto"/>
            </w:tcBorders>
            <w:hideMark/>
          </w:tcPr>
          <w:p w14:paraId="528E6695"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8</w:t>
            </w:r>
          </w:p>
        </w:tc>
        <w:tc>
          <w:tcPr>
            <w:tcW w:w="618" w:type="dxa"/>
            <w:tcBorders>
              <w:top w:val="single" w:sz="4" w:space="0" w:color="auto"/>
              <w:left w:val="single" w:sz="4" w:space="0" w:color="auto"/>
              <w:bottom w:val="single" w:sz="4" w:space="0" w:color="auto"/>
              <w:right w:val="single" w:sz="4" w:space="0" w:color="auto"/>
            </w:tcBorders>
            <w:hideMark/>
          </w:tcPr>
          <w:p w14:paraId="3C024EDA" w14:textId="77777777" w:rsidR="00901026" w:rsidRPr="00FD4CD3" w:rsidRDefault="00901026" w:rsidP="00901026">
            <w:pPr>
              <w:pStyle w:val="TableParagraph"/>
              <w:spacing w:line="187" w:lineRule="exact"/>
              <w:ind w:left="114"/>
              <w:rPr>
                <w:rFonts w:ascii="Times New Roman" w:hAnsi="Times New Roman" w:cs="Times New Roman"/>
                <w:bCs/>
                <w:sz w:val="16"/>
                <w:szCs w:val="16"/>
                <w:lang w:val="zh-CN" w:bidi="zh-CN"/>
              </w:rPr>
            </w:pPr>
            <w:r w:rsidRPr="00DD4C50">
              <w:rPr>
                <w:rFonts w:ascii="Times New Roman" w:hAnsi="Times New Roman" w:cs="Times New Roman"/>
                <w:sz w:val="16"/>
                <w:szCs w:val="16"/>
              </w:rPr>
              <w:t>AN</w:t>
            </w:r>
          </w:p>
        </w:tc>
        <w:tc>
          <w:tcPr>
            <w:tcW w:w="1616" w:type="dxa"/>
            <w:tcBorders>
              <w:top w:val="single" w:sz="4" w:space="0" w:color="auto"/>
              <w:left w:val="single" w:sz="4" w:space="0" w:color="auto"/>
              <w:bottom w:val="single" w:sz="4" w:space="0" w:color="auto"/>
              <w:right w:val="single" w:sz="4" w:space="0" w:color="auto"/>
            </w:tcBorders>
            <w:hideMark/>
          </w:tcPr>
          <w:p w14:paraId="3F97CA2D"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imes New Roman" w:cs="Times New Roman"/>
                <w:sz w:val="16"/>
                <w:szCs w:val="16"/>
              </w:rPr>
              <w:t>x.x</w:t>
            </w:r>
          </w:p>
        </w:tc>
        <w:tc>
          <w:tcPr>
            <w:tcW w:w="1572" w:type="dxa"/>
            <w:tcBorders>
              <w:top w:val="single" w:sz="4" w:space="0" w:color="auto"/>
              <w:left w:val="single" w:sz="4" w:space="0" w:color="auto"/>
              <w:bottom w:val="single" w:sz="4" w:space="0" w:color="auto"/>
              <w:right w:val="single" w:sz="4" w:space="0" w:color="auto"/>
            </w:tcBorders>
            <w:hideMark/>
          </w:tcPr>
          <w:p w14:paraId="3D33F70A" w14:textId="08729610" w:rsidR="00901026" w:rsidRPr="00FD4CD3" w:rsidRDefault="00901026" w:rsidP="00901026">
            <w:pPr>
              <w:pStyle w:val="TableParagraph"/>
              <w:ind w:left="168" w:right="330"/>
              <w:rPr>
                <w:rFonts w:ascii="Times New Roman" w:hAnsi="Times New Roman" w:cs="Times New Roman"/>
                <w:bCs/>
                <w:sz w:val="16"/>
                <w:szCs w:val="16"/>
                <w:lang w:val="zh-CN" w:eastAsia="zh-CN" w:bidi="zh-CN"/>
              </w:rPr>
            </w:pPr>
            <w:r w:rsidRPr="00DD4C50">
              <w:rPr>
                <w:rFonts w:ascii="Times New Roman" w:hAnsiTheme="minorEastAsia" w:cs="Times New Roman" w:hint="eastAsia"/>
                <w:sz w:val="16"/>
                <w:szCs w:val="16"/>
                <w:lang w:eastAsia="zh-CN"/>
              </w:rPr>
              <w:t>如果</w:t>
            </w:r>
            <w:r w:rsidRPr="00DD4C50">
              <w:rPr>
                <w:rFonts w:ascii="Times New Roman" w:hAnsi="Times New Roman" w:cs="Times New Roman"/>
                <w:sz w:val="16"/>
                <w:szCs w:val="16"/>
                <w:lang w:eastAsia="zh-CN"/>
              </w:rPr>
              <w:t>B.1.8f.2</w:t>
            </w:r>
            <w:r w:rsidRPr="00DD4C50">
              <w:rPr>
                <w:rFonts w:ascii="Times New Roman" w:hAnsiTheme="minorEastAsia" w:cs="Times New Roman" w:hint="eastAsia"/>
                <w:sz w:val="16"/>
                <w:szCs w:val="16"/>
                <w:lang w:eastAsia="zh-CN"/>
              </w:rPr>
              <w:t>不是</w:t>
            </w:r>
            <w:r w:rsidRPr="00DD4C50">
              <w:rPr>
                <w:rFonts w:ascii="Times New Roman" w:hAnsi="Times New Roman" w:cs="Times New Roman"/>
                <w:sz w:val="16"/>
                <w:szCs w:val="16"/>
                <w:lang w:eastAsia="zh-CN"/>
              </w:rPr>
              <w:t>NULL</w:t>
            </w:r>
            <w:r w:rsidRPr="00DD4C50">
              <w:rPr>
                <w:rFonts w:ascii="Times New Roman" w:hAnsiTheme="minorEastAsia" w:cs="Times New Roman" w:hint="eastAsia"/>
                <w:sz w:val="16"/>
                <w:szCs w:val="16"/>
                <w:lang w:eastAsia="zh-CN"/>
              </w:rPr>
              <w:t>，则为</w:t>
            </w:r>
            <w:proofErr w:type="gramStart"/>
            <w:r w:rsidRPr="00DD4C50">
              <w:rPr>
                <w:rFonts w:ascii="Times New Roman" w:hAnsiTheme="minorEastAsia" w:cs="Times New Roman" w:hint="eastAsia"/>
                <w:sz w:val="16"/>
                <w:szCs w:val="16"/>
                <w:lang w:eastAsia="zh-CN"/>
              </w:rPr>
              <w:t>必填项</w:t>
            </w:r>
            <w:proofErr w:type="gramEnd"/>
          </w:p>
        </w:tc>
        <w:tc>
          <w:tcPr>
            <w:tcW w:w="1372" w:type="dxa"/>
            <w:tcBorders>
              <w:top w:val="single" w:sz="4" w:space="0" w:color="auto"/>
              <w:left w:val="single" w:sz="4" w:space="0" w:color="auto"/>
              <w:bottom w:val="single" w:sz="4" w:space="0" w:color="auto"/>
              <w:right w:val="single" w:sz="4" w:space="0" w:color="auto"/>
            </w:tcBorders>
            <w:hideMark/>
          </w:tcPr>
          <w:p w14:paraId="0D991A8B"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heme="minorEastAsia" w:cs="Times New Roman" w:hint="eastAsia"/>
                <w:sz w:val="16"/>
                <w:szCs w:val="16"/>
              </w:rPr>
              <w:t>请见注释</w:t>
            </w:r>
            <w:r w:rsidRPr="00DD4C50">
              <w:rPr>
                <w:rFonts w:ascii="Times New Roman" w:hAnsi="Times New Roman" w:cs="Times New Roman"/>
                <w:sz w:val="16"/>
                <w:szCs w:val="16"/>
              </w:rPr>
              <w:t>1</w:t>
            </w:r>
          </w:p>
        </w:tc>
      </w:tr>
      <w:tr w:rsidR="00901026" w:rsidRPr="00FD4CD3" w14:paraId="3B83DE44"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0EB17606"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imes New Roman" w:cs="Times New Roman"/>
                <w:spacing w:val="-1"/>
                <w:sz w:val="16"/>
                <w:szCs w:val="16"/>
              </w:rPr>
              <w:t>B.1.8f.2</w:t>
            </w:r>
          </w:p>
        </w:tc>
        <w:tc>
          <w:tcPr>
            <w:tcW w:w="2562" w:type="dxa"/>
            <w:tcBorders>
              <w:top w:val="single" w:sz="4" w:space="0" w:color="auto"/>
              <w:left w:val="single" w:sz="4" w:space="0" w:color="auto"/>
              <w:bottom w:val="single" w:sz="4" w:space="0" w:color="auto"/>
              <w:right w:val="single" w:sz="4" w:space="0" w:color="auto"/>
            </w:tcBorders>
            <w:hideMark/>
          </w:tcPr>
          <w:p w14:paraId="49098A63"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patientdrugindication</w:t>
            </w:r>
          </w:p>
        </w:tc>
        <w:tc>
          <w:tcPr>
            <w:tcW w:w="921" w:type="dxa"/>
            <w:tcBorders>
              <w:top w:val="single" w:sz="4" w:space="0" w:color="auto"/>
              <w:left w:val="single" w:sz="4" w:space="0" w:color="auto"/>
              <w:bottom w:val="single" w:sz="4" w:space="0" w:color="auto"/>
              <w:right w:val="single" w:sz="4" w:space="0" w:color="auto"/>
            </w:tcBorders>
            <w:hideMark/>
          </w:tcPr>
          <w:p w14:paraId="0E0ED960"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250</w:t>
            </w:r>
          </w:p>
        </w:tc>
        <w:tc>
          <w:tcPr>
            <w:tcW w:w="618" w:type="dxa"/>
            <w:tcBorders>
              <w:top w:val="single" w:sz="4" w:space="0" w:color="auto"/>
              <w:left w:val="single" w:sz="4" w:space="0" w:color="auto"/>
              <w:bottom w:val="single" w:sz="4" w:space="0" w:color="auto"/>
              <w:right w:val="single" w:sz="4" w:space="0" w:color="auto"/>
            </w:tcBorders>
            <w:hideMark/>
          </w:tcPr>
          <w:p w14:paraId="6AB5F072" w14:textId="77777777" w:rsidR="00901026" w:rsidRPr="00FD4CD3" w:rsidRDefault="00901026" w:rsidP="00901026">
            <w:pPr>
              <w:pStyle w:val="TableParagraph"/>
              <w:spacing w:line="187" w:lineRule="exact"/>
              <w:ind w:left="114"/>
              <w:rPr>
                <w:rFonts w:ascii="Times New Roman" w:hAnsi="Times New Roman" w:cs="Times New Roman"/>
                <w:bCs/>
                <w:sz w:val="16"/>
                <w:szCs w:val="16"/>
                <w:lang w:val="zh-CN" w:bidi="zh-CN"/>
              </w:rPr>
            </w:pPr>
            <w:r w:rsidRPr="00DD4C50">
              <w:rPr>
                <w:rFonts w:ascii="Times New Roman"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60D62492"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heme="minorEastAsia" w:cs="Times New Roman" w:hint="eastAsia"/>
                <w:sz w:val="16"/>
                <w:szCs w:val="16"/>
              </w:rPr>
              <w:t>查阅</w:t>
            </w:r>
            <w:r w:rsidRPr="00DD4C50">
              <w:rPr>
                <w:rFonts w:ascii="Times New Roman" w:hAnsi="Times New Roman" w:cs="Times New Roman"/>
                <w:sz w:val="16"/>
                <w:szCs w:val="16"/>
              </w:rPr>
              <w:t>MedDRA LLT</w:t>
            </w:r>
          </w:p>
        </w:tc>
        <w:tc>
          <w:tcPr>
            <w:tcW w:w="1572" w:type="dxa"/>
            <w:tcBorders>
              <w:top w:val="single" w:sz="4" w:space="0" w:color="auto"/>
              <w:left w:val="single" w:sz="4" w:space="0" w:color="auto"/>
              <w:bottom w:val="single" w:sz="4" w:space="0" w:color="auto"/>
              <w:right w:val="single" w:sz="4" w:space="0" w:color="auto"/>
            </w:tcBorders>
          </w:tcPr>
          <w:p w14:paraId="1245E91B" w14:textId="77777777" w:rsidR="00901026" w:rsidRPr="00FD4CD3" w:rsidRDefault="00901026" w:rsidP="00901026">
            <w:pPr>
              <w:pStyle w:val="TableParagraph"/>
              <w:ind w:left="168" w:right="330"/>
              <w:rPr>
                <w:rFonts w:ascii="Times New Roman" w:hAnsi="Times New Roman" w:cs="Times New Roman"/>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hideMark/>
          </w:tcPr>
          <w:p w14:paraId="1F0C7226"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heme="minorEastAsia" w:cs="Times New Roman" w:hint="eastAsia"/>
                <w:sz w:val="16"/>
                <w:szCs w:val="16"/>
              </w:rPr>
              <w:t>请见注释</w:t>
            </w:r>
            <w:r w:rsidRPr="00DD4C50">
              <w:rPr>
                <w:rFonts w:ascii="Times New Roman" w:hAnsi="Times New Roman" w:cs="Times New Roman"/>
                <w:sz w:val="16"/>
                <w:szCs w:val="16"/>
              </w:rPr>
              <w:t>1</w:t>
            </w:r>
          </w:p>
        </w:tc>
      </w:tr>
      <w:tr w:rsidR="00901026" w:rsidRPr="00FD4CD3" w14:paraId="63734824"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4CF2B4F6"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imes New Roman" w:cs="Times New Roman"/>
                <w:spacing w:val="-1"/>
                <w:sz w:val="16"/>
                <w:szCs w:val="16"/>
              </w:rPr>
              <w:t>B.1.8g.1</w:t>
            </w:r>
          </w:p>
        </w:tc>
        <w:tc>
          <w:tcPr>
            <w:tcW w:w="2562" w:type="dxa"/>
            <w:tcBorders>
              <w:top w:val="single" w:sz="4" w:space="0" w:color="auto"/>
              <w:left w:val="single" w:sz="4" w:space="0" w:color="auto"/>
              <w:bottom w:val="single" w:sz="4" w:space="0" w:color="auto"/>
              <w:right w:val="single" w:sz="4" w:space="0" w:color="auto"/>
            </w:tcBorders>
            <w:hideMark/>
          </w:tcPr>
          <w:p w14:paraId="16152E8A"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patientdrugreactionmeddraversion</w:t>
            </w:r>
          </w:p>
        </w:tc>
        <w:tc>
          <w:tcPr>
            <w:tcW w:w="921" w:type="dxa"/>
            <w:tcBorders>
              <w:top w:val="single" w:sz="4" w:space="0" w:color="auto"/>
              <w:left w:val="single" w:sz="4" w:space="0" w:color="auto"/>
              <w:bottom w:val="single" w:sz="4" w:space="0" w:color="auto"/>
              <w:right w:val="single" w:sz="4" w:space="0" w:color="auto"/>
            </w:tcBorders>
            <w:hideMark/>
          </w:tcPr>
          <w:p w14:paraId="45A7308F"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8</w:t>
            </w:r>
          </w:p>
        </w:tc>
        <w:tc>
          <w:tcPr>
            <w:tcW w:w="618" w:type="dxa"/>
            <w:tcBorders>
              <w:top w:val="single" w:sz="4" w:space="0" w:color="auto"/>
              <w:left w:val="single" w:sz="4" w:space="0" w:color="auto"/>
              <w:bottom w:val="single" w:sz="4" w:space="0" w:color="auto"/>
              <w:right w:val="single" w:sz="4" w:space="0" w:color="auto"/>
            </w:tcBorders>
            <w:hideMark/>
          </w:tcPr>
          <w:p w14:paraId="39FEC247" w14:textId="77777777" w:rsidR="00901026" w:rsidRPr="00FD4CD3" w:rsidRDefault="00901026" w:rsidP="00901026">
            <w:pPr>
              <w:pStyle w:val="TableParagraph"/>
              <w:spacing w:line="187" w:lineRule="exact"/>
              <w:ind w:left="114"/>
              <w:rPr>
                <w:rFonts w:ascii="Times New Roman" w:hAnsi="Times New Roman" w:cs="Times New Roman"/>
                <w:bCs/>
                <w:sz w:val="16"/>
                <w:szCs w:val="16"/>
                <w:lang w:val="zh-CN" w:bidi="zh-CN"/>
              </w:rPr>
            </w:pPr>
            <w:r w:rsidRPr="00DD4C50">
              <w:rPr>
                <w:rFonts w:ascii="Times New Roman" w:hAnsi="Times New Roman" w:cs="Times New Roman"/>
                <w:sz w:val="16"/>
                <w:szCs w:val="16"/>
              </w:rPr>
              <w:t>AN</w:t>
            </w:r>
          </w:p>
        </w:tc>
        <w:tc>
          <w:tcPr>
            <w:tcW w:w="1616" w:type="dxa"/>
            <w:tcBorders>
              <w:top w:val="single" w:sz="4" w:space="0" w:color="auto"/>
              <w:left w:val="single" w:sz="4" w:space="0" w:color="auto"/>
              <w:bottom w:val="single" w:sz="4" w:space="0" w:color="auto"/>
              <w:right w:val="single" w:sz="4" w:space="0" w:color="auto"/>
            </w:tcBorders>
            <w:hideMark/>
          </w:tcPr>
          <w:p w14:paraId="7D6FFFF2"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imes New Roman" w:cs="Times New Roman"/>
                <w:sz w:val="16"/>
                <w:szCs w:val="16"/>
              </w:rPr>
              <w:t>x.x</w:t>
            </w:r>
          </w:p>
        </w:tc>
        <w:tc>
          <w:tcPr>
            <w:tcW w:w="1572" w:type="dxa"/>
            <w:tcBorders>
              <w:top w:val="single" w:sz="4" w:space="0" w:color="auto"/>
              <w:left w:val="single" w:sz="4" w:space="0" w:color="auto"/>
              <w:bottom w:val="single" w:sz="4" w:space="0" w:color="auto"/>
              <w:right w:val="single" w:sz="4" w:space="0" w:color="auto"/>
            </w:tcBorders>
            <w:hideMark/>
          </w:tcPr>
          <w:p w14:paraId="4CBAE52B" w14:textId="2EF38BE7" w:rsidR="00901026" w:rsidRPr="00FD4CD3" w:rsidRDefault="00901026" w:rsidP="00901026">
            <w:pPr>
              <w:pStyle w:val="TableParagraph"/>
              <w:ind w:left="168" w:right="330"/>
              <w:rPr>
                <w:rFonts w:ascii="Times New Roman" w:hAnsi="Times New Roman" w:cs="Times New Roman"/>
                <w:bCs/>
                <w:sz w:val="16"/>
                <w:szCs w:val="16"/>
                <w:lang w:val="zh-CN" w:eastAsia="zh-CN" w:bidi="zh-CN"/>
              </w:rPr>
            </w:pPr>
            <w:r w:rsidRPr="00DD4C50">
              <w:rPr>
                <w:rFonts w:ascii="Times New Roman" w:hAnsiTheme="minorEastAsia" w:cs="Times New Roman" w:hint="eastAsia"/>
                <w:sz w:val="16"/>
                <w:szCs w:val="16"/>
                <w:lang w:eastAsia="zh-CN"/>
              </w:rPr>
              <w:t>如果</w:t>
            </w:r>
            <w:r w:rsidRPr="00DD4C50">
              <w:rPr>
                <w:rFonts w:ascii="Times New Roman" w:hAnsi="Times New Roman" w:cs="Times New Roman"/>
                <w:sz w:val="16"/>
                <w:szCs w:val="16"/>
                <w:lang w:eastAsia="zh-CN"/>
              </w:rPr>
              <w:t>B.1.8g.2</w:t>
            </w:r>
            <w:r w:rsidRPr="00DD4C50">
              <w:rPr>
                <w:rFonts w:ascii="Times New Roman" w:hAnsiTheme="minorEastAsia" w:cs="Times New Roman" w:hint="eastAsia"/>
                <w:sz w:val="16"/>
                <w:szCs w:val="16"/>
                <w:lang w:eastAsia="zh-CN"/>
              </w:rPr>
              <w:t>不是</w:t>
            </w:r>
            <w:r w:rsidRPr="00DD4C50">
              <w:rPr>
                <w:rFonts w:ascii="Times New Roman" w:hAnsi="Times New Roman" w:cs="Times New Roman"/>
                <w:sz w:val="16"/>
                <w:szCs w:val="16"/>
                <w:lang w:eastAsia="zh-CN"/>
              </w:rPr>
              <w:t>NULL</w:t>
            </w:r>
            <w:r w:rsidRPr="00DD4C50">
              <w:rPr>
                <w:rFonts w:ascii="Times New Roman" w:hAnsiTheme="minorEastAsia" w:cs="Times New Roman" w:hint="eastAsia"/>
                <w:sz w:val="16"/>
                <w:szCs w:val="16"/>
                <w:lang w:eastAsia="zh-CN"/>
              </w:rPr>
              <w:t>，则为</w:t>
            </w:r>
            <w:proofErr w:type="gramStart"/>
            <w:r w:rsidRPr="00DD4C50">
              <w:rPr>
                <w:rFonts w:ascii="Times New Roman" w:hAnsiTheme="minorEastAsia" w:cs="Times New Roman" w:hint="eastAsia"/>
                <w:sz w:val="16"/>
                <w:szCs w:val="16"/>
                <w:lang w:eastAsia="zh-CN"/>
              </w:rPr>
              <w:t>必填项</w:t>
            </w:r>
            <w:proofErr w:type="gramEnd"/>
          </w:p>
        </w:tc>
        <w:tc>
          <w:tcPr>
            <w:tcW w:w="1372" w:type="dxa"/>
            <w:tcBorders>
              <w:top w:val="single" w:sz="4" w:space="0" w:color="auto"/>
              <w:left w:val="single" w:sz="4" w:space="0" w:color="auto"/>
              <w:bottom w:val="single" w:sz="4" w:space="0" w:color="auto"/>
              <w:right w:val="single" w:sz="4" w:space="0" w:color="auto"/>
            </w:tcBorders>
            <w:hideMark/>
          </w:tcPr>
          <w:p w14:paraId="38F67F02"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heme="minorEastAsia" w:cs="Times New Roman" w:hint="eastAsia"/>
                <w:sz w:val="16"/>
                <w:szCs w:val="16"/>
              </w:rPr>
              <w:t>请见注释</w:t>
            </w:r>
            <w:r w:rsidRPr="00DD4C50">
              <w:rPr>
                <w:rFonts w:ascii="Times New Roman" w:hAnsi="Times New Roman" w:cs="Times New Roman"/>
                <w:sz w:val="16"/>
                <w:szCs w:val="16"/>
              </w:rPr>
              <w:t>1</w:t>
            </w:r>
          </w:p>
        </w:tc>
      </w:tr>
      <w:tr w:rsidR="00901026" w:rsidRPr="00FD4CD3" w14:paraId="13225276"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58A373CE"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imes New Roman" w:cs="Times New Roman"/>
                <w:spacing w:val="-1"/>
                <w:sz w:val="16"/>
                <w:szCs w:val="16"/>
              </w:rPr>
              <w:t>B.1.8g.2</w:t>
            </w:r>
          </w:p>
        </w:tc>
        <w:tc>
          <w:tcPr>
            <w:tcW w:w="2562" w:type="dxa"/>
            <w:tcBorders>
              <w:top w:val="single" w:sz="4" w:space="0" w:color="auto"/>
              <w:left w:val="single" w:sz="4" w:space="0" w:color="auto"/>
              <w:bottom w:val="single" w:sz="4" w:space="0" w:color="auto"/>
              <w:right w:val="single" w:sz="4" w:space="0" w:color="auto"/>
            </w:tcBorders>
            <w:hideMark/>
          </w:tcPr>
          <w:p w14:paraId="119E80CD"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patientdrugreaction</w:t>
            </w:r>
          </w:p>
        </w:tc>
        <w:tc>
          <w:tcPr>
            <w:tcW w:w="921" w:type="dxa"/>
            <w:tcBorders>
              <w:top w:val="single" w:sz="4" w:space="0" w:color="auto"/>
              <w:left w:val="single" w:sz="4" w:space="0" w:color="auto"/>
              <w:bottom w:val="single" w:sz="4" w:space="0" w:color="auto"/>
              <w:right w:val="single" w:sz="4" w:space="0" w:color="auto"/>
            </w:tcBorders>
            <w:hideMark/>
          </w:tcPr>
          <w:p w14:paraId="08BFFF95"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250</w:t>
            </w:r>
          </w:p>
        </w:tc>
        <w:tc>
          <w:tcPr>
            <w:tcW w:w="618" w:type="dxa"/>
            <w:tcBorders>
              <w:top w:val="single" w:sz="4" w:space="0" w:color="auto"/>
              <w:left w:val="single" w:sz="4" w:space="0" w:color="auto"/>
              <w:bottom w:val="single" w:sz="4" w:space="0" w:color="auto"/>
              <w:right w:val="single" w:sz="4" w:space="0" w:color="auto"/>
            </w:tcBorders>
            <w:hideMark/>
          </w:tcPr>
          <w:p w14:paraId="48BCB911" w14:textId="77777777" w:rsidR="00901026" w:rsidRPr="00FD4CD3" w:rsidRDefault="00901026" w:rsidP="00901026">
            <w:pPr>
              <w:pStyle w:val="TableParagraph"/>
              <w:spacing w:line="187" w:lineRule="exact"/>
              <w:ind w:left="114"/>
              <w:rPr>
                <w:rFonts w:ascii="Times New Roman" w:hAnsi="Times New Roman" w:cs="Times New Roman"/>
                <w:bCs/>
                <w:sz w:val="16"/>
                <w:szCs w:val="16"/>
                <w:lang w:val="zh-CN" w:bidi="zh-CN"/>
              </w:rPr>
            </w:pPr>
            <w:r w:rsidRPr="00DD4C50">
              <w:rPr>
                <w:rFonts w:ascii="Times New Roman"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0B149506"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heme="minorEastAsia" w:cs="Times New Roman" w:hint="eastAsia"/>
                <w:sz w:val="16"/>
                <w:szCs w:val="16"/>
              </w:rPr>
              <w:t>查阅</w:t>
            </w:r>
            <w:r w:rsidRPr="00DD4C50">
              <w:rPr>
                <w:rFonts w:ascii="Times New Roman" w:hAnsi="Times New Roman" w:cs="Times New Roman"/>
                <w:sz w:val="16"/>
                <w:szCs w:val="16"/>
              </w:rPr>
              <w:t>MedDRA LLT</w:t>
            </w:r>
          </w:p>
        </w:tc>
        <w:tc>
          <w:tcPr>
            <w:tcW w:w="1572" w:type="dxa"/>
            <w:tcBorders>
              <w:top w:val="single" w:sz="4" w:space="0" w:color="auto"/>
              <w:left w:val="single" w:sz="4" w:space="0" w:color="auto"/>
              <w:bottom w:val="single" w:sz="4" w:space="0" w:color="auto"/>
              <w:right w:val="single" w:sz="4" w:space="0" w:color="auto"/>
            </w:tcBorders>
          </w:tcPr>
          <w:p w14:paraId="2FA5C479" w14:textId="77777777" w:rsidR="00901026" w:rsidRPr="00FD4CD3" w:rsidRDefault="00901026" w:rsidP="00901026">
            <w:pPr>
              <w:pStyle w:val="TableParagraph"/>
              <w:ind w:left="168" w:right="330"/>
              <w:rPr>
                <w:rFonts w:ascii="Times New Roman" w:hAnsi="Times New Roman" w:cs="Times New Roman"/>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hideMark/>
          </w:tcPr>
          <w:p w14:paraId="056F1FC4"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heme="minorEastAsia" w:cs="Times New Roman" w:hint="eastAsia"/>
                <w:sz w:val="16"/>
                <w:szCs w:val="16"/>
              </w:rPr>
              <w:t>请见注释</w:t>
            </w:r>
            <w:r w:rsidRPr="00DD4C50">
              <w:rPr>
                <w:rFonts w:ascii="Times New Roman" w:hAnsi="Times New Roman" w:cs="Times New Roman"/>
                <w:sz w:val="16"/>
                <w:szCs w:val="16"/>
              </w:rPr>
              <w:t>1</w:t>
            </w:r>
          </w:p>
        </w:tc>
      </w:tr>
      <w:tr w:rsidR="00901026" w:rsidRPr="00FD4CD3" w14:paraId="27550BCC"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26C22B72" w14:textId="77777777" w:rsidR="00901026" w:rsidRPr="00DD4C50" w:rsidRDefault="00901026" w:rsidP="00901026">
            <w:pPr>
              <w:pStyle w:val="a9"/>
              <w:ind w:left="0"/>
              <w:rPr>
                <w:rFonts w:ascii="Times New Roman" w:eastAsiaTheme="minorEastAsia" w:hAnsi="Times New Roman" w:cs="Times New Roman"/>
                <w:spacing w:val="-1"/>
                <w:sz w:val="16"/>
                <w:szCs w:val="16"/>
              </w:rPr>
            </w:pPr>
            <w:r w:rsidRPr="00DD4C50">
              <w:rPr>
                <w:rFonts w:ascii="Times New Roman" w:hAnsi="Times New Roman" w:cs="Times New Roman"/>
                <w:sz w:val="16"/>
                <w:szCs w:val="16"/>
              </w:rPr>
              <w:t>B.1.9</w:t>
            </w:r>
          </w:p>
        </w:tc>
        <w:tc>
          <w:tcPr>
            <w:tcW w:w="2562" w:type="dxa"/>
            <w:tcBorders>
              <w:top w:val="single" w:sz="4" w:space="0" w:color="auto"/>
              <w:left w:val="single" w:sz="4" w:space="0" w:color="auto"/>
              <w:bottom w:val="single" w:sz="4" w:space="0" w:color="auto"/>
              <w:right w:val="single" w:sz="4" w:space="0" w:color="auto"/>
            </w:tcBorders>
          </w:tcPr>
          <w:p w14:paraId="02097F32"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sz w:val="16"/>
                <w:szCs w:val="16"/>
              </w:rPr>
              <w:t>patientdeath</w:t>
            </w:r>
          </w:p>
        </w:tc>
        <w:tc>
          <w:tcPr>
            <w:tcW w:w="921" w:type="dxa"/>
            <w:tcBorders>
              <w:top w:val="single" w:sz="4" w:space="0" w:color="auto"/>
              <w:left w:val="single" w:sz="4" w:space="0" w:color="auto"/>
              <w:bottom w:val="single" w:sz="4" w:space="0" w:color="auto"/>
              <w:right w:val="single" w:sz="4" w:space="0" w:color="auto"/>
            </w:tcBorders>
          </w:tcPr>
          <w:p w14:paraId="41615F48" w14:textId="77777777" w:rsidR="00901026" w:rsidRPr="00DD4C50" w:rsidRDefault="00901026" w:rsidP="00901026">
            <w:pPr>
              <w:pStyle w:val="a9"/>
              <w:ind w:left="0"/>
              <w:rPr>
                <w:rFonts w:ascii="Times New Roman" w:eastAsiaTheme="minorEastAsia" w:hAnsi="Times New Roman" w:cs="Times New Roman"/>
                <w:sz w:val="16"/>
                <w:szCs w:val="16"/>
              </w:rPr>
            </w:pPr>
          </w:p>
        </w:tc>
        <w:tc>
          <w:tcPr>
            <w:tcW w:w="618" w:type="dxa"/>
            <w:tcBorders>
              <w:top w:val="single" w:sz="4" w:space="0" w:color="auto"/>
              <w:left w:val="single" w:sz="4" w:space="0" w:color="auto"/>
              <w:bottom w:val="single" w:sz="4" w:space="0" w:color="auto"/>
              <w:right w:val="single" w:sz="4" w:space="0" w:color="auto"/>
            </w:tcBorders>
          </w:tcPr>
          <w:p w14:paraId="4F9116E3" w14:textId="77777777" w:rsidR="00901026" w:rsidRPr="00DD4C50" w:rsidRDefault="00901026" w:rsidP="00901026">
            <w:pPr>
              <w:pStyle w:val="TableParagraph"/>
              <w:spacing w:line="187" w:lineRule="exact"/>
              <w:ind w:left="114"/>
              <w:rPr>
                <w:rFonts w:ascii="Times New Roman" w:hAnsi="Times New Roman" w:cs="Times New Roman"/>
                <w:sz w:val="16"/>
                <w:szCs w:val="16"/>
              </w:rPr>
            </w:pPr>
          </w:p>
        </w:tc>
        <w:tc>
          <w:tcPr>
            <w:tcW w:w="1616" w:type="dxa"/>
            <w:tcBorders>
              <w:top w:val="single" w:sz="4" w:space="0" w:color="auto"/>
              <w:left w:val="single" w:sz="4" w:space="0" w:color="auto"/>
              <w:bottom w:val="single" w:sz="4" w:space="0" w:color="auto"/>
              <w:right w:val="single" w:sz="4" w:space="0" w:color="auto"/>
            </w:tcBorders>
          </w:tcPr>
          <w:p w14:paraId="0C27E91F" w14:textId="77777777" w:rsidR="00901026" w:rsidRPr="00DD4C50" w:rsidRDefault="00901026" w:rsidP="00901026">
            <w:pPr>
              <w:autoSpaceDE w:val="0"/>
              <w:autoSpaceDN w:val="0"/>
              <w:adjustRightInd w:val="0"/>
              <w:rPr>
                <w:rFonts w:ascii="Times New Roman" w:hAnsiTheme="minorEastAsia" w:cs="Times New Roman"/>
                <w:sz w:val="16"/>
                <w:szCs w:val="16"/>
              </w:rPr>
            </w:pPr>
          </w:p>
        </w:tc>
        <w:tc>
          <w:tcPr>
            <w:tcW w:w="1572" w:type="dxa"/>
            <w:tcBorders>
              <w:top w:val="single" w:sz="4" w:space="0" w:color="auto"/>
              <w:left w:val="single" w:sz="4" w:space="0" w:color="auto"/>
              <w:bottom w:val="single" w:sz="4" w:space="0" w:color="auto"/>
              <w:right w:val="single" w:sz="4" w:space="0" w:color="auto"/>
            </w:tcBorders>
          </w:tcPr>
          <w:p w14:paraId="7226F7E4" w14:textId="77777777" w:rsidR="00901026" w:rsidRPr="00FD4CD3" w:rsidRDefault="00901026" w:rsidP="00901026">
            <w:pPr>
              <w:pStyle w:val="TableParagraph"/>
              <w:ind w:left="168" w:right="330"/>
              <w:rPr>
                <w:rFonts w:ascii="Times New Roman" w:hAnsi="Times New Roman" w:cs="Times New Roman"/>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tcPr>
          <w:p w14:paraId="5C00D76B" w14:textId="77777777" w:rsidR="00901026" w:rsidRPr="00DD4C50" w:rsidRDefault="00901026" w:rsidP="00901026">
            <w:pPr>
              <w:autoSpaceDE w:val="0"/>
              <w:autoSpaceDN w:val="0"/>
              <w:adjustRightInd w:val="0"/>
              <w:rPr>
                <w:rFonts w:ascii="Times New Roman" w:hAnsiTheme="minorEastAsia" w:cs="Times New Roman"/>
                <w:sz w:val="16"/>
                <w:szCs w:val="16"/>
              </w:rPr>
            </w:pPr>
            <w:r w:rsidRPr="00DD4C50">
              <w:rPr>
                <w:sz w:val="16"/>
                <w:szCs w:val="16"/>
              </w:rPr>
              <w:t>B.1.9</w:t>
            </w:r>
          </w:p>
        </w:tc>
      </w:tr>
      <w:tr w:rsidR="00901026" w:rsidRPr="00FD4CD3" w14:paraId="5F9B79A8"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04B2687B"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imes New Roman" w:cs="Times New Roman"/>
                <w:spacing w:val="-1"/>
                <w:sz w:val="16"/>
                <w:szCs w:val="16"/>
              </w:rPr>
              <w:t>B.1.9.1a</w:t>
            </w:r>
          </w:p>
        </w:tc>
        <w:tc>
          <w:tcPr>
            <w:tcW w:w="2562" w:type="dxa"/>
            <w:tcBorders>
              <w:top w:val="single" w:sz="4" w:space="0" w:color="auto"/>
              <w:left w:val="single" w:sz="4" w:space="0" w:color="auto"/>
              <w:bottom w:val="single" w:sz="4" w:space="0" w:color="auto"/>
              <w:right w:val="single" w:sz="4" w:space="0" w:color="auto"/>
            </w:tcBorders>
            <w:hideMark/>
          </w:tcPr>
          <w:p w14:paraId="4B5EE237"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patientdeathdateformat</w:t>
            </w:r>
          </w:p>
        </w:tc>
        <w:tc>
          <w:tcPr>
            <w:tcW w:w="921" w:type="dxa"/>
            <w:tcBorders>
              <w:top w:val="single" w:sz="4" w:space="0" w:color="auto"/>
              <w:left w:val="single" w:sz="4" w:space="0" w:color="auto"/>
              <w:bottom w:val="single" w:sz="4" w:space="0" w:color="auto"/>
              <w:right w:val="single" w:sz="4" w:space="0" w:color="auto"/>
            </w:tcBorders>
            <w:hideMark/>
          </w:tcPr>
          <w:p w14:paraId="12194647"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3</w:t>
            </w:r>
          </w:p>
        </w:tc>
        <w:tc>
          <w:tcPr>
            <w:tcW w:w="618" w:type="dxa"/>
            <w:tcBorders>
              <w:top w:val="single" w:sz="4" w:space="0" w:color="auto"/>
              <w:left w:val="single" w:sz="4" w:space="0" w:color="auto"/>
              <w:bottom w:val="single" w:sz="4" w:space="0" w:color="auto"/>
              <w:right w:val="single" w:sz="4" w:space="0" w:color="auto"/>
            </w:tcBorders>
            <w:hideMark/>
          </w:tcPr>
          <w:p w14:paraId="6EA9D3A7" w14:textId="77777777" w:rsidR="00901026" w:rsidRPr="00FD4CD3" w:rsidRDefault="00901026" w:rsidP="00901026">
            <w:pPr>
              <w:pStyle w:val="TableParagraph"/>
              <w:spacing w:line="187" w:lineRule="exact"/>
              <w:ind w:left="114"/>
              <w:rPr>
                <w:rFonts w:ascii="Times New Roman" w:hAnsi="Times New Roman" w:cs="Times New Roman"/>
                <w:bCs/>
                <w:sz w:val="16"/>
                <w:szCs w:val="16"/>
                <w:lang w:val="zh-CN" w:bidi="zh-CN"/>
              </w:rPr>
            </w:pPr>
            <w:r w:rsidRPr="00DD4C50">
              <w:rPr>
                <w:rFonts w:ascii="Times New Roman"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0429A0E9"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imes New Roman" w:cs="Times New Roman" w:hint="eastAsia"/>
                <w:sz w:val="16"/>
                <w:szCs w:val="16"/>
              </w:rPr>
              <w:t>（</w:t>
            </w:r>
            <w:r w:rsidRPr="00DD4C50">
              <w:rPr>
                <w:rFonts w:ascii="Times New Roman" w:hAnsi="Times New Roman" w:cs="Times New Roman"/>
                <w:sz w:val="16"/>
                <w:szCs w:val="16"/>
              </w:rPr>
              <w:t>102,610,602</w:t>
            </w:r>
            <w:r w:rsidRPr="00DD4C50">
              <w:rPr>
                <w:rFonts w:ascii="Times New Roman" w:hAnsi="Times New Roman" w:cs="Times New Roman" w:hint="eastAsia"/>
                <w:sz w:val="16"/>
                <w:szCs w:val="16"/>
              </w:rPr>
              <w:t>）</w:t>
            </w:r>
          </w:p>
        </w:tc>
        <w:tc>
          <w:tcPr>
            <w:tcW w:w="1572" w:type="dxa"/>
            <w:tcBorders>
              <w:top w:val="single" w:sz="4" w:space="0" w:color="auto"/>
              <w:left w:val="single" w:sz="4" w:space="0" w:color="auto"/>
              <w:bottom w:val="single" w:sz="4" w:space="0" w:color="auto"/>
              <w:right w:val="single" w:sz="4" w:space="0" w:color="auto"/>
            </w:tcBorders>
            <w:hideMark/>
          </w:tcPr>
          <w:p w14:paraId="4C0ECC35" w14:textId="77777777" w:rsidR="00901026" w:rsidRPr="00FD4CD3" w:rsidRDefault="00901026" w:rsidP="00901026">
            <w:pPr>
              <w:pStyle w:val="TableParagraph"/>
              <w:ind w:left="168" w:right="330"/>
              <w:rPr>
                <w:rFonts w:ascii="Times New Roman" w:hAnsi="Times New Roman" w:cs="Times New Roman"/>
                <w:bCs/>
                <w:sz w:val="16"/>
                <w:szCs w:val="16"/>
                <w:lang w:val="zh-CN" w:eastAsia="zh-CN" w:bidi="zh-CN"/>
              </w:rPr>
            </w:pPr>
            <w:r w:rsidRPr="00DD4C50">
              <w:rPr>
                <w:rFonts w:ascii="Times New Roman" w:hAnsiTheme="minorEastAsia" w:cs="Times New Roman" w:hint="eastAsia"/>
                <w:sz w:val="16"/>
                <w:szCs w:val="16"/>
                <w:lang w:eastAsia="zh-CN"/>
              </w:rPr>
              <w:t>如果</w:t>
            </w:r>
            <w:r w:rsidRPr="00DD4C50">
              <w:rPr>
                <w:rFonts w:ascii="Times New Roman" w:hAnsi="Times New Roman" w:cs="Times New Roman"/>
                <w:sz w:val="16"/>
                <w:szCs w:val="16"/>
                <w:lang w:eastAsia="zh-CN"/>
              </w:rPr>
              <w:t>B.1.9.1b</w:t>
            </w:r>
            <w:r w:rsidRPr="00DD4C50">
              <w:rPr>
                <w:rFonts w:ascii="Times New Roman" w:hAnsiTheme="minorEastAsia" w:cs="Times New Roman" w:hint="eastAsia"/>
                <w:sz w:val="16"/>
                <w:szCs w:val="16"/>
                <w:lang w:eastAsia="zh-CN"/>
              </w:rPr>
              <w:t>不是</w:t>
            </w:r>
            <w:r w:rsidRPr="00DD4C50">
              <w:rPr>
                <w:rFonts w:ascii="Times New Roman" w:hAnsi="Times New Roman" w:cs="Times New Roman"/>
                <w:sz w:val="16"/>
                <w:szCs w:val="16"/>
                <w:lang w:eastAsia="zh-CN"/>
              </w:rPr>
              <w:t>NULL</w:t>
            </w:r>
            <w:r w:rsidRPr="00DD4C50">
              <w:rPr>
                <w:rFonts w:ascii="Times New Roman" w:hAnsiTheme="minorEastAsia" w:cs="Times New Roman" w:hint="eastAsia"/>
                <w:sz w:val="16"/>
                <w:szCs w:val="16"/>
                <w:lang w:eastAsia="zh-CN"/>
              </w:rPr>
              <w:t>，则为</w:t>
            </w:r>
            <w:proofErr w:type="gramStart"/>
            <w:r w:rsidRPr="00DD4C50">
              <w:rPr>
                <w:rFonts w:ascii="Times New Roman" w:hAnsiTheme="minorEastAsia" w:cs="Times New Roman" w:hint="eastAsia"/>
                <w:sz w:val="16"/>
                <w:szCs w:val="16"/>
                <w:lang w:eastAsia="zh-CN"/>
              </w:rPr>
              <w:t>必填项</w:t>
            </w:r>
            <w:proofErr w:type="gramEnd"/>
          </w:p>
        </w:tc>
        <w:tc>
          <w:tcPr>
            <w:tcW w:w="1372" w:type="dxa"/>
            <w:tcBorders>
              <w:top w:val="single" w:sz="4" w:space="0" w:color="auto"/>
              <w:left w:val="single" w:sz="4" w:space="0" w:color="auto"/>
              <w:bottom w:val="single" w:sz="4" w:space="0" w:color="auto"/>
              <w:right w:val="single" w:sz="4" w:space="0" w:color="auto"/>
            </w:tcBorders>
            <w:hideMark/>
          </w:tcPr>
          <w:p w14:paraId="6EBCE49E"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heme="minorEastAsia" w:cs="Times New Roman" w:hint="eastAsia"/>
                <w:sz w:val="16"/>
                <w:szCs w:val="16"/>
              </w:rPr>
              <w:t>请见注释</w:t>
            </w:r>
            <w:r w:rsidRPr="00DD4C50">
              <w:rPr>
                <w:rFonts w:ascii="Times New Roman" w:hAnsi="Times New Roman" w:cs="Times New Roman"/>
                <w:sz w:val="16"/>
                <w:szCs w:val="16"/>
              </w:rPr>
              <w:t>9</w:t>
            </w:r>
          </w:p>
        </w:tc>
      </w:tr>
      <w:tr w:rsidR="00901026" w:rsidRPr="00FD4CD3" w14:paraId="1B9A2686"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6A971066"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imes New Roman" w:cs="Times New Roman"/>
                <w:spacing w:val="-1"/>
                <w:sz w:val="16"/>
                <w:szCs w:val="16"/>
              </w:rPr>
              <w:t>B.1.9.1b</w:t>
            </w:r>
          </w:p>
        </w:tc>
        <w:tc>
          <w:tcPr>
            <w:tcW w:w="2562" w:type="dxa"/>
            <w:tcBorders>
              <w:top w:val="single" w:sz="4" w:space="0" w:color="auto"/>
              <w:left w:val="single" w:sz="4" w:space="0" w:color="auto"/>
              <w:bottom w:val="single" w:sz="4" w:space="0" w:color="auto"/>
              <w:right w:val="single" w:sz="4" w:space="0" w:color="auto"/>
            </w:tcBorders>
            <w:hideMark/>
          </w:tcPr>
          <w:p w14:paraId="405D0840"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patientdeathdate</w:t>
            </w:r>
          </w:p>
        </w:tc>
        <w:tc>
          <w:tcPr>
            <w:tcW w:w="921" w:type="dxa"/>
            <w:tcBorders>
              <w:top w:val="single" w:sz="4" w:space="0" w:color="auto"/>
              <w:left w:val="single" w:sz="4" w:space="0" w:color="auto"/>
              <w:bottom w:val="single" w:sz="4" w:space="0" w:color="auto"/>
              <w:right w:val="single" w:sz="4" w:space="0" w:color="auto"/>
            </w:tcBorders>
            <w:hideMark/>
          </w:tcPr>
          <w:p w14:paraId="4C124801"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8</w:t>
            </w:r>
          </w:p>
        </w:tc>
        <w:tc>
          <w:tcPr>
            <w:tcW w:w="618" w:type="dxa"/>
            <w:tcBorders>
              <w:top w:val="single" w:sz="4" w:space="0" w:color="auto"/>
              <w:left w:val="single" w:sz="4" w:space="0" w:color="auto"/>
              <w:bottom w:val="single" w:sz="4" w:space="0" w:color="auto"/>
              <w:right w:val="single" w:sz="4" w:space="0" w:color="auto"/>
            </w:tcBorders>
            <w:hideMark/>
          </w:tcPr>
          <w:p w14:paraId="74613683" w14:textId="77777777" w:rsidR="00901026" w:rsidRPr="00FD4CD3" w:rsidRDefault="00901026" w:rsidP="00901026">
            <w:pPr>
              <w:pStyle w:val="TableParagraph"/>
              <w:spacing w:line="187" w:lineRule="exact"/>
              <w:ind w:left="114"/>
              <w:rPr>
                <w:rFonts w:ascii="Times New Roman" w:hAnsi="Times New Roman" w:cs="Times New Roman"/>
                <w:bCs/>
                <w:sz w:val="16"/>
                <w:szCs w:val="16"/>
                <w:lang w:val="zh-CN" w:bidi="zh-CN"/>
              </w:rPr>
            </w:pPr>
            <w:r w:rsidRPr="00DD4C50">
              <w:rPr>
                <w:rFonts w:ascii="Times New Roman"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50752BDC"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heme="minorEastAsia" w:cs="Times New Roman" w:hint="eastAsia"/>
                <w:sz w:val="16"/>
                <w:szCs w:val="16"/>
              </w:rPr>
              <w:t>日期</w:t>
            </w:r>
          </w:p>
        </w:tc>
        <w:tc>
          <w:tcPr>
            <w:tcW w:w="1572" w:type="dxa"/>
            <w:tcBorders>
              <w:top w:val="single" w:sz="4" w:space="0" w:color="auto"/>
              <w:left w:val="single" w:sz="4" w:space="0" w:color="auto"/>
              <w:bottom w:val="single" w:sz="4" w:space="0" w:color="auto"/>
              <w:right w:val="single" w:sz="4" w:space="0" w:color="auto"/>
            </w:tcBorders>
          </w:tcPr>
          <w:p w14:paraId="3A2082E5" w14:textId="77777777" w:rsidR="00901026" w:rsidRPr="00FD4CD3" w:rsidRDefault="00901026" w:rsidP="00901026">
            <w:pPr>
              <w:pStyle w:val="TableParagraph"/>
              <w:ind w:left="168" w:right="330"/>
              <w:rPr>
                <w:rFonts w:ascii="Times New Roman" w:hAnsi="Times New Roman" w:cs="Times New Roman"/>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hideMark/>
          </w:tcPr>
          <w:p w14:paraId="0C4A5B38"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eastAsia="zh-CN" w:bidi="zh-CN"/>
              </w:rPr>
            </w:pPr>
            <w:r w:rsidRPr="00DD4C50">
              <w:rPr>
                <w:rFonts w:ascii="Times New Roman" w:hAnsiTheme="minorEastAsia" w:cs="Times New Roman" w:hint="eastAsia"/>
                <w:sz w:val="16"/>
                <w:szCs w:val="16"/>
                <w:lang w:eastAsia="zh-CN"/>
              </w:rPr>
              <w:t>应符合</w:t>
            </w:r>
            <w:r w:rsidRPr="00DD4C50">
              <w:rPr>
                <w:rFonts w:ascii="Times New Roman" w:hAnsi="Times New Roman" w:cs="Times New Roman"/>
                <w:sz w:val="16"/>
                <w:szCs w:val="16"/>
                <w:lang w:eastAsia="zh-CN"/>
              </w:rPr>
              <w:t>B.1.9.1a</w:t>
            </w:r>
            <w:r w:rsidRPr="00DD4C50">
              <w:rPr>
                <w:rFonts w:ascii="Times New Roman" w:hAnsiTheme="minorEastAsia" w:cs="Times New Roman" w:hint="eastAsia"/>
                <w:sz w:val="16"/>
                <w:szCs w:val="16"/>
                <w:lang w:eastAsia="zh-CN"/>
              </w:rPr>
              <w:t>。请见注释</w:t>
            </w:r>
            <w:r w:rsidRPr="00DD4C50">
              <w:rPr>
                <w:rFonts w:ascii="Times New Roman" w:hAnsi="Times New Roman" w:cs="Times New Roman"/>
                <w:sz w:val="16"/>
                <w:szCs w:val="16"/>
                <w:lang w:eastAsia="zh-CN"/>
              </w:rPr>
              <w:t>10</w:t>
            </w:r>
          </w:p>
        </w:tc>
      </w:tr>
      <w:tr w:rsidR="00901026" w:rsidRPr="00FD4CD3" w14:paraId="664CC74D"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03C4987B" w14:textId="77777777" w:rsidR="00901026" w:rsidRPr="00DD4C50" w:rsidRDefault="00901026" w:rsidP="00901026">
            <w:pPr>
              <w:pStyle w:val="a9"/>
              <w:ind w:left="0"/>
              <w:rPr>
                <w:rFonts w:ascii="Times New Roman" w:eastAsiaTheme="minorEastAsia" w:hAnsi="Times New Roman" w:cs="Times New Roman"/>
                <w:spacing w:val="-1"/>
                <w:sz w:val="16"/>
                <w:szCs w:val="16"/>
              </w:rPr>
            </w:pPr>
            <w:r w:rsidRPr="00DD4C50">
              <w:rPr>
                <w:rFonts w:ascii="Times New Roman" w:hAnsi="Times New Roman" w:cs="Times New Roman"/>
                <w:sz w:val="16"/>
                <w:szCs w:val="16"/>
              </w:rPr>
              <w:t>B.1.9.2</w:t>
            </w:r>
          </w:p>
        </w:tc>
        <w:tc>
          <w:tcPr>
            <w:tcW w:w="2562" w:type="dxa"/>
            <w:tcBorders>
              <w:top w:val="single" w:sz="4" w:space="0" w:color="auto"/>
              <w:left w:val="single" w:sz="4" w:space="0" w:color="auto"/>
              <w:bottom w:val="single" w:sz="4" w:space="0" w:color="auto"/>
              <w:right w:val="single" w:sz="4" w:space="0" w:color="auto"/>
            </w:tcBorders>
          </w:tcPr>
          <w:p w14:paraId="281A6A32"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sz w:val="16"/>
                <w:szCs w:val="16"/>
              </w:rPr>
              <w:t>patientdeathcause</w:t>
            </w:r>
          </w:p>
        </w:tc>
        <w:tc>
          <w:tcPr>
            <w:tcW w:w="921" w:type="dxa"/>
            <w:tcBorders>
              <w:top w:val="single" w:sz="4" w:space="0" w:color="auto"/>
              <w:left w:val="single" w:sz="4" w:space="0" w:color="auto"/>
              <w:bottom w:val="single" w:sz="4" w:space="0" w:color="auto"/>
              <w:right w:val="single" w:sz="4" w:space="0" w:color="auto"/>
            </w:tcBorders>
          </w:tcPr>
          <w:p w14:paraId="1868CCE5" w14:textId="77777777" w:rsidR="00901026" w:rsidRPr="00DD4C50" w:rsidRDefault="00901026" w:rsidP="00901026">
            <w:pPr>
              <w:pStyle w:val="a9"/>
              <w:ind w:left="0"/>
              <w:rPr>
                <w:rFonts w:ascii="Times New Roman" w:eastAsiaTheme="minorEastAsia" w:hAnsi="Times New Roman" w:cs="Times New Roman"/>
                <w:sz w:val="16"/>
                <w:szCs w:val="16"/>
              </w:rPr>
            </w:pPr>
          </w:p>
        </w:tc>
        <w:tc>
          <w:tcPr>
            <w:tcW w:w="618" w:type="dxa"/>
            <w:tcBorders>
              <w:top w:val="single" w:sz="4" w:space="0" w:color="auto"/>
              <w:left w:val="single" w:sz="4" w:space="0" w:color="auto"/>
              <w:bottom w:val="single" w:sz="4" w:space="0" w:color="auto"/>
              <w:right w:val="single" w:sz="4" w:space="0" w:color="auto"/>
            </w:tcBorders>
          </w:tcPr>
          <w:p w14:paraId="078920AC" w14:textId="77777777" w:rsidR="00901026" w:rsidRPr="00DD4C50" w:rsidRDefault="00901026" w:rsidP="00901026">
            <w:pPr>
              <w:pStyle w:val="TableParagraph"/>
              <w:spacing w:line="187" w:lineRule="exact"/>
              <w:ind w:left="114"/>
              <w:rPr>
                <w:rFonts w:ascii="Times New Roman" w:hAnsi="Times New Roman" w:cs="Times New Roman"/>
                <w:sz w:val="16"/>
                <w:szCs w:val="16"/>
              </w:rPr>
            </w:pPr>
          </w:p>
        </w:tc>
        <w:tc>
          <w:tcPr>
            <w:tcW w:w="1616" w:type="dxa"/>
            <w:tcBorders>
              <w:top w:val="single" w:sz="4" w:space="0" w:color="auto"/>
              <w:left w:val="single" w:sz="4" w:space="0" w:color="auto"/>
              <w:bottom w:val="single" w:sz="4" w:space="0" w:color="auto"/>
              <w:right w:val="single" w:sz="4" w:space="0" w:color="auto"/>
            </w:tcBorders>
          </w:tcPr>
          <w:p w14:paraId="32B711CB" w14:textId="77777777" w:rsidR="00901026" w:rsidRPr="00DD4C50" w:rsidRDefault="00901026" w:rsidP="00901026">
            <w:pPr>
              <w:autoSpaceDE w:val="0"/>
              <w:autoSpaceDN w:val="0"/>
              <w:adjustRightInd w:val="0"/>
              <w:rPr>
                <w:rFonts w:ascii="Times New Roman" w:hAnsiTheme="minorEastAsia" w:cs="Times New Roman"/>
                <w:sz w:val="16"/>
                <w:szCs w:val="16"/>
              </w:rPr>
            </w:pPr>
          </w:p>
        </w:tc>
        <w:tc>
          <w:tcPr>
            <w:tcW w:w="1572" w:type="dxa"/>
            <w:tcBorders>
              <w:top w:val="single" w:sz="4" w:space="0" w:color="auto"/>
              <w:left w:val="single" w:sz="4" w:space="0" w:color="auto"/>
              <w:bottom w:val="single" w:sz="4" w:space="0" w:color="auto"/>
              <w:right w:val="single" w:sz="4" w:space="0" w:color="auto"/>
            </w:tcBorders>
          </w:tcPr>
          <w:p w14:paraId="34327223" w14:textId="77777777" w:rsidR="00901026" w:rsidRPr="00FD4CD3" w:rsidRDefault="00901026" w:rsidP="00901026">
            <w:pPr>
              <w:pStyle w:val="TableParagraph"/>
              <w:ind w:left="168" w:right="330"/>
              <w:rPr>
                <w:rFonts w:ascii="Times New Roman" w:hAnsi="Times New Roman" w:cs="Times New Roman"/>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tcPr>
          <w:p w14:paraId="0E5176F1" w14:textId="77777777" w:rsidR="00901026" w:rsidRPr="00DD4C50" w:rsidRDefault="00901026" w:rsidP="00901026">
            <w:pPr>
              <w:autoSpaceDE w:val="0"/>
              <w:autoSpaceDN w:val="0"/>
              <w:adjustRightInd w:val="0"/>
              <w:rPr>
                <w:rFonts w:ascii="Times New Roman" w:hAnsiTheme="minorEastAsia" w:cs="Times New Roman"/>
                <w:sz w:val="16"/>
                <w:szCs w:val="16"/>
                <w:lang w:eastAsia="zh-CN"/>
              </w:rPr>
            </w:pPr>
          </w:p>
        </w:tc>
      </w:tr>
      <w:tr w:rsidR="00901026" w:rsidRPr="00FD4CD3" w14:paraId="2CABFCA6"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2A86C751"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imes New Roman" w:cs="Times New Roman"/>
                <w:spacing w:val="-1"/>
                <w:sz w:val="16"/>
                <w:szCs w:val="16"/>
              </w:rPr>
              <w:t>B.1.9.2.a</w:t>
            </w:r>
          </w:p>
        </w:tc>
        <w:tc>
          <w:tcPr>
            <w:tcW w:w="2562" w:type="dxa"/>
            <w:tcBorders>
              <w:top w:val="single" w:sz="4" w:space="0" w:color="auto"/>
              <w:left w:val="single" w:sz="4" w:space="0" w:color="auto"/>
              <w:bottom w:val="single" w:sz="4" w:space="0" w:color="auto"/>
              <w:right w:val="single" w:sz="4" w:space="0" w:color="auto"/>
            </w:tcBorders>
            <w:hideMark/>
          </w:tcPr>
          <w:p w14:paraId="0F9928F3"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hAnsi="Times New Roman" w:cs="Times New Roman"/>
                <w:bCs/>
                <w:sz w:val="16"/>
                <w:szCs w:val="16"/>
              </w:rPr>
              <w:t>patientdeathreportmeddraversion</w:t>
            </w:r>
          </w:p>
        </w:tc>
        <w:tc>
          <w:tcPr>
            <w:tcW w:w="921" w:type="dxa"/>
            <w:tcBorders>
              <w:top w:val="single" w:sz="4" w:space="0" w:color="auto"/>
              <w:left w:val="single" w:sz="4" w:space="0" w:color="auto"/>
              <w:bottom w:val="single" w:sz="4" w:space="0" w:color="auto"/>
              <w:right w:val="single" w:sz="4" w:space="0" w:color="auto"/>
            </w:tcBorders>
            <w:hideMark/>
          </w:tcPr>
          <w:p w14:paraId="01C4A070"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8</w:t>
            </w:r>
          </w:p>
        </w:tc>
        <w:tc>
          <w:tcPr>
            <w:tcW w:w="618" w:type="dxa"/>
            <w:tcBorders>
              <w:top w:val="single" w:sz="4" w:space="0" w:color="auto"/>
              <w:left w:val="single" w:sz="4" w:space="0" w:color="auto"/>
              <w:bottom w:val="single" w:sz="4" w:space="0" w:color="auto"/>
              <w:right w:val="single" w:sz="4" w:space="0" w:color="auto"/>
            </w:tcBorders>
            <w:hideMark/>
          </w:tcPr>
          <w:p w14:paraId="6F4B97F7" w14:textId="77777777" w:rsidR="00901026" w:rsidRPr="00FD4CD3" w:rsidRDefault="00901026" w:rsidP="00901026">
            <w:pPr>
              <w:pStyle w:val="TableParagraph"/>
              <w:spacing w:line="187" w:lineRule="exact"/>
              <w:ind w:left="114"/>
              <w:rPr>
                <w:rFonts w:ascii="Times New Roman" w:hAnsi="Times New Roman" w:cs="Times New Roman"/>
                <w:bCs/>
                <w:sz w:val="16"/>
                <w:szCs w:val="16"/>
                <w:lang w:val="zh-CN" w:bidi="zh-CN"/>
              </w:rPr>
            </w:pPr>
            <w:r w:rsidRPr="00DD4C50">
              <w:rPr>
                <w:rFonts w:ascii="Times New Roman" w:hAnsi="Times New Roman" w:cs="Times New Roman"/>
                <w:sz w:val="16"/>
                <w:szCs w:val="16"/>
              </w:rPr>
              <w:t>AN</w:t>
            </w:r>
          </w:p>
        </w:tc>
        <w:tc>
          <w:tcPr>
            <w:tcW w:w="1616" w:type="dxa"/>
            <w:tcBorders>
              <w:top w:val="single" w:sz="4" w:space="0" w:color="auto"/>
              <w:left w:val="single" w:sz="4" w:space="0" w:color="auto"/>
              <w:bottom w:val="single" w:sz="4" w:space="0" w:color="auto"/>
              <w:right w:val="single" w:sz="4" w:space="0" w:color="auto"/>
            </w:tcBorders>
            <w:hideMark/>
          </w:tcPr>
          <w:p w14:paraId="4211D02D"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imes New Roman" w:cs="Times New Roman"/>
                <w:sz w:val="16"/>
                <w:szCs w:val="16"/>
              </w:rPr>
              <w:t>x.x</w:t>
            </w:r>
          </w:p>
        </w:tc>
        <w:tc>
          <w:tcPr>
            <w:tcW w:w="1572" w:type="dxa"/>
            <w:tcBorders>
              <w:top w:val="single" w:sz="4" w:space="0" w:color="auto"/>
              <w:left w:val="single" w:sz="4" w:space="0" w:color="auto"/>
              <w:bottom w:val="single" w:sz="4" w:space="0" w:color="auto"/>
              <w:right w:val="single" w:sz="4" w:space="0" w:color="auto"/>
            </w:tcBorders>
            <w:hideMark/>
          </w:tcPr>
          <w:p w14:paraId="406C190D" w14:textId="504AD736" w:rsidR="00901026" w:rsidRPr="00FD4CD3" w:rsidRDefault="00901026" w:rsidP="00901026">
            <w:pPr>
              <w:pStyle w:val="TableParagraph"/>
              <w:ind w:left="168" w:right="330"/>
              <w:rPr>
                <w:rFonts w:ascii="Times New Roman" w:hAnsi="Times New Roman" w:cs="Times New Roman"/>
                <w:bCs/>
                <w:sz w:val="16"/>
                <w:szCs w:val="16"/>
                <w:lang w:val="zh-CN" w:eastAsia="zh-CN" w:bidi="zh-CN"/>
              </w:rPr>
            </w:pPr>
            <w:r w:rsidRPr="00DD4C50">
              <w:rPr>
                <w:rFonts w:ascii="Times New Roman" w:hAnsiTheme="minorEastAsia" w:cs="Times New Roman" w:hint="eastAsia"/>
                <w:sz w:val="16"/>
                <w:szCs w:val="16"/>
                <w:lang w:eastAsia="zh-CN"/>
              </w:rPr>
              <w:t>如果</w:t>
            </w:r>
            <w:r w:rsidRPr="00DD4C50">
              <w:rPr>
                <w:rFonts w:ascii="Times New Roman" w:hAnsi="Times New Roman" w:cs="Times New Roman"/>
                <w:sz w:val="16"/>
                <w:szCs w:val="16"/>
                <w:lang w:eastAsia="zh-CN"/>
              </w:rPr>
              <w:t>B.1.9.2.b</w:t>
            </w:r>
            <w:r w:rsidRPr="00DD4C50">
              <w:rPr>
                <w:rFonts w:ascii="Times New Roman" w:hAnsiTheme="minorEastAsia" w:cs="Times New Roman" w:hint="eastAsia"/>
                <w:sz w:val="16"/>
                <w:szCs w:val="16"/>
                <w:lang w:eastAsia="zh-CN"/>
              </w:rPr>
              <w:t>不是</w:t>
            </w:r>
            <w:r w:rsidRPr="00DD4C50">
              <w:rPr>
                <w:rFonts w:ascii="Times New Roman" w:hAnsi="Times New Roman" w:cs="Times New Roman"/>
                <w:sz w:val="16"/>
                <w:szCs w:val="16"/>
                <w:lang w:eastAsia="zh-CN"/>
              </w:rPr>
              <w:t>Null</w:t>
            </w:r>
            <w:r w:rsidRPr="00DD4C50">
              <w:rPr>
                <w:rFonts w:ascii="Times New Roman" w:hAnsiTheme="minorEastAsia" w:cs="Times New Roman" w:hint="eastAsia"/>
                <w:sz w:val="16"/>
                <w:szCs w:val="16"/>
                <w:lang w:eastAsia="zh-CN"/>
              </w:rPr>
              <w:t>，则为</w:t>
            </w:r>
            <w:proofErr w:type="gramStart"/>
            <w:r w:rsidRPr="00DD4C50">
              <w:rPr>
                <w:rFonts w:ascii="Times New Roman" w:hAnsiTheme="minorEastAsia" w:cs="Times New Roman" w:hint="eastAsia"/>
                <w:sz w:val="16"/>
                <w:szCs w:val="16"/>
                <w:lang w:eastAsia="zh-CN"/>
              </w:rPr>
              <w:t>必填项</w:t>
            </w:r>
            <w:proofErr w:type="gramEnd"/>
          </w:p>
        </w:tc>
        <w:tc>
          <w:tcPr>
            <w:tcW w:w="1372" w:type="dxa"/>
            <w:tcBorders>
              <w:top w:val="single" w:sz="4" w:space="0" w:color="auto"/>
              <w:left w:val="single" w:sz="4" w:space="0" w:color="auto"/>
              <w:bottom w:val="single" w:sz="4" w:space="0" w:color="auto"/>
              <w:right w:val="single" w:sz="4" w:space="0" w:color="auto"/>
            </w:tcBorders>
            <w:hideMark/>
          </w:tcPr>
          <w:p w14:paraId="0E09E53D"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heme="minorEastAsia" w:cs="Times New Roman" w:hint="eastAsia"/>
                <w:sz w:val="16"/>
                <w:szCs w:val="16"/>
              </w:rPr>
              <w:t>请见注释</w:t>
            </w:r>
            <w:r w:rsidRPr="00DD4C50">
              <w:rPr>
                <w:rFonts w:ascii="Times New Roman" w:hAnsi="Times New Roman" w:cs="Times New Roman"/>
                <w:sz w:val="16"/>
                <w:szCs w:val="16"/>
              </w:rPr>
              <w:t>1</w:t>
            </w:r>
          </w:p>
        </w:tc>
      </w:tr>
      <w:tr w:rsidR="00901026" w:rsidRPr="00FD4CD3" w14:paraId="31211B49"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5D083B94"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imes New Roman" w:cs="Times New Roman"/>
                <w:spacing w:val="-1"/>
                <w:sz w:val="16"/>
                <w:szCs w:val="16"/>
              </w:rPr>
              <w:t>B.1.9.2.b</w:t>
            </w:r>
          </w:p>
        </w:tc>
        <w:tc>
          <w:tcPr>
            <w:tcW w:w="2562" w:type="dxa"/>
            <w:tcBorders>
              <w:top w:val="single" w:sz="4" w:space="0" w:color="auto"/>
              <w:left w:val="single" w:sz="4" w:space="0" w:color="auto"/>
              <w:bottom w:val="single" w:sz="4" w:space="0" w:color="auto"/>
              <w:right w:val="single" w:sz="4" w:space="0" w:color="auto"/>
            </w:tcBorders>
            <w:hideMark/>
          </w:tcPr>
          <w:p w14:paraId="1FE27D5A"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patientdeathreport</w:t>
            </w:r>
          </w:p>
        </w:tc>
        <w:tc>
          <w:tcPr>
            <w:tcW w:w="921" w:type="dxa"/>
            <w:tcBorders>
              <w:top w:val="single" w:sz="4" w:space="0" w:color="auto"/>
              <w:left w:val="single" w:sz="4" w:space="0" w:color="auto"/>
              <w:bottom w:val="single" w:sz="4" w:space="0" w:color="auto"/>
              <w:right w:val="single" w:sz="4" w:space="0" w:color="auto"/>
            </w:tcBorders>
            <w:hideMark/>
          </w:tcPr>
          <w:p w14:paraId="4EEF9E57"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250</w:t>
            </w:r>
          </w:p>
        </w:tc>
        <w:tc>
          <w:tcPr>
            <w:tcW w:w="618" w:type="dxa"/>
            <w:tcBorders>
              <w:top w:val="single" w:sz="4" w:space="0" w:color="auto"/>
              <w:left w:val="single" w:sz="4" w:space="0" w:color="auto"/>
              <w:bottom w:val="single" w:sz="4" w:space="0" w:color="auto"/>
              <w:right w:val="single" w:sz="4" w:space="0" w:color="auto"/>
            </w:tcBorders>
            <w:hideMark/>
          </w:tcPr>
          <w:p w14:paraId="599A55BB" w14:textId="77777777" w:rsidR="00901026" w:rsidRPr="00FD4CD3" w:rsidRDefault="00901026" w:rsidP="00901026">
            <w:pPr>
              <w:pStyle w:val="TableParagraph"/>
              <w:spacing w:line="187" w:lineRule="exact"/>
              <w:ind w:left="114"/>
              <w:rPr>
                <w:rFonts w:ascii="Times New Roman" w:hAnsi="Times New Roman" w:cs="Times New Roman"/>
                <w:bCs/>
                <w:sz w:val="16"/>
                <w:szCs w:val="16"/>
                <w:lang w:val="zh-CN" w:bidi="zh-CN"/>
              </w:rPr>
            </w:pPr>
            <w:r w:rsidRPr="00DD4C50">
              <w:rPr>
                <w:rFonts w:ascii="Times New Roman"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10D7D6E1"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heme="minorEastAsia" w:cs="Times New Roman" w:hint="eastAsia"/>
                <w:sz w:val="16"/>
                <w:szCs w:val="16"/>
              </w:rPr>
              <w:t>查阅</w:t>
            </w:r>
            <w:r w:rsidRPr="00DD4C50">
              <w:rPr>
                <w:rFonts w:ascii="Times New Roman" w:hAnsi="Times New Roman" w:cs="Times New Roman"/>
                <w:sz w:val="16"/>
                <w:szCs w:val="16"/>
              </w:rPr>
              <w:t>MedDRA LLT</w:t>
            </w:r>
          </w:p>
        </w:tc>
        <w:tc>
          <w:tcPr>
            <w:tcW w:w="1572" w:type="dxa"/>
            <w:tcBorders>
              <w:top w:val="single" w:sz="4" w:space="0" w:color="auto"/>
              <w:left w:val="single" w:sz="4" w:space="0" w:color="auto"/>
              <w:bottom w:val="single" w:sz="4" w:space="0" w:color="auto"/>
              <w:right w:val="single" w:sz="4" w:space="0" w:color="auto"/>
            </w:tcBorders>
          </w:tcPr>
          <w:p w14:paraId="435B3773" w14:textId="77777777" w:rsidR="00901026" w:rsidRPr="00FD4CD3" w:rsidRDefault="00901026" w:rsidP="00901026">
            <w:pPr>
              <w:pStyle w:val="TableParagraph"/>
              <w:ind w:left="168" w:right="330"/>
              <w:rPr>
                <w:rFonts w:ascii="Times New Roman" w:hAnsi="Times New Roman" w:cs="Times New Roman"/>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hideMark/>
          </w:tcPr>
          <w:p w14:paraId="1D6B1C15"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heme="minorEastAsia" w:cs="Times New Roman" w:hint="eastAsia"/>
                <w:sz w:val="16"/>
                <w:szCs w:val="16"/>
              </w:rPr>
              <w:t>请见注释</w:t>
            </w:r>
            <w:r w:rsidRPr="00DD4C50">
              <w:rPr>
                <w:rFonts w:ascii="Times New Roman" w:hAnsi="Times New Roman" w:cs="Times New Roman"/>
                <w:sz w:val="16"/>
                <w:szCs w:val="16"/>
              </w:rPr>
              <w:t>1</w:t>
            </w:r>
          </w:p>
        </w:tc>
      </w:tr>
      <w:tr w:rsidR="00901026" w:rsidRPr="00FD4CD3" w14:paraId="66EA768F"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5E208833"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imes New Roman" w:cs="Times New Roman"/>
                <w:spacing w:val="-1"/>
                <w:sz w:val="16"/>
                <w:szCs w:val="16"/>
              </w:rPr>
              <w:t>B.1.9.3</w:t>
            </w:r>
          </w:p>
        </w:tc>
        <w:tc>
          <w:tcPr>
            <w:tcW w:w="2562" w:type="dxa"/>
            <w:tcBorders>
              <w:top w:val="single" w:sz="4" w:space="0" w:color="auto"/>
              <w:left w:val="single" w:sz="4" w:space="0" w:color="auto"/>
              <w:bottom w:val="single" w:sz="4" w:space="0" w:color="auto"/>
              <w:right w:val="single" w:sz="4" w:space="0" w:color="auto"/>
            </w:tcBorders>
            <w:hideMark/>
          </w:tcPr>
          <w:p w14:paraId="2115EDB6"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patientautopsyyesno</w:t>
            </w:r>
          </w:p>
        </w:tc>
        <w:tc>
          <w:tcPr>
            <w:tcW w:w="921" w:type="dxa"/>
            <w:tcBorders>
              <w:top w:val="single" w:sz="4" w:space="0" w:color="auto"/>
              <w:left w:val="single" w:sz="4" w:space="0" w:color="auto"/>
              <w:bottom w:val="single" w:sz="4" w:space="0" w:color="auto"/>
              <w:right w:val="single" w:sz="4" w:space="0" w:color="auto"/>
            </w:tcBorders>
            <w:hideMark/>
          </w:tcPr>
          <w:p w14:paraId="614D2925"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1</w:t>
            </w:r>
          </w:p>
        </w:tc>
        <w:tc>
          <w:tcPr>
            <w:tcW w:w="618" w:type="dxa"/>
            <w:tcBorders>
              <w:top w:val="single" w:sz="4" w:space="0" w:color="auto"/>
              <w:left w:val="single" w:sz="4" w:space="0" w:color="auto"/>
              <w:bottom w:val="single" w:sz="4" w:space="0" w:color="auto"/>
              <w:right w:val="single" w:sz="4" w:space="0" w:color="auto"/>
            </w:tcBorders>
            <w:hideMark/>
          </w:tcPr>
          <w:p w14:paraId="68305BF6" w14:textId="77777777" w:rsidR="00901026" w:rsidRPr="00FD4CD3" w:rsidRDefault="00901026" w:rsidP="00901026">
            <w:pPr>
              <w:pStyle w:val="TableParagraph"/>
              <w:spacing w:line="187" w:lineRule="exact"/>
              <w:ind w:left="114"/>
              <w:rPr>
                <w:rFonts w:ascii="Times New Roman" w:hAnsi="Times New Roman" w:cs="Times New Roman"/>
                <w:bCs/>
                <w:sz w:val="16"/>
                <w:szCs w:val="16"/>
                <w:lang w:val="zh-CN" w:bidi="zh-CN"/>
              </w:rPr>
            </w:pPr>
            <w:r w:rsidRPr="00DD4C50">
              <w:rPr>
                <w:rFonts w:ascii="Times New Roman"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2244DF4F"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heme="minorEastAsia" w:cs="Times New Roman" w:hint="eastAsia"/>
                <w:sz w:val="16"/>
                <w:szCs w:val="16"/>
              </w:rPr>
              <w:t>（</w:t>
            </w:r>
            <w:r w:rsidRPr="00DD4C50">
              <w:rPr>
                <w:rFonts w:ascii="Times New Roman" w:hAnsi="Times New Roman" w:cs="Times New Roman"/>
                <w:sz w:val="16"/>
                <w:szCs w:val="16"/>
              </w:rPr>
              <w:t>1</w:t>
            </w:r>
            <w:r w:rsidRPr="00DD4C50">
              <w:rPr>
                <w:rFonts w:ascii="Times New Roman" w:hAnsiTheme="minorEastAsia" w:cs="Times New Roman" w:hint="eastAsia"/>
                <w:sz w:val="16"/>
                <w:szCs w:val="16"/>
              </w:rPr>
              <w:t>，</w:t>
            </w:r>
            <w:r w:rsidRPr="00DD4C50">
              <w:rPr>
                <w:rFonts w:ascii="Times New Roman" w:hAnsi="Times New Roman" w:cs="Times New Roman"/>
                <w:sz w:val="16"/>
                <w:szCs w:val="16"/>
              </w:rPr>
              <w:t>2</w:t>
            </w:r>
            <w:r w:rsidRPr="00DD4C50">
              <w:rPr>
                <w:rFonts w:ascii="Times New Roman" w:hAnsiTheme="minorEastAsia" w:cs="Times New Roman" w:hint="eastAsia"/>
                <w:sz w:val="16"/>
                <w:szCs w:val="16"/>
              </w:rPr>
              <w:t>，</w:t>
            </w:r>
            <w:r w:rsidRPr="00DD4C50">
              <w:rPr>
                <w:rFonts w:ascii="Times New Roman" w:hAnsi="Times New Roman" w:cs="Times New Roman"/>
                <w:sz w:val="16"/>
                <w:szCs w:val="16"/>
              </w:rPr>
              <w:t>3</w:t>
            </w:r>
            <w:r w:rsidRPr="00DD4C50">
              <w:rPr>
                <w:rFonts w:ascii="Times New Roman" w:hAnsiTheme="minorEastAsia" w:cs="Times New Roman" w:hint="eastAsia"/>
                <w:sz w:val="16"/>
                <w:szCs w:val="16"/>
              </w:rPr>
              <w:t>）</w:t>
            </w:r>
            <w:r w:rsidRPr="00DD4C50">
              <w:rPr>
                <w:rFonts w:ascii="Times New Roman" w:hAnsi="Times New Roman" w:cs="Times New Roman"/>
                <w:sz w:val="16"/>
                <w:szCs w:val="16"/>
              </w:rPr>
              <w:t>1=</w:t>
            </w:r>
            <w:r w:rsidRPr="00DD4C50">
              <w:rPr>
                <w:rFonts w:ascii="Times New Roman" w:hAnsiTheme="minorEastAsia" w:cs="Times New Roman" w:hint="eastAsia"/>
                <w:sz w:val="16"/>
                <w:szCs w:val="16"/>
              </w:rPr>
              <w:t>是</w:t>
            </w:r>
            <w:r w:rsidRPr="00DD4C50">
              <w:rPr>
                <w:rFonts w:ascii="Times New Roman" w:hAnsi="Times New Roman" w:cs="Times New Roman"/>
                <w:sz w:val="16"/>
                <w:szCs w:val="16"/>
              </w:rPr>
              <w:t xml:space="preserve"> 2=</w:t>
            </w:r>
            <w:r w:rsidRPr="00DD4C50">
              <w:rPr>
                <w:rFonts w:ascii="Times New Roman" w:hAnsiTheme="minorEastAsia" w:cs="Times New Roman" w:hint="eastAsia"/>
                <w:sz w:val="16"/>
                <w:szCs w:val="16"/>
              </w:rPr>
              <w:t>否</w:t>
            </w:r>
            <w:r w:rsidRPr="00DD4C50">
              <w:rPr>
                <w:rFonts w:ascii="Times New Roman" w:hAnsi="Times New Roman" w:cs="Times New Roman"/>
                <w:sz w:val="16"/>
                <w:szCs w:val="16"/>
              </w:rPr>
              <w:t xml:space="preserve"> 3=</w:t>
            </w:r>
            <w:r w:rsidRPr="00DD4C50">
              <w:rPr>
                <w:rFonts w:ascii="Times New Roman" w:hAnsiTheme="minorEastAsia" w:cs="Times New Roman" w:hint="eastAsia"/>
                <w:sz w:val="16"/>
                <w:szCs w:val="16"/>
              </w:rPr>
              <w:t>不详</w:t>
            </w:r>
          </w:p>
        </w:tc>
        <w:tc>
          <w:tcPr>
            <w:tcW w:w="1572" w:type="dxa"/>
            <w:tcBorders>
              <w:top w:val="single" w:sz="4" w:space="0" w:color="auto"/>
              <w:left w:val="single" w:sz="4" w:space="0" w:color="auto"/>
              <w:bottom w:val="single" w:sz="4" w:space="0" w:color="auto"/>
              <w:right w:val="single" w:sz="4" w:space="0" w:color="auto"/>
            </w:tcBorders>
          </w:tcPr>
          <w:p w14:paraId="4737A59A" w14:textId="77777777" w:rsidR="00901026" w:rsidRPr="00FD4CD3" w:rsidRDefault="00901026" w:rsidP="00901026">
            <w:pPr>
              <w:pStyle w:val="TableParagraph"/>
              <w:ind w:left="168" w:right="330"/>
              <w:rPr>
                <w:rFonts w:ascii="Times New Roman" w:hAnsi="Times New Roman" w:cs="Times New Roman"/>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tcPr>
          <w:p w14:paraId="3CD8DEDC"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p>
        </w:tc>
      </w:tr>
      <w:tr w:rsidR="00901026" w:rsidRPr="00FD4CD3" w14:paraId="3689414C"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4BD34795" w14:textId="77777777" w:rsidR="00901026" w:rsidRPr="00DD4C50" w:rsidRDefault="00901026" w:rsidP="00901026">
            <w:pPr>
              <w:pStyle w:val="a9"/>
              <w:ind w:left="0"/>
              <w:rPr>
                <w:rFonts w:ascii="Times New Roman" w:eastAsiaTheme="minorEastAsia" w:hAnsi="Times New Roman" w:cs="Times New Roman"/>
                <w:spacing w:val="-1"/>
                <w:sz w:val="16"/>
                <w:szCs w:val="16"/>
              </w:rPr>
            </w:pPr>
            <w:r w:rsidRPr="00DD4C50">
              <w:rPr>
                <w:rFonts w:ascii="Times New Roman" w:hAnsi="Times New Roman" w:cs="Times New Roman"/>
                <w:sz w:val="16"/>
                <w:szCs w:val="16"/>
              </w:rPr>
              <w:t>B.1.9.4</w:t>
            </w:r>
          </w:p>
        </w:tc>
        <w:tc>
          <w:tcPr>
            <w:tcW w:w="2562" w:type="dxa"/>
            <w:tcBorders>
              <w:top w:val="single" w:sz="4" w:space="0" w:color="auto"/>
              <w:left w:val="single" w:sz="4" w:space="0" w:color="auto"/>
              <w:bottom w:val="single" w:sz="4" w:space="0" w:color="auto"/>
              <w:right w:val="single" w:sz="4" w:space="0" w:color="auto"/>
            </w:tcBorders>
          </w:tcPr>
          <w:p w14:paraId="036DEDBC"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sz w:val="16"/>
                <w:szCs w:val="16"/>
              </w:rPr>
              <w:t>patientautopsy</w:t>
            </w:r>
          </w:p>
        </w:tc>
        <w:tc>
          <w:tcPr>
            <w:tcW w:w="921" w:type="dxa"/>
            <w:tcBorders>
              <w:top w:val="single" w:sz="4" w:space="0" w:color="auto"/>
              <w:left w:val="single" w:sz="4" w:space="0" w:color="auto"/>
              <w:bottom w:val="single" w:sz="4" w:space="0" w:color="auto"/>
              <w:right w:val="single" w:sz="4" w:space="0" w:color="auto"/>
            </w:tcBorders>
          </w:tcPr>
          <w:p w14:paraId="2B45E72B" w14:textId="77777777" w:rsidR="00901026" w:rsidRPr="00DD4C50" w:rsidRDefault="00901026" w:rsidP="00901026">
            <w:pPr>
              <w:pStyle w:val="a9"/>
              <w:ind w:left="0"/>
              <w:rPr>
                <w:rFonts w:ascii="Times New Roman" w:eastAsiaTheme="minorEastAsia" w:hAnsi="Times New Roman" w:cs="Times New Roman"/>
                <w:sz w:val="16"/>
                <w:szCs w:val="16"/>
              </w:rPr>
            </w:pPr>
          </w:p>
        </w:tc>
        <w:tc>
          <w:tcPr>
            <w:tcW w:w="618" w:type="dxa"/>
            <w:tcBorders>
              <w:top w:val="single" w:sz="4" w:space="0" w:color="auto"/>
              <w:left w:val="single" w:sz="4" w:space="0" w:color="auto"/>
              <w:bottom w:val="single" w:sz="4" w:space="0" w:color="auto"/>
              <w:right w:val="single" w:sz="4" w:space="0" w:color="auto"/>
            </w:tcBorders>
          </w:tcPr>
          <w:p w14:paraId="33C213FF" w14:textId="77777777" w:rsidR="00901026" w:rsidRPr="00DD4C50" w:rsidRDefault="00901026" w:rsidP="00901026">
            <w:pPr>
              <w:pStyle w:val="TableParagraph"/>
              <w:spacing w:line="187" w:lineRule="exact"/>
              <w:ind w:left="114"/>
              <w:rPr>
                <w:rFonts w:ascii="Times New Roman" w:hAnsi="Times New Roman" w:cs="Times New Roman"/>
                <w:sz w:val="16"/>
                <w:szCs w:val="16"/>
              </w:rPr>
            </w:pPr>
          </w:p>
        </w:tc>
        <w:tc>
          <w:tcPr>
            <w:tcW w:w="1616" w:type="dxa"/>
            <w:tcBorders>
              <w:top w:val="single" w:sz="4" w:space="0" w:color="auto"/>
              <w:left w:val="single" w:sz="4" w:space="0" w:color="auto"/>
              <w:bottom w:val="single" w:sz="4" w:space="0" w:color="auto"/>
              <w:right w:val="single" w:sz="4" w:space="0" w:color="auto"/>
            </w:tcBorders>
          </w:tcPr>
          <w:p w14:paraId="3785DA08" w14:textId="77777777" w:rsidR="00901026" w:rsidRPr="00DD4C50" w:rsidRDefault="00901026" w:rsidP="00901026">
            <w:pPr>
              <w:autoSpaceDE w:val="0"/>
              <w:autoSpaceDN w:val="0"/>
              <w:adjustRightInd w:val="0"/>
              <w:rPr>
                <w:rFonts w:ascii="Times New Roman" w:hAnsiTheme="minorEastAsia" w:cs="Times New Roman"/>
                <w:sz w:val="16"/>
                <w:szCs w:val="16"/>
              </w:rPr>
            </w:pPr>
          </w:p>
        </w:tc>
        <w:tc>
          <w:tcPr>
            <w:tcW w:w="1572" w:type="dxa"/>
            <w:tcBorders>
              <w:top w:val="single" w:sz="4" w:space="0" w:color="auto"/>
              <w:left w:val="single" w:sz="4" w:space="0" w:color="auto"/>
              <w:bottom w:val="single" w:sz="4" w:space="0" w:color="auto"/>
              <w:right w:val="single" w:sz="4" w:space="0" w:color="auto"/>
            </w:tcBorders>
          </w:tcPr>
          <w:p w14:paraId="250A27D2" w14:textId="77777777" w:rsidR="00901026" w:rsidRPr="00FD4CD3" w:rsidRDefault="00901026" w:rsidP="00901026">
            <w:pPr>
              <w:pStyle w:val="TableParagraph"/>
              <w:ind w:left="168" w:right="330"/>
              <w:rPr>
                <w:rFonts w:ascii="Times New Roman" w:hAnsi="Times New Roman" w:cs="Times New Roman"/>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tcPr>
          <w:p w14:paraId="11A65EA3"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p>
        </w:tc>
      </w:tr>
      <w:tr w:rsidR="00901026" w:rsidRPr="00FD4CD3" w14:paraId="366DF04C"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4A9ACF49"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imes New Roman" w:cs="Times New Roman"/>
                <w:spacing w:val="-1"/>
                <w:sz w:val="16"/>
                <w:szCs w:val="16"/>
              </w:rPr>
              <w:t>B.1.9.4a</w:t>
            </w:r>
          </w:p>
        </w:tc>
        <w:tc>
          <w:tcPr>
            <w:tcW w:w="2562" w:type="dxa"/>
            <w:tcBorders>
              <w:top w:val="single" w:sz="4" w:space="0" w:color="auto"/>
              <w:left w:val="single" w:sz="4" w:space="0" w:color="auto"/>
              <w:bottom w:val="single" w:sz="4" w:space="0" w:color="auto"/>
              <w:right w:val="single" w:sz="4" w:space="0" w:color="auto"/>
            </w:tcBorders>
            <w:hideMark/>
          </w:tcPr>
          <w:p w14:paraId="300EF2B8"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patientdetermautopsmeddraversion</w:t>
            </w:r>
          </w:p>
        </w:tc>
        <w:tc>
          <w:tcPr>
            <w:tcW w:w="921" w:type="dxa"/>
            <w:tcBorders>
              <w:top w:val="single" w:sz="4" w:space="0" w:color="auto"/>
              <w:left w:val="single" w:sz="4" w:space="0" w:color="auto"/>
              <w:bottom w:val="single" w:sz="4" w:space="0" w:color="auto"/>
              <w:right w:val="single" w:sz="4" w:space="0" w:color="auto"/>
            </w:tcBorders>
            <w:hideMark/>
          </w:tcPr>
          <w:p w14:paraId="48825675"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8</w:t>
            </w:r>
          </w:p>
        </w:tc>
        <w:tc>
          <w:tcPr>
            <w:tcW w:w="618" w:type="dxa"/>
            <w:tcBorders>
              <w:top w:val="single" w:sz="4" w:space="0" w:color="auto"/>
              <w:left w:val="single" w:sz="4" w:space="0" w:color="auto"/>
              <w:bottom w:val="single" w:sz="4" w:space="0" w:color="auto"/>
              <w:right w:val="single" w:sz="4" w:space="0" w:color="auto"/>
            </w:tcBorders>
            <w:hideMark/>
          </w:tcPr>
          <w:p w14:paraId="4B3BA9A2" w14:textId="77777777" w:rsidR="00901026" w:rsidRPr="00FD4CD3" w:rsidRDefault="00901026" w:rsidP="00901026">
            <w:pPr>
              <w:pStyle w:val="TableParagraph"/>
              <w:spacing w:line="187" w:lineRule="exact"/>
              <w:ind w:left="114"/>
              <w:rPr>
                <w:rFonts w:ascii="Times New Roman" w:hAnsi="Times New Roman" w:cs="Times New Roman"/>
                <w:bCs/>
                <w:sz w:val="16"/>
                <w:szCs w:val="16"/>
                <w:lang w:val="zh-CN" w:bidi="zh-CN"/>
              </w:rPr>
            </w:pPr>
            <w:r w:rsidRPr="00DD4C50">
              <w:rPr>
                <w:rFonts w:ascii="Times New Roman" w:hAnsi="Times New Roman" w:cs="Times New Roman"/>
                <w:sz w:val="16"/>
                <w:szCs w:val="16"/>
              </w:rPr>
              <w:t>AN</w:t>
            </w:r>
          </w:p>
        </w:tc>
        <w:tc>
          <w:tcPr>
            <w:tcW w:w="1616" w:type="dxa"/>
            <w:tcBorders>
              <w:top w:val="single" w:sz="4" w:space="0" w:color="auto"/>
              <w:left w:val="single" w:sz="4" w:space="0" w:color="auto"/>
              <w:bottom w:val="single" w:sz="4" w:space="0" w:color="auto"/>
              <w:right w:val="single" w:sz="4" w:space="0" w:color="auto"/>
            </w:tcBorders>
            <w:hideMark/>
          </w:tcPr>
          <w:p w14:paraId="4AE7919B"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imes New Roman" w:cs="Times New Roman"/>
                <w:sz w:val="16"/>
                <w:szCs w:val="16"/>
              </w:rPr>
              <w:t>x.x</w:t>
            </w:r>
          </w:p>
        </w:tc>
        <w:tc>
          <w:tcPr>
            <w:tcW w:w="1572" w:type="dxa"/>
            <w:tcBorders>
              <w:top w:val="single" w:sz="4" w:space="0" w:color="auto"/>
              <w:left w:val="single" w:sz="4" w:space="0" w:color="auto"/>
              <w:bottom w:val="single" w:sz="4" w:space="0" w:color="auto"/>
              <w:right w:val="single" w:sz="4" w:space="0" w:color="auto"/>
            </w:tcBorders>
            <w:hideMark/>
          </w:tcPr>
          <w:p w14:paraId="30C9B469" w14:textId="622F1898" w:rsidR="00901026" w:rsidRPr="00FD4CD3" w:rsidRDefault="00901026" w:rsidP="00901026">
            <w:pPr>
              <w:pStyle w:val="TableParagraph"/>
              <w:ind w:left="168" w:right="330"/>
              <w:rPr>
                <w:rFonts w:ascii="Times New Roman" w:hAnsi="Times New Roman" w:cs="Times New Roman"/>
                <w:bCs/>
                <w:sz w:val="16"/>
                <w:szCs w:val="16"/>
                <w:lang w:val="zh-CN" w:eastAsia="zh-CN" w:bidi="zh-CN"/>
              </w:rPr>
            </w:pPr>
            <w:r w:rsidRPr="00DD4C50">
              <w:rPr>
                <w:rFonts w:ascii="Times New Roman" w:hAnsiTheme="minorEastAsia" w:cs="Times New Roman" w:hint="eastAsia"/>
                <w:sz w:val="16"/>
                <w:szCs w:val="16"/>
                <w:lang w:eastAsia="zh-CN"/>
              </w:rPr>
              <w:t>如果</w:t>
            </w:r>
            <w:r w:rsidRPr="00DD4C50">
              <w:rPr>
                <w:rFonts w:ascii="Times New Roman" w:hAnsi="Times New Roman" w:cs="Times New Roman"/>
                <w:sz w:val="16"/>
                <w:szCs w:val="16"/>
                <w:lang w:eastAsia="zh-CN"/>
              </w:rPr>
              <w:t>B.1.9.4b</w:t>
            </w:r>
            <w:r w:rsidRPr="00DD4C50">
              <w:rPr>
                <w:rFonts w:ascii="Times New Roman" w:hAnsiTheme="minorEastAsia" w:cs="Times New Roman" w:hint="eastAsia"/>
                <w:sz w:val="16"/>
                <w:szCs w:val="16"/>
                <w:lang w:eastAsia="zh-CN"/>
              </w:rPr>
              <w:t>不是</w:t>
            </w:r>
            <w:r w:rsidRPr="00DD4C50">
              <w:rPr>
                <w:rFonts w:ascii="Times New Roman" w:hAnsi="Times New Roman" w:cs="Times New Roman"/>
                <w:sz w:val="16"/>
                <w:szCs w:val="16"/>
                <w:lang w:eastAsia="zh-CN"/>
              </w:rPr>
              <w:t>NULL</w:t>
            </w:r>
            <w:r w:rsidRPr="00DD4C50">
              <w:rPr>
                <w:rFonts w:ascii="Times New Roman" w:hAnsiTheme="minorEastAsia" w:cs="Times New Roman" w:hint="eastAsia"/>
                <w:sz w:val="16"/>
                <w:szCs w:val="16"/>
                <w:lang w:eastAsia="zh-CN"/>
              </w:rPr>
              <w:t>，则为</w:t>
            </w:r>
            <w:proofErr w:type="gramStart"/>
            <w:r w:rsidRPr="00DD4C50">
              <w:rPr>
                <w:rFonts w:ascii="Times New Roman" w:hAnsiTheme="minorEastAsia" w:cs="Times New Roman" w:hint="eastAsia"/>
                <w:sz w:val="16"/>
                <w:szCs w:val="16"/>
                <w:lang w:eastAsia="zh-CN"/>
              </w:rPr>
              <w:t>必填项</w:t>
            </w:r>
            <w:proofErr w:type="gramEnd"/>
          </w:p>
        </w:tc>
        <w:tc>
          <w:tcPr>
            <w:tcW w:w="1372" w:type="dxa"/>
            <w:tcBorders>
              <w:top w:val="single" w:sz="4" w:space="0" w:color="auto"/>
              <w:left w:val="single" w:sz="4" w:space="0" w:color="auto"/>
              <w:bottom w:val="single" w:sz="4" w:space="0" w:color="auto"/>
              <w:right w:val="single" w:sz="4" w:space="0" w:color="auto"/>
            </w:tcBorders>
            <w:hideMark/>
          </w:tcPr>
          <w:p w14:paraId="451AF676"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heme="minorEastAsia" w:cs="Times New Roman" w:hint="eastAsia"/>
                <w:sz w:val="16"/>
                <w:szCs w:val="16"/>
              </w:rPr>
              <w:t>请见注释</w:t>
            </w:r>
            <w:r w:rsidRPr="00DD4C50">
              <w:rPr>
                <w:rFonts w:ascii="Times New Roman" w:hAnsi="Times New Roman" w:cs="Times New Roman"/>
                <w:sz w:val="16"/>
                <w:szCs w:val="16"/>
              </w:rPr>
              <w:t>1</w:t>
            </w:r>
          </w:p>
        </w:tc>
      </w:tr>
      <w:tr w:rsidR="00901026" w:rsidRPr="00FD4CD3" w14:paraId="50051D10" w14:textId="77777777" w:rsidTr="00804610">
        <w:trPr>
          <w:tblHeader/>
        </w:trPr>
        <w:tc>
          <w:tcPr>
            <w:tcW w:w="963" w:type="dxa"/>
            <w:tcBorders>
              <w:top w:val="single" w:sz="4" w:space="0" w:color="auto"/>
              <w:left w:val="single" w:sz="4" w:space="0" w:color="auto"/>
              <w:bottom w:val="single" w:sz="4" w:space="0" w:color="auto"/>
              <w:right w:val="single" w:sz="4" w:space="0" w:color="auto"/>
            </w:tcBorders>
            <w:hideMark/>
          </w:tcPr>
          <w:p w14:paraId="32A86EE0"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imes New Roman" w:cs="Times New Roman"/>
                <w:spacing w:val="-1"/>
                <w:sz w:val="16"/>
                <w:szCs w:val="16"/>
              </w:rPr>
              <w:lastRenderedPageBreak/>
              <w:t>B.1.9.4b</w:t>
            </w:r>
          </w:p>
        </w:tc>
        <w:tc>
          <w:tcPr>
            <w:tcW w:w="2562" w:type="dxa"/>
            <w:tcBorders>
              <w:top w:val="single" w:sz="4" w:space="0" w:color="auto"/>
              <w:left w:val="single" w:sz="4" w:space="0" w:color="auto"/>
              <w:bottom w:val="single" w:sz="4" w:space="0" w:color="auto"/>
              <w:right w:val="single" w:sz="4" w:space="0" w:color="auto"/>
            </w:tcBorders>
            <w:hideMark/>
          </w:tcPr>
          <w:p w14:paraId="02B243FF"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patientdetermineautopsy</w:t>
            </w:r>
          </w:p>
        </w:tc>
        <w:tc>
          <w:tcPr>
            <w:tcW w:w="921" w:type="dxa"/>
            <w:tcBorders>
              <w:top w:val="single" w:sz="4" w:space="0" w:color="auto"/>
              <w:left w:val="single" w:sz="4" w:space="0" w:color="auto"/>
              <w:bottom w:val="single" w:sz="4" w:space="0" w:color="auto"/>
              <w:right w:val="single" w:sz="4" w:space="0" w:color="auto"/>
            </w:tcBorders>
            <w:hideMark/>
          </w:tcPr>
          <w:p w14:paraId="0BE73F18"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sz w:val="16"/>
                <w:szCs w:val="16"/>
              </w:rPr>
              <w:t>250</w:t>
            </w:r>
          </w:p>
        </w:tc>
        <w:tc>
          <w:tcPr>
            <w:tcW w:w="618" w:type="dxa"/>
            <w:tcBorders>
              <w:top w:val="single" w:sz="4" w:space="0" w:color="auto"/>
              <w:left w:val="single" w:sz="4" w:space="0" w:color="auto"/>
              <w:bottom w:val="single" w:sz="4" w:space="0" w:color="auto"/>
              <w:right w:val="single" w:sz="4" w:space="0" w:color="auto"/>
            </w:tcBorders>
            <w:hideMark/>
          </w:tcPr>
          <w:p w14:paraId="416C2AB4" w14:textId="77777777" w:rsidR="00901026" w:rsidRPr="00FD4CD3" w:rsidRDefault="00901026" w:rsidP="00901026">
            <w:pPr>
              <w:pStyle w:val="TableParagraph"/>
              <w:spacing w:line="187" w:lineRule="exact"/>
              <w:ind w:left="114"/>
              <w:rPr>
                <w:rFonts w:ascii="Times New Roman" w:hAnsi="Times New Roman" w:cs="Times New Roman"/>
                <w:bCs/>
                <w:sz w:val="16"/>
                <w:szCs w:val="16"/>
                <w:lang w:val="zh-CN" w:bidi="zh-CN"/>
              </w:rPr>
            </w:pPr>
            <w:r w:rsidRPr="00DD4C50">
              <w:rPr>
                <w:rFonts w:ascii="Times New Roman" w:hAnsi="Times New Roman" w:cs="Times New Roman"/>
                <w:sz w:val="16"/>
                <w:szCs w:val="16"/>
              </w:rPr>
              <w:t>N</w:t>
            </w:r>
          </w:p>
        </w:tc>
        <w:tc>
          <w:tcPr>
            <w:tcW w:w="1616" w:type="dxa"/>
            <w:tcBorders>
              <w:top w:val="single" w:sz="4" w:space="0" w:color="auto"/>
              <w:left w:val="single" w:sz="4" w:space="0" w:color="auto"/>
              <w:bottom w:val="single" w:sz="4" w:space="0" w:color="auto"/>
              <w:right w:val="single" w:sz="4" w:space="0" w:color="auto"/>
            </w:tcBorders>
            <w:hideMark/>
          </w:tcPr>
          <w:p w14:paraId="6DAF0196"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rPr>
            </w:pPr>
            <w:r w:rsidRPr="00DD4C50">
              <w:rPr>
                <w:rFonts w:ascii="Times New Roman" w:hAnsiTheme="minorEastAsia" w:cs="Times New Roman" w:hint="eastAsia"/>
                <w:sz w:val="16"/>
                <w:szCs w:val="16"/>
              </w:rPr>
              <w:t>查阅</w:t>
            </w:r>
          </w:p>
          <w:p w14:paraId="6DDCCFF9"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imes New Roman" w:cs="Times New Roman"/>
                <w:sz w:val="16"/>
                <w:szCs w:val="16"/>
              </w:rPr>
              <w:t>MedDRA LLT</w:t>
            </w:r>
          </w:p>
        </w:tc>
        <w:tc>
          <w:tcPr>
            <w:tcW w:w="1572" w:type="dxa"/>
            <w:tcBorders>
              <w:top w:val="single" w:sz="4" w:space="0" w:color="auto"/>
              <w:left w:val="single" w:sz="4" w:space="0" w:color="auto"/>
              <w:bottom w:val="single" w:sz="4" w:space="0" w:color="auto"/>
              <w:right w:val="single" w:sz="4" w:space="0" w:color="auto"/>
            </w:tcBorders>
          </w:tcPr>
          <w:p w14:paraId="4B2386A8" w14:textId="77777777" w:rsidR="00901026" w:rsidRPr="00FD4CD3" w:rsidRDefault="00901026" w:rsidP="00901026">
            <w:pPr>
              <w:pStyle w:val="TableParagraph"/>
              <w:ind w:left="168" w:right="330"/>
              <w:rPr>
                <w:rFonts w:ascii="Times New Roman" w:hAnsi="Times New Roman" w:cs="Times New Roman"/>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hideMark/>
          </w:tcPr>
          <w:p w14:paraId="2CF1B6F8"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heme="minorEastAsia" w:cs="Times New Roman" w:hint="eastAsia"/>
                <w:sz w:val="16"/>
                <w:szCs w:val="16"/>
              </w:rPr>
              <w:t>请见注释</w:t>
            </w:r>
            <w:r w:rsidRPr="00DD4C50">
              <w:rPr>
                <w:rFonts w:ascii="Times New Roman" w:hAnsi="Times New Roman" w:cs="Times New Roman"/>
                <w:sz w:val="16"/>
                <w:szCs w:val="16"/>
              </w:rPr>
              <w:t>1</w:t>
            </w:r>
          </w:p>
        </w:tc>
      </w:tr>
      <w:tr w:rsidR="00901026" w:rsidRPr="00FD4CD3" w14:paraId="0695162E"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6F38C7E6" w14:textId="77777777" w:rsidR="00901026" w:rsidRPr="00DD4C50" w:rsidRDefault="00901026" w:rsidP="00901026">
            <w:pPr>
              <w:pStyle w:val="a9"/>
              <w:ind w:left="0"/>
              <w:rPr>
                <w:rFonts w:ascii="Times New Roman" w:eastAsiaTheme="minorEastAsia" w:hAnsi="Times New Roman" w:cs="Times New Roman"/>
                <w:spacing w:val="-1"/>
                <w:sz w:val="16"/>
                <w:szCs w:val="16"/>
              </w:rPr>
            </w:pPr>
            <w:r w:rsidRPr="00DD4C50">
              <w:rPr>
                <w:rFonts w:ascii="Times New Roman" w:hAnsi="Times New Roman" w:cs="Times New Roman"/>
                <w:sz w:val="16"/>
                <w:szCs w:val="16"/>
              </w:rPr>
              <w:t xml:space="preserve">B.1.10 </w:t>
            </w:r>
          </w:p>
        </w:tc>
        <w:tc>
          <w:tcPr>
            <w:tcW w:w="2562" w:type="dxa"/>
            <w:tcBorders>
              <w:top w:val="single" w:sz="4" w:space="0" w:color="auto"/>
              <w:left w:val="single" w:sz="4" w:space="0" w:color="auto"/>
              <w:bottom w:val="single" w:sz="4" w:space="0" w:color="auto"/>
              <w:right w:val="single" w:sz="4" w:space="0" w:color="auto"/>
            </w:tcBorders>
          </w:tcPr>
          <w:p w14:paraId="7059C1A1"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sz w:val="16"/>
                <w:szCs w:val="16"/>
              </w:rPr>
              <w:t>parent</w:t>
            </w:r>
          </w:p>
        </w:tc>
        <w:tc>
          <w:tcPr>
            <w:tcW w:w="921" w:type="dxa"/>
            <w:tcBorders>
              <w:top w:val="single" w:sz="4" w:space="0" w:color="auto"/>
              <w:left w:val="single" w:sz="4" w:space="0" w:color="auto"/>
              <w:bottom w:val="single" w:sz="4" w:space="0" w:color="auto"/>
              <w:right w:val="single" w:sz="4" w:space="0" w:color="auto"/>
            </w:tcBorders>
          </w:tcPr>
          <w:p w14:paraId="3E664017" w14:textId="77777777" w:rsidR="00901026" w:rsidRPr="00DD4C50" w:rsidRDefault="00901026" w:rsidP="00901026">
            <w:pPr>
              <w:pStyle w:val="a9"/>
              <w:ind w:left="0"/>
              <w:rPr>
                <w:rFonts w:ascii="Times New Roman" w:eastAsiaTheme="minorEastAsia" w:hAnsi="Times New Roman" w:cs="Times New Roman"/>
                <w:sz w:val="16"/>
                <w:szCs w:val="16"/>
              </w:rPr>
            </w:pPr>
          </w:p>
        </w:tc>
        <w:tc>
          <w:tcPr>
            <w:tcW w:w="618" w:type="dxa"/>
            <w:tcBorders>
              <w:top w:val="single" w:sz="4" w:space="0" w:color="auto"/>
              <w:left w:val="single" w:sz="4" w:space="0" w:color="auto"/>
              <w:bottom w:val="single" w:sz="4" w:space="0" w:color="auto"/>
              <w:right w:val="single" w:sz="4" w:space="0" w:color="auto"/>
            </w:tcBorders>
          </w:tcPr>
          <w:p w14:paraId="73B57CE8" w14:textId="77777777" w:rsidR="00901026" w:rsidRPr="00DD4C50" w:rsidRDefault="00901026" w:rsidP="00901026">
            <w:pPr>
              <w:pStyle w:val="TableParagraph"/>
              <w:spacing w:line="187" w:lineRule="exact"/>
              <w:ind w:left="114"/>
              <w:rPr>
                <w:rFonts w:ascii="Times New Roman" w:hAnsi="Times New Roman" w:cs="Times New Roman"/>
                <w:sz w:val="16"/>
                <w:szCs w:val="16"/>
              </w:rPr>
            </w:pPr>
          </w:p>
        </w:tc>
        <w:tc>
          <w:tcPr>
            <w:tcW w:w="1616" w:type="dxa"/>
            <w:tcBorders>
              <w:top w:val="single" w:sz="4" w:space="0" w:color="auto"/>
              <w:left w:val="single" w:sz="4" w:space="0" w:color="auto"/>
              <w:bottom w:val="single" w:sz="4" w:space="0" w:color="auto"/>
              <w:right w:val="single" w:sz="4" w:space="0" w:color="auto"/>
            </w:tcBorders>
          </w:tcPr>
          <w:p w14:paraId="1485C639" w14:textId="77777777" w:rsidR="00901026" w:rsidRPr="00DD4C50" w:rsidRDefault="00901026" w:rsidP="00901026">
            <w:pPr>
              <w:autoSpaceDE w:val="0"/>
              <w:autoSpaceDN w:val="0"/>
              <w:adjustRightInd w:val="0"/>
              <w:rPr>
                <w:rFonts w:ascii="Times New Roman" w:hAnsiTheme="minorEastAsia" w:cs="Times New Roman"/>
                <w:sz w:val="16"/>
                <w:szCs w:val="16"/>
              </w:rPr>
            </w:pPr>
          </w:p>
        </w:tc>
        <w:tc>
          <w:tcPr>
            <w:tcW w:w="1572" w:type="dxa"/>
            <w:tcBorders>
              <w:top w:val="single" w:sz="4" w:space="0" w:color="auto"/>
              <w:left w:val="single" w:sz="4" w:space="0" w:color="auto"/>
              <w:bottom w:val="single" w:sz="4" w:space="0" w:color="auto"/>
              <w:right w:val="single" w:sz="4" w:space="0" w:color="auto"/>
            </w:tcBorders>
          </w:tcPr>
          <w:p w14:paraId="6B122895" w14:textId="77777777" w:rsidR="00901026" w:rsidRPr="00FD4CD3" w:rsidRDefault="00901026" w:rsidP="00901026">
            <w:pPr>
              <w:pStyle w:val="TableParagraph"/>
              <w:ind w:left="168" w:right="330"/>
              <w:rPr>
                <w:rFonts w:ascii="Times New Roman" w:hAnsi="Times New Roman" w:cs="Times New Roman"/>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tcPr>
          <w:p w14:paraId="32ABDEF4" w14:textId="77777777" w:rsidR="00901026" w:rsidRPr="00DD4C50" w:rsidRDefault="00901026" w:rsidP="00901026">
            <w:pPr>
              <w:autoSpaceDE w:val="0"/>
              <w:autoSpaceDN w:val="0"/>
              <w:adjustRightInd w:val="0"/>
              <w:rPr>
                <w:rFonts w:ascii="Times New Roman" w:hAnsiTheme="minorEastAsia" w:cs="Times New Roman"/>
                <w:sz w:val="16"/>
                <w:szCs w:val="16"/>
              </w:rPr>
            </w:pPr>
          </w:p>
        </w:tc>
      </w:tr>
      <w:tr w:rsidR="00901026" w:rsidRPr="00FD4CD3" w14:paraId="3309226A"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20808687" w14:textId="77777777" w:rsidR="00901026" w:rsidRPr="00DD4C50" w:rsidRDefault="00901026" w:rsidP="00901026">
            <w:pPr>
              <w:pStyle w:val="a9"/>
              <w:ind w:left="0"/>
              <w:rPr>
                <w:rFonts w:ascii="Times New Roman" w:eastAsiaTheme="minorEastAsia" w:hAnsi="Times New Roman" w:cs="Times New Roman"/>
                <w:spacing w:val="-1"/>
                <w:sz w:val="16"/>
                <w:szCs w:val="16"/>
              </w:rPr>
            </w:pPr>
            <w:r w:rsidRPr="00DD4C50">
              <w:rPr>
                <w:rFonts w:ascii="Times New Roman" w:hAnsi="Times New Roman" w:cs="Times New Roman"/>
                <w:sz w:val="16"/>
                <w:szCs w:val="16"/>
              </w:rPr>
              <w:t xml:space="preserve">B.1.10.1 </w:t>
            </w:r>
          </w:p>
        </w:tc>
        <w:tc>
          <w:tcPr>
            <w:tcW w:w="2562" w:type="dxa"/>
            <w:tcBorders>
              <w:top w:val="single" w:sz="4" w:space="0" w:color="auto"/>
              <w:left w:val="single" w:sz="4" w:space="0" w:color="auto"/>
              <w:bottom w:val="single" w:sz="4" w:space="0" w:color="auto"/>
              <w:right w:val="single" w:sz="4" w:space="0" w:color="auto"/>
            </w:tcBorders>
          </w:tcPr>
          <w:p w14:paraId="7DB5BC23" w14:textId="77777777" w:rsidR="00901026" w:rsidRPr="00DD4C50" w:rsidRDefault="00901026" w:rsidP="00901026">
            <w:pPr>
              <w:pStyle w:val="a9"/>
              <w:ind w:left="0"/>
              <w:rPr>
                <w:rFonts w:ascii="Times New Roman" w:eastAsiaTheme="minorEastAsia" w:hAnsi="Times New Roman" w:cs="Times New Roman"/>
                <w:sz w:val="16"/>
                <w:szCs w:val="16"/>
              </w:rPr>
            </w:pPr>
            <w:r w:rsidRPr="00DD4C50">
              <w:rPr>
                <w:rFonts w:ascii="Times New Roman" w:hAnsi="Times New Roman" w:cs="Times New Roman"/>
                <w:sz w:val="16"/>
                <w:szCs w:val="16"/>
              </w:rPr>
              <w:t>parentidentification</w:t>
            </w:r>
          </w:p>
        </w:tc>
        <w:tc>
          <w:tcPr>
            <w:tcW w:w="921" w:type="dxa"/>
            <w:tcBorders>
              <w:top w:val="single" w:sz="4" w:space="0" w:color="auto"/>
              <w:left w:val="single" w:sz="4" w:space="0" w:color="auto"/>
              <w:bottom w:val="single" w:sz="4" w:space="0" w:color="auto"/>
              <w:right w:val="single" w:sz="4" w:space="0" w:color="auto"/>
            </w:tcBorders>
          </w:tcPr>
          <w:p w14:paraId="3FFF756A" w14:textId="77777777" w:rsidR="00901026" w:rsidRPr="00DD4C50" w:rsidRDefault="00901026" w:rsidP="00901026">
            <w:pPr>
              <w:pStyle w:val="a9"/>
              <w:ind w:left="0"/>
              <w:rPr>
                <w:rFonts w:ascii="Times New Roman" w:eastAsiaTheme="minorEastAsia" w:hAnsi="Times New Roman" w:cs="Times New Roman"/>
                <w:sz w:val="16"/>
                <w:szCs w:val="16"/>
              </w:rPr>
            </w:pPr>
          </w:p>
        </w:tc>
        <w:tc>
          <w:tcPr>
            <w:tcW w:w="618" w:type="dxa"/>
            <w:tcBorders>
              <w:top w:val="single" w:sz="4" w:space="0" w:color="auto"/>
              <w:left w:val="single" w:sz="4" w:space="0" w:color="auto"/>
              <w:bottom w:val="single" w:sz="4" w:space="0" w:color="auto"/>
              <w:right w:val="single" w:sz="4" w:space="0" w:color="auto"/>
            </w:tcBorders>
          </w:tcPr>
          <w:p w14:paraId="46483029" w14:textId="77777777" w:rsidR="00901026" w:rsidRPr="00DD4C50" w:rsidRDefault="00901026" w:rsidP="00901026">
            <w:pPr>
              <w:pStyle w:val="TableParagraph"/>
              <w:spacing w:line="187" w:lineRule="exact"/>
              <w:ind w:left="114"/>
              <w:rPr>
                <w:rFonts w:ascii="Times New Roman" w:hAnsi="Times New Roman" w:cs="Times New Roman"/>
                <w:sz w:val="16"/>
                <w:szCs w:val="16"/>
              </w:rPr>
            </w:pPr>
          </w:p>
        </w:tc>
        <w:tc>
          <w:tcPr>
            <w:tcW w:w="1616" w:type="dxa"/>
            <w:tcBorders>
              <w:top w:val="single" w:sz="4" w:space="0" w:color="auto"/>
              <w:left w:val="single" w:sz="4" w:space="0" w:color="auto"/>
              <w:bottom w:val="single" w:sz="4" w:space="0" w:color="auto"/>
              <w:right w:val="single" w:sz="4" w:space="0" w:color="auto"/>
            </w:tcBorders>
          </w:tcPr>
          <w:p w14:paraId="5A6C67C4" w14:textId="77777777" w:rsidR="00901026" w:rsidRPr="00DD4C50" w:rsidRDefault="00901026" w:rsidP="00901026">
            <w:pPr>
              <w:autoSpaceDE w:val="0"/>
              <w:autoSpaceDN w:val="0"/>
              <w:adjustRightInd w:val="0"/>
              <w:rPr>
                <w:rFonts w:ascii="Times New Roman" w:hAnsiTheme="minorEastAsia" w:cs="Times New Roman"/>
                <w:sz w:val="16"/>
                <w:szCs w:val="16"/>
              </w:rPr>
            </w:pPr>
          </w:p>
        </w:tc>
        <w:tc>
          <w:tcPr>
            <w:tcW w:w="1572" w:type="dxa"/>
            <w:tcBorders>
              <w:top w:val="single" w:sz="4" w:space="0" w:color="auto"/>
              <w:left w:val="single" w:sz="4" w:space="0" w:color="auto"/>
              <w:bottom w:val="single" w:sz="4" w:space="0" w:color="auto"/>
              <w:right w:val="single" w:sz="4" w:space="0" w:color="auto"/>
            </w:tcBorders>
          </w:tcPr>
          <w:p w14:paraId="0BD5A000" w14:textId="77777777" w:rsidR="00901026" w:rsidRPr="00FD4CD3" w:rsidRDefault="00901026" w:rsidP="00901026">
            <w:pPr>
              <w:pStyle w:val="TableParagraph"/>
              <w:ind w:left="168" w:right="330"/>
              <w:rPr>
                <w:rFonts w:ascii="Times New Roman" w:hAnsi="Times New Roman" w:cs="Times New Roman"/>
                <w:bCs/>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tcPr>
          <w:p w14:paraId="1D67D2A7" w14:textId="77777777" w:rsidR="00901026" w:rsidRPr="00DD4C50" w:rsidRDefault="00901026" w:rsidP="00901026">
            <w:pPr>
              <w:autoSpaceDE w:val="0"/>
              <w:autoSpaceDN w:val="0"/>
              <w:adjustRightInd w:val="0"/>
              <w:rPr>
                <w:rFonts w:ascii="Times New Roman" w:hAnsiTheme="minorEastAsia" w:cs="Times New Roman"/>
                <w:sz w:val="16"/>
                <w:szCs w:val="16"/>
              </w:rPr>
            </w:pPr>
          </w:p>
        </w:tc>
      </w:tr>
      <w:tr w:rsidR="00901026" w:rsidRPr="00FD4CD3" w14:paraId="65145F5D"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007A1CDF" w14:textId="77777777" w:rsidR="00901026" w:rsidRPr="00DD4C50" w:rsidRDefault="00901026" w:rsidP="00901026">
            <w:pPr>
              <w:pStyle w:val="a9"/>
              <w:ind w:left="0"/>
              <w:rPr>
                <w:rFonts w:ascii="Times New Roman" w:eastAsiaTheme="minorEastAsia" w:hAnsi="Times New Roman" w:cs="Times New Roman"/>
                <w:spacing w:val="-1"/>
                <w:sz w:val="16"/>
                <w:szCs w:val="16"/>
                <w:lang w:val="zh-CN" w:bidi="zh-CN"/>
              </w:rPr>
            </w:pPr>
            <w:r w:rsidRPr="00DD4C50">
              <w:rPr>
                <w:rFonts w:ascii="Times New Roman" w:eastAsiaTheme="minorEastAsia" w:hAnsi="Times New Roman" w:cs="Times New Roman"/>
                <w:color w:val="000000"/>
                <w:sz w:val="16"/>
                <w:szCs w:val="16"/>
              </w:rPr>
              <w:t>B.1.10.2.1a</w:t>
            </w:r>
          </w:p>
        </w:tc>
        <w:tc>
          <w:tcPr>
            <w:tcW w:w="2562" w:type="dxa"/>
            <w:tcBorders>
              <w:top w:val="single" w:sz="4" w:space="0" w:color="auto"/>
              <w:left w:val="single" w:sz="4" w:space="0" w:color="auto"/>
              <w:bottom w:val="single" w:sz="4" w:space="0" w:color="auto"/>
              <w:right w:val="single" w:sz="4" w:space="0" w:color="auto"/>
            </w:tcBorders>
            <w:vAlign w:val="center"/>
            <w:hideMark/>
          </w:tcPr>
          <w:p w14:paraId="67B23AC0"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color w:val="000000"/>
                <w:sz w:val="16"/>
                <w:szCs w:val="16"/>
              </w:rPr>
              <w:t>parentbirthdateformat</w:t>
            </w:r>
          </w:p>
        </w:tc>
        <w:tc>
          <w:tcPr>
            <w:tcW w:w="921" w:type="dxa"/>
            <w:tcBorders>
              <w:top w:val="single" w:sz="4" w:space="0" w:color="auto"/>
              <w:left w:val="single" w:sz="4" w:space="0" w:color="auto"/>
              <w:bottom w:val="single" w:sz="4" w:space="0" w:color="auto"/>
              <w:right w:val="single" w:sz="4" w:space="0" w:color="auto"/>
            </w:tcBorders>
            <w:vAlign w:val="center"/>
            <w:hideMark/>
          </w:tcPr>
          <w:p w14:paraId="3B84CA3E" w14:textId="77777777" w:rsidR="00901026" w:rsidRPr="00FD4CD3" w:rsidRDefault="00901026" w:rsidP="00901026">
            <w:pPr>
              <w:pStyle w:val="a9"/>
              <w:ind w:left="0"/>
              <w:rPr>
                <w:rFonts w:ascii="Times New Roman" w:eastAsiaTheme="minorEastAsia" w:hAnsi="Times New Roman" w:cs="Times New Roman"/>
                <w:bCs/>
                <w:sz w:val="16"/>
                <w:szCs w:val="16"/>
                <w:lang w:val="zh-CN" w:bidi="zh-CN"/>
              </w:rPr>
            </w:pPr>
            <w:r w:rsidRPr="00DD4C50">
              <w:rPr>
                <w:rFonts w:ascii="Times New Roman" w:eastAsiaTheme="minorEastAsia" w:hAnsi="Times New Roman" w:cs="Times New Roman"/>
                <w:color w:val="000000"/>
                <w:sz w:val="16"/>
                <w:szCs w:val="16"/>
              </w:rPr>
              <w:t>3</w:t>
            </w:r>
          </w:p>
        </w:tc>
        <w:tc>
          <w:tcPr>
            <w:tcW w:w="618" w:type="dxa"/>
            <w:tcBorders>
              <w:top w:val="single" w:sz="4" w:space="0" w:color="auto"/>
              <w:left w:val="single" w:sz="4" w:space="0" w:color="auto"/>
              <w:bottom w:val="single" w:sz="4" w:space="0" w:color="auto"/>
              <w:right w:val="single" w:sz="4" w:space="0" w:color="auto"/>
            </w:tcBorders>
            <w:vAlign w:val="center"/>
            <w:hideMark/>
          </w:tcPr>
          <w:p w14:paraId="704F8071" w14:textId="77777777" w:rsidR="00901026" w:rsidRPr="00FD4CD3" w:rsidRDefault="00901026" w:rsidP="00901026">
            <w:pPr>
              <w:pStyle w:val="TableParagraph"/>
              <w:spacing w:line="187" w:lineRule="exact"/>
              <w:ind w:left="114"/>
              <w:rPr>
                <w:rFonts w:ascii="Times New Roman" w:hAnsi="Times New Roman" w:cs="Times New Roman"/>
                <w:bCs/>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34FF59AD"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imes New Roman" w:cs="Times New Roman" w:hint="eastAsia"/>
                <w:color w:val="000000"/>
                <w:sz w:val="16"/>
                <w:szCs w:val="16"/>
              </w:rPr>
              <w:t>（</w:t>
            </w:r>
            <w:r w:rsidRPr="00DD4C50">
              <w:rPr>
                <w:rFonts w:ascii="Times New Roman" w:hAnsi="Times New Roman" w:cs="Times New Roman"/>
                <w:color w:val="000000"/>
                <w:sz w:val="16"/>
                <w:szCs w:val="16"/>
              </w:rPr>
              <w:t>102</w:t>
            </w:r>
            <w:r w:rsidRPr="00DD4C50">
              <w:rPr>
                <w:rFonts w:ascii="Times New Roman" w:hAnsi="Times New Roman" w:cs="Times New Roman" w:hint="eastAsia"/>
                <w:color w:val="000000"/>
                <w:sz w:val="16"/>
                <w:szCs w:val="16"/>
              </w:rPr>
              <w:t>）</w:t>
            </w:r>
          </w:p>
        </w:tc>
        <w:tc>
          <w:tcPr>
            <w:tcW w:w="1572" w:type="dxa"/>
            <w:tcBorders>
              <w:top w:val="single" w:sz="4" w:space="0" w:color="auto"/>
              <w:left w:val="single" w:sz="4" w:space="0" w:color="auto"/>
              <w:bottom w:val="single" w:sz="4" w:space="0" w:color="auto"/>
              <w:right w:val="single" w:sz="4" w:space="0" w:color="auto"/>
            </w:tcBorders>
            <w:vAlign w:val="center"/>
            <w:hideMark/>
          </w:tcPr>
          <w:p w14:paraId="4320079B" w14:textId="77777777" w:rsidR="00901026" w:rsidRPr="00FD4CD3" w:rsidRDefault="00901026" w:rsidP="00901026">
            <w:pPr>
              <w:pStyle w:val="TableParagraph"/>
              <w:ind w:left="168" w:right="330"/>
              <w:rPr>
                <w:rFonts w:ascii="Times New Roman" w:hAnsi="Times New Roman" w:cs="Times New Roman"/>
                <w:bCs/>
                <w:sz w:val="16"/>
                <w:szCs w:val="16"/>
                <w:lang w:val="zh-CN" w:eastAsia="zh-CN" w:bidi="zh-CN"/>
              </w:rPr>
            </w:pPr>
            <w:r w:rsidRPr="00DD4C50">
              <w:rPr>
                <w:rFonts w:ascii="Times New Roman" w:hAnsiTheme="minorEastAsia" w:cs="Times New Roman" w:hint="eastAsia"/>
                <w:color w:val="000000"/>
                <w:sz w:val="16"/>
                <w:szCs w:val="16"/>
                <w:lang w:eastAsia="zh-CN"/>
              </w:rPr>
              <w:t>如果</w:t>
            </w:r>
            <w:r w:rsidRPr="00DD4C50">
              <w:rPr>
                <w:rFonts w:ascii="Times New Roman" w:hAnsi="Times New Roman" w:cs="Times New Roman"/>
                <w:color w:val="000000"/>
                <w:sz w:val="16"/>
                <w:szCs w:val="16"/>
                <w:lang w:eastAsia="zh-CN"/>
              </w:rPr>
              <w:t>B.1.10.2.1b</w:t>
            </w:r>
            <w:r w:rsidRPr="00DD4C50">
              <w:rPr>
                <w:rFonts w:ascii="Times New Roman" w:hAnsiTheme="minorEastAsia" w:cs="Times New Roman" w:hint="eastAsia"/>
                <w:color w:val="000000"/>
                <w:sz w:val="16"/>
                <w:szCs w:val="16"/>
                <w:lang w:eastAsia="zh-CN"/>
              </w:rPr>
              <w:t>不是</w:t>
            </w:r>
            <w:r w:rsidRPr="00DD4C50">
              <w:rPr>
                <w:rFonts w:ascii="Times New Roman" w:hAnsi="Times New Roman" w:cs="Times New Roman"/>
                <w:color w:val="000000"/>
                <w:sz w:val="16"/>
                <w:szCs w:val="16"/>
                <w:lang w:eastAsia="zh-CN"/>
              </w:rPr>
              <w:t>NULL</w:t>
            </w:r>
            <w:r w:rsidRPr="00DD4C50">
              <w:rPr>
                <w:rFonts w:ascii="Times New Roman" w:hAnsiTheme="minorEastAsia" w:cs="Times New Roman" w:hint="eastAsia"/>
                <w:color w:val="000000"/>
                <w:sz w:val="16"/>
                <w:szCs w:val="16"/>
                <w:lang w:eastAsia="zh-CN"/>
              </w:rPr>
              <w:t>，则为</w:t>
            </w:r>
            <w:proofErr w:type="gramStart"/>
            <w:r w:rsidRPr="00DD4C50">
              <w:rPr>
                <w:rFonts w:ascii="Times New Roman" w:hAnsiTheme="minorEastAsia" w:cs="Times New Roman" w:hint="eastAsia"/>
                <w:color w:val="000000"/>
                <w:sz w:val="16"/>
                <w:szCs w:val="16"/>
                <w:lang w:eastAsia="zh-CN"/>
              </w:rPr>
              <w:t>必填项</w:t>
            </w:r>
            <w:proofErr w:type="gramEnd"/>
          </w:p>
        </w:tc>
        <w:tc>
          <w:tcPr>
            <w:tcW w:w="1372" w:type="dxa"/>
            <w:tcBorders>
              <w:top w:val="single" w:sz="4" w:space="0" w:color="auto"/>
              <w:left w:val="single" w:sz="4" w:space="0" w:color="auto"/>
              <w:bottom w:val="single" w:sz="4" w:space="0" w:color="auto"/>
              <w:right w:val="single" w:sz="4" w:space="0" w:color="auto"/>
            </w:tcBorders>
            <w:vAlign w:val="center"/>
            <w:hideMark/>
          </w:tcPr>
          <w:p w14:paraId="3ED0A345" w14:textId="77777777" w:rsidR="00901026" w:rsidRPr="00FD4CD3" w:rsidRDefault="00901026" w:rsidP="00901026">
            <w:pPr>
              <w:autoSpaceDE w:val="0"/>
              <w:autoSpaceDN w:val="0"/>
              <w:adjustRightInd w:val="0"/>
              <w:rPr>
                <w:rFonts w:ascii="Times New Roman" w:eastAsiaTheme="minorEastAsia" w:hAnsi="Times New Roman" w:cs="Times New Roman"/>
                <w:bCs/>
                <w:sz w:val="16"/>
                <w:szCs w:val="16"/>
                <w:lang w:val="zh-CN" w:bidi="zh-CN"/>
              </w:rPr>
            </w:pP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9</w:t>
            </w:r>
          </w:p>
        </w:tc>
      </w:tr>
      <w:tr w:rsidR="00901026" w:rsidRPr="00FD4CD3" w14:paraId="15D58862"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599B4FB2"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B.1.10.2.1b</w:t>
            </w:r>
          </w:p>
        </w:tc>
        <w:tc>
          <w:tcPr>
            <w:tcW w:w="2562" w:type="dxa"/>
            <w:tcBorders>
              <w:top w:val="single" w:sz="4" w:space="0" w:color="auto"/>
              <w:left w:val="single" w:sz="4" w:space="0" w:color="auto"/>
              <w:bottom w:val="single" w:sz="4" w:space="0" w:color="auto"/>
              <w:right w:val="single" w:sz="4" w:space="0" w:color="auto"/>
            </w:tcBorders>
            <w:vAlign w:val="center"/>
            <w:hideMark/>
          </w:tcPr>
          <w:p w14:paraId="364D427F"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parentbirthdate</w:t>
            </w:r>
          </w:p>
        </w:tc>
        <w:tc>
          <w:tcPr>
            <w:tcW w:w="921" w:type="dxa"/>
            <w:tcBorders>
              <w:top w:val="single" w:sz="4" w:space="0" w:color="auto"/>
              <w:left w:val="single" w:sz="4" w:space="0" w:color="auto"/>
              <w:bottom w:val="single" w:sz="4" w:space="0" w:color="auto"/>
              <w:right w:val="single" w:sz="4" w:space="0" w:color="auto"/>
            </w:tcBorders>
            <w:vAlign w:val="center"/>
            <w:hideMark/>
          </w:tcPr>
          <w:p w14:paraId="4CFCCC04"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8</w:t>
            </w:r>
          </w:p>
        </w:tc>
        <w:tc>
          <w:tcPr>
            <w:tcW w:w="618" w:type="dxa"/>
            <w:tcBorders>
              <w:top w:val="single" w:sz="4" w:space="0" w:color="auto"/>
              <w:left w:val="single" w:sz="4" w:space="0" w:color="auto"/>
              <w:bottom w:val="single" w:sz="4" w:space="0" w:color="auto"/>
              <w:right w:val="single" w:sz="4" w:space="0" w:color="auto"/>
            </w:tcBorders>
            <w:vAlign w:val="center"/>
            <w:hideMark/>
          </w:tcPr>
          <w:p w14:paraId="192B930B"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37B4BB74"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日期</w:t>
            </w:r>
          </w:p>
        </w:tc>
        <w:tc>
          <w:tcPr>
            <w:tcW w:w="1572" w:type="dxa"/>
            <w:tcBorders>
              <w:top w:val="single" w:sz="4" w:space="0" w:color="auto"/>
              <w:left w:val="single" w:sz="4" w:space="0" w:color="auto"/>
              <w:bottom w:val="single" w:sz="4" w:space="0" w:color="auto"/>
              <w:right w:val="single" w:sz="4" w:space="0" w:color="auto"/>
            </w:tcBorders>
            <w:vAlign w:val="center"/>
            <w:hideMark/>
          </w:tcPr>
          <w:p w14:paraId="2B881C4C"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c>
          <w:tcPr>
            <w:tcW w:w="1372" w:type="dxa"/>
            <w:tcBorders>
              <w:top w:val="single" w:sz="4" w:space="0" w:color="auto"/>
              <w:left w:val="single" w:sz="4" w:space="0" w:color="auto"/>
              <w:bottom w:val="single" w:sz="4" w:space="0" w:color="auto"/>
              <w:right w:val="single" w:sz="4" w:space="0" w:color="auto"/>
            </w:tcBorders>
            <w:vAlign w:val="center"/>
            <w:hideMark/>
          </w:tcPr>
          <w:p w14:paraId="1FB24A35"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eastAsia="zh-CN" w:bidi="zh-CN"/>
              </w:rPr>
            </w:pPr>
            <w:r w:rsidRPr="00DD4C50">
              <w:rPr>
                <w:rFonts w:ascii="Times New Roman" w:hAnsiTheme="minorEastAsia" w:cs="Times New Roman" w:hint="eastAsia"/>
                <w:color w:val="000000"/>
                <w:sz w:val="16"/>
                <w:szCs w:val="16"/>
                <w:lang w:eastAsia="zh-CN"/>
              </w:rPr>
              <w:t>应符合</w:t>
            </w:r>
            <w:r w:rsidRPr="00DD4C50">
              <w:rPr>
                <w:rFonts w:ascii="Times New Roman" w:hAnsi="Times New Roman" w:cs="Times New Roman"/>
                <w:color w:val="000000"/>
                <w:sz w:val="16"/>
                <w:szCs w:val="16"/>
                <w:lang w:eastAsia="zh-CN"/>
              </w:rPr>
              <w:t>B.1.10.2.1a</w:t>
            </w:r>
            <w:r w:rsidRPr="00DD4C50">
              <w:rPr>
                <w:rFonts w:ascii="Times New Roman" w:hAnsiTheme="minorEastAsia" w:cs="Times New Roman" w:hint="eastAsia"/>
                <w:color w:val="000000"/>
                <w:sz w:val="16"/>
                <w:szCs w:val="16"/>
                <w:lang w:eastAsia="zh-CN"/>
              </w:rPr>
              <w:t>。请见注释</w:t>
            </w:r>
            <w:r w:rsidRPr="00DD4C50">
              <w:rPr>
                <w:rFonts w:ascii="Times New Roman" w:hAnsi="Times New Roman" w:cs="Times New Roman"/>
                <w:color w:val="000000"/>
                <w:sz w:val="16"/>
                <w:szCs w:val="16"/>
                <w:lang w:eastAsia="zh-CN"/>
              </w:rPr>
              <w:t>10</w:t>
            </w:r>
          </w:p>
        </w:tc>
      </w:tr>
      <w:tr w:rsidR="00901026" w:rsidRPr="00FD4CD3" w14:paraId="67010794"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3BDDC2C3"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B.1.10.2.2a</w:t>
            </w:r>
          </w:p>
        </w:tc>
        <w:tc>
          <w:tcPr>
            <w:tcW w:w="2562" w:type="dxa"/>
            <w:tcBorders>
              <w:top w:val="single" w:sz="4" w:space="0" w:color="auto"/>
              <w:left w:val="single" w:sz="4" w:space="0" w:color="auto"/>
              <w:bottom w:val="single" w:sz="4" w:space="0" w:color="auto"/>
              <w:right w:val="single" w:sz="4" w:space="0" w:color="auto"/>
            </w:tcBorders>
            <w:vAlign w:val="center"/>
            <w:hideMark/>
          </w:tcPr>
          <w:p w14:paraId="45857E4B"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parentage</w:t>
            </w:r>
          </w:p>
        </w:tc>
        <w:tc>
          <w:tcPr>
            <w:tcW w:w="921" w:type="dxa"/>
            <w:tcBorders>
              <w:top w:val="single" w:sz="4" w:space="0" w:color="auto"/>
              <w:left w:val="single" w:sz="4" w:space="0" w:color="auto"/>
              <w:bottom w:val="single" w:sz="4" w:space="0" w:color="auto"/>
              <w:right w:val="single" w:sz="4" w:space="0" w:color="auto"/>
            </w:tcBorders>
            <w:vAlign w:val="center"/>
            <w:hideMark/>
          </w:tcPr>
          <w:p w14:paraId="2D4AD9B7"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2</w:t>
            </w:r>
          </w:p>
        </w:tc>
        <w:tc>
          <w:tcPr>
            <w:tcW w:w="618" w:type="dxa"/>
            <w:tcBorders>
              <w:top w:val="single" w:sz="4" w:space="0" w:color="auto"/>
              <w:left w:val="single" w:sz="4" w:space="0" w:color="auto"/>
              <w:bottom w:val="single" w:sz="4" w:space="0" w:color="auto"/>
              <w:right w:val="single" w:sz="4" w:space="0" w:color="auto"/>
            </w:tcBorders>
            <w:vAlign w:val="center"/>
            <w:hideMark/>
          </w:tcPr>
          <w:p w14:paraId="2B8F0C7C" w14:textId="78AD4E4F" w:rsidR="00BE076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p w14:paraId="54C5550D" w14:textId="77777777" w:rsidR="00BE0766" w:rsidRPr="00DD4C50" w:rsidRDefault="00BE0766" w:rsidP="00FD1ABD">
            <w:pPr>
              <w:rPr>
                <w:sz w:val="16"/>
                <w:szCs w:val="16"/>
                <w:lang w:val="zh-CN" w:bidi="zh-CN"/>
              </w:rPr>
            </w:pPr>
          </w:p>
          <w:p w14:paraId="2BA22A35" w14:textId="315CB6B4" w:rsidR="00BE0766" w:rsidRPr="00DD4C50" w:rsidRDefault="00BE0766" w:rsidP="00BE0766">
            <w:pPr>
              <w:rPr>
                <w:sz w:val="16"/>
                <w:szCs w:val="16"/>
                <w:lang w:val="zh-CN" w:bidi="zh-CN"/>
              </w:rPr>
            </w:pPr>
          </w:p>
          <w:p w14:paraId="4CD9EF35" w14:textId="77777777" w:rsidR="00901026" w:rsidRPr="00DD4C50" w:rsidRDefault="00901026" w:rsidP="00FD1ABD">
            <w:pPr>
              <w:rPr>
                <w:sz w:val="16"/>
                <w:szCs w:val="16"/>
                <w:lang w:val="zh-CN" w:bidi="zh-CN"/>
              </w:rPr>
            </w:pPr>
          </w:p>
        </w:tc>
        <w:tc>
          <w:tcPr>
            <w:tcW w:w="1616" w:type="dxa"/>
            <w:tcBorders>
              <w:top w:val="single" w:sz="4" w:space="0" w:color="auto"/>
              <w:left w:val="single" w:sz="4" w:space="0" w:color="auto"/>
              <w:bottom w:val="single" w:sz="4" w:space="0" w:color="auto"/>
              <w:right w:val="single" w:sz="4" w:space="0" w:color="auto"/>
            </w:tcBorders>
            <w:vAlign w:val="center"/>
            <w:hideMark/>
          </w:tcPr>
          <w:p w14:paraId="29DEC412"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c>
          <w:tcPr>
            <w:tcW w:w="1572" w:type="dxa"/>
            <w:tcBorders>
              <w:top w:val="single" w:sz="4" w:space="0" w:color="auto"/>
              <w:left w:val="single" w:sz="4" w:space="0" w:color="auto"/>
              <w:bottom w:val="single" w:sz="4" w:space="0" w:color="auto"/>
              <w:right w:val="single" w:sz="4" w:space="0" w:color="auto"/>
            </w:tcBorders>
            <w:vAlign w:val="center"/>
            <w:hideMark/>
          </w:tcPr>
          <w:p w14:paraId="6214A3E7"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c>
          <w:tcPr>
            <w:tcW w:w="1372" w:type="dxa"/>
            <w:tcBorders>
              <w:top w:val="single" w:sz="4" w:space="0" w:color="auto"/>
              <w:left w:val="single" w:sz="4" w:space="0" w:color="auto"/>
              <w:bottom w:val="single" w:sz="4" w:space="0" w:color="auto"/>
              <w:right w:val="single" w:sz="4" w:space="0" w:color="auto"/>
            </w:tcBorders>
            <w:vAlign w:val="center"/>
            <w:hideMark/>
          </w:tcPr>
          <w:p w14:paraId="4CE0CC0E"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5</w:t>
            </w:r>
          </w:p>
        </w:tc>
      </w:tr>
      <w:tr w:rsidR="00901026" w:rsidRPr="00FD4CD3" w14:paraId="2A22274A"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2D8CB872"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B.1.10.2.2b</w:t>
            </w:r>
          </w:p>
        </w:tc>
        <w:tc>
          <w:tcPr>
            <w:tcW w:w="2562" w:type="dxa"/>
            <w:tcBorders>
              <w:top w:val="single" w:sz="4" w:space="0" w:color="auto"/>
              <w:left w:val="single" w:sz="4" w:space="0" w:color="auto"/>
              <w:bottom w:val="single" w:sz="4" w:space="0" w:color="auto"/>
              <w:right w:val="single" w:sz="4" w:space="0" w:color="auto"/>
            </w:tcBorders>
            <w:vAlign w:val="center"/>
            <w:hideMark/>
          </w:tcPr>
          <w:p w14:paraId="0A8CB4AD"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parentageunit</w:t>
            </w:r>
          </w:p>
        </w:tc>
        <w:tc>
          <w:tcPr>
            <w:tcW w:w="921" w:type="dxa"/>
            <w:tcBorders>
              <w:top w:val="single" w:sz="4" w:space="0" w:color="auto"/>
              <w:left w:val="single" w:sz="4" w:space="0" w:color="auto"/>
              <w:bottom w:val="single" w:sz="4" w:space="0" w:color="auto"/>
              <w:right w:val="single" w:sz="4" w:space="0" w:color="auto"/>
            </w:tcBorders>
            <w:vAlign w:val="center"/>
            <w:hideMark/>
          </w:tcPr>
          <w:p w14:paraId="52FBFA5B"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3</w:t>
            </w:r>
          </w:p>
        </w:tc>
        <w:tc>
          <w:tcPr>
            <w:tcW w:w="618" w:type="dxa"/>
            <w:tcBorders>
              <w:top w:val="single" w:sz="4" w:space="0" w:color="auto"/>
              <w:left w:val="single" w:sz="4" w:space="0" w:color="auto"/>
              <w:bottom w:val="single" w:sz="4" w:space="0" w:color="auto"/>
              <w:right w:val="single" w:sz="4" w:space="0" w:color="auto"/>
            </w:tcBorders>
            <w:vAlign w:val="center"/>
            <w:hideMark/>
          </w:tcPr>
          <w:p w14:paraId="27C06707"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1B3D3596"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hint="eastAsia"/>
                <w:color w:val="000000"/>
                <w:sz w:val="16"/>
                <w:szCs w:val="16"/>
              </w:rPr>
              <w:t>（</w:t>
            </w:r>
            <w:r w:rsidRPr="00DD4C50">
              <w:rPr>
                <w:rFonts w:ascii="Times New Roman" w:hAnsi="Times New Roman" w:cs="Times New Roman"/>
                <w:color w:val="000000"/>
                <w:sz w:val="16"/>
                <w:szCs w:val="16"/>
              </w:rPr>
              <w:t>801</w:t>
            </w:r>
            <w:r w:rsidRPr="00DD4C50">
              <w:rPr>
                <w:rFonts w:ascii="Times New Roman" w:hAnsi="Times New Roman" w:cs="Times New Roman" w:hint="eastAsia"/>
                <w:color w:val="000000"/>
                <w:sz w:val="16"/>
                <w:szCs w:val="16"/>
              </w:rPr>
              <w:t>）</w:t>
            </w:r>
          </w:p>
        </w:tc>
        <w:tc>
          <w:tcPr>
            <w:tcW w:w="1572" w:type="dxa"/>
            <w:tcBorders>
              <w:top w:val="single" w:sz="4" w:space="0" w:color="auto"/>
              <w:left w:val="single" w:sz="4" w:space="0" w:color="auto"/>
              <w:bottom w:val="single" w:sz="4" w:space="0" w:color="auto"/>
              <w:right w:val="single" w:sz="4" w:space="0" w:color="auto"/>
            </w:tcBorders>
            <w:vAlign w:val="center"/>
            <w:hideMark/>
          </w:tcPr>
          <w:p w14:paraId="163D7E42" w14:textId="43CF613A"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如果</w:t>
            </w:r>
            <w:r w:rsidRPr="00DD4C50">
              <w:rPr>
                <w:rFonts w:ascii="Times New Roman" w:hAnsi="Times New Roman" w:cs="Times New Roman"/>
                <w:color w:val="000000"/>
                <w:sz w:val="16"/>
                <w:szCs w:val="16"/>
              </w:rPr>
              <w:t>B.1.10.2.2a</w:t>
            </w:r>
            <w:r w:rsidRPr="00FD4CD3">
              <w:rPr>
                <w:rFonts w:ascii="Times New Roman" w:hAnsi="Times New Roman" w:cs="Times New Roman"/>
                <w:color w:val="000000"/>
                <w:sz w:val="16"/>
                <w:szCs w:val="16"/>
              </w:rPr>
              <w:br/>
            </w:r>
            <w:r w:rsidRPr="00DD4C50">
              <w:rPr>
                <w:rFonts w:ascii="Times New Roman" w:hAnsiTheme="minorEastAsia" w:cs="Times New Roman" w:hint="eastAsia"/>
                <w:color w:val="000000"/>
                <w:sz w:val="16"/>
                <w:szCs w:val="16"/>
              </w:rPr>
              <w:t>不是</w:t>
            </w:r>
            <w:r w:rsidRPr="00DD4C50">
              <w:rPr>
                <w:rFonts w:ascii="Times New Roman" w:hAnsi="Times New Roman" w:cs="Times New Roman"/>
                <w:color w:val="000000"/>
                <w:sz w:val="16"/>
                <w:szCs w:val="16"/>
              </w:rPr>
              <w:t>NULL</w:t>
            </w:r>
            <w:r w:rsidRPr="00FD4CD3">
              <w:rPr>
                <w:rFonts w:ascii="Times New Roman" w:hAnsi="Times New Roman" w:cs="Times New Roman"/>
                <w:color w:val="000000"/>
                <w:sz w:val="16"/>
                <w:szCs w:val="16"/>
              </w:rPr>
              <w:br/>
            </w:r>
            <w:r w:rsidRPr="00DD4C50">
              <w:rPr>
                <w:rFonts w:ascii="Times New Roman" w:hAnsiTheme="minorEastAsia" w:cs="Times New Roman" w:hint="eastAsia"/>
                <w:color w:val="000000"/>
                <w:sz w:val="16"/>
                <w:szCs w:val="16"/>
              </w:rPr>
              <w:t>，则为必填项</w:t>
            </w:r>
          </w:p>
        </w:tc>
        <w:tc>
          <w:tcPr>
            <w:tcW w:w="1372" w:type="dxa"/>
            <w:tcBorders>
              <w:top w:val="single" w:sz="4" w:space="0" w:color="auto"/>
              <w:left w:val="single" w:sz="4" w:space="0" w:color="auto"/>
              <w:bottom w:val="single" w:sz="4" w:space="0" w:color="auto"/>
              <w:right w:val="single" w:sz="4" w:space="0" w:color="auto"/>
            </w:tcBorders>
            <w:vAlign w:val="center"/>
            <w:hideMark/>
          </w:tcPr>
          <w:p w14:paraId="50215762"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25</w:t>
            </w:r>
          </w:p>
        </w:tc>
      </w:tr>
      <w:tr w:rsidR="00901026" w:rsidRPr="00FD4CD3" w14:paraId="7CBC66B6"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7B4A0FCE"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B.1.10.3a</w:t>
            </w:r>
          </w:p>
        </w:tc>
        <w:tc>
          <w:tcPr>
            <w:tcW w:w="2562" w:type="dxa"/>
            <w:tcBorders>
              <w:top w:val="single" w:sz="4" w:space="0" w:color="auto"/>
              <w:left w:val="single" w:sz="4" w:space="0" w:color="auto"/>
              <w:bottom w:val="single" w:sz="4" w:space="0" w:color="auto"/>
              <w:right w:val="single" w:sz="4" w:space="0" w:color="auto"/>
            </w:tcBorders>
            <w:vAlign w:val="center"/>
            <w:hideMark/>
          </w:tcPr>
          <w:p w14:paraId="634D4E71"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parentlastmenstrualdateformat</w:t>
            </w:r>
          </w:p>
        </w:tc>
        <w:tc>
          <w:tcPr>
            <w:tcW w:w="921" w:type="dxa"/>
            <w:tcBorders>
              <w:top w:val="single" w:sz="4" w:space="0" w:color="auto"/>
              <w:left w:val="single" w:sz="4" w:space="0" w:color="auto"/>
              <w:bottom w:val="single" w:sz="4" w:space="0" w:color="auto"/>
              <w:right w:val="single" w:sz="4" w:space="0" w:color="auto"/>
            </w:tcBorders>
            <w:vAlign w:val="center"/>
            <w:hideMark/>
          </w:tcPr>
          <w:p w14:paraId="27C72197"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3</w:t>
            </w:r>
          </w:p>
        </w:tc>
        <w:tc>
          <w:tcPr>
            <w:tcW w:w="618" w:type="dxa"/>
            <w:tcBorders>
              <w:top w:val="single" w:sz="4" w:space="0" w:color="auto"/>
              <w:left w:val="single" w:sz="4" w:space="0" w:color="auto"/>
              <w:bottom w:val="single" w:sz="4" w:space="0" w:color="auto"/>
              <w:right w:val="single" w:sz="4" w:space="0" w:color="auto"/>
            </w:tcBorders>
            <w:vAlign w:val="center"/>
            <w:hideMark/>
          </w:tcPr>
          <w:p w14:paraId="1D605DD9"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14FD05F5"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hint="eastAsia"/>
                <w:color w:val="000000"/>
                <w:sz w:val="16"/>
                <w:szCs w:val="16"/>
              </w:rPr>
              <w:t>（</w:t>
            </w:r>
            <w:r w:rsidRPr="00DD4C50">
              <w:rPr>
                <w:rFonts w:ascii="Times New Roman" w:hAnsi="Times New Roman" w:cs="Times New Roman"/>
                <w:color w:val="000000"/>
                <w:sz w:val="16"/>
                <w:szCs w:val="16"/>
              </w:rPr>
              <w:t>102</w:t>
            </w:r>
            <w:r w:rsidRPr="00DD4C50">
              <w:rPr>
                <w:rFonts w:ascii="Times New Roman" w:hAnsi="Times New Roman" w:cs="Times New Roman" w:hint="eastAsia"/>
                <w:color w:val="000000"/>
                <w:sz w:val="16"/>
                <w:szCs w:val="16"/>
              </w:rPr>
              <w:t>）</w:t>
            </w:r>
          </w:p>
        </w:tc>
        <w:tc>
          <w:tcPr>
            <w:tcW w:w="1572" w:type="dxa"/>
            <w:tcBorders>
              <w:top w:val="single" w:sz="4" w:space="0" w:color="auto"/>
              <w:left w:val="single" w:sz="4" w:space="0" w:color="auto"/>
              <w:bottom w:val="single" w:sz="4" w:space="0" w:color="auto"/>
              <w:right w:val="single" w:sz="4" w:space="0" w:color="auto"/>
            </w:tcBorders>
            <w:vAlign w:val="center"/>
            <w:hideMark/>
          </w:tcPr>
          <w:p w14:paraId="49DA3D5A" w14:textId="77777777" w:rsidR="00901026" w:rsidRPr="00FD4CD3" w:rsidRDefault="00901026" w:rsidP="00901026">
            <w:pPr>
              <w:pStyle w:val="TableParagraph"/>
              <w:ind w:left="168" w:right="330"/>
              <w:rPr>
                <w:rFonts w:ascii="Times New Roman" w:hAnsi="Times New Roman" w:cs="Times New Roman"/>
                <w:color w:val="000000"/>
                <w:sz w:val="16"/>
                <w:szCs w:val="16"/>
                <w:lang w:val="zh-CN" w:eastAsia="zh-CN" w:bidi="zh-CN"/>
              </w:rPr>
            </w:pPr>
            <w:r w:rsidRPr="00DD4C50">
              <w:rPr>
                <w:rFonts w:ascii="Times New Roman" w:hAnsiTheme="minorEastAsia" w:cs="Times New Roman" w:hint="eastAsia"/>
                <w:color w:val="000000"/>
                <w:sz w:val="16"/>
                <w:szCs w:val="16"/>
                <w:lang w:eastAsia="zh-CN"/>
              </w:rPr>
              <w:t>如</w:t>
            </w:r>
            <w:r w:rsidRPr="00DD4C50">
              <w:rPr>
                <w:rFonts w:ascii="Times New Roman" w:hAnsi="Times New Roman" w:cs="Times New Roman"/>
                <w:color w:val="000000"/>
                <w:sz w:val="16"/>
                <w:szCs w:val="16"/>
                <w:lang w:eastAsia="zh-CN"/>
              </w:rPr>
              <w:t>B.1.10.3b</w:t>
            </w:r>
            <w:r w:rsidRPr="00FD4CD3">
              <w:rPr>
                <w:rFonts w:ascii="Times New Roman" w:hAnsi="Times New Roman" w:cs="Times New Roman"/>
                <w:color w:val="000000"/>
                <w:sz w:val="16"/>
                <w:szCs w:val="16"/>
                <w:lang w:eastAsia="zh-CN"/>
              </w:rPr>
              <w:br/>
            </w:r>
            <w:r w:rsidRPr="00DD4C50">
              <w:rPr>
                <w:rFonts w:ascii="Times New Roman" w:hAnsiTheme="minorEastAsia" w:cs="Times New Roman" w:hint="eastAsia"/>
                <w:color w:val="000000"/>
                <w:sz w:val="16"/>
                <w:szCs w:val="16"/>
                <w:lang w:eastAsia="zh-CN"/>
              </w:rPr>
              <w:t>不是</w:t>
            </w:r>
            <w:r w:rsidRPr="00DD4C50">
              <w:rPr>
                <w:rFonts w:ascii="Times New Roman" w:hAnsi="Times New Roman" w:cs="Times New Roman"/>
                <w:color w:val="000000"/>
                <w:sz w:val="16"/>
                <w:szCs w:val="16"/>
                <w:lang w:eastAsia="zh-CN"/>
              </w:rPr>
              <w:t>NULL</w:t>
            </w:r>
            <w:r w:rsidRPr="00DD4C50">
              <w:rPr>
                <w:rFonts w:ascii="Times New Roman" w:hAnsiTheme="minorEastAsia" w:cs="Times New Roman" w:hint="eastAsia"/>
                <w:color w:val="000000"/>
                <w:sz w:val="16"/>
                <w:szCs w:val="16"/>
                <w:lang w:eastAsia="zh-CN"/>
              </w:rPr>
              <w:t>，</w:t>
            </w:r>
            <w:r w:rsidRPr="00FD4CD3">
              <w:rPr>
                <w:rFonts w:ascii="Times New Roman" w:hAnsi="Times New Roman" w:cs="Times New Roman"/>
                <w:color w:val="000000"/>
                <w:sz w:val="16"/>
                <w:szCs w:val="16"/>
                <w:lang w:eastAsia="zh-CN"/>
              </w:rPr>
              <w:br/>
            </w:r>
            <w:r w:rsidRPr="00DD4C50">
              <w:rPr>
                <w:rFonts w:ascii="Times New Roman" w:hAnsiTheme="minorEastAsia" w:cs="Times New Roman" w:hint="eastAsia"/>
                <w:color w:val="000000"/>
                <w:sz w:val="16"/>
                <w:szCs w:val="16"/>
                <w:lang w:eastAsia="zh-CN"/>
              </w:rPr>
              <w:t>则为</w:t>
            </w:r>
            <w:proofErr w:type="gramStart"/>
            <w:r w:rsidRPr="00DD4C50">
              <w:rPr>
                <w:rFonts w:ascii="Times New Roman" w:hAnsiTheme="minorEastAsia" w:cs="Times New Roman" w:hint="eastAsia"/>
                <w:color w:val="000000"/>
                <w:sz w:val="16"/>
                <w:szCs w:val="16"/>
                <w:lang w:eastAsia="zh-CN"/>
              </w:rPr>
              <w:t>必填项</w:t>
            </w:r>
            <w:proofErr w:type="gramEnd"/>
          </w:p>
        </w:tc>
        <w:tc>
          <w:tcPr>
            <w:tcW w:w="1372" w:type="dxa"/>
            <w:tcBorders>
              <w:top w:val="single" w:sz="4" w:space="0" w:color="auto"/>
              <w:left w:val="single" w:sz="4" w:space="0" w:color="auto"/>
              <w:bottom w:val="single" w:sz="4" w:space="0" w:color="auto"/>
              <w:right w:val="single" w:sz="4" w:space="0" w:color="auto"/>
            </w:tcBorders>
            <w:vAlign w:val="center"/>
            <w:hideMark/>
          </w:tcPr>
          <w:p w14:paraId="54708C1F"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lang w:eastAsia="zh-CN"/>
              </w:rPr>
              <w:t>如果</w:t>
            </w:r>
            <w:r w:rsidRPr="00DD4C50">
              <w:rPr>
                <w:rFonts w:ascii="Times New Roman" w:hAnsi="Times New Roman" w:cs="Times New Roman"/>
                <w:color w:val="000000"/>
                <w:sz w:val="16"/>
                <w:szCs w:val="16"/>
                <w:lang w:eastAsia="zh-CN"/>
              </w:rPr>
              <w:t>B.1.10.6</w:t>
            </w:r>
            <w:r w:rsidRPr="00DD4C50">
              <w:rPr>
                <w:rFonts w:ascii="Times New Roman" w:hAnsiTheme="minorEastAsia" w:cs="Times New Roman" w:hint="eastAsia"/>
                <w:color w:val="000000"/>
                <w:sz w:val="16"/>
                <w:szCs w:val="16"/>
                <w:lang w:eastAsia="zh-CN"/>
              </w:rPr>
              <w:t>值是（</w:t>
            </w:r>
            <w:r w:rsidRPr="00DD4C50">
              <w:rPr>
                <w:rFonts w:ascii="Times New Roman" w:hAnsi="Times New Roman" w:cs="Times New Roman"/>
                <w:color w:val="000000"/>
                <w:sz w:val="16"/>
                <w:szCs w:val="16"/>
                <w:lang w:eastAsia="zh-CN"/>
              </w:rPr>
              <w:t>1</w:t>
            </w:r>
            <w:r w:rsidRPr="00DD4C50">
              <w:rPr>
                <w:rFonts w:ascii="Times New Roman" w:hAnsiTheme="minorEastAsia" w:cs="Times New Roman" w:hint="eastAsia"/>
                <w:color w:val="000000"/>
                <w:sz w:val="16"/>
                <w:szCs w:val="16"/>
                <w:lang w:eastAsia="zh-CN"/>
              </w:rPr>
              <w:t>）（患者为男性），则应该是</w:t>
            </w:r>
            <w:r w:rsidRPr="00DD4C50">
              <w:rPr>
                <w:rFonts w:ascii="Times New Roman" w:hAnsi="Times New Roman" w:cs="Times New Roman"/>
                <w:color w:val="000000"/>
                <w:sz w:val="16"/>
                <w:szCs w:val="16"/>
                <w:lang w:eastAsia="zh-CN"/>
              </w:rPr>
              <w:t>NULL</w:t>
            </w:r>
            <w:r w:rsidRPr="00DD4C50">
              <w:rPr>
                <w:rFonts w:ascii="Times New Roman" w:hAnsiTheme="minorEastAsia" w:cs="Times New Roman" w:hint="eastAsia"/>
                <w:color w:val="000000"/>
                <w:sz w:val="16"/>
                <w:szCs w:val="16"/>
                <w:lang w:eastAsia="zh-CN"/>
              </w:rPr>
              <w:t>。</w:t>
            </w: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9</w:t>
            </w:r>
          </w:p>
        </w:tc>
      </w:tr>
      <w:tr w:rsidR="00901026" w:rsidRPr="00FD4CD3" w14:paraId="5ABBE298"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62BD5212"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B.1.10.3b</w:t>
            </w:r>
          </w:p>
        </w:tc>
        <w:tc>
          <w:tcPr>
            <w:tcW w:w="2562" w:type="dxa"/>
            <w:tcBorders>
              <w:top w:val="single" w:sz="4" w:space="0" w:color="auto"/>
              <w:left w:val="single" w:sz="4" w:space="0" w:color="auto"/>
              <w:bottom w:val="single" w:sz="4" w:space="0" w:color="auto"/>
              <w:right w:val="single" w:sz="4" w:space="0" w:color="auto"/>
            </w:tcBorders>
            <w:vAlign w:val="center"/>
            <w:hideMark/>
          </w:tcPr>
          <w:p w14:paraId="1402636B"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parentlastmenstrualdate</w:t>
            </w:r>
          </w:p>
        </w:tc>
        <w:tc>
          <w:tcPr>
            <w:tcW w:w="921" w:type="dxa"/>
            <w:tcBorders>
              <w:top w:val="single" w:sz="4" w:space="0" w:color="auto"/>
              <w:left w:val="single" w:sz="4" w:space="0" w:color="auto"/>
              <w:bottom w:val="single" w:sz="4" w:space="0" w:color="auto"/>
              <w:right w:val="single" w:sz="4" w:space="0" w:color="auto"/>
            </w:tcBorders>
            <w:vAlign w:val="center"/>
            <w:hideMark/>
          </w:tcPr>
          <w:p w14:paraId="3AACC268"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8</w:t>
            </w:r>
          </w:p>
        </w:tc>
        <w:tc>
          <w:tcPr>
            <w:tcW w:w="618" w:type="dxa"/>
            <w:tcBorders>
              <w:top w:val="single" w:sz="4" w:space="0" w:color="auto"/>
              <w:left w:val="single" w:sz="4" w:space="0" w:color="auto"/>
              <w:bottom w:val="single" w:sz="4" w:space="0" w:color="auto"/>
              <w:right w:val="single" w:sz="4" w:space="0" w:color="auto"/>
            </w:tcBorders>
            <w:vAlign w:val="center"/>
            <w:hideMark/>
          </w:tcPr>
          <w:p w14:paraId="10AAF503"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098636C8"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日期</w:t>
            </w:r>
          </w:p>
        </w:tc>
        <w:tc>
          <w:tcPr>
            <w:tcW w:w="1572" w:type="dxa"/>
            <w:tcBorders>
              <w:top w:val="single" w:sz="4" w:space="0" w:color="auto"/>
              <w:left w:val="single" w:sz="4" w:space="0" w:color="auto"/>
              <w:bottom w:val="single" w:sz="4" w:space="0" w:color="auto"/>
              <w:right w:val="single" w:sz="4" w:space="0" w:color="auto"/>
            </w:tcBorders>
            <w:vAlign w:val="center"/>
            <w:hideMark/>
          </w:tcPr>
          <w:p w14:paraId="7CF03D17"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c>
          <w:tcPr>
            <w:tcW w:w="1372" w:type="dxa"/>
            <w:tcBorders>
              <w:top w:val="single" w:sz="4" w:space="0" w:color="auto"/>
              <w:left w:val="single" w:sz="4" w:space="0" w:color="auto"/>
              <w:bottom w:val="single" w:sz="4" w:space="0" w:color="auto"/>
              <w:right w:val="single" w:sz="4" w:space="0" w:color="auto"/>
            </w:tcBorders>
            <w:vAlign w:val="center"/>
            <w:hideMark/>
          </w:tcPr>
          <w:p w14:paraId="2764A287"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lang w:eastAsia="zh-CN"/>
              </w:rPr>
              <w:t>应符合</w:t>
            </w:r>
            <w:r w:rsidRPr="00DD4C50">
              <w:rPr>
                <w:rFonts w:ascii="Times New Roman" w:hAnsi="Times New Roman" w:cs="Times New Roman"/>
                <w:color w:val="000000"/>
                <w:sz w:val="16"/>
                <w:szCs w:val="16"/>
                <w:lang w:eastAsia="zh-CN"/>
              </w:rPr>
              <w:t>B.1.10.3a</w:t>
            </w:r>
            <w:r w:rsidRPr="00DD4C50">
              <w:rPr>
                <w:rFonts w:ascii="Times New Roman" w:hAnsiTheme="minorEastAsia" w:cs="Times New Roman" w:hint="eastAsia"/>
                <w:color w:val="000000"/>
                <w:sz w:val="16"/>
                <w:szCs w:val="16"/>
                <w:lang w:eastAsia="zh-CN"/>
              </w:rPr>
              <w:t>。如果</w:t>
            </w:r>
            <w:r w:rsidRPr="00DD4C50">
              <w:rPr>
                <w:rFonts w:ascii="Times New Roman" w:hAnsi="Times New Roman" w:cs="Times New Roman"/>
                <w:color w:val="000000"/>
                <w:sz w:val="16"/>
                <w:szCs w:val="16"/>
                <w:lang w:eastAsia="zh-CN"/>
              </w:rPr>
              <w:t>B.1.10.6</w:t>
            </w:r>
            <w:r w:rsidRPr="00DD4C50">
              <w:rPr>
                <w:rFonts w:ascii="Times New Roman" w:hAnsiTheme="minorEastAsia" w:cs="Times New Roman" w:hint="eastAsia"/>
                <w:color w:val="000000"/>
                <w:sz w:val="16"/>
                <w:szCs w:val="16"/>
                <w:lang w:eastAsia="zh-CN"/>
              </w:rPr>
              <w:t>值是（</w:t>
            </w:r>
            <w:r w:rsidRPr="00DD4C50">
              <w:rPr>
                <w:rFonts w:ascii="Times New Roman" w:hAnsi="Times New Roman" w:cs="Times New Roman"/>
                <w:color w:val="000000"/>
                <w:sz w:val="16"/>
                <w:szCs w:val="16"/>
                <w:lang w:eastAsia="zh-CN"/>
              </w:rPr>
              <w:t>1</w:t>
            </w:r>
            <w:r w:rsidRPr="00DD4C50">
              <w:rPr>
                <w:rFonts w:ascii="Times New Roman" w:hAnsiTheme="minorEastAsia" w:cs="Times New Roman" w:hint="eastAsia"/>
                <w:color w:val="000000"/>
                <w:sz w:val="16"/>
                <w:szCs w:val="16"/>
                <w:lang w:eastAsia="zh-CN"/>
              </w:rPr>
              <w:t>）（患者为男性），则应该是</w:t>
            </w:r>
            <w:r w:rsidRPr="00DD4C50">
              <w:rPr>
                <w:rFonts w:ascii="Times New Roman" w:hAnsi="Times New Roman" w:cs="Times New Roman"/>
                <w:color w:val="000000"/>
                <w:sz w:val="16"/>
                <w:szCs w:val="16"/>
                <w:lang w:eastAsia="zh-CN"/>
              </w:rPr>
              <w:t>NULL</w:t>
            </w:r>
            <w:r w:rsidRPr="00DD4C50">
              <w:rPr>
                <w:rFonts w:ascii="Times New Roman" w:hAnsiTheme="minorEastAsia" w:cs="Times New Roman" w:hint="eastAsia"/>
                <w:color w:val="000000"/>
                <w:sz w:val="16"/>
                <w:szCs w:val="16"/>
                <w:lang w:eastAsia="zh-CN"/>
              </w:rPr>
              <w:t>。</w:t>
            </w:r>
            <w:r w:rsidRPr="00DD4C50">
              <w:rPr>
                <w:rFonts w:ascii="Times New Roman" w:hAnsiTheme="minorEastAsia" w:cs="Times New Roman" w:hint="eastAsia"/>
                <w:color w:val="000000"/>
                <w:sz w:val="16"/>
                <w:szCs w:val="16"/>
              </w:rPr>
              <w:t>请见注释</w:t>
            </w:r>
            <w:r w:rsidRPr="00FD4CD3">
              <w:rPr>
                <w:rFonts w:ascii="Times New Roman" w:hAnsi="Times New Roman" w:cs="Times New Roman"/>
                <w:color w:val="000000"/>
                <w:sz w:val="16"/>
                <w:szCs w:val="16"/>
              </w:rPr>
              <w:br/>
            </w:r>
            <w:r w:rsidRPr="00DD4C50">
              <w:rPr>
                <w:rFonts w:ascii="Times New Roman" w:hAnsi="Times New Roman" w:cs="Times New Roman"/>
                <w:color w:val="000000"/>
                <w:sz w:val="16"/>
                <w:szCs w:val="16"/>
              </w:rPr>
              <w:t>10</w:t>
            </w:r>
          </w:p>
        </w:tc>
      </w:tr>
      <w:tr w:rsidR="00901026" w:rsidRPr="00FD4CD3" w14:paraId="273FBC9F"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74F0BAFB"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B.1.10.4</w:t>
            </w:r>
          </w:p>
        </w:tc>
        <w:tc>
          <w:tcPr>
            <w:tcW w:w="2562" w:type="dxa"/>
            <w:tcBorders>
              <w:top w:val="single" w:sz="4" w:space="0" w:color="auto"/>
              <w:left w:val="single" w:sz="4" w:space="0" w:color="auto"/>
              <w:bottom w:val="single" w:sz="4" w:space="0" w:color="auto"/>
              <w:right w:val="single" w:sz="4" w:space="0" w:color="auto"/>
            </w:tcBorders>
            <w:vAlign w:val="center"/>
            <w:hideMark/>
          </w:tcPr>
          <w:p w14:paraId="52422040"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parentweight</w:t>
            </w:r>
          </w:p>
        </w:tc>
        <w:tc>
          <w:tcPr>
            <w:tcW w:w="921" w:type="dxa"/>
            <w:tcBorders>
              <w:top w:val="single" w:sz="4" w:space="0" w:color="auto"/>
              <w:left w:val="single" w:sz="4" w:space="0" w:color="auto"/>
              <w:bottom w:val="single" w:sz="4" w:space="0" w:color="auto"/>
              <w:right w:val="single" w:sz="4" w:space="0" w:color="auto"/>
            </w:tcBorders>
            <w:vAlign w:val="center"/>
            <w:hideMark/>
          </w:tcPr>
          <w:p w14:paraId="4DDC14D6"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6</w:t>
            </w:r>
          </w:p>
        </w:tc>
        <w:tc>
          <w:tcPr>
            <w:tcW w:w="618" w:type="dxa"/>
            <w:tcBorders>
              <w:top w:val="single" w:sz="4" w:space="0" w:color="auto"/>
              <w:left w:val="single" w:sz="4" w:space="0" w:color="auto"/>
              <w:bottom w:val="single" w:sz="4" w:space="0" w:color="auto"/>
              <w:right w:val="single" w:sz="4" w:space="0" w:color="auto"/>
            </w:tcBorders>
            <w:vAlign w:val="center"/>
            <w:hideMark/>
          </w:tcPr>
          <w:p w14:paraId="0F182A90"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2D25A178"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c>
          <w:tcPr>
            <w:tcW w:w="1572" w:type="dxa"/>
            <w:tcBorders>
              <w:top w:val="single" w:sz="4" w:space="0" w:color="auto"/>
              <w:left w:val="single" w:sz="4" w:space="0" w:color="auto"/>
              <w:bottom w:val="single" w:sz="4" w:space="0" w:color="auto"/>
              <w:right w:val="single" w:sz="4" w:space="0" w:color="auto"/>
            </w:tcBorders>
            <w:vAlign w:val="center"/>
            <w:hideMark/>
          </w:tcPr>
          <w:p w14:paraId="17B03331"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c>
          <w:tcPr>
            <w:tcW w:w="1372" w:type="dxa"/>
            <w:tcBorders>
              <w:top w:val="single" w:sz="4" w:space="0" w:color="auto"/>
              <w:left w:val="single" w:sz="4" w:space="0" w:color="auto"/>
              <w:bottom w:val="single" w:sz="4" w:space="0" w:color="auto"/>
              <w:right w:val="single" w:sz="4" w:space="0" w:color="auto"/>
            </w:tcBorders>
            <w:vAlign w:val="center"/>
            <w:hideMark/>
          </w:tcPr>
          <w:p w14:paraId="5DA893EC"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lang w:eastAsia="zh-CN"/>
              </w:rPr>
              <w:t>如果不是无效，则不应＞</w:t>
            </w:r>
            <w:r w:rsidRPr="00DD4C50">
              <w:rPr>
                <w:rFonts w:ascii="Times New Roman" w:hAnsi="Times New Roman" w:cs="Times New Roman"/>
                <w:color w:val="000000"/>
                <w:sz w:val="16"/>
                <w:szCs w:val="16"/>
                <w:lang w:eastAsia="zh-CN"/>
              </w:rPr>
              <w:t>650 kg</w:t>
            </w:r>
            <w:r w:rsidRPr="00DD4C50">
              <w:rPr>
                <w:rFonts w:ascii="Times New Roman" w:hAnsiTheme="minorEastAsia" w:cs="Times New Roman" w:hint="eastAsia"/>
                <w:color w:val="000000"/>
                <w:sz w:val="16"/>
                <w:szCs w:val="16"/>
                <w:lang w:eastAsia="zh-CN"/>
              </w:rPr>
              <w:t>。</w:t>
            </w: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5</w:t>
            </w:r>
          </w:p>
        </w:tc>
      </w:tr>
      <w:tr w:rsidR="00901026" w:rsidRPr="00FD4CD3" w14:paraId="627E3B8B"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5333EB37"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B.1.10.5</w:t>
            </w:r>
          </w:p>
        </w:tc>
        <w:tc>
          <w:tcPr>
            <w:tcW w:w="2562" w:type="dxa"/>
            <w:tcBorders>
              <w:top w:val="single" w:sz="4" w:space="0" w:color="auto"/>
              <w:left w:val="single" w:sz="4" w:space="0" w:color="auto"/>
              <w:bottom w:val="single" w:sz="4" w:space="0" w:color="auto"/>
              <w:right w:val="single" w:sz="4" w:space="0" w:color="auto"/>
            </w:tcBorders>
            <w:vAlign w:val="center"/>
            <w:hideMark/>
          </w:tcPr>
          <w:p w14:paraId="09D37374"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parentheight</w:t>
            </w:r>
          </w:p>
        </w:tc>
        <w:tc>
          <w:tcPr>
            <w:tcW w:w="921" w:type="dxa"/>
            <w:tcBorders>
              <w:top w:val="single" w:sz="4" w:space="0" w:color="auto"/>
              <w:left w:val="single" w:sz="4" w:space="0" w:color="auto"/>
              <w:bottom w:val="single" w:sz="4" w:space="0" w:color="auto"/>
              <w:right w:val="single" w:sz="4" w:space="0" w:color="auto"/>
            </w:tcBorders>
            <w:vAlign w:val="center"/>
            <w:hideMark/>
          </w:tcPr>
          <w:p w14:paraId="1000CDC9"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3</w:t>
            </w:r>
          </w:p>
        </w:tc>
        <w:tc>
          <w:tcPr>
            <w:tcW w:w="618" w:type="dxa"/>
            <w:tcBorders>
              <w:top w:val="single" w:sz="4" w:space="0" w:color="auto"/>
              <w:left w:val="single" w:sz="4" w:space="0" w:color="auto"/>
              <w:bottom w:val="single" w:sz="4" w:space="0" w:color="auto"/>
              <w:right w:val="single" w:sz="4" w:space="0" w:color="auto"/>
            </w:tcBorders>
            <w:vAlign w:val="center"/>
            <w:hideMark/>
          </w:tcPr>
          <w:p w14:paraId="09E344AE"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tcPr>
          <w:p w14:paraId="6ECE8493"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vAlign w:val="center"/>
            <w:hideMark/>
          </w:tcPr>
          <w:p w14:paraId="03C0F28B"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c>
          <w:tcPr>
            <w:tcW w:w="1372" w:type="dxa"/>
            <w:tcBorders>
              <w:top w:val="single" w:sz="4" w:space="0" w:color="auto"/>
              <w:left w:val="single" w:sz="4" w:space="0" w:color="auto"/>
              <w:bottom w:val="single" w:sz="4" w:space="0" w:color="auto"/>
              <w:right w:val="single" w:sz="4" w:space="0" w:color="auto"/>
            </w:tcBorders>
            <w:vAlign w:val="center"/>
            <w:hideMark/>
          </w:tcPr>
          <w:p w14:paraId="1C256AC8"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lang w:eastAsia="zh-CN"/>
              </w:rPr>
              <w:t>如果不是无效，则不应</w:t>
            </w:r>
            <w:r w:rsidRPr="00DD4C50">
              <w:rPr>
                <w:rFonts w:ascii="Times New Roman" w:hAnsi="Times New Roman" w:cs="Times New Roman"/>
                <w:color w:val="000000"/>
                <w:sz w:val="16"/>
                <w:szCs w:val="16"/>
                <w:lang w:eastAsia="zh-CN"/>
              </w:rPr>
              <w:t>&gt; 250 cm</w:t>
            </w:r>
            <w:r w:rsidRPr="00DD4C50">
              <w:rPr>
                <w:rFonts w:ascii="Times New Roman" w:hAnsiTheme="minorEastAsia" w:cs="Times New Roman" w:hint="eastAsia"/>
                <w:color w:val="000000"/>
                <w:sz w:val="16"/>
                <w:szCs w:val="16"/>
                <w:lang w:eastAsia="zh-CN"/>
              </w:rPr>
              <w:t>。</w:t>
            </w: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5</w:t>
            </w:r>
          </w:p>
        </w:tc>
      </w:tr>
      <w:tr w:rsidR="00901026" w:rsidRPr="00FD4CD3" w14:paraId="755F8F82"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1FBF28E0"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B.1.10.6</w:t>
            </w:r>
          </w:p>
        </w:tc>
        <w:tc>
          <w:tcPr>
            <w:tcW w:w="2562" w:type="dxa"/>
            <w:tcBorders>
              <w:top w:val="single" w:sz="4" w:space="0" w:color="auto"/>
              <w:left w:val="single" w:sz="4" w:space="0" w:color="auto"/>
              <w:bottom w:val="single" w:sz="4" w:space="0" w:color="auto"/>
              <w:right w:val="single" w:sz="4" w:space="0" w:color="auto"/>
            </w:tcBorders>
            <w:vAlign w:val="center"/>
            <w:hideMark/>
          </w:tcPr>
          <w:p w14:paraId="038FEA00"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Parentsex</w:t>
            </w:r>
          </w:p>
        </w:tc>
        <w:tc>
          <w:tcPr>
            <w:tcW w:w="921" w:type="dxa"/>
            <w:tcBorders>
              <w:top w:val="single" w:sz="4" w:space="0" w:color="auto"/>
              <w:left w:val="single" w:sz="4" w:space="0" w:color="auto"/>
              <w:bottom w:val="single" w:sz="4" w:space="0" w:color="auto"/>
              <w:right w:val="single" w:sz="4" w:space="0" w:color="auto"/>
            </w:tcBorders>
            <w:vAlign w:val="center"/>
            <w:hideMark/>
          </w:tcPr>
          <w:p w14:paraId="4310C68F"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1</w:t>
            </w:r>
          </w:p>
        </w:tc>
        <w:tc>
          <w:tcPr>
            <w:tcW w:w="618" w:type="dxa"/>
            <w:tcBorders>
              <w:top w:val="single" w:sz="4" w:space="0" w:color="auto"/>
              <w:left w:val="single" w:sz="4" w:space="0" w:color="auto"/>
              <w:bottom w:val="single" w:sz="4" w:space="0" w:color="auto"/>
              <w:right w:val="single" w:sz="4" w:space="0" w:color="auto"/>
            </w:tcBorders>
            <w:vAlign w:val="center"/>
            <w:hideMark/>
          </w:tcPr>
          <w:p w14:paraId="759E3D81"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52AA6ABC"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w:t>
            </w:r>
            <w:r w:rsidRPr="00DD4C50">
              <w:rPr>
                <w:rFonts w:ascii="Times New Roman" w:hAnsi="Times New Roman" w:cs="Times New Roman"/>
                <w:color w:val="000000"/>
                <w:sz w:val="16"/>
                <w:szCs w:val="16"/>
              </w:rPr>
              <w:t>1</w:t>
            </w:r>
            <w:r w:rsidRPr="00DD4C50">
              <w:rPr>
                <w:rFonts w:ascii="Times New Roman" w:hAnsiTheme="minorEastAsia" w:cs="Times New Roman" w:hint="eastAsia"/>
                <w:color w:val="000000"/>
                <w:sz w:val="16"/>
                <w:szCs w:val="16"/>
              </w:rPr>
              <w:t>，</w:t>
            </w:r>
            <w:r w:rsidRPr="00DD4C50">
              <w:rPr>
                <w:rFonts w:ascii="Times New Roman" w:hAnsi="Times New Roman" w:cs="Times New Roman"/>
                <w:color w:val="000000"/>
                <w:sz w:val="16"/>
                <w:szCs w:val="16"/>
              </w:rPr>
              <w:t>2</w:t>
            </w:r>
            <w:r w:rsidRPr="00DD4C50">
              <w:rPr>
                <w:rFonts w:ascii="Times New Roman" w:hAnsiTheme="minorEastAsia" w:cs="Times New Roman" w:hint="eastAsia"/>
                <w:color w:val="000000"/>
                <w:sz w:val="16"/>
                <w:szCs w:val="16"/>
              </w:rPr>
              <w:t>）</w:t>
            </w:r>
            <w:r w:rsidRPr="00FD4CD3">
              <w:rPr>
                <w:rFonts w:ascii="Times New Roman" w:hAnsi="Times New Roman" w:cs="Times New Roman"/>
                <w:color w:val="000000"/>
                <w:sz w:val="16"/>
                <w:szCs w:val="16"/>
              </w:rPr>
              <w:br/>
            </w:r>
            <w:r w:rsidRPr="00DD4C50">
              <w:rPr>
                <w:rFonts w:ascii="Times New Roman" w:hAnsi="Times New Roman" w:cs="Times New Roman"/>
                <w:color w:val="000000"/>
                <w:sz w:val="16"/>
                <w:szCs w:val="16"/>
              </w:rPr>
              <w:t>1=</w:t>
            </w:r>
            <w:r w:rsidRPr="00DD4C50">
              <w:rPr>
                <w:rFonts w:ascii="Times New Roman" w:hAnsiTheme="minorEastAsia" w:cs="Times New Roman" w:hint="eastAsia"/>
                <w:color w:val="000000"/>
                <w:sz w:val="16"/>
                <w:szCs w:val="16"/>
              </w:rPr>
              <w:t>男</w:t>
            </w:r>
            <w:r w:rsidRPr="00FD4CD3">
              <w:rPr>
                <w:rFonts w:ascii="Times New Roman" w:hAnsi="Times New Roman" w:cs="Times New Roman"/>
                <w:color w:val="000000"/>
                <w:sz w:val="16"/>
                <w:szCs w:val="16"/>
              </w:rPr>
              <w:br/>
            </w:r>
            <w:r w:rsidRPr="00DD4C50">
              <w:rPr>
                <w:rFonts w:ascii="Times New Roman" w:hAnsi="Times New Roman" w:cs="Times New Roman"/>
                <w:color w:val="000000"/>
                <w:sz w:val="16"/>
                <w:szCs w:val="16"/>
              </w:rPr>
              <w:t>2=</w:t>
            </w:r>
            <w:r w:rsidRPr="00DD4C50">
              <w:rPr>
                <w:rFonts w:ascii="Times New Roman" w:hAnsiTheme="minorEastAsia" w:cs="Times New Roman" w:hint="eastAsia"/>
                <w:color w:val="000000"/>
                <w:sz w:val="16"/>
                <w:szCs w:val="16"/>
              </w:rPr>
              <w:t>女</w:t>
            </w:r>
          </w:p>
        </w:tc>
        <w:tc>
          <w:tcPr>
            <w:tcW w:w="1572" w:type="dxa"/>
            <w:tcBorders>
              <w:top w:val="single" w:sz="4" w:space="0" w:color="auto"/>
              <w:left w:val="single" w:sz="4" w:space="0" w:color="auto"/>
              <w:bottom w:val="single" w:sz="4" w:space="0" w:color="auto"/>
              <w:right w:val="single" w:sz="4" w:space="0" w:color="auto"/>
            </w:tcBorders>
            <w:vAlign w:val="center"/>
          </w:tcPr>
          <w:p w14:paraId="6ECD8549"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vAlign w:val="center"/>
          </w:tcPr>
          <w:p w14:paraId="5D7F3D4D"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p>
        </w:tc>
      </w:tr>
      <w:tr w:rsidR="00901026" w:rsidRPr="00FD4CD3" w14:paraId="4E6E715A"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6E115493"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 xml:space="preserve">B.1.10.7 </w:t>
            </w:r>
          </w:p>
        </w:tc>
        <w:tc>
          <w:tcPr>
            <w:tcW w:w="2562" w:type="dxa"/>
            <w:tcBorders>
              <w:top w:val="single" w:sz="4" w:space="0" w:color="auto"/>
              <w:left w:val="single" w:sz="4" w:space="0" w:color="auto"/>
              <w:bottom w:val="single" w:sz="4" w:space="0" w:color="auto"/>
              <w:right w:val="single" w:sz="4" w:space="0" w:color="auto"/>
            </w:tcBorders>
          </w:tcPr>
          <w:p w14:paraId="29E69067" w14:textId="77777777" w:rsidR="00901026" w:rsidRPr="00DD4C50" w:rsidRDefault="00901026" w:rsidP="00901026">
            <w:pPr>
              <w:widowControl/>
              <w:autoSpaceDE w:val="0"/>
              <w:autoSpaceDN w:val="0"/>
              <w:adjustRightInd w:val="0"/>
              <w:rPr>
                <w:rFonts w:ascii="Times New Roman" w:eastAsiaTheme="minorEastAsia" w:hAnsi="Times New Roman" w:cs="Times New Roman"/>
                <w:b/>
                <w:bCs/>
                <w:sz w:val="16"/>
                <w:szCs w:val="16"/>
              </w:rPr>
            </w:pPr>
            <w:r w:rsidRPr="00DD4C50">
              <w:rPr>
                <w:rFonts w:ascii="Times New Roman" w:eastAsiaTheme="minorEastAsia" w:hAnsi="Times New Roman" w:cs="Times New Roman"/>
                <w:b/>
                <w:bCs/>
                <w:sz w:val="16"/>
                <w:szCs w:val="16"/>
              </w:rPr>
              <w:t>parentmedicalhistor</w:t>
            </w:r>
          </w:p>
          <w:p w14:paraId="0D3E82C8"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eastAsiaTheme="minorEastAsia" w:hAnsi="Times New Roman" w:cs="Times New Roman"/>
                <w:b/>
                <w:bCs/>
                <w:sz w:val="16"/>
                <w:szCs w:val="16"/>
              </w:rPr>
              <w:t>yepisode</w:t>
            </w:r>
          </w:p>
        </w:tc>
        <w:tc>
          <w:tcPr>
            <w:tcW w:w="921" w:type="dxa"/>
            <w:tcBorders>
              <w:top w:val="single" w:sz="4" w:space="0" w:color="auto"/>
              <w:left w:val="single" w:sz="4" w:space="0" w:color="auto"/>
              <w:bottom w:val="single" w:sz="4" w:space="0" w:color="auto"/>
              <w:right w:val="single" w:sz="4" w:space="0" w:color="auto"/>
            </w:tcBorders>
            <w:vAlign w:val="center"/>
          </w:tcPr>
          <w:p w14:paraId="322BF173" w14:textId="77777777" w:rsidR="00901026" w:rsidRPr="00DD4C50" w:rsidRDefault="00901026" w:rsidP="00901026">
            <w:pPr>
              <w:pStyle w:val="a9"/>
              <w:ind w:left="0"/>
              <w:rPr>
                <w:rFonts w:ascii="Times New Roman" w:eastAsiaTheme="minorEastAsia" w:hAnsi="Times New Roman" w:cs="Times New Roman"/>
                <w:color w:val="000000"/>
                <w:sz w:val="16"/>
                <w:szCs w:val="16"/>
              </w:rPr>
            </w:pPr>
          </w:p>
        </w:tc>
        <w:tc>
          <w:tcPr>
            <w:tcW w:w="618" w:type="dxa"/>
            <w:tcBorders>
              <w:top w:val="single" w:sz="4" w:space="0" w:color="auto"/>
              <w:left w:val="single" w:sz="4" w:space="0" w:color="auto"/>
              <w:bottom w:val="single" w:sz="4" w:space="0" w:color="auto"/>
              <w:right w:val="single" w:sz="4" w:space="0" w:color="auto"/>
            </w:tcBorders>
            <w:vAlign w:val="center"/>
          </w:tcPr>
          <w:p w14:paraId="5ADA847E" w14:textId="77777777" w:rsidR="00901026" w:rsidRPr="00DD4C50" w:rsidRDefault="00901026" w:rsidP="00901026">
            <w:pPr>
              <w:pStyle w:val="TableParagraph"/>
              <w:spacing w:line="187" w:lineRule="exact"/>
              <w:ind w:left="114"/>
              <w:rPr>
                <w:rFonts w:ascii="Times New Roman" w:hAnsi="Times New Roman" w:cs="Times New Roman"/>
                <w:color w:val="000000"/>
                <w:sz w:val="16"/>
                <w:szCs w:val="16"/>
              </w:rPr>
            </w:pPr>
          </w:p>
        </w:tc>
        <w:tc>
          <w:tcPr>
            <w:tcW w:w="1616" w:type="dxa"/>
            <w:tcBorders>
              <w:top w:val="single" w:sz="4" w:space="0" w:color="auto"/>
              <w:left w:val="single" w:sz="4" w:space="0" w:color="auto"/>
              <w:bottom w:val="single" w:sz="4" w:space="0" w:color="auto"/>
              <w:right w:val="single" w:sz="4" w:space="0" w:color="auto"/>
            </w:tcBorders>
            <w:vAlign w:val="center"/>
          </w:tcPr>
          <w:p w14:paraId="0C19CD10" w14:textId="77777777" w:rsidR="00901026" w:rsidRPr="00DD4C50" w:rsidRDefault="00901026" w:rsidP="00901026">
            <w:pPr>
              <w:autoSpaceDE w:val="0"/>
              <w:autoSpaceDN w:val="0"/>
              <w:adjustRightInd w:val="0"/>
              <w:rPr>
                <w:rFonts w:ascii="Times New Roman" w:hAnsiTheme="minorEastAsia" w:cs="Times New Roman"/>
                <w:color w:val="000000"/>
                <w:sz w:val="16"/>
                <w:szCs w:val="16"/>
              </w:rPr>
            </w:pPr>
          </w:p>
        </w:tc>
        <w:tc>
          <w:tcPr>
            <w:tcW w:w="1572" w:type="dxa"/>
            <w:tcBorders>
              <w:top w:val="single" w:sz="4" w:space="0" w:color="auto"/>
              <w:left w:val="single" w:sz="4" w:space="0" w:color="auto"/>
              <w:bottom w:val="single" w:sz="4" w:space="0" w:color="auto"/>
              <w:right w:val="single" w:sz="4" w:space="0" w:color="auto"/>
            </w:tcBorders>
            <w:vAlign w:val="center"/>
          </w:tcPr>
          <w:p w14:paraId="54DC98E2"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vAlign w:val="center"/>
          </w:tcPr>
          <w:p w14:paraId="2DE1E72D"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p>
        </w:tc>
      </w:tr>
      <w:tr w:rsidR="00901026" w:rsidRPr="00FD4CD3" w14:paraId="7C3ACE86"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7DFF78E3"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B.1.10.7.1a</w:t>
            </w:r>
            <w:r w:rsidRPr="00FD4CD3">
              <w:rPr>
                <w:rFonts w:ascii="Times New Roman" w:eastAsiaTheme="minorEastAsia" w:hAnsi="Times New Roman" w:cs="Times New Roman"/>
                <w:color w:val="000000"/>
                <w:sz w:val="16"/>
                <w:szCs w:val="16"/>
              </w:rPr>
              <w:br/>
            </w:r>
            <w:r w:rsidRPr="00DD4C50">
              <w:rPr>
                <w:rFonts w:ascii="Times New Roman" w:eastAsiaTheme="minorEastAsia" w:hAnsi="Times New Roman" w:cs="Times New Roman"/>
                <w:color w:val="000000"/>
                <w:sz w:val="16"/>
                <w:szCs w:val="16"/>
              </w:rPr>
              <w:t>.1</w:t>
            </w:r>
          </w:p>
        </w:tc>
        <w:tc>
          <w:tcPr>
            <w:tcW w:w="2562" w:type="dxa"/>
            <w:tcBorders>
              <w:top w:val="single" w:sz="4" w:space="0" w:color="auto"/>
              <w:left w:val="single" w:sz="4" w:space="0" w:color="auto"/>
              <w:bottom w:val="single" w:sz="4" w:space="0" w:color="auto"/>
              <w:right w:val="single" w:sz="4" w:space="0" w:color="auto"/>
            </w:tcBorders>
            <w:vAlign w:val="center"/>
            <w:hideMark/>
          </w:tcPr>
          <w:p w14:paraId="4CCD8B95"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parentmedicalepisodemeddraversion</w:t>
            </w:r>
          </w:p>
        </w:tc>
        <w:tc>
          <w:tcPr>
            <w:tcW w:w="921" w:type="dxa"/>
            <w:tcBorders>
              <w:top w:val="single" w:sz="4" w:space="0" w:color="auto"/>
              <w:left w:val="single" w:sz="4" w:space="0" w:color="auto"/>
              <w:bottom w:val="single" w:sz="4" w:space="0" w:color="auto"/>
              <w:right w:val="single" w:sz="4" w:space="0" w:color="auto"/>
            </w:tcBorders>
            <w:vAlign w:val="center"/>
            <w:hideMark/>
          </w:tcPr>
          <w:p w14:paraId="0470BB5C"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8</w:t>
            </w:r>
          </w:p>
        </w:tc>
        <w:tc>
          <w:tcPr>
            <w:tcW w:w="618" w:type="dxa"/>
            <w:tcBorders>
              <w:top w:val="single" w:sz="4" w:space="0" w:color="auto"/>
              <w:left w:val="single" w:sz="4" w:space="0" w:color="auto"/>
              <w:bottom w:val="single" w:sz="4" w:space="0" w:color="auto"/>
              <w:right w:val="single" w:sz="4" w:space="0" w:color="auto"/>
            </w:tcBorders>
            <w:vAlign w:val="center"/>
            <w:hideMark/>
          </w:tcPr>
          <w:p w14:paraId="73D05EEF"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AN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1BD6DE9A"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color w:val="000000"/>
                <w:sz w:val="16"/>
                <w:szCs w:val="16"/>
              </w:rPr>
              <w:t>x.x</w:t>
            </w:r>
          </w:p>
        </w:tc>
        <w:tc>
          <w:tcPr>
            <w:tcW w:w="1572" w:type="dxa"/>
            <w:tcBorders>
              <w:top w:val="single" w:sz="4" w:space="0" w:color="auto"/>
              <w:left w:val="single" w:sz="4" w:space="0" w:color="auto"/>
              <w:bottom w:val="single" w:sz="4" w:space="0" w:color="auto"/>
              <w:right w:val="single" w:sz="4" w:space="0" w:color="auto"/>
            </w:tcBorders>
            <w:vAlign w:val="center"/>
            <w:hideMark/>
          </w:tcPr>
          <w:p w14:paraId="1D268374" w14:textId="05D1B807" w:rsidR="00901026" w:rsidRPr="00FD4CD3" w:rsidRDefault="00901026" w:rsidP="00901026">
            <w:pPr>
              <w:pStyle w:val="TableParagraph"/>
              <w:ind w:left="168" w:right="330"/>
              <w:rPr>
                <w:rFonts w:ascii="Times New Roman" w:hAnsi="Times New Roman" w:cs="Times New Roman"/>
                <w:color w:val="000000"/>
                <w:sz w:val="16"/>
                <w:szCs w:val="16"/>
                <w:lang w:val="zh-CN" w:eastAsia="zh-CN" w:bidi="zh-CN"/>
              </w:rPr>
            </w:pPr>
            <w:r w:rsidRPr="00DD4C50">
              <w:rPr>
                <w:rFonts w:ascii="Times New Roman" w:hAnsiTheme="minorEastAsia" w:cs="Times New Roman" w:hint="eastAsia"/>
                <w:color w:val="000000"/>
                <w:sz w:val="16"/>
                <w:szCs w:val="16"/>
                <w:lang w:eastAsia="zh-CN"/>
              </w:rPr>
              <w:t>如果</w:t>
            </w:r>
            <w:r w:rsidRPr="00DD4C50">
              <w:rPr>
                <w:rFonts w:ascii="Times New Roman" w:hAnsi="Times New Roman" w:cs="Times New Roman"/>
                <w:color w:val="000000"/>
                <w:sz w:val="16"/>
                <w:szCs w:val="16"/>
                <w:lang w:eastAsia="zh-CN"/>
              </w:rPr>
              <w:t>B.1.10.7.1a.2</w:t>
            </w:r>
            <w:r w:rsidRPr="00DD4C50">
              <w:rPr>
                <w:rFonts w:ascii="Times New Roman" w:hAnsiTheme="minorEastAsia" w:cs="Times New Roman" w:hint="eastAsia"/>
                <w:color w:val="000000"/>
                <w:sz w:val="16"/>
                <w:szCs w:val="16"/>
                <w:lang w:eastAsia="zh-CN"/>
              </w:rPr>
              <w:t>不是</w:t>
            </w:r>
            <w:r w:rsidRPr="00DD4C50">
              <w:rPr>
                <w:rFonts w:ascii="Times New Roman" w:hAnsi="Times New Roman" w:cs="Times New Roman"/>
                <w:color w:val="000000"/>
                <w:sz w:val="16"/>
                <w:szCs w:val="16"/>
                <w:lang w:eastAsia="zh-CN"/>
              </w:rPr>
              <w:t>NULL</w:t>
            </w:r>
            <w:r w:rsidRPr="00DD4C50">
              <w:rPr>
                <w:rFonts w:ascii="Times New Roman" w:hAnsiTheme="minorEastAsia" w:cs="Times New Roman" w:hint="eastAsia"/>
                <w:color w:val="000000"/>
                <w:sz w:val="16"/>
                <w:szCs w:val="16"/>
                <w:lang w:eastAsia="zh-CN"/>
              </w:rPr>
              <w:t>，则为</w:t>
            </w:r>
            <w:proofErr w:type="gramStart"/>
            <w:r w:rsidRPr="00DD4C50">
              <w:rPr>
                <w:rFonts w:ascii="Times New Roman" w:hAnsiTheme="minorEastAsia" w:cs="Times New Roman" w:hint="eastAsia"/>
                <w:color w:val="000000"/>
                <w:sz w:val="16"/>
                <w:szCs w:val="16"/>
                <w:lang w:eastAsia="zh-CN"/>
              </w:rPr>
              <w:t>必填项</w:t>
            </w:r>
            <w:proofErr w:type="gramEnd"/>
          </w:p>
        </w:tc>
        <w:tc>
          <w:tcPr>
            <w:tcW w:w="1372" w:type="dxa"/>
            <w:tcBorders>
              <w:top w:val="single" w:sz="4" w:space="0" w:color="auto"/>
              <w:left w:val="single" w:sz="4" w:space="0" w:color="auto"/>
              <w:bottom w:val="single" w:sz="4" w:space="0" w:color="auto"/>
              <w:right w:val="single" w:sz="4" w:space="0" w:color="auto"/>
            </w:tcBorders>
            <w:vAlign w:val="center"/>
            <w:hideMark/>
          </w:tcPr>
          <w:p w14:paraId="698DB3E2"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1</w:t>
            </w:r>
          </w:p>
        </w:tc>
      </w:tr>
      <w:tr w:rsidR="00901026" w:rsidRPr="00FD4CD3" w14:paraId="328DE08A"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7711DA52"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B.1.10.7.1a</w:t>
            </w:r>
            <w:r w:rsidRPr="00FD4CD3">
              <w:rPr>
                <w:rFonts w:ascii="Times New Roman" w:eastAsiaTheme="minorEastAsia" w:hAnsi="Times New Roman" w:cs="Times New Roman"/>
                <w:color w:val="000000"/>
                <w:sz w:val="16"/>
                <w:szCs w:val="16"/>
              </w:rPr>
              <w:br/>
            </w:r>
            <w:r w:rsidRPr="00DD4C50">
              <w:rPr>
                <w:rFonts w:ascii="Times New Roman" w:eastAsiaTheme="minorEastAsia" w:hAnsi="Times New Roman" w:cs="Times New Roman"/>
                <w:color w:val="000000"/>
                <w:sz w:val="16"/>
                <w:szCs w:val="16"/>
              </w:rPr>
              <w:t>.2</w:t>
            </w:r>
          </w:p>
        </w:tc>
        <w:tc>
          <w:tcPr>
            <w:tcW w:w="2562" w:type="dxa"/>
            <w:tcBorders>
              <w:top w:val="single" w:sz="4" w:space="0" w:color="auto"/>
              <w:left w:val="single" w:sz="4" w:space="0" w:color="auto"/>
              <w:bottom w:val="single" w:sz="4" w:space="0" w:color="auto"/>
              <w:right w:val="single" w:sz="4" w:space="0" w:color="auto"/>
            </w:tcBorders>
            <w:vAlign w:val="center"/>
            <w:hideMark/>
          </w:tcPr>
          <w:p w14:paraId="02F16E82"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parentmedicalepisodename</w:t>
            </w:r>
          </w:p>
        </w:tc>
        <w:tc>
          <w:tcPr>
            <w:tcW w:w="921" w:type="dxa"/>
            <w:tcBorders>
              <w:top w:val="single" w:sz="4" w:space="0" w:color="auto"/>
              <w:left w:val="single" w:sz="4" w:space="0" w:color="auto"/>
              <w:bottom w:val="single" w:sz="4" w:space="0" w:color="auto"/>
              <w:right w:val="single" w:sz="4" w:space="0" w:color="auto"/>
            </w:tcBorders>
            <w:vAlign w:val="center"/>
            <w:hideMark/>
          </w:tcPr>
          <w:p w14:paraId="0329284E"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250</w:t>
            </w:r>
          </w:p>
        </w:tc>
        <w:tc>
          <w:tcPr>
            <w:tcW w:w="618" w:type="dxa"/>
            <w:tcBorders>
              <w:top w:val="single" w:sz="4" w:space="0" w:color="auto"/>
              <w:left w:val="single" w:sz="4" w:space="0" w:color="auto"/>
              <w:bottom w:val="single" w:sz="4" w:space="0" w:color="auto"/>
              <w:right w:val="single" w:sz="4" w:space="0" w:color="auto"/>
            </w:tcBorders>
            <w:vAlign w:val="center"/>
            <w:hideMark/>
          </w:tcPr>
          <w:p w14:paraId="5CFBD8DB"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44BB33F4"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查阅</w:t>
            </w:r>
            <w:r w:rsidRPr="00FD4CD3">
              <w:rPr>
                <w:rFonts w:ascii="Times New Roman" w:hAnsi="Times New Roman" w:cs="Times New Roman"/>
                <w:color w:val="000000"/>
                <w:sz w:val="16"/>
                <w:szCs w:val="16"/>
              </w:rPr>
              <w:br/>
            </w:r>
            <w:r w:rsidRPr="00DD4C50">
              <w:rPr>
                <w:rFonts w:ascii="Times New Roman" w:hAnsi="Times New Roman" w:cs="Times New Roman"/>
                <w:color w:val="000000"/>
                <w:sz w:val="16"/>
                <w:szCs w:val="16"/>
              </w:rPr>
              <w:t>MedDRA LLT</w:t>
            </w:r>
          </w:p>
        </w:tc>
        <w:tc>
          <w:tcPr>
            <w:tcW w:w="1572" w:type="dxa"/>
            <w:tcBorders>
              <w:top w:val="single" w:sz="4" w:space="0" w:color="auto"/>
              <w:left w:val="single" w:sz="4" w:space="0" w:color="auto"/>
              <w:bottom w:val="single" w:sz="4" w:space="0" w:color="auto"/>
              <w:right w:val="single" w:sz="4" w:space="0" w:color="auto"/>
            </w:tcBorders>
            <w:vAlign w:val="center"/>
            <w:hideMark/>
          </w:tcPr>
          <w:p w14:paraId="5CC4E723"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c>
          <w:tcPr>
            <w:tcW w:w="1372" w:type="dxa"/>
            <w:tcBorders>
              <w:top w:val="single" w:sz="4" w:space="0" w:color="auto"/>
              <w:left w:val="single" w:sz="4" w:space="0" w:color="auto"/>
              <w:bottom w:val="single" w:sz="4" w:space="0" w:color="auto"/>
              <w:right w:val="single" w:sz="4" w:space="0" w:color="auto"/>
            </w:tcBorders>
            <w:vAlign w:val="center"/>
            <w:hideMark/>
          </w:tcPr>
          <w:p w14:paraId="08E41F35"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1</w:t>
            </w:r>
          </w:p>
        </w:tc>
      </w:tr>
      <w:tr w:rsidR="00901026" w:rsidRPr="00FD4CD3" w14:paraId="06FC1C71"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07EBCF06"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B.1.10.7.1b</w:t>
            </w:r>
          </w:p>
        </w:tc>
        <w:tc>
          <w:tcPr>
            <w:tcW w:w="2562" w:type="dxa"/>
            <w:tcBorders>
              <w:top w:val="single" w:sz="4" w:space="0" w:color="auto"/>
              <w:left w:val="single" w:sz="4" w:space="0" w:color="auto"/>
              <w:bottom w:val="single" w:sz="4" w:space="0" w:color="auto"/>
              <w:right w:val="single" w:sz="4" w:space="0" w:color="auto"/>
            </w:tcBorders>
            <w:vAlign w:val="center"/>
            <w:hideMark/>
          </w:tcPr>
          <w:p w14:paraId="7C71D831"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parentmedicalstartdateformat</w:t>
            </w:r>
          </w:p>
        </w:tc>
        <w:tc>
          <w:tcPr>
            <w:tcW w:w="921" w:type="dxa"/>
            <w:tcBorders>
              <w:top w:val="single" w:sz="4" w:space="0" w:color="auto"/>
              <w:left w:val="single" w:sz="4" w:space="0" w:color="auto"/>
              <w:bottom w:val="single" w:sz="4" w:space="0" w:color="auto"/>
              <w:right w:val="single" w:sz="4" w:space="0" w:color="auto"/>
            </w:tcBorders>
            <w:vAlign w:val="center"/>
            <w:hideMark/>
          </w:tcPr>
          <w:p w14:paraId="367FC6CA"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3</w:t>
            </w:r>
          </w:p>
        </w:tc>
        <w:tc>
          <w:tcPr>
            <w:tcW w:w="618" w:type="dxa"/>
            <w:tcBorders>
              <w:top w:val="single" w:sz="4" w:space="0" w:color="auto"/>
              <w:left w:val="single" w:sz="4" w:space="0" w:color="auto"/>
              <w:bottom w:val="single" w:sz="4" w:space="0" w:color="auto"/>
              <w:right w:val="single" w:sz="4" w:space="0" w:color="auto"/>
            </w:tcBorders>
            <w:vAlign w:val="center"/>
            <w:hideMark/>
          </w:tcPr>
          <w:p w14:paraId="5EF9F7F1"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36A9BA1C"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hint="eastAsia"/>
                <w:color w:val="000000"/>
                <w:sz w:val="16"/>
                <w:szCs w:val="16"/>
              </w:rPr>
              <w:t>（</w:t>
            </w:r>
            <w:r w:rsidRPr="00DD4C50">
              <w:rPr>
                <w:rFonts w:ascii="Times New Roman" w:hAnsi="Times New Roman" w:cs="Times New Roman"/>
                <w:color w:val="000000"/>
                <w:sz w:val="16"/>
                <w:szCs w:val="16"/>
              </w:rPr>
              <w:t>102,610,602</w:t>
            </w:r>
            <w:r w:rsidRPr="00DD4C50">
              <w:rPr>
                <w:rFonts w:ascii="Times New Roman" w:hAnsi="Times New Roman" w:cs="Times New Roman" w:hint="eastAsia"/>
                <w:color w:val="000000"/>
                <w:sz w:val="16"/>
                <w:szCs w:val="16"/>
              </w:rPr>
              <w:t>）</w:t>
            </w:r>
          </w:p>
        </w:tc>
        <w:tc>
          <w:tcPr>
            <w:tcW w:w="1572" w:type="dxa"/>
            <w:tcBorders>
              <w:top w:val="single" w:sz="4" w:space="0" w:color="auto"/>
              <w:left w:val="single" w:sz="4" w:space="0" w:color="auto"/>
              <w:bottom w:val="single" w:sz="4" w:space="0" w:color="auto"/>
              <w:right w:val="single" w:sz="4" w:space="0" w:color="auto"/>
            </w:tcBorders>
            <w:vAlign w:val="center"/>
            <w:hideMark/>
          </w:tcPr>
          <w:p w14:paraId="28558AAE" w14:textId="77777777" w:rsidR="00901026" w:rsidRPr="00FD4CD3" w:rsidRDefault="00901026" w:rsidP="00901026">
            <w:pPr>
              <w:pStyle w:val="TableParagraph"/>
              <w:ind w:left="168" w:right="330"/>
              <w:rPr>
                <w:rFonts w:ascii="Times New Roman" w:hAnsi="Times New Roman" w:cs="Times New Roman"/>
                <w:color w:val="000000"/>
                <w:sz w:val="16"/>
                <w:szCs w:val="16"/>
                <w:lang w:val="zh-CN" w:eastAsia="zh-CN" w:bidi="zh-CN"/>
              </w:rPr>
            </w:pPr>
            <w:r w:rsidRPr="00DD4C50">
              <w:rPr>
                <w:rFonts w:ascii="Times New Roman" w:hAnsiTheme="minorEastAsia" w:cs="Times New Roman" w:hint="eastAsia"/>
                <w:color w:val="000000"/>
                <w:sz w:val="16"/>
                <w:szCs w:val="16"/>
                <w:lang w:eastAsia="zh-CN"/>
              </w:rPr>
              <w:t>如</w:t>
            </w:r>
            <w:r w:rsidRPr="00DD4C50">
              <w:rPr>
                <w:rFonts w:ascii="Times New Roman" w:hAnsi="Times New Roman" w:cs="Times New Roman"/>
                <w:color w:val="000000"/>
                <w:sz w:val="16"/>
                <w:szCs w:val="16"/>
                <w:lang w:eastAsia="zh-CN"/>
              </w:rPr>
              <w:t>B.1.10.7.1c</w:t>
            </w:r>
            <w:r w:rsidRPr="00FD4CD3">
              <w:rPr>
                <w:rFonts w:ascii="Times New Roman" w:hAnsi="Times New Roman" w:cs="Times New Roman"/>
                <w:color w:val="000000"/>
                <w:sz w:val="16"/>
                <w:szCs w:val="16"/>
                <w:lang w:eastAsia="zh-CN"/>
              </w:rPr>
              <w:br/>
            </w:r>
            <w:r w:rsidRPr="00DD4C50">
              <w:rPr>
                <w:rFonts w:ascii="Times New Roman" w:hAnsiTheme="minorEastAsia" w:cs="Times New Roman" w:hint="eastAsia"/>
                <w:color w:val="000000"/>
                <w:sz w:val="16"/>
                <w:szCs w:val="16"/>
                <w:lang w:eastAsia="zh-CN"/>
              </w:rPr>
              <w:t>不是</w:t>
            </w:r>
            <w:r w:rsidRPr="00DD4C50">
              <w:rPr>
                <w:rFonts w:ascii="Times New Roman" w:hAnsi="Times New Roman" w:cs="Times New Roman"/>
                <w:color w:val="000000"/>
                <w:sz w:val="16"/>
                <w:szCs w:val="16"/>
                <w:lang w:eastAsia="zh-CN"/>
              </w:rPr>
              <w:t>NULL</w:t>
            </w:r>
            <w:r w:rsidRPr="00DD4C50">
              <w:rPr>
                <w:rFonts w:ascii="Times New Roman" w:hAnsiTheme="minorEastAsia" w:cs="Times New Roman" w:hint="eastAsia"/>
                <w:color w:val="000000"/>
                <w:sz w:val="16"/>
                <w:szCs w:val="16"/>
                <w:lang w:eastAsia="zh-CN"/>
              </w:rPr>
              <w:t>，</w:t>
            </w:r>
            <w:r w:rsidRPr="00FD4CD3">
              <w:rPr>
                <w:rFonts w:ascii="Times New Roman" w:hAnsi="Times New Roman" w:cs="Times New Roman"/>
                <w:color w:val="000000"/>
                <w:sz w:val="16"/>
                <w:szCs w:val="16"/>
                <w:lang w:eastAsia="zh-CN"/>
              </w:rPr>
              <w:br/>
            </w:r>
            <w:r w:rsidRPr="00DD4C50">
              <w:rPr>
                <w:rFonts w:ascii="Times New Roman" w:hAnsiTheme="minorEastAsia" w:cs="Times New Roman" w:hint="eastAsia"/>
                <w:color w:val="000000"/>
                <w:sz w:val="16"/>
                <w:szCs w:val="16"/>
                <w:lang w:eastAsia="zh-CN"/>
              </w:rPr>
              <w:t>则为</w:t>
            </w:r>
            <w:proofErr w:type="gramStart"/>
            <w:r w:rsidRPr="00DD4C50">
              <w:rPr>
                <w:rFonts w:ascii="Times New Roman" w:hAnsiTheme="minorEastAsia" w:cs="Times New Roman" w:hint="eastAsia"/>
                <w:color w:val="000000"/>
                <w:sz w:val="16"/>
                <w:szCs w:val="16"/>
                <w:lang w:eastAsia="zh-CN"/>
              </w:rPr>
              <w:t>必填项</w:t>
            </w:r>
            <w:proofErr w:type="gramEnd"/>
          </w:p>
        </w:tc>
        <w:tc>
          <w:tcPr>
            <w:tcW w:w="1372" w:type="dxa"/>
            <w:tcBorders>
              <w:top w:val="single" w:sz="4" w:space="0" w:color="auto"/>
              <w:left w:val="single" w:sz="4" w:space="0" w:color="auto"/>
              <w:bottom w:val="single" w:sz="4" w:space="0" w:color="auto"/>
              <w:right w:val="single" w:sz="4" w:space="0" w:color="auto"/>
            </w:tcBorders>
            <w:vAlign w:val="center"/>
            <w:hideMark/>
          </w:tcPr>
          <w:p w14:paraId="74B60C20"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9</w:t>
            </w:r>
          </w:p>
        </w:tc>
      </w:tr>
      <w:tr w:rsidR="00901026" w:rsidRPr="00FD4CD3" w14:paraId="6CDBAC25"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10DBD56C"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B.1.10.7.1c</w:t>
            </w:r>
          </w:p>
        </w:tc>
        <w:tc>
          <w:tcPr>
            <w:tcW w:w="2562" w:type="dxa"/>
            <w:tcBorders>
              <w:top w:val="single" w:sz="4" w:space="0" w:color="auto"/>
              <w:left w:val="single" w:sz="4" w:space="0" w:color="auto"/>
              <w:bottom w:val="single" w:sz="4" w:space="0" w:color="auto"/>
              <w:right w:val="single" w:sz="4" w:space="0" w:color="auto"/>
            </w:tcBorders>
            <w:vAlign w:val="center"/>
            <w:hideMark/>
          </w:tcPr>
          <w:p w14:paraId="5C9756D1"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parentmedicalstartdate</w:t>
            </w:r>
          </w:p>
        </w:tc>
        <w:tc>
          <w:tcPr>
            <w:tcW w:w="921" w:type="dxa"/>
            <w:tcBorders>
              <w:top w:val="single" w:sz="4" w:space="0" w:color="auto"/>
              <w:left w:val="single" w:sz="4" w:space="0" w:color="auto"/>
              <w:bottom w:val="single" w:sz="4" w:space="0" w:color="auto"/>
              <w:right w:val="single" w:sz="4" w:space="0" w:color="auto"/>
            </w:tcBorders>
            <w:vAlign w:val="center"/>
            <w:hideMark/>
          </w:tcPr>
          <w:p w14:paraId="34EA6DD0"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8</w:t>
            </w:r>
          </w:p>
        </w:tc>
        <w:tc>
          <w:tcPr>
            <w:tcW w:w="618" w:type="dxa"/>
            <w:tcBorders>
              <w:top w:val="single" w:sz="4" w:space="0" w:color="auto"/>
              <w:left w:val="single" w:sz="4" w:space="0" w:color="auto"/>
              <w:bottom w:val="single" w:sz="4" w:space="0" w:color="auto"/>
              <w:right w:val="single" w:sz="4" w:space="0" w:color="auto"/>
            </w:tcBorders>
            <w:vAlign w:val="center"/>
            <w:hideMark/>
          </w:tcPr>
          <w:p w14:paraId="20838EE5"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720DA1DC"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日期</w:t>
            </w:r>
          </w:p>
        </w:tc>
        <w:tc>
          <w:tcPr>
            <w:tcW w:w="1572" w:type="dxa"/>
            <w:tcBorders>
              <w:top w:val="single" w:sz="4" w:space="0" w:color="auto"/>
              <w:left w:val="single" w:sz="4" w:space="0" w:color="auto"/>
              <w:bottom w:val="single" w:sz="4" w:space="0" w:color="auto"/>
              <w:right w:val="single" w:sz="4" w:space="0" w:color="auto"/>
            </w:tcBorders>
            <w:vAlign w:val="center"/>
            <w:hideMark/>
          </w:tcPr>
          <w:p w14:paraId="10075762"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c>
          <w:tcPr>
            <w:tcW w:w="1372" w:type="dxa"/>
            <w:tcBorders>
              <w:top w:val="single" w:sz="4" w:space="0" w:color="auto"/>
              <w:left w:val="single" w:sz="4" w:space="0" w:color="auto"/>
              <w:bottom w:val="single" w:sz="4" w:space="0" w:color="auto"/>
              <w:right w:val="single" w:sz="4" w:space="0" w:color="auto"/>
            </w:tcBorders>
            <w:vAlign w:val="center"/>
            <w:hideMark/>
          </w:tcPr>
          <w:p w14:paraId="04AFF1CB"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lang w:eastAsia="zh-CN"/>
              </w:rPr>
              <w:t>应该先于</w:t>
            </w:r>
            <w:r w:rsidRPr="00FD4CD3">
              <w:rPr>
                <w:rFonts w:ascii="Times New Roman" w:hAnsi="Times New Roman" w:cs="Times New Roman"/>
                <w:color w:val="000000"/>
                <w:sz w:val="16"/>
                <w:szCs w:val="16"/>
                <w:lang w:eastAsia="zh-CN"/>
              </w:rPr>
              <w:br/>
            </w:r>
            <w:r w:rsidRPr="00DD4C50">
              <w:rPr>
                <w:rFonts w:ascii="Times New Roman" w:hAnsi="Times New Roman" w:cs="Times New Roman"/>
                <w:color w:val="000000"/>
                <w:sz w:val="16"/>
                <w:szCs w:val="16"/>
                <w:lang w:eastAsia="zh-CN"/>
              </w:rPr>
              <w:t>B.1.10.7.1f</w:t>
            </w:r>
            <w:r w:rsidRPr="00DD4C50">
              <w:rPr>
                <w:rFonts w:ascii="Times New Roman" w:hAnsiTheme="minorEastAsia" w:cs="Times New Roman" w:hint="eastAsia"/>
                <w:color w:val="000000"/>
                <w:sz w:val="16"/>
                <w:szCs w:val="16"/>
                <w:lang w:eastAsia="zh-CN"/>
              </w:rPr>
              <w:t>且</w:t>
            </w:r>
            <w:r w:rsidRPr="00FD4CD3">
              <w:rPr>
                <w:rFonts w:ascii="Times New Roman" w:hAnsi="Times New Roman" w:cs="Times New Roman"/>
                <w:color w:val="000000"/>
                <w:sz w:val="16"/>
                <w:szCs w:val="16"/>
                <w:lang w:eastAsia="zh-CN"/>
              </w:rPr>
              <w:br/>
            </w:r>
            <w:r w:rsidRPr="00DD4C50">
              <w:rPr>
                <w:rFonts w:ascii="Times New Roman" w:hAnsiTheme="minorEastAsia" w:cs="Times New Roman" w:hint="eastAsia"/>
                <w:color w:val="000000"/>
                <w:sz w:val="16"/>
                <w:szCs w:val="16"/>
                <w:lang w:eastAsia="zh-CN"/>
              </w:rPr>
              <w:t>符合</w:t>
            </w:r>
            <w:r w:rsidRPr="00DD4C50">
              <w:rPr>
                <w:rFonts w:ascii="Times New Roman" w:hAnsi="Times New Roman" w:cs="Times New Roman"/>
                <w:color w:val="000000"/>
                <w:sz w:val="16"/>
                <w:szCs w:val="16"/>
                <w:lang w:eastAsia="zh-CN"/>
              </w:rPr>
              <w:t>B.1.10.7.1b</w:t>
            </w:r>
            <w:r w:rsidRPr="00DD4C50">
              <w:rPr>
                <w:rFonts w:ascii="Times New Roman" w:hAnsiTheme="minorEastAsia" w:cs="Times New Roman" w:hint="eastAsia"/>
                <w:color w:val="000000"/>
                <w:sz w:val="16"/>
                <w:szCs w:val="16"/>
                <w:lang w:eastAsia="zh-CN"/>
              </w:rPr>
              <w:t>。</w:t>
            </w: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10</w:t>
            </w:r>
          </w:p>
        </w:tc>
      </w:tr>
      <w:tr w:rsidR="00901026" w:rsidRPr="00FD4CD3" w14:paraId="670B06A0"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4267F882"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B.1.10.7.1d</w:t>
            </w:r>
          </w:p>
        </w:tc>
        <w:tc>
          <w:tcPr>
            <w:tcW w:w="2562" w:type="dxa"/>
            <w:tcBorders>
              <w:top w:val="single" w:sz="4" w:space="0" w:color="auto"/>
              <w:left w:val="single" w:sz="4" w:space="0" w:color="auto"/>
              <w:bottom w:val="single" w:sz="4" w:space="0" w:color="auto"/>
              <w:right w:val="single" w:sz="4" w:space="0" w:color="auto"/>
            </w:tcBorders>
            <w:vAlign w:val="center"/>
            <w:hideMark/>
          </w:tcPr>
          <w:p w14:paraId="29B570D0"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parentmedicalcontinue</w:t>
            </w:r>
          </w:p>
        </w:tc>
        <w:tc>
          <w:tcPr>
            <w:tcW w:w="921" w:type="dxa"/>
            <w:tcBorders>
              <w:top w:val="single" w:sz="4" w:space="0" w:color="auto"/>
              <w:left w:val="single" w:sz="4" w:space="0" w:color="auto"/>
              <w:bottom w:val="single" w:sz="4" w:space="0" w:color="auto"/>
              <w:right w:val="single" w:sz="4" w:space="0" w:color="auto"/>
            </w:tcBorders>
            <w:vAlign w:val="center"/>
            <w:hideMark/>
          </w:tcPr>
          <w:p w14:paraId="30B5B062"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1</w:t>
            </w:r>
          </w:p>
        </w:tc>
        <w:tc>
          <w:tcPr>
            <w:tcW w:w="618" w:type="dxa"/>
            <w:tcBorders>
              <w:top w:val="single" w:sz="4" w:space="0" w:color="auto"/>
              <w:left w:val="single" w:sz="4" w:space="0" w:color="auto"/>
              <w:bottom w:val="single" w:sz="4" w:space="0" w:color="auto"/>
              <w:right w:val="single" w:sz="4" w:space="0" w:color="auto"/>
            </w:tcBorders>
            <w:vAlign w:val="center"/>
            <w:hideMark/>
          </w:tcPr>
          <w:p w14:paraId="453C6AC1"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39D84F12"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w:t>
            </w:r>
            <w:r w:rsidRPr="00DD4C50">
              <w:rPr>
                <w:rFonts w:ascii="Times New Roman" w:hAnsi="Times New Roman" w:cs="Times New Roman"/>
                <w:color w:val="000000"/>
                <w:sz w:val="16"/>
                <w:szCs w:val="16"/>
              </w:rPr>
              <w:t>1</w:t>
            </w:r>
            <w:r w:rsidRPr="00DD4C50">
              <w:rPr>
                <w:rFonts w:ascii="Times New Roman" w:hAnsiTheme="minorEastAsia" w:cs="Times New Roman" w:hint="eastAsia"/>
                <w:color w:val="000000"/>
                <w:sz w:val="16"/>
                <w:szCs w:val="16"/>
              </w:rPr>
              <w:t>，</w:t>
            </w:r>
            <w:r w:rsidRPr="00DD4C50">
              <w:rPr>
                <w:rFonts w:ascii="Times New Roman" w:hAnsi="Times New Roman" w:cs="Times New Roman"/>
                <w:color w:val="000000"/>
                <w:sz w:val="16"/>
                <w:szCs w:val="16"/>
              </w:rPr>
              <w:t>2</w:t>
            </w:r>
            <w:r w:rsidRPr="00DD4C50">
              <w:rPr>
                <w:rFonts w:ascii="Times New Roman" w:hAnsiTheme="minorEastAsia" w:cs="Times New Roman" w:hint="eastAsia"/>
                <w:color w:val="000000"/>
                <w:sz w:val="16"/>
                <w:szCs w:val="16"/>
              </w:rPr>
              <w:t>，</w:t>
            </w:r>
            <w:r w:rsidRPr="00DD4C50">
              <w:rPr>
                <w:rFonts w:ascii="Times New Roman" w:hAnsi="Times New Roman" w:cs="Times New Roman"/>
                <w:color w:val="000000"/>
                <w:sz w:val="16"/>
                <w:szCs w:val="16"/>
              </w:rPr>
              <w:t>3</w:t>
            </w:r>
            <w:r w:rsidRPr="00DD4C50">
              <w:rPr>
                <w:rFonts w:ascii="Times New Roman" w:hAnsiTheme="minorEastAsia" w:cs="Times New Roman" w:hint="eastAsia"/>
                <w:color w:val="000000"/>
                <w:sz w:val="16"/>
                <w:szCs w:val="16"/>
              </w:rPr>
              <w:t>）</w:t>
            </w:r>
            <w:r w:rsidRPr="00FD4CD3">
              <w:rPr>
                <w:rFonts w:ascii="Times New Roman" w:hAnsi="Times New Roman" w:cs="Times New Roman"/>
                <w:color w:val="000000"/>
                <w:sz w:val="16"/>
                <w:szCs w:val="16"/>
              </w:rPr>
              <w:br/>
            </w:r>
            <w:r w:rsidRPr="00DD4C50">
              <w:rPr>
                <w:rFonts w:ascii="Times New Roman" w:hAnsi="Times New Roman" w:cs="Times New Roman"/>
                <w:color w:val="000000"/>
                <w:sz w:val="16"/>
                <w:szCs w:val="16"/>
              </w:rPr>
              <w:t>1=</w:t>
            </w:r>
            <w:r w:rsidRPr="00DD4C50">
              <w:rPr>
                <w:rFonts w:ascii="Times New Roman" w:hAnsiTheme="minorEastAsia" w:cs="Times New Roman" w:hint="eastAsia"/>
                <w:color w:val="000000"/>
                <w:sz w:val="16"/>
                <w:szCs w:val="16"/>
              </w:rPr>
              <w:t>是</w:t>
            </w:r>
            <w:r w:rsidRPr="00FD4CD3">
              <w:rPr>
                <w:rFonts w:ascii="Times New Roman" w:hAnsi="Times New Roman" w:cs="Times New Roman"/>
                <w:color w:val="000000"/>
                <w:sz w:val="16"/>
                <w:szCs w:val="16"/>
              </w:rPr>
              <w:br/>
            </w:r>
            <w:r w:rsidRPr="00DD4C50">
              <w:rPr>
                <w:rFonts w:ascii="Times New Roman" w:hAnsi="Times New Roman" w:cs="Times New Roman"/>
                <w:color w:val="000000"/>
                <w:sz w:val="16"/>
                <w:szCs w:val="16"/>
              </w:rPr>
              <w:t>2=</w:t>
            </w:r>
            <w:r w:rsidRPr="00DD4C50">
              <w:rPr>
                <w:rFonts w:ascii="Times New Roman" w:hAnsiTheme="minorEastAsia" w:cs="Times New Roman" w:hint="eastAsia"/>
                <w:color w:val="000000"/>
                <w:sz w:val="16"/>
                <w:szCs w:val="16"/>
              </w:rPr>
              <w:t>否</w:t>
            </w:r>
            <w:r w:rsidRPr="00FD4CD3">
              <w:rPr>
                <w:rFonts w:ascii="Times New Roman" w:hAnsi="Times New Roman" w:cs="Times New Roman"/>
                <w:color w:val="000000"/>
                <w:sz w:val="16"/>
                <w:szCs w:val="16"/>
              </w:rPr>
              <w:br/>
            </w:r>
            <w:r w:rsidRPr="00DD4C50">
              <w:rPr>
                <w:rFonts w:ascii="Times New Roman" w:hAnsi="Times New Roman" w:cs="Times New Roman"/>
                <w:color w:val="000000"/>
                <w:sz w:val="16"/>
                <w:szCs w:val="16"/>
              </w:rPr>
              <w:t>3=</w:t>
            </w:r>
            <w:r w:rsidRPr="00DD4C50">
              <w:rPr>
                <w:rFonts w:ascii="Times New Roman" w:hAnsiTheme="minorEastAsia" w:cs="Times New Roman" w:hint="eastAsia"/>
                <w:color w:val="000000"/>
                <w:sz w:val="16"/>
                <w:szCs w:val="16"/>
              </w:rPr>
              <w:t>不详</w:t>
            </w:r>
          </w:p>
        </w:tc>
        <w:tc>
          <w:tcPr>
            <w:tcW w:w="1572" w:type="dxa"/>
            <w:tcBorders>
              <w:top w:val="single" w:sz="4" w:space="0" w:color="auto"/>
              <w:left w:val="single" w:sz="4" w:space="0" w:color="auto"/>
              <w:bottom w:val="single" w:sz="4" w:space="0" w:color="auto"/>
              <w:right w:val="single" w:sz="4" w:space="0" w:color="auto"/>
            </w:tcBorders>
            <w:vAlign w:val="center"/>
            <w:hideMark/>
          </w:tcPr>
          <w:p w14:paraId="3A5E4107"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c>
          <w:tcPr>
            <w:tcW w:w="1372" w:type="dxa"/>
            <w:tcBorders>
              <w:top w:val="single" w:sz="4" w:space="0" w:color="auto"/>
              <w:left w:val="single" w:sz="4" w:space="0" w:color="auto"/>
              <w:bottom w:val="single" w:sz="4" w:space="0" w:color="auto"/>
              <w:right w:val="single" w:sz="4" w:space="0" w:color="auto"/>
            </w:tcBorders>
            <w:vAlign w:val="center"/>
            <w:hideMark/>
          </w:tcPr>
          <w:p w14:paraId="4CF17B11"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r>
      <w:tr w:rsidR="00901026" w:rsidRPr="00FD4CD3" w14:paraId="1A7602C2"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2D0A24F5"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lastRenderedPageBreak/>
              <w:t>B.1.10.7.1e</w:t>
            </w:r>
          </w:p>
        </w:tc>
        <w:tc>
          <w:tcPr>
            <w:tcW w:w="2562" w:type="dxa"/>
            <w:tcBorders>
              <w:top w:val="single" w:sz="4" w:space="0" w:color="auto"/>
              <w:left w:val="single" w:sz="4" w:space="0" w:color="auto"/>
              <w:bottom w:val="single" w:sz="4" w:space="0" w:color="auto"/>
              <w:right w:val="single" w:sz="4" w:space="0" w:color="auto"/>
            </w:tcBorders>
            <w:vAlign w:val="center"/>
            <w:hideMark/>
          </w:tcPr>
          <w:p w14:paraId="79389601"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parentmedicalenddateformat</w:t>
            </w:r>
          </w:p>
        </w:tc>
        <w:tc>
          <w:tcPr>
            <w:tcW w:w="921" w:type="dxa"/>
            <w:tcBorders>
              <w:top w:val="single" w:sz="4" w:space="0" w:color="auto"/>
              <w:left w:val="single" w:sz="4" w:space="0" w:color="auto"/>
              <w:bottom w:val="single" w:sz="4" w:space="0" w:color="auto"/>
              <w:right w:val="single" w:sz="4" w:space="0" w:color="auto"/>
            </w:tcBorders>
            <w:vAlign w:val="center"/>
            <w:hideMark/>
          </w:tcPr>
          <w:p w14:paraId="0ADF9DC0"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3</w:t>
            </w:r>
          </w:p>
        </w:tc>
        <w:tc>
          <w:tcPr>
            <w:tcW w:w="618" w:type="dxa"/>
            <w:tcBorders>
              <w:top w:val="single" w:sz="4" w:space="0" w:color="auto"/>
              <w:left w:val="single" w:sz="4" w:space="0" w:color="auto"/>
              <w:bottom w:val="single" w:sz="4" w:space="0" w:color="auto"/>
              <w:right w:val="single" w:sz="4" w:space="0" w:color="auto"/>
            </w:tcBorders>
            <w:vAlign w:val="center"/>
            <w:hideMark/>
          </w:tcPr>
          <w:p w14:paraId="3FB38C1E"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66132BAB"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hint="eastAsia"/>
                <w:color w:val="000000"/>
                <w:sz w:val="16"/>
                <w:szCs w:val="16"/>
              </w:rPr>
              <w:t>（</w:t>
            </w:r>
            <w:r w:rsidRPr="00DD4C50">
              <w:rPr>
                <w:rFonts w:ascii="Times New Roman" w:hAnsi="Times New Roman" w:cs="Times New Roman"/>
                <w:color w:val="000000"/>
                <w:sz w:val="16"/>
                <w:szCs w:val="16"/>
              </w:rPr>
              <w:t>102,610,602</w:t>
            </w:r>
            <w:r w:rsidRPr="00DD4C50">
              <w:rPr>
                <w:rFonts w:ascii="Times New Roman" w:hAnsi="Times New Roman" w:cs="Times New Roman" w:hint="eastAsia"/>
                <w:color w:val="000000"/>
                <w:sz w:val="16"/>
                <w:szCs w:val="16"/>
              </w:rPr>
              <w:t>）</w:t>
            </w:r>
          </w:p>
        </w:tc>
        <w:tc>
          <w:tcPr>
            <w:tcW w:w="1572" w:type="dxa"/>
            <w:tcBorders>
              <w:top w:val="single" w:sz="4" w:space="0" w:color="auto"/>
              <w:left w:val="single" w:sz="4" w:space="0" w:color="auto"/>
              <w:bottom w:val="single" w:sz="4" w:space="0" w:color="auto"/>
              <w:right w:val="single" w:sz="4" w:space="0" w:color="auto"/>
            </w:tcBorders>
            <w:vAlign w:val="center"/>
            <w:hideMark/>
          </w:tcPr>
          <w:p w14:paraId="087F37FC" w14:textId="77777777" w:rsidR="00901026" w:rsidRPr="00FD4CD3" w:rsidRDefault="00901026" w:rsidP="00901026">
            <w:pPr>
              <w:pStyle w:val="TableParagraph"/>
              <w:ind w:left="168" w:right="330"/>
              <w:rPr>
                <w:rFonts w:ascii="Times New Roman" w:hAnsi="Times New Roman" w:cs="Times New Roman"/>
                <w:color w:val="000000"/>
                <w:sz w:val="16"/>
                <w:szCs w:val="16"/>
                <w:lang w:val="zh-CN" w:eastAsia="zh-CN" w:bidi="zh-CN"/>
              </w:rPr>
            </w:pPr>
            <w:r w:rsidRPr="00DD4C50">
              <w:rPr>
                <w:rFonts w:ascii="Times New Roman" w:hAnsiTheme="minorEastAsia" w:cs="Times New Roman" w:hint="eastAsia"/>
                <w:color w:val="000000"/>
                <w:sz w:val="16"/>
                <w:szCs w:val="16"/>
                <w:lang w:eastAsia="zh-CN"/>
              </w:rPr>
              <w:t>如</w:t>
            </w:r>
            <w:r w:rsidRPr="00DD4C50">
              <w:rPr>
                <w:rFonts w:ascii="Times New Roman" w:hAnsi="Times New Roman" w:cs="Times New Roman"/>
                <w:color w:val="000000"/>
                <w:sz w:val="16"/>
                <w:szCs w:val="16"/>
                <w:lang w:eastAsia="zh-CN"/>
              </w:rPr>
              <w:t>B.1.10.7.1f</w:t>
            </w:r>
            <w:r w:rsidRPr="00FD4CD3">
              <w:rPr>
                <w:rFonts w:ascii="Times New Roman" w:hAnsi="Times New Roman" w:cs="Times New Roman"/>
                <w:color w:val="000000"/>
                <w:sz w:val="16"/>
                <w:szCs w:val="16"/>
                <w:lang w:eastAsia="zh-CN"/>
              </w:rPr>
              <w:br/>
            </w:r>
            <w:r w:rsidRPr="00DD4C50">
              <w:rPr>
                <w:rFonts w:ascii="Times New Roman" w:hAnsiTheme="minorEastAsia" w:cs="Times New Roman" w:hint="eastAsia"/>
                <w:color w:val="000000"/>
                <w:sz w:val="16"/>
                <w:szCs w:val="16"/>
                <w:lang w:eastAsia="zh-CN"/>
              </w:rPr>
              <w:t>不是</w:t>
            </w:r>
            <w:r w:rsidRPr="00DD4C50">
              <w:rPr>
                <w:rFonts w:ascii="Times New Roman" w:hAnsi="Times New Roman" w:cs="Times New Roman"/>
                <w:color w:val="000000"/>
                <w:sz w:val="16"/>
                <w:szCs w:val="16"/>
                <w:lang w:eastAsia="zh-CN"/>
              </w:rPr>
              <w:t>NULL</w:t>
            </w:r>
            <w:r w:rsidRPr="00DD4C50">
              <w:rPr>
                <w:rFonts w:ascii="Times New Roman" w:hAnsiTheme="minorEastAsia" w:cs="Times New Roman" w:hint="eastAsia"/>
                <w:color w:val="000000"/>
                <w:sz w:val="16"/>
                <w:szCs w:val="16"/>
                <w:lang w:eastAsia="zh-CN"/>
              </w:rPr>
              <w:t>，</w:t>
            </w:r>
            <w:r w:rsidRPr="00FD4CD3">
              <w:rPr>
                <w:rFonts w:ascii="Times New Roman" w:hAnsi="Times New Roman" w:cs="Times New Roman"/>
                <w:color w:val="000000"/>
                <w:sz w:val="16"/>
                <w:szCs w:val="16"/>
                <w:lang w:eastAsia="zh-CN"/>
              </w:rPr>
              <w:br/>
            </w:r>
            <w:r w:rsidRPr="00DD4C50">
              <w:rPr>
                <w:rFonts w:ascii="Times New Roman" w:hAnsiTheme="minorEastAsia" w:cs="Times New Roman" w:hint="eastAsia"/>
                <w:color w:val="000000"/>
                <w:sz w:val="16"/>
                <w:szCs w:val="16"/>
                <w:lang w:eastAsia="zh-CN"/>
              </w:rPr>
              <w:t>则为</w:t>
            </w:r>
            <w:proofErr w:type="gramStart"/>
            <w:r w:rsidRPr="00DD4C50">
              <w:rPr>
                <w:rFonts w:ascii="Times New Roman" w:hAnsiTheme="minorEastAsia" w:cs="Times New Roman" w:hint="eastAsia"/>
                <w:color w:val="000000"/>
                <w:sz w:val="16"/>
                <w:szCs w:val="16"/>
                <w:lang w:eastAsia="zh-CN"/>
              </w:rPr>
              <w:t>必填项</w:t>
            </w:r>
            <w:proofErr w:type="gramEnd"/>
          </w:p>
        </w:tc>
        <w:tc>
          <w:tcPr>
            <w:tcW w:w="1372" w:type="dxa"/>
            <w:tcBorders>
              <w:top w:val="single" w:sz="4" w:space="0" w:color="auto"/>
              <w:left w:val="single" w:sz="4" w:space="0" w:color="auto"/>
              <w:bottom w:val="single" w:sz="4" w:space="0" w:color="auto"/>
              <w:right w:val="single" w:sz="4" w:space="0" w:color="auto"/>
            </w:tcBorders>
            <w:vAlign w:val="center"/>
            <w:hideMark/>
          </w:tcPr>
          <w:p w14:paraId="13937180"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9</w:t>
            </w:r>
          </w:p>
        </w:tc>
      </w:tr>
      <w:tr w:rsidR="00901026" w:rsidRPr="00FD4CD3" w14:paraId="0E8FFA48"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3C549C5A"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B.1.10.7.1f</w:t>
            </w:r>
          </w:p>
        </w:tc>
        <w:tc>
          <w:tcPr>
            <w:tcW w:w="2562" w:type="dxa"/>
            <w:tcBorders>
              <w:top w:val="single" w:sz="4" w:space="0" w:color="auto"/>
              <w:left w:val="single" w:sz="4" w:space="0" w:color="auto"/>
              <w:bottom w:val="single" w:sz="4" w:space="0" w:color="auto"/>
              <w:right w:val="single" w:sz="4" w:space="0" w:color="auto"/>
            </w:tcBorders>
            <w:vAlign w:val="center"/>
            <w:hideMark/>
          </w:tcPr>
          <w:p w14:paraId="14FEF44D"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parentmedicalenddate</w:t>
            </w:r>
          </w:p>
        </w:tc>
        <w:tc>
          <w:tcPr>
            <w:tcW w:w="921" w:type="dxa"/>
            <w:tcBorders>
              <w:top w:val="single" w:sz="4" w:space="0" w:color="auto"/>
              <w:left w:val="single" w:sz="4" w:space="0" w:color="auto"/>
              <w:bottom w:val="single" w:sz="4" w:space="0" w:color="auto"/>
              <w:right w:val="single" w:sz="4" w:space="0" w:color="auto"/>
            </w:tcBorders>
            <w:vAlign w:val="center"/>
            <w:hideMark/>
          </w:tcPr>
          <w:p w14:paraId="13EEEC04"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8</w:t>
            </w:r>
          </w:p>
        </w:tc>
        <w:tc>
          <w:tcPr>
            <w:tcW w:w="618" w:type="dxa"/>
            <w:tcBorders>
              <w:top w:val="single" w:sz="4" w:space="0" w:color="auto"/>
              <w:left w:val="single" w:sz="4" w:space="0" w:color="auto"/>
              <w:bottom w:val="single" w:sz="4" w:space="0" w:color="auto"/>
              <w:right w:val="single" w:sz="4" w:space="0" w:color="auto"/>
            </w:tcBorders>
            <w:vAlign w:val="center"/>
            <w:hideMark/>
          </w:tcPr>
          <w:p w14:paraId="4FE11837"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096AC9C1"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日期</w:t>
            </w:r>
          </w:p>
        </w:tc>
        <w:tc>
          <w:tcPr>
            <w:tcW w:w="1572" w:type="dxa"/>
            <w:tcBorders>
              <w:top w:val="single" w:sz="4" w:space="0" w:color="auto"/>
              <w:left w:val="single" w:sz="4" w:space="0" w:color="auto"/>
              <w:bottom w:val="single" w:sz="4" w:space="0" w:color="auto"/>
              <w:right w:val="single" w:sz="4" w:space="0" w:color="auto"/>
            </w:tcBorders>
            <w:vAlign w:val="center"/>
            <w:hideMark/>
          </w:tcPr>
          <w:p w14:paraId="60CAA76F"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c>
          <w:tcPr>
            <w:tcW w:w="1372" w:type="dxa"/>
            <w:tcBorders>
              <w:top w:val="single" w:sz="4" w:space="0" w:color="auto"/>
              <w:left w:val="single" w:sz="4" w:space="0" w:color="auto"/>
              <w:bottom w:val="single" w:sz="4" w:space="0" w:color="auto"/>
              <w:right w:val="single" w:sz="4" w:space="0" w:color="auto"/>
            </w:tcBorders>
            <w:vAlign w:val="center"/>
            <w:hideMark/>
          </w:tcPr>
          <w:p w14:paraId="5986419D"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lang w:eastAsia="zh-CN"/>
              </w:rPr>
              <w:t>应遵循</w:t>
            </w:r>
            <w:r w:rsidRPr="00FD4CD3">
              <w:rPr>
                <w:rFonts w:ascii="Times New Roman" w:hAnsi="Times New Roman" w:cs="Times New Roman"/>
                <w:color w:val="000000"/>
                <w:sz w:val="16"/>
                <w:szCs w:val="16"/>
                <w:lang w:eastAsia="zh-CN"/>
              </w:rPr>
              <w:br/>
            </w:r>
            <w:r w:rsidRPr="00DD4C50">
              <w:rPr>
                <w:rFonts w:ascii="Times New Roman" w:hAnsi="Times New Roman" w:cs="Times New Roman"/>
                <w:color w:val="000000"/>
                <w:sz w:val="16"/>
                <w:szCs w:val="16"/>
                <w:lang w:eastAsia="zh-CN"/>
              </w:rPr>
              <w:t>B.1.10.7.1c</w:t>
            </w:r>
            <w:r w:rsidRPr="00DD4C50">
              <w:rPr>
                <w:rFonts w:ascii="Times New Roman" w:hAnsiTheme="minorEastAsia" w:cs="Times New Roman" w:hint="eastAsia"/>
                <w:color w:val="000000"/>
                <w:sz w:val="16"/>
                <w:szCs w:val="16"/>
                <w:lang w:eastAsia="zh-CN"/>
              </w:rPr>
              <w:t>且</w:t>
            </w:r>
            <w:r w:rsidRPr="00FD4CD3">
              <w:rPr>
                <w:rFonts w:ascii="Times New Roman" w:hAnsi="Times New Roman" w:cs="Times New Roman"/>
                <w:color w:val="000000"/>
                <w:sz w:val="16"/>
                <w:szCs w:val="16"/>
                <w:lang w:eastAsia="zh-CN"/>
              </w:rPr>
              <w:br/>
            </w:r>
            <w:r w:rsidRPr="00DD4C50">
              <w:rPr>
                <w:rFonts w:ascii="Times New Roman" w:hAnsiTheme="minorEastAsia" w:cs="Times New Roman" w:hint="eastAsia"/>
                <w:color w:val="000000"/>
                <w:sz w:val="16"/>
                <w:szCs w:val="16"/>
                <w:lang w:eastAsia="zh-CN"/>
              </w:rPr>
              <w:t>符合</w:t>
            </w:r>
            <w:r w:rsidRPr="00FD4CD3">
              <w:rPr>
                <w:rFonts w:ascii="Times New Roman" w:hAnsi="Times New Roman" w:cs="Times New Roman"/>
                <w:color w:val="000000"/>
                <w:sz w:val="16"/>
                <w:szCs w:val="16"/>
                <w:lang w:eastAsia="zh-CN"/>
              </w:rPr>
              <w:br/>
            </w:r>
            <w:r w:rsidRPr="00DD4C50">
              <w:rPr>
                <w:rFonts w:ascii="Times New Roman" w:hAnsi="Times New Roman" w:cs="Times New Roman"/>
                <w:color w:val="000000"/>
                <w:sz w:val="16"/>
                <w:szCs w:val="16"/>
                <w:lang w:eastAsia="zh-CN"/>
              </w:rPr>
              <w:t>B.1.10.7.1e</w:t>
            </w:r>
            <w:r w:rsidRPr="00DD4C50">
              <w:rPr>
                <w:rFonts w:ascii="Times New Roman" w:hAnsiTheme="minorEastAsia" w:cs="Times New Roman" w:hint="eastAsia"/>
                <w:color w:val="000000"/>
                <w:sz w:val="16"/>
                <w:szCs w:val="16"/>
                <w:lang w:eastAsia="zh-CN"/>
              </w:rPr>
              <w:t>。</w:t>
            </w: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10</w:t>
            </w:r>
          </w:p>
        </w:tc>
      </w:tr>
      <w:tr w:rsidR="00901026" w:rsidRPr="00FD4CD3" w14:paraId="2EDA5E20"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44815241" w14:textId="77777777" w:rsidR="00901026" w:rsidRPr="00DD4C50" w:rsidRDefault="00901026" w:rsidP="00901026">
            <w:pPr>
              <w:widowControl/>
              <w:autoSpaceDE w:val="0"/>
              <w:autoSpaceDN w:val="0"/>
              <w:adjustRightInd w:val="0"/>
              <w:rPr>
                <w:rFonts w:ascii="Times New Roman" w:hAnsi="Times New Roman" w:cs="Times New Roman"/>
                <w:sz w:val="16"/>
                <w:szCs w:val="16"/>
              </w:rPr>
            </w:pPr>
            <w:r w:rsidRPr="00DD4C50">
              <w:rPr>
                <w:rFonts w:ascii="Times New Roman" w:hAnsi="Times New Roman" w:cs="Times New Roman"/>
                <w:sz w:val="16"/>
                <w:szCs w:val="16"/>
              </w:rPr>
              <w:t>B.1.10.7.1g</w:t>
            </w:r>
          </w:p>
          <w:p w14:paraId="303D6700" w14:textId="77777777" w:rsidR="00901026" w:rsidRPr="00DD4C50" w:rsidRDefault="00901026" w:rsidP="00901026">
            <w:pPr>
              <w:pStyle w:val="a9"/>
              <w:ind w:left="0"/>
              <w:rPr>
                <w:rFonts w:ascii="Times New Roman" w:eastAsiaTheme="minorEastAsia" w:hAnsi="Times New Roman" w:cs="Times New Roman"/>
                <w:color w:val="000000"/>
                <w:sz w:val="16"/>
                <w:szCs w:val="16"/>
              </w:rPr>
            </w:pPr>
          </w:p>
        </w:tc>
        <w:tc>
          <w:tcPr>
            <w:tcW w:w="2562" w:type="dxa"/>
            <w:tcBorders>
              <w:top w:val="single" w:sz="4" w:space="0" w:color="auto"/>
              <w:left w:val="single" w:sz="4" w:space="0" w:color="auto"/>
              <w:bottom w:val="single" w:sz="4" w:space="0" w:color="auto"/>
              <w:right w:val="single" w:sz="4" w:space="0" w:color="auto"/>
            </w:tcBorders>
          </w:tcPr>
          <w:p w14:paraId="3EA5273E"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parentmedicalcomment</w:t>
            </w:r>
          </w:p>
        </w:tc>
        <w:tc>
          <w:tcPr>
            <w:tcW w:w="921" w:type="dxa"/>
            <w:tcBorders>
              <w:top w:val="single" w:sz="4" w:space="0" w:color="auto"/>
              <w:left w:val="single" w:sz="4" w:space="0" w:color="auto"/>
              <w:bottom w:val="single" w:sz="4" w:space="0" w:color="auto"/>
              <w:right w:val="single" w:sz="4" w:space="0" w:color="auto"/>
            </w:tcBorders>
          </w:tcPr>
          <w:p w14:paraId="60DF50DC"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FD4CD3">
              <w:rPr>
                <w:rFonts w:eastAsia="Times New Roman" w:cs="Vrinda"/>
                <w:color w:val="000000"/>
                <w:sz w:val="16"/>
                <w:szCs w:val="16"/>
              </w:rPr>
              <w:t>100</w:t>
            </w:r>
          </w:p>
        </w:tc>
        <w:tc>
          <w:tcPr>
            <w:tcW w:w="618" w:type="dxa"/>
            <w:tcBorders>
              <w:top w:val="single" w:sz="4" w:space="0" w:color="auto"/>
              <w:left w:val="single" w:sz="4" w:space="0" w:color="auto"/>
              <w:bottom w:val="single" w:sz="4" w:space="0" w:color="auto"/>
              <w:right w:val="single" w:sz="4" w:space="0" w:color="auto"/>
            </w:tcBorders>
            <w:vAlign w:val="center"/>
          </w:tcPr>
          <w:p w14:paraId="722DF1DE" w14:textId="77777777" w:rsidR="00901026" w:rsidRPr="00DD4C50" w:rsidRDefault="00901026" w:rsidP="00901026">
            <w:pPr>
              <w:pStyle w:val="TableParagraph"/>
              <w:spacing w:line="187" w:lineRule="exact"/>
              <w:ind w:left="114"/>
              <w:rPr>
                <w:rFonts w:ascii="Times New Roman" w:hAnsi="Times New Roman" w:cs="Times New Roman"/>
                <w:color w:val="000000"/>
                <w:sz w:val="16"/>
                <w:szCs w:val="16"/>
              </w:rPr>
            </w:pPr>
          </w:p>
        </w:tc>
        <w:tc>
          <w:tcPr>
            <w:tcW w:w="1616" w:type="dxa"/>
            <w:tcBorders>
              <w:top w:val="single" w:sz="4" w:space="0" w:color="auto"/>
              <w:left w:val="single" w:sz="4" w:space="0" w:color="auto"/>
              <w:bottom w:val="single" w:sz="4" w:space="0" w:color="auto"/>
              <w:right w:val="single" w:sz="4" w:space="0" w:color="auto"/>
            </w:tcBorders>
            <w:vAlign w:val="center"/>
          </w:tcPr>
          <w:p w14:paraId="67A4CBB4" w14:textId="77777777" w:rsidR="00901026" w:rsidRPr="00DD4C50" w:rsidRDefault="00901026" w:rsidP="00901026">
            <w:pPr>
              <w:autoSpaceDE w:val="0"/>
              <w:autoSpaceDN w:val="0"/>
              <w:adjustRightInd w:val="0"/>
              <w:rPr>
                <w:rFonts w:ascii="Times New Roman" w:hAnsi="Times New Roman" w:cs="Times New Roman"/>
                <w:color w:val="000000"/>
                <w:sz w:val="16"/>
                <w:szCs w:val="16"/>
                <w:lang w:eastAsia="zh-CN"/>
              </w:rPr>
            </w:pPr>
            <w:r w:rsidRPr="00DD4C50">
              <w:rPr>
                <w:rFonts w:ascii="Times New Roman" w:hAnsi="Times New Roman" w:cs="Times New Roman"/>
                <w:color w:val="000000"/>
                <w:sz w:val="16"/>
                <w:szCs w:val="16"/>
                <w:lang w:eastAsia="zh-CN"/>
              </w:rPr>
              <w:t>AN</w:t>
            </w:r>
          </w:p>
        </w:tc>
        <w:tc>
          <w:tcPr>
            <w:tcW w:w="1572" w:type="dxa"/>
            <w:tcBorders>
              <w:top w:val="single" w:sz="4" w:space="0" w:color="auto"/>
              <w:left w:val="single" w:sz="4" w:space="0" w:color="auto"/>
              <w:bottom w:val="single" w:sz="4" w:space="0" w:color="auto"/>
              <w:right w:val="single" w:sz="4" w:space="0" w:color="auto"/>
            </w:tcBorders>
            <w:vAlign w:val="center"/>
          </w:tcPr>
          <w:p w14:paraId="3827B48C" w14:textId="77777777" w:rsidR="00901026" w:rsidRPr="00DD4C50" w:rsidRDefault="00901026" w:rsidP="00901026">
            <w:pPr>
              <w:pStyle w:val="TableParagraph"/>
              <w:ind w:left="168" w:right="330"/>
              <w:rPr>
                <w:rFonts w:ascii="Times New Roman" w:hAnsiTheme="minorEastAsia" w:cs="Times New Roman"/>
                <w:color w:val="000000"/>
                <w:sz w:val="16"/>
                <w:szCs w:val="16"/>
                <w:lang w:eastAsia="zh-CN"/>
              </w:rPr>
            </w:pPr>
          </w:p>
        </w:tc>
        <w:tc>
          <w:tcPr>
            <w:tcW w:w="1372" w:type="dxa"/>
            <w:tcBorders>
              <w:top w:val="single" w:sz="4" w:space="0" w:color="auto"/>
              <w:left w:val="single" w:sz="4" w:space="0" w:color="auto"/>
              <w:bottom w:val="single" w:sz="4" w:space="0" w:color="auto"/>
              <w:right w:val="single" w:sz="4" w:space="0" w:color="auto"/>
            </w:tcBorders>
            <w:vAlign w:val="center"/>
          </w:tcPr>
          <w:p w14:paraId="664637DF" w14:textId="77777777" w:rsidR="00901026" w:rsidRPr="00DD4C50" w:rsidRDefault="00901026" w:rsidP="00901026">
            <w:pPr>
              <w:autoSpaceDE w:val="0"/>
              <w:autoSpaceDN w:val="0"/>
              <w:adjustRightInd w:val="0"/>
              <w:rPr>
                <w:rFonts w:ascii="Times New Roman" w:hAnsiTheme="minorEastAsia" w:cs="Times New Roman"/>
                <w:color w:val="000000"/>
                <w:sz w:val="16"/>
                <w:szCs w:val="16"/>
              </w:rPr>
            </w:pPr>
          </w:p>
        </w:tc>
      </w:tr>
      <w:tr w:rsidR="00901026" w:rsidRPr="00FD4CD3" w14:paraId="731E56A1"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0A59ABA0"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B.1.10.7.2</w:t>
            </w:r>
          </w:p>
        </w:tc>
        <w:tc>
          <w:tcPr>
            <w:tcW w:w="2562" w:type="dxa"/>
            <w:tcBorders>
              <w:top w:val="single" w:sz="4" w:space="0" w:color="auto"/>
              <w:left w:val="single" w:sz="4" w:space="0" w:color="auto"/>
              <w:bottom w:val="single" w:sz="4" w:space="0" w:color="auto"/>
              <w:right w:val="single" w:sz="4" w:space="0" w:color="auto"/>
            </w:tcBorders>
          </w:tcPr>
          <w:p w14:paraId="2D19BCDE"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parentmedicalrelevanttext</w:t>
            </w:r>
          </w:p>
        </w:tc>
        <w:tc>
          <w:tcPr>
            <w:tcW w:w="921" w:type="dxa"/>
            <w:tcBorders>
              <w:top w:val="single" w:sz="4" w:space="0" w:color="auto"/>
              <w:left w:val="single" w:sz="4" w:space="0" w:color="auto"/>
              <w:bottom w:val="single" w:sz="4" w:space="0" w:color="auto"/>
              <w:right w:val="single" w:sz="4" w:space="0" w:color="auto"/>
            </w:tcBorders>
          </w:tcPr>
          <w:p w14:paraId="4F6F5CC6"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FD4CD3">
              <w:rPr>
                <w:rFonts w:eastAsia="Times New Roman" w:cs="Vrinda"/>
                <w:color w:val="000000"/>
                <w:sz w:val="16"/>
                <w:szCs w:val="16"/>
              </w:rPr>
              <w:t>10000</w:t>
            </w:r>
          </w:p>
        </w:tc>
        <w:tc>
          <w:tcPr>
            <w:tcW w:w="618" w:type="dxa"/>
            <w:tcBorders>
              <w:top w:val="single" w:sz="4" w:space="0" w:color="auto"/>
              <w:left w:val="single" w:sz="4" w:space="0" w:color="auto"/>
              <w:bottom w:val="single" w:sz="4" w:space="0" w:color="auto"/>
              <w:right w:val="single" w:sz="4" w:space="0" w:color="auto"/>
            </w:tcBorders>
            <w:vAlign w:val="center"/>
          </w:tcPr>
          <w:p w14:paraId="7E4706BF" w14:textId="77777777" w:rsidR="00901026" w:rsidRPr="00DD4C50" w:rsidRDefault="00901026" w:rsidP="00901026">
            <w:pPr>
              <w:pStyle w:val="TableParagraph"/>
              <w:spacing w:line="187" w:lineRule="exact"/>
              <w:ind w:left="114"/>
              <w:rPr>
                <w:rFonts w:ascii="Times New Roman" w:hAnsi="Times New Roman" w:cs="Times New Roman"/>
                <w:color w:val="000000"/>
                <w:sz w:val="16"/>
                <w:szCs w:val="16"/>
              </w:rPr>
            </w:pPr>
          </w:p>
        </w:tc>
        <w:tc>
          <w:tcPr>
            <w:tcW w:w="1616" w:type="dxa"/>
            <w:tcBorders>
              <w:top w:val="single" w:sz="4" w:space="0" w:color="auto"/>
              <w:left w:val="single" w:sz="4" w:space="0" w:color="auto"/>
              <w:bottom w:val="single" w:sz="4" w:space="0" w:color="auto"/>
              <w:right w:val="single" w:sz="4" w:space="0" w:color="auto"/>
            </w:tcBorders>
            <w:vAlign w:val="center"/>
          </w:tcPr>
          <w:p w14:paraId="05DAC008" w14:textId="77777777" w:rsidR="00901026" w:rsidRPr="00DD4C50" w:rsidRDefault="00901026" w:rsidP="00901026">
            <w:pPr>
              <w:autoSpaceDE w:val="0"/>
              <w:autoSpaceDN w:val="0"/>
              <w:adjustRightInd w:val="0"/>
              <w:rPr>
                <w:rFonts w:ascii="Times New Roman" w:hAnsi="Times New Roman" w:cs="Times New Roman"/>
                <w:color w:val="000000"/>
                <w:sz w:val="16"/>
                <w:szCs w:val="16"/>
              </w:rPr>
            </w:pPr>
            <w:r w:rsidRPr="00DD4C50">
              <w:rPr>
                <w:rFonts w:ascii="Times New Roman" w:hAnsi="Times New Roman" w:cs="Times New Roman"/>
                <w:color w:val="000000"/>
                <w:sz w:val="16"/>
                <w:szCs w:val="16"/>
                <w:lang w:eastAsia="zh-CN"/>
              </w:rPr>
              <w:t>AN</w:t>
            </w:r>
          </w:p>
        </w:tc>
        <w:tc>
          <w:tcPr>
            <w:tcW w:w="1572" w:type="dxa"/>
            <w:tcBorders>
              <w:top w:val="single" w:sz="4" w:space="0" w:color="auto"/>
              <w:left w:val="single" w:sz="4" w:space="0" w:color="auto"/>
              <w:bottom w:val="single" w:sz="4" w:space="0" w:color="auto"/>
              <w:right w:val="single" w:sz="4" w:space="0" w:color="auto"/>
            </w:tcBorders>
            <w:vAlign w:val="center"/>
          </w:tcPr>
          <w:p w14:paraId="3405A316" w14:textId="77777777" w:rsidR="00901026" w:rsidRPr="00DD4C50" w:rsidRDefault="00901026" w:rsidP="00901026">
            <w:pPr>
              <w:pStyle w:val="TableParagraph"/>
              <w:ind w:left="168" w:right="330"/>
              <w:rPr>
                <w:rFonts w:ascii="Times New Roman" w:hAnsiTheme="minorEastAsia" w:cs="Times New Roman"/>
                <w:color w:val="000000"/>
                <w:sz w:val="16"/>
                <w:szCs w:val="16"/>
                <w:lang w:eastAsia="zh-CN"/>
              </w:rPr>
            </w:pPr>
          </w:p>
        </w:tc>
        <w:tc>
          <w:tcPr>
            <w:tcW w:w="1372" w:type="dxa"/>
            <w:tcBorders>
              <w:top w:val="single" w:sz="4" w:space="0" w:color="auto"/>
              <w:left w:val="single" w:sz="4" w:space="0" w:color="auto"/>
              <w:bottom w:val="single" w:sz="4" w:space="0" w:color="auto"/>
              <w:right w:val="single" w:sz="4" w:space="0" w:color="auto"/>
            </w:tcBorders>
            <w:vAlign w:val="center"/>
          </w:tcPr>
          <w:p w14:paraId="574E54F6" w14:textId="77777777" w:rsidR="00901026" w:rsidRPr="00DD4C50" w:rsidRDefault="00901026" w:rsidP="00901026">
            <w:pPr>
              <w:autoSpaceDE w:val="0"/>
              <w:autoSpaceDN w:val="0"/>
              <w:adjustRightInd w:val="0"/>
              <w:rPr>
                <w:rFonts w:ascii="Times New Roman" w:hAnsiTheme="minorEastAsia" w:cs="Times New Roman"/>
                <w:color w:val="000000"/>
                <w:sz w:val="16"/>
                <w:szCs w:val="16"/>
              </w:rPr>
            </w:pPr>
          </w:p>
        </w:tc>
      </w:tr>
      <w:tr w:rsidR="00901026" w:rsidRPr="00FD4CD3" w14:paraId="5665AB94"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6DEE4297"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b/>
                <w:sz w:val="16"/>
                <w:szCs w:val="16"/>
              </w:rPr>
              <w:t xml:space="preserve">B.1.10.8 </w:t>
            </w:r>
          </w:p>
        </w:tc>
        <w:tc>
          <w:tcPr>
            <w:tcW w:w="2562" w:type="dxa"/>
            <w:tcBorders>
              <w:top w:val="single" w:sz="4" w:space="0" w:color="auto"/>
              <w:left w:val="single" w:sz="4" w:space="0" w:color="auto"/>
              <w:bottom w:val="single" w:sz="4" w:space="0" w:color="auto"/>
              <w:right w:val="single" w:sz="4" w:space="0" w:color="auto"/>
            </w:tcBorders>
          </w:tcPr>
          <w:p w14:paraId="687D8E78" w14:textId="77777777" w:rsidR="00901026" w:rsidRPr="00DD4C50" w:rsidRDefault="00901026" w:rsidP="00901026">
            <w:pPr>
              <w:widowControl/>
              <w:autoSpaceDE w:val="0"/>
              <w:autoSpaceDN w:val="0"/>
              <w:adjustRightInd w:val="0"/>
              <w:rPr>
                <w:rFonts w:ascii="Times New Roman" w:hAnsi="Times New Roman" w:cs="Times New Roman"/>
                <w:b/>
                <w:bCs/>
                <w:sz w:val="16"/>
                <w:szCs w:val="16"/>
              </w:rPr>
            </w:pPr>
            <w:r w:rsidRPr="00DD4C50">
              <w:rPr>
                <w:rFonts w:ascii="Times New Roman" w:hAnsi="Times New Roman" w:cs="Times New Roman"/>
                <w:b/>
                <w:bCs/>
                <w:sz w:val="16"/>
                <w:szCs w:val="16"/>
              </w:rPr>
              <w:t>parentpastdrugther</w:t>
            </w:r>
          </w:p>
          <w:p w14:paraId="33CF75EC"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b/>
                <w:bCs/>
                <w:sz w:val="16"/>
                <w:szCs w:val="16"/>
              </w:rPr>
              <w:t>apy</w:t>
            </w:r>
          </w:p>
        </w:tc>
        <w:tc>
          <w:tcPr>
            <w:tcW w:w="921" w:type="dxa"/>
            <w:tcBorders>
              <w:top w:val="single" w:sz="4" w:space="0" w:color="auto"/>
              <w:left w:val="single" w:sz="4" w:space="0" w:color="auto"/>
              <w:bottom w:val="single" w:sz="4" w:space="0" w:color="auto"/>
              <w:right w:val="single" w:sz="4" w:space="0" w:color="auto"/>
            </w:tcBorders>
            <w:vAlign w:val="center"/>
          </w:tcPr>
          <w:p w14:paraId="38EBC0E4" w14:textId="77777777" w:rsidR="00901026" w:rsidRPr="00DD4C50" w:rsidRDefault="00901026" w:rsidP="00901026">
            <w:pPr>
              <w:pStyle w:val="a9"/>
              <w:ind w:left="0"/>
              <w:rPr>
                <w:rFonts w:ascii="Times New Roman" w:eastAsiaTheme="minorEastAsia" w:hAnsi="Times New Roman" w:cs="Times New Roman"/>
                <w:color w:val="000000"/>
                <w:sz w:val="16"/>
                <w:szCs w:val="16"/>
              </w:rPr>
            </w:pPr>
          </w:p>
        </w:tc>
        <w:tc>
          <w:tcPr>
            <w:tcW w:w="618" w:type="dxa"/>
            <w:tcBorders>
              <w:top w:val="single" w:sz="4" w:space="0" w:color="auto"/>
              <w:left w:val="single" w:sz="4" w:space="0" w:color="auto"/>
              <w:bottom w:val="single" w:sz="4" w:space="0" w:color="auto"/>
              <w:right w:val="single" w:sz="4" w:space="0" w:color="auto"/>
            </w:tcBorders>
            <w:vAlign w:val="center"/>
          </w:tcPr>
          <w:p w14:paraId="4753C2B8" w14:textId="77777777" w:rsidR="00901026" w:rsidRPr="00DD4C50" w:rsidRDefault="00901026" w:rsidP="00901026">
            <w:pPr>
              <w:pStyle w:val="TableParagraph"/>
              <w:spacing w:line="187" w:lineRule="exact"/>
              <w:ind w:left="114"/>
              <w:rPr>
                <w:rFonts w:ascii="Times New Roman" w:hAnsi="Times New Roman" w:cs="Times New Roman"/>
                <w:color w:val="000000"/>
                <w:sz w:val="16"/>
                <w:szCs w:val="16"/>
              </w:rPr>
            </w:pPr>
          </w:p>
        </w:tc>
        <w:tc>
          <w:tcPr>
            <w:tcW w:w="1616" w:type="dxa"/>
            <w:tcBorders>
              <w:top w:val="single" w:sz="4" w:space="0" w:color="auto"/>
              <w:left w:val="single" w:sz="4" w:space="0" w:color="auto"/>
              <w:bottom w:val="single" w:sz="4" w:space="0" w:color="auto"/>
              <w:right w:val="single" w:sz="4" w:space="0" w:color="auto"/>
            </w:tcBorders>
            <w:vAlign w:val="center"/>
          </w:tcPr>
          <w:p w14:paraId="7361E927" w14:textId="77777777" w:rsidR="00901026" w:rsidRPr="00DD4C50" w:rsidRDefault="00901026" w:rsidP="00901026">
            <w:pPr>
              <w:autoSpaceDE w:val="0"/>
              <w:autoSpaceDN w:val="0"/>
              <w:adjustRightInd w:val="0"/>
              <w:rPr>
                <w:rFonts w:ascii="Times New Roman" w:hAnsi="Times New Roman" w:cs="Times New Roman"/>
                <w:color w:val="000000"/>
                <w:sz w:val="16"/>
                <w:szCs w:val="16"/>
              </w:rPr>
            </w:pPr>
          </w:p>
        </w:tc>
        <w:tc>
          <w:tcPr>
            <w:tcW w:w="1572" w:type="dxa"/>
            <w:tcBorders>
              <w:top w:val="single" w:sz="4" w:space="0" w:color="auto"/>
              <w:left w:val="single" w:sz="4" w:space="0" w:color="auto"/>
              <w:bottom w:val="single" w:sz="4" w:space="0" w:color="auto"/>
              <w:right w:val="single" w:sz="4" w:space="0" w:color="auto"/>
            </w:tcBorders>
            <w:vAlign w:val="center"/>
          </w:tcPr>
          <w:p w14:paraId="0E3A74FB" w14:textId="77777777" w:rsidR="00901026" w:rsidRPr="00DD4C50" w:rsidRDefault="00901026" w:rsidP="00901026">
            <w:pPr>
              <w:pStyle w:val="TableParagraph"/>
              <w:ind w:left="168" w:right="330"/>
              <w:rPr>
                <w:rFonts w:ascii="Times New Roman" w:hAnsiTheme="minorEastAsia" w:cs="Times New Roman"/>
                <w:color w:val="000000"/>
                <w:sz w:val="16"/>
                <w:szCs w:val="16"/>
                <w:lang w:eastAsia="zh-CN"/>
              </w:rPr>
            </w:pPr>
          </w:p>
        </w:tc>
        <w:tc>
          <w:tcPr>
            <w:tcW w:w="1372" w:type="dxa"/>
            <w:tcBorders>
              <w:top w:val="single" w:sz="4" w:space="0" w:color="auto"/>
              <w:left w:val="single" w:sz="4" w:space="0" w:color="auto"/>
              <w:bottom w:val="single" w:sz="4" w:space="0" w:color="auto"/>
              <w:right w:val="single" w:sz="4" w:space="0" w:color="auto"/>
            </w:tcBorders>
            <w:vAlign w:val="center"/>
          </w:tcPr>
          <w:p w14:paraId="73A685BD" w14:textId="77777777" w:rsidR="00901026" w:rsidRPr="00DD4C50" w:rsidRDefault="00901026" w:rsidP="00901026">
            <w:pPr>
              <w:autoSpaceDE w:val="0"/>
              <w:autoSpaceDN w:val="0"/>
              <w:adjustRightInd w:val="0"/>
              <w:rPr>
                <w:rFonts w:ascii="Times New Roman" w:hAnsiTheme="minorEastAsia" w:cs="Times New Roman"/>
                <w:color w:val="000000"/>
                <w:sz w:val="16"/>
                <w:szCs w:val="16"/>
              </w:rPr>
            </w:pPr>
            <w:r w:rsidRPr="00FD4CD3">
              <w:rPr>
                <w:rFonts w:ascii="Verdana" w:hAnsi="Verdana" w:cs="Verdana" w:hint="eastAsia"/>
                <w:b/>
                <w:sz w:val="16"/>
                <w:szCs w:val="16"/>
              </w:rPr>
              <w:t>（</w:t>
            </w:r>
            <w:r w:rsidRPr="00FD4CD3">
              <w:rPr>
                <w:rFonts w:ascii="Verdana" w:hAnsi="Verdana" w:cs="Verdana"/>
                <w:b/>
                <w:sz w:val="16"/>
                <w:szCs w:val="16"/>
              </w:rPr>
              <w:t>0...</w:t>
            </w:r>
            <w:r w:rsidRPr="00FD4CD3">
              <w:rPr>
                <w:rFonts w:ascii="Symbol" w:eastAsia="Symbol" w:hAnsi="Symbol" w:cs="Symbol"/>
                <w:b/>
                <w:bCs/>
                <w:spacing w:val="-1"/>
                <w:sz w:val="16"/>
                <w:szCs w:val="16"/>
              </w:rPr>
              <w:t></w:t>
            </w:r>
            <w:r w:rsidRPr="00FD4CD3">
              <w:rPr>
                <w:rFonts w:ascii="Symbol" w:eastAsia="Symbol" w:hAnsi="Symbol" w:cs="Symbol"/>
                <w:b/>
                <w:bCs/>
                <w:spacing w:val="-1"/>
                <w:sz w:val="16"/>
                <w:szCs w:val="16"/>
              </w:rPr>
              <w:t></w:t>
            </w:r>
            <w:r w:rsidRPr="00FD4CD3">
              <w:rPr>
                <w:rFonts w:ascii="Verdana" w:hAnsi="Verdana" w:cs="Verdana" w:hint="eastAsia"/>
                <w:b/>
                <w:sz w:val="16"/>
                <w:szCs w:val="16"/>
              </w:rPr>
              <w:t>）</w:t>
            </w:r>
          </w:p>
        </w:tc>
      </w:tr>
      <w:tr w:rsidR="00901026" w:rsidRPr="00FD4CD3" w14:paraId="248E1970"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157439CA"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 xml:space="preserve">B.1.10.8a </w:t>
            </w:r>
          </w:p>
        </w:tc>
        <w:tc>
          <w:tcPr>
            <w:tcW w:w="2562" w:type="dxa"/>
            <w:tcBorders>
              <w:top w:val="single" w:sz="4" w:space="0" w:color="auto"/>
              <w:left w:val="single" w:sz="4" w:space="0" w:color="auto"/>
              <w:bottom w:val="single" w:sz="4" w:space="0" w:color="auto"/>
              <w:right w:val="single" w:sz="4" w:space="0" w:color="auto"/>
            </w:tcBorders>
          </w:tcPr>
          <w:p w14:paraId="26D9B8E0"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parentdrugname</w:t>
            </w:r>
          </w:p>
        </w:tc>
        <w:tc>
          <w:tcPr>
            <w:tcW w:w="921" w:type="dxa"/>
            <w:tcBorders>
              <w:top w:val="single" w:sz="4" w:space="0" w:color="auto"/>
              <w:left w:val="single" w:sz="4" w:space="0" w:color="auto"/>
              <w:bottom w:val="single" w:sz="4" w:space="0" w:color="auto"/>
              <w:right w:val="single" w:sz="4" w:space="0" w:color="auto"/>
            </w:tcBorders>
            <w:vAlign w:val="center"/>
          </w:tcPr>
          <w:p w14:paraId="09962F96" w14:textId="77777777" w:rsidR="00901026" w:rsidRPr="00DD4C50" w:rsidRDefault="00901026" w:rsidP="00901026">
            <w:pPr>
              <w:pStyle w:val="a9"/>
              <w:ind w:left="0"/>
              <w:rPr>
                <w:rFonts w:ascii="Times New Roman" w:eastAsiaTheme="minorEastAsia" w:hAnsi="Times New Roman" w:cs="Times New Roman"/>
                <w:color w:val="000000"/>
                <w:sz w:val="16"/>
                <w:szCs w:val="16"/>
                <w:lang w:eastAsia="zh-CN"/>
              </w:rPr>
            </w:pPr>
            <w:r w:rsidRPr="00DD4C50">
              <w:rPr>
                <w:rFonts w:ascii="Times New Roman" w:eastAsiaTheme="minorEastAsia" w:hAnsi="Times New Roman" w:cs="Times New Roman"/>
                <w:color w:val="000000"/>
                <w:sz w:val="16"/>
                <w:szCs w:val="16"/>
                <w:lang w:eastAsia="zh-CN"/>
              </w:rPr>
              <w:t>100</w:t>
            </w:r>
          </w:p>
        </w:tc>
        <w:tc>
          <w:tcPr>
            <w:tcW w:w="618" w:type="dxa"/>
            <w:tcBorders>
              <w:top w:val="single" w:sz="4" w:space="0" w:color="auto"/>
              <w:left w:val="single" w:sz="4" w:space="0" w:color="auto"/>
              <w:bottom w:val="single" w:sz="4" w:space="0" w:color="auto"/>
              <w:right w:val="single" w:sz="4" w:space="0" w:color="auto"/>
            </w:tcBorders>
            <w:vAlign w:val="center"/>
          </w:tcPr>
          <w:p w14:paraId="61AC4889" w14:textId="77777777" w:rsidR="00901026" w:rsidRPr="00DD4C50" w:rsidRDefault="00901026" w:rsidP="00901026">
            <w:pPr>
              <w:pStyle w:val="TableParagraph"/>
              <w:spacing w:line="187" w:lineRule="exact"/>
              <w:ind w:left="114"/>
              <w:rPr>
                <w:rFonts w:ascii="Times New Roman" w:hAnsi="Times New Roman" w:cs="Times New Roman"/>
                <w:color w:val="000000"/>
                <w:sz w:val="16"/>
                <w:szCs w:val="16"/>
              </w:rPr>
            </w:pPr>
          </w:p>
        </w:tc>
        <w:tc>
          <w:tcPr>
            <w:tcW w:w="1616" w:type="dxa"/>
            <w:tcBorders>
              <w:top w:val="single" w:sz="4" w:space="0" w:color="auto"/>
              <w:left w:val="single" w:sz="4" w:space="0" w:color="auto"/>
              <w:bottom w:val="single" w:sz="4" w:space="0" w:color="auto"/>
              <w:right w:val="single" w:sz="4" w:space="0" w:color="auto"/>
            </w:tcBorders>
            <w:vAlign w:val="center"/>
          </w:tcPr>
          <w:p w14:paraId="29678EB5" w14:textId="77777777" w:rsidR="00901026" w:rsidRPr="00DD4C50" w:rsidRDefault="00901026" w:rsidP="00901026">
            <w:pPr>
              <w:autoSpaceDE w:val="0"/>
              <w:autoSpaceDN w:val="0"/>
              <w:adjustRightInd w:val="0"/>
              <w:rPr>
                <w:rFonts w:ascii="Times New Roman" w:hAnsi="Times New Roman" w:cs="Times New Roman"/>
                <w:color w:val="000000"/>
                <w:sz w:val="16"/>
                <w:szCs w:val="16"/>
              </w:rPr>
            </w:pPr>
            <w:r w:rsidRPr="00DD4C50">
              <w:rPr>
                <w:rFonts w:ascii="Times New Roman" w:hAnsi="Times New Roman" w:cs="Times New Roman"/>
                <w:color w:val="000000"/>
                <w:sz w:val="16"/>
                <w:szCs w:val="16"/>
                <w:lang w:eastAsia="zh-CN"/>
              </w:rPr>
              <w:t>AN</w:t>
            </w:r>
          </w:p>
        </w:tc>
        <w:tc>
          <w:tcPr>
            <w:tcW w:w="1572" w:type="dxa"/>
            <w:tcBorders>
              <w:top w:val="single" w:sz="4" w:space="0" w:color="auto"/>
              <w:left w:val="single" w:sz="4" w:space="0" w:color="auto"/>
              <w:bottom w:val="single" w:sz="4" w:space="0" w:color="auto"/>
              <w:right w:val="single" w:sz="4" w:space="0" w:color="auto"/>
            </w:tcBorders>
            <w:vAlign w:val="center"/>
          </w:tcPr>
          <w:p w14:paraId="04DA6E8E" w14:textId="77777777" w:rsidR="00901026" w:rsidRPr="00DD4C50" w:rsidRDefault="00901026" w:rsidP="00901026">
            <w:pPr>
              <w:pStyle w:val="TableParagraph"/>
              <w:ind w:left="168" w:right="330"/>
              <w:rPr>
                <w:rFonts w:ascii="Times New Roman" w:hAnsiTheme="minorEastAsia" w:cs="Times New Roman"/>
                <w:color w:val="000000"/>
                <w:sz w:val="16"/>
                <w:szCs w:val="16"/>
                <w:lang w:eastAsia="zh-CN"/>
              </w:rPr>
            </w:pPr>
          </w:p>
        </w:tc>
        <w:tc>
          <w:tcPr>
            <w:tcW w:w="1372" w:type="dxa"/>
            <w:tcBorders>
              <w:top w:val="single" w:sz="4" w:space="0" w:color="auto"/>
              <w:left w:val="single" w:sz="4" w:space="0" w:color="auto"/>
              <w:bottom w:val="single" w:sz="4" w:space="0" w:color="auto"/>
              <w:right w:val="single" w:sz="4" w:space="0" w:color="auto"/>
            </w:tcBorders>
            <w:vAlign w:val="center"/>
          </w:tcPr>
          <w:p w14:paraId="4ACFE4EC" w14:textId="77777777" w:rsidR="00901026" w:rsidRPr="00DD4C50" w:rsidRDefault="00901026" w:rsidP="00901026">
            <w:pPr>
              <w:autoSpaceDE w:val="0"/>
              <w:autoSpaceDN w:val="0"/>
              <w:adjustRightInd w:val="0"/>
              <w:rPr>
                <w:rFonts w:ascii="Times New Roman" w:hAnsiTheme="minorEastAsia" w:cs="Times New Roman"/>
                <w:color w:val="000000"/>
                <w:sz w:val="16"/>
                <w:szCs w:val="16"/>
              </w:rPr>
            </w:pPr>
          </w:p>
        </w:tc>
      </w:tr>
      <w:tr w:rsidR="00901026" w:rsidRPr="00FD4CD3" w14:paraId="3274142D"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7A72A025"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B.1.10.8b</w:t>
            </w:r>
          </w:p>
        </w:tc>
        <w:tc>
          <w:tcPr>
            <w:tcW w:w="2562" w:type="dxa"/>
            <w:tcBorders>
              <w:top w:val="single" w:sz="4" w:space="0" w:color="auto"/>
              <w:left w:val="single" w:sz="4" w:space="0" w:color="auto"/>
              <w:bottom w:val="single" w:sz="4" w:space="0" w:color="auto"/>
              <w:right w:val="single" w:sz="4" w:space="0" w:color="auto"/>
            </w:tcBorders>
            <w:vAlign w:val="center"/>
            <w:hideMark/>
          </w:tcPr>
          <w:p w14:paraId="1A76B011"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parentdrugstartdateformat</w:t>
            </w:r>
          </w:p>
        </w:tc>
        <w:tc>
          <w:tcPr>
            <w:tcW w:w="921" w:type="dxa"/>
            <w:tcBorders>
              <w:top w:val="single" w:sz="4" w:space="0" w:color="auto"/>
              <w:left w:val="single" w:sz="4" w:space="0" w:color="auto"/>
              <w:bottom w:val="single" w:sz="4" w:space="0" w:color="auto"/>
              <w:right w:val="single" w:sz="4" w:space="0" w:color="auto"/>
            </w:tcBorders>
            <w:vAlign w:val="center"/>
            <w:hideMark/>
          </w:tcPr>
          <w:p w14:paraId="564D4322"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3</w:t>
            </w:r>
          </w:p>
        </w:tc>
        <w:tc>
          <w:tcPr>
            <w:tcW w:w="618" w:type="dxa"/>
            <w:tcBorders>
              <w:top w:val="single" w:sz="4" w:space="0" w:color="auto"/>
              <w:left w:val="single" w:sz="4" w:space="0" w:color="auto"/>
              <w:bottom w:val="single" w:sz="4" w:space="0" w:color="auto"/>
              <w:right w:val="single" w:sz="4" w:space="0" w:color="auto"/>
            </w:tcBorders>
            <w:vAlign w:val="center"/>
            <w:hideMark/>
          </w:tcPr>
          <w:p w14:paraId="6D1549B6"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64B9CD91"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hint="eastAsia"/>
                <w:color w:val="000000"/>
                <w:sz w:val="16"/>
                <w:szCs w:val="16"/>
              </w:rPr>
              <w:t>（</w:t>
            </w:r>
            <w:r w:rsidRPr="00DD4C50">
              <w:rPr>
                <w:rFonts w:ascii="Times New Roman" w:hAnsi="Times New Roman" w:cs="Times New Roman"/>
                <w:color w:val="000000"/>
                <w:sz w:val="16"/>
                <w:szCs w:val="16"/>
              </w:rPr>
              <w:t>102,610,602</w:t>
            </w:r>
            <w:r w:rsidRPr="00DD4C50">
              <w:rPr>
                <w:rFonts w:ascii="Times New Roman" w:hAnsi="Times New Roman" w:cs="Times New Roman" w:hint="eastAsia"/>
                <w:color w:val="000000"/>
                <w:sz w:val="16"/>
                <w:szCs w:val="16"/>
              </w:rPr>
              <w:t>）</w:t>
            </w:r>
          </w:p>
        </w:tc>
        <w:tc>
          <w:tcPr>
            <w:tcW w:w="1572" w:type="dxa"/>
            <w:tcBorders>
              <w:top w:val="single" w:sz="4" w:space="0" w:color="auto"/>
              <w:left w:val="single" w:sz="4" w:space="0" w:color="auto"/>
              <w:bottom w:val="single" w:sz="4" w:space="0" w:color="auto"/>
              <w:right w:val="single" w:sz="4" w:space="0" w:color="auto"/>
            </w:tcBorders>
            <w:vAlign w:val="center"/>
            <w:hideMark/>
          </w:tcPr>
          <w:p w14:paraId="471016A8" w14:textId="77777777" w:rsidR="00901026" w:rsidRPr="00FD4CD3" w:rsidRDefault="00901026" w:rsidP="00901026">
            <w:pPr>
              <w:pStyle w:val="TableParagraph"/>
              <w:ind w:left="168" w:right="330"/>
              <w:rPr>
                <w:rFonts w:ascii="Times New Roman" w:hAnsi="Times New Roman" w:cs="Times New Roman"/>
                <w:color w:val="000000"/>
                <w:sz w:val="16"/>
                <w:szCs w:val="16"/>
                <w:lang w:val="zh-CN" w:eastAsia="zh-CN" w:bidi="zh-CN"/>
              </w:rPr>
            </w:pPr>
            <w:r w:rsidRPr="00DD4C50">
              <w:rPr>
                <w:rFonts w:ascii="Times New Roman" w:hAnsiTheme="minorEastAsia" w:cs="Times New Roman" w:hint="eastAsia"/>
                <w:color w:val="000000"/>
                <w:sz w:val="16"/>
                <w:szCs w:val="16"/>
                <w:lang w:eastAsia="zh-CN"/>
              </w:rPr>
              <w:t>如果</w:t>
            </w:r>
            <w:r w:rsidRPr="00DD4C50">
              <w:rPr>
                <w:rFonts w:ascii="Times New Roman" w:hAnsi="Times New Roman" w:cs="Times New Roman"/>
                <w:color w:val="000000"/>
                <w:sz w:val="16"/>
                <w:szCs w:val="16"/>
                <w:lang w:eastAsia="zh-CN"/>
              </w:rPr>
              <w:t>B.1.10.8c</w:t>
            </w:r>
            <w:r w:rsidRPr="00FD4CD3">
              <w:rPr>
                <w:rFonts w:ascii="Times New Roman" w:hAnsi="Times New Roman" w:cs="Times New Roman"/>
                <w:color w:val="000000"/>
                <w:sz w:val="16"/>
                <w:szCs w:val="16"/>
                <w:lang w:eastAsia="zh-CN"/>
              </w:rPr>
              <w:br/>
            </w:r>
            <w:r w:rsidRPr="00DD4C50">
              <w:rPr>
                <w:rFonts w:ascii="Times New Roman" w:hAnsiTheme="minorEastAsia" w:cs="Times New Roman" w:hint="eastAsia"/>
                <w:color w:val="000000"/>
                <w:sz w:val="16"/>
                <w:szCs w:val="16"/>
                <w:lang w:eastAsia="zh-CN"/>
              </w:rPr>
              <w:t>不是</w:t>
            </w:r>
            <w:r w:rsidRPr="00DD4C50">
              <w:rPr>
                <w:rFonts w:ascii="Times New Roman" w:hAnsi="Times New Roman" w:cs="Times New Roman"/>
                <w:color w:val="000000"/>
                <w:sz w:val="16"/>
                <w:szCs w:val="16"/>
                <w:lang w:eastAsia="zh-CN"/>
              </w:rPr>
              <w:t>NULL</w:t>
            </w:r>
            <w:r w:rsidRPr="00DD4C50">
              <w:rPr>
                <w:rFonts w:ascii="Times New Roman" w:hAnsiTheme="minorEastAsia" w:cs="Times New Roman" w:hint="eastAsia"/>
                <w:color w:val="000000"/>
                <w:sz w:val="16"/>
                <w:szCs w:val="16"/>
                <w:lang w:eastAsia="zh-CN"/>
              </w:rPr>
              <w:t>，</w:t>
            </w:r>
            <w:r w:rsidRPr="00FD4CD3">
              <w:rPr>
                <w:rFonts w:ascii="Times New Roman" w:hAnsi="Times New Roman" w:cs="Times New Roman"/>
                <w:color w:val="000000"/>
                <w:sz w:val="16"/>
                <w:szCs w:val="16"/>
                <w:lang w:eastAsia="zh-CN"/>
              </w:rPr>
              <w:br/>
            </w:r>
            <w:r w:rsidRPr="00DD4C50">
              <w:rPr>
                <w:rFonts w:ascii="Times New Roman" w:hAnsiTheme="minorEastAsia" w:cs="Times New Roman" w:hint="eastAsia"/>
                <w:color w:val="000000"/>
                <w:sz w:val="16"/>
                <w:szCs w:val="16"/>
                <w:lang w:eastAsia="zh-CN"/>
              </w:rPr>
              <w:t>则为</w:t>
            </w:r>
            <w:proofErr w:type="gramStart"/>
            <w:r w:rsidRPr="00DD4C50">
              <w:rPr>
                <w:rFonts w:ascii="Times New Roman" w:hAnsiTheme="minorEastAsia" w:cs="Times New Roman" w:hint="eastAsia"/>
                <w:color w:val="000000"/>
                <w:sz w:val="16"/>
                <w:szCs w:val="16"/>
                <w:lang w:eastAsia="zh-CN"/>
              </w:rPr>
              <w:t>必填项</w:t>
            </w:r>
            <w:proofErr w:type="gramEnd"/>
          </w:p>
        </w:tc>
        <w:tc>
          <w:tcPr>
            <w:tcW w:w="1372" w:type="dxa"/>
            <w:tcBorders>
              <w:top w:val="single" w:sz="4" w:space="0" w:color="auto"/>
              <w:left w:val="single" w:sz="4" w:space="0" w:color="auto"/>
              <w:bottom w:val="single" w:sz="4" w:space="0" w:color="auto"/>
              <w:right w:val="single" w:sz="4" w:space="0" w:color="auto"/>
            </w:tcBorders>
            <w:vAlign w:val="center"/>
            <w:hideMark/>
          </w:tcPr>
          <w:p w14:paraId="4F4202D9"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9</w:t>
            </w:r>
          </w:p>
        </w:tc>
      </w:tr>
      <w:tr w:rsidR="00901026" w:rsidRPr="00FD4CD3" w14:paraId="4FE58CBA"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2A36D7EB"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B.1.10.8c</w:t>
            </w:r>
          </w:p>
        </w:tc>
        <w:tc>
          <w:tcPr>
            <w:tcW w:w="2562" w:type="dxa"/>
            <w:tcBorders>
              <w:top w:val="single" w:sz="4" w:space="0" w:color="auto"/>
              <w:left w:val="single" w:sz="4" w:space="0" w:color="auto"/>
              <w:bottom w:val="single" w:sz="4" w:space="0" w:color="auto"/>
              <w:right w:val="single" w:sz="4" w:space="0" w:color="auto"/>
            </w:tcBorders>
            <w:vAlign w:val="center"/>
            <w:hideMark/>
          </w:tcPr>
          <w:p w14:paraId="1506167C"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parentdrugstartdate</w:t>
            </w:r>
          </w:p>
        </w:tc>
        <w:tc>
          <w:tcPr>
            <w:tcW w:w="921" w:type="dxa"/>
            <w:tcBorders>
              <w:top w:val="single" w:sz="4" w:space="0" w:color="auto"/>
              <w:left w:val="single" w:sz="4" w:space="0" w:color="auto"/>
              <w:bottom w:val="single" w:sz="4" w:space="0" w:color="auto"/>
              <w:right w:val="single" w:sz="4" w:space="0" w:color="auto"/>
            </w:tcBorders>
            <w:vAlign w:val="center"/>
            <w:hideMark/>
          </w:tcPr>
          <w:p w14:paraId="25994ACC"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8</w:t>
            </w:r>
          </w:p>
        </w:tc>
        <w:tc>
          <w:tcPr>
            <w:tcW w:w="618" w:type="dxa"/>
            <w:tcBorders>
              <w:top w:val="single" w:sz="4" w:space="0" w:color="auto"/>
              <w:left w:val="single" w:sz="4" w:space="0" w:color="auto"/>
              <w:bottom w:val="single" w:sz="4" w:space="0" w:color="auto"/>
              <w:right w:val="single" w:sz="4" w:space="0" w:color="auto"/>
            </w:tcBorders>
            <w:vAlign w:val="center"/>
            <w:hideMark/>
          </w:tcPr>
          <w:p w14:paraId="04D72CFC"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4DE56DDA"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日期</w:t>
            </w:r>
          </w:p>
        </w:tc>
        <w:tc>
          <w:tcPr>
            <w:tcW w:w="1572" w:type="dxa"/>
            <w:tcBorders>
              <w:top w:val="single" w:sz="4" w:space="0" w:color="auto"/>
              <w:left w:val="single" w:sz="4" w:space="0" w:color="auto"/>
              <w:bottom w:val="single" w:sz="4" w:space="0" w:color="auto"/>
              <w:right w:val="single" w:sz="4" w:space="0" w:color="auto"/>
            </w:tcBorders>
            <w:vAlign w:val="center"/>
            <w:hideMark/>
          </w:tcPr>
          <w:p w14:paraId="75B427C6"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c>
          <w:tcPr>
            <w:tcW w:w="1372" w:type="dxa"/>
            <w:tcBorders>
              <w:top w:val="single" w:sz="4" w:space="0" w:color="auto"/>
              <w:left w:val="single" w:sz="4" w:space="0" w:color="auto"/>
              <w:bottom w:val="single" w:sz="4" w:space="0" w:color="auto"/>
              <w:right w:val="single" w:sz="4" w:space="0" w:color="auto"/>
            </w:tcBorders>
            <w:vAlign w:val="center"/>
            <w:hideMark/>
          </w:tcPr>
          <w:p w14:paraId="1B66C022"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lang w:eastAsia="zh-CN"/>
              </w:rPr>
              <w:t>应该先于</w:t>
            </w:r>
            <w:r w:rsidRPr="00FD4CD3">
              <w:rPr>
                <w:rFonts w:ascii="Times New Roman" w:hAnsi="Times New Roman" w:cs="Times New Roman"/>
                <w:color w:val="000000"/>
                <w:sz w:val="16"/>
                <w:szCs w:val="16"/>
                <w:lang w:eastAsia="zh-CN"/>
              </w:rPr>
              <w:br/>
            </w:r>
            <w:r w:rsidRPr="00DD4C50">
              <w:rPr>
                <w:rFonts w:ascii="Times New Roman" w:hAnsi="Times New Roman" w:cs="Times New Roman"/>
                <w:color w:val="000000"/>
                <w:sz w:val="16"/>
                <w:szCs w:val="16"/>
                <w:lang w:eastAsia="zh-CN"/>
              </w:rPr>
              <w:t>B.1.10.8e</w:t>
            </w:r>
            <w:r w:rsidRPr="00DD4C50">
              <w:rPr>
                <w:rFonts w:ascii="Times New Roman" w:hAnsiTheme="minorEastAsia" w:cs="Times New Roman" w:hint="eastAsia"/>
                <w:color w:val="000000"/>
                <w:sz w:val="16"/>
                <w:szCs w:val="16"/>
                <w:lang w:eastAsia="zh-CN"/>
              </w:rPr>
              <w:t>且</w:t>
            </w:r>
            <w:r w:rsidRPr="00FD4CD3">
              <w:rPr>
                <w:rFonts w:ascii="Times New Roman" w:hAnsi="Times New Roman" w:cs="Times New Roman"/>
                <w:color w:val="000000"/>
                <w:sz w:val="16"/>
                <w:szCs w:val="16"/>
                <w:lang w:eastAsia="zh-CN"/>
              </w:rPr>
              <w:br/>
            </w:r>
            <w:r w:rsidRPr="00DD4C50">
              <w:rPr>
                <w:rFonts w:ascii="Times New Roman" w:hAnsiTheme="minorEastAsia" w:cs="Times New Roman" w:hint="eastAsia"/>
                <w:color w:val="000000"/>
                <w:sz w:val="16"/>
                <w:szCs w:val="16"/>
                <w:lang w:eastAsia="zh-CN"/>
              </w:rPr>
              <w:t>符合</w:t>
            </w:r>
            <w:r w:rsidRPr="00FD4CD3">
              <w:rPr>
                <w:rFonts w:ascii="Times New Roman" w:hAnsi="Times New Roman" w:cs="Times New Roman"/>
                <w:color w:val="000000"/>
                <w:sz w:val="16"/>
                <w:szCs w:val="16"/>
                <w:lang w:eastAsia="zh-CN"/>
              </w:rPr>
              <w:br/>
            </w:r>
            <w:r w:rsidRPr="00DD4C50">
              <w:rPr>
                <w:rFonts w:ascii="Times New Roman" w:hAnsi="Times New Roman" w:cs="Times New Roman"/>
                <w:color w:val="000000"/>
                <w:sz w:val="16"/>
                <w:szCs w:val="16"/>
                <w:lang w:eastAsia="zh-CN"/>
              </w:rPr>
              <w:t>B.1.10.8b</w:t>
            </w:r>
            <w:r w:rsidRPr="00DD4C50">
              <w:rPr>
                <w:rFonts w:ascii="Times New Roman" w:hAnsiTheme="minorEastAsia" w:cs="Times New Roman" w:hint="eastAsia"/>
                <w:color w:val="000000"/>
                <w:sz w:val="16"/>
                <w:szCs w:val="16"/>
                <w:lang w:eastAsia="zh-CN"/>
              </w:rPr>
              <w:t>。</w:t>
            </w:r>
            <w:r w:rsidRPr="00DD4C50">
              <w:rPr>
                <w:rFonts w:ascii="Times New Roman" w:hAnsiTheme="minorEastAsia" w:cs="Times New Roman" w:hint="eastAsia"/>
                <w:color w:val="000000"/>
                <w:sz w:val="16"/>
                <w:szCs w:val="16"/>
              </w:rPr>
              <w:t>请见</w:t>
            </w:r>
            <w:r w:rsidRPr="00FD4CD3">
              <w:rPr>
                <w:rFonts w:ascii="Times New Roman" w:hAnsi="Times New Roman" w:cs="Times New Roman"/>
                <w:color w:val="000000"/>
                <w:sz w:val="16"/>
                <w:szCs w:val="16"/>
              </w:rPr>
              <w:br/>
            </w:r>
            <w:r w:rsidRPr="00DD4C50">
              <w:rPr>
                <w:rFonts w:ascii="Times New Roman" w:hAnsiTheme="minorEastAsia" w:cs="Times New Roman" w:hint="eastAsia"/>
                <w:color w:val="000000"/>
                <w:sz w:val="16"/>
                <w:szCs w:val="16"/>
              </w:rPr>
              <w:t>注释</w:t>
            </w:r>
            <w:r w:rsidRPr="00DD4C50">
              <w:rPr>
                <w:rFonts w:ascii="Times New Roman" w:hAnsi="Times New Roman" w:cs="Times New Roman"/>
                <w:color w:val="000000"/>
                <w:sz w:val="16"/>
                <w:szCs w:val="16"/>
              </w:rPr>
              <w:t>10</w:t>
            </w:r>
          </w:p>
        </w:tc>
      </w:tr>
      <w:tr w:rsidR="00901026" w:rsidRPr="00FD4CD3" w14:paraId="48715A53"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34549423"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B.1.10.8d</w:t>
            </w:r>
          </w:p>
        </w:tc>
        <w:tc>
          <w:tcPr>
            <w:tcW w:w="2562" w:type="dxa"/>
            <w:tcBorders>
              <w:top w:val="single" w:sz="4" w:space="0" w:color="auto"/>
              <w:left w:val="single" w:sz="4" w:space="0" w:color="auto"/>
              <w:bottom w:val="single" w:sz="4" w:space="0" w:color="auto"/>
              <w:right w:val="single" w:sz="4" w:space="0" w:color="auto"/>
            </w:tcBorders>
            <w:vAlign w:val="center"/>
            <w:hideMark/>
          </w:tcPr>
          <w:p w14:paraId="2BC3D104"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parentdrugenddateformat</w:t>
            </w:r>
          </w:p>
        </w:tc>
        <w:tc>
          <w:tcPr>
            <w:tcW w:w="921" w:type="dxa"/>
            <w:tcBorders>
              <w:top w:val="single" w:sz="4" w:space="0" w:color="auto"/>
              <w:left w:val="single" w:sz="4" w:space="0" w:color="auto"/>
              <w:bottom w:val="single" w:sz="4" w:space="0" w:color="auto"/>
              <w:right w:val="single" w:sz="4" w:space="0" w:color="auto"/>
            </w:tcBorders>
            <w:vAlign w:val="center"/>
            <w:hideMark/>
          </w:tcPr>
          <w:p w14:paraId="1236592D"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3</w:t>
            </w:r>
          </w:p>
        </w:tc>
        <w:tc>
          <w:tcPr>
            <w:tcW w:w="618" w:type="dxa"/>
            <w:tcBorders>
              <w:top w:val="single" w:sz="4" w:space="0" w:color="auto"/>
              <w:left w:val="single" w:sz="4" w:space="0" w:color="auto"/>
              <w:bottom w:val="single" w:sz="4" w:space="0" w:color="auto"/>
              <w:right w:val="single" w:sz="4" w:space="0" w:color="auto"/>
            </w:tcBorders>
            <w:vAlign w:val="center"/>
            <w:hideMark/>
          </w:tcPr>
          <w:p w14:paraId="4A07DB34"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2A713B26"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hint="eastAsia"/>
                <w:color w:val="000000"/>
                <w:sz w:val="16"/>
                <w:szCs w:val="16"/>
              </w:rPr>
              <w:t>（</w:t>
            </w:r>
            <w:r w:rsidRPr="00DD4C50">
              <w:rPr>
                <w:rFonts w:ascii="Times New Roman" w:hAnsi="Times New Roman" w:cs="Times New Roman"/>
                <w:color w:val="000000"/>
                <w:sz w:val="16"/>
                <w:szCs w:val="16"/>
              </w:rPr>
              <w:t>102,610,602</w:t>
            </w:r>
            <w:r w:rsidRPr="00DD4C50">
              <w:rPr>
                <w:rFonts w:ascii="Times New Roman" w:hAnsi="Times New Roman" w:cs="Times New Roman" w:hint="eastAsia"/>
                <w:color w:val="000000"/>
                <w:sz w:val="16"/>
                <w:szCs w:val="16"/>
              </w:rPr>
              <w:t>）</w:t>
            </w:r>
          </w:p>
        </w:tc>
        <w:tc>
          <w:tcPr>
            <w:tcW w:w="1572" w:type="dxa"/>
            <w:tcBorders>
              <w:top w:val="single" w:sz="4" w:space="0" w:color="auto"/>
              <w:left w:val="single" w:sz="4" w:space="0" w:color="auto"/>
              <w:bottom w:val="single" w:sz="4" w:space="0" w:color="auto"/>
              <w:right w:val="single" w:sz="4" w:space="0" w:color="auto"/>
            </w:tcBorders>
            <w:vAlign w:val="center"/>
            <w:hideMark/>
          </w:tcPr>
          <w:p w14:paraId="54F6F1CD" w14:textId="77777777" w:rsidR="00901026" w:rsidRPr="00FD4CD3" w:rsidRDefault="00901026" w:rsidP="00901026">
            <w:pPr>
              <w:pStyle w:val="TableParagraph"/>
              <w:ind w:left="168" w:right="330"/>
              <w:rPr>
                <w:rFonts w:ascii="Times New Roman" w:hAnsi="Times New Roman" w:cs="Times New Roman"/>
                <w:color w:val="000000"/>
                <w:sz w:val="16"/>
                <w:szCs w:val="16"/>
                <w:lang w:val="zh-CN" w:eastAsia="zh-CN" w:bidi="zh-CN"/>
              </w:rPr>
            </w:pPr>
            <w:r w:rsidRPr="00DD4C50">
              <w:rPr>
                <w:rFonts w:ascii="Times New Roman" w:hAnsiTheme="minorEastAsia" w:cs="Times New Roman" w:hint="eastAsia"/>
                <w:color w:val="000000"/>
                <w:sz w:val="16"/>
                <w:szCs w:val="16"/>
                <w:lang w:eastAsia="zh-CN"/>
              </w:rPr>
              <w:t>如果</w:t>
            </w:r>
            <w:r w:rsidRPr="00DD4C50">
              <w:rPr>
                <w:rFonts w:ascii="Times New Roman" w:hAnsi="Times New Roman" w:cs="Times New Roman"/>
                <w:color w:val="000000"/>
                <w:sz w:val="16"/>
                <w:szCs w:val="16"/>
                <w:lang w:eastAsia="zh-CN"/>
              </w:rPr>
              <w:t>B.1.10.8e</w:t>
            </w:r>
            <w:r w:rsidRPr="00FD4CD3">
              <w:rPr>
                <w:rFonts w:ascii="Times New Roman" w:hAnsi="Times New Roman" w:cs="Times New Roman"/>
                <w:color w:val="000000"/>
                <w:sz w:val="16"/>
                <w:szCs w:val="16"/>
                <w:lang w:eastAsia="zh-CN"/>
              </w:rPr>
              <w:br/>
            </w:r>
            <w:r w:rsidRPr="00DD4C50">
              <w:rPr>
                <w:rFonts w:ascii="Times New Roman" w:hAnsiTheme="minorEastAsia" w:cs="Times New Roman" w:hint="eastAsia"/>
                <w:color w:val="000000"/>
                <w:sz w:val="16"/>
                <w:szCs w:val="16"/>
                <w:lang w:eastAsia="zh-CN"/>
              </w:rPr>
              <w:t>不是</w:t>
            </w:r>
            <w:r w:rsidRPr="00DD4C50">
              <w:rPr>
                <w:rFonts w:ascii="Times New Roman" w:hAnsi="Times New Roman" w:cs="Times New Roman"/>
                <w:color w:val="000000"/>
                <w:sz w:val="16"/>
                <w:szCs w:val="16"/>
                <w:lang w:eastAsia="zh-CN"/>
              </w:rPr>
              <w:t>NULL</w:t>
            </w:r>
            <w:r w:rsidRPr="00DD4C50">
              <w:rPr>
                <w:rFonts w:ascii="Times New Roman" w:hAnsiTheme="minorEastAsia" w:cs="Times New Roman" w:hint="eastAsia"/>
                <w:color w:val="000000"/>
                <w:sz w:val="16"/>
                <w:szCs w:val="16"/>
                <w:lang w:eastAsia="zh-CN"/>
              </w:rPr>
              <w:t>，</w:t>
            </w:r>
            <w:r w:rsidRPr="00FD4CD3">
              <w:rPr>
                <w:rFonts w:ascii="Times New Roman" w:hAnsi="Times New Roman" w:cs="Times New Roman"/>
                <w:color w:val="000000"/>
                <w:sz w:val="16"/>
                <w:szCs w:val="16"/>
                <w:lang w:eastAsia="zh-CN"/>
              </w:rPr>
              <w:br/>
            </w:r>
            <w:r w:rsidRPr="00DD4C50">
              <w:rPr>
                <w:rFonts w:ascii="Times New Roman" w:hAnsiTheme="minorEastAsia" w:cs="Times New Roman" w:hint="eastAsia"/>
                <w:color w:val="000000"/>
                <w:sz w:val="16"/>
                <w:szCs w:val="16"/>
                <w:lang w:eastAsia="zh-CN"/>
              </w:rPr>
              <w:t>则为</w:t>
            </w:r>
            <w:proofErr w:type="gramStart"/>
            <w:r w:rsidRPr="00DD4C50">
              <w:rPr>
                <w:rFonts w:ascii="Times New Roman" w:hAnsiTheme="minorEastAsia" w:cs="Times New Roman" w:hint="eastAsia"/>
                <w:color w:val="000000"/>
                <w:sz w:val="16"/>
                <w:szCs w:val="16"/>
                <w:lang w:eastAsia="zh-CN"/>
              </w:rPr>
              <w:t>必填项</w:t>
            </w:r>
            <w:proofErr w:type="gramEnd"/>
          </w:p>
        </w:tc>
        <w:tc>
          <w:tcPr>
            <w:tcW w:w="1372" w:type="dxa"/>
            <w:tcBorders>
              <w:top w:val="single" w:sz="4" w:space="0" w:color="auto"/>
              <w:left w:val="single" w:sz="4" w:space="0" w:color="auto"/>
              <w:bottom w:val="single" w:sz="4" w:space="0" w:color="auto"/>
              <w:right w:val="single" w:sz="4" w:space="0" w:color="auto"/>
            </w:tcBorders>
            <w:vAlign w:val="center"/>
            <w:hideMark/>
          </w:tcPr>
          <w:p w14:paraId="20A72CE0"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9</w:t>
            </w:r>
          </w:p>
        </w:tc>
      </w:tr>
      <w:tr w:rsidR="00901026" w:rsidRPr="00FD4CD3" w14:paraId="5927B0C9"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3FA310E6"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B.1.10.8e</w:t>
            </w:r>
          </w:p>
        </w:tc>
        <w:tc>
          <w:tcPr>
            <w:tcW w:w="2562" w:type="dxa"/>
            <w:tcBorders>
              <w:top w:val="single" w:sz="4" w:space="0" w:color="auto"/>
              <w:left w:val="single" w:sz="4" w:space="0" w:color="auto"/>
              <w:bottom w:val="single" w:sz="4" w:space="0" w:color="auto"/>
              <w:right w:val="single" w:sz="4" w:space="0" w:color="auto"/>
            </w:tcBorders>
            <w:vAlign w:val="center"/>
            <w:hideMark/>
          </w:tcPr>
          <w:p w14:paraId="6DCC0CDC"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parentdrugenddate</w:t>
            </w:r>
          </w:p>
        </w:tc>
        <w:tc>
          <w:tcPr>
            <w:tcW w:w="921" w:type="dxa"/>
            <w:tcBorders>
              <w:top w:val="single" w:sz="4" w:space="0" w:color="auto"/>
              <w:left w:val="single" w:sz="4" w:space="0" w:color="auto"/>
              <w:bottom w:val="single" w:sz="4" w:space="0" w:color="auto"/>
              <w:right w:val="single" w:sz="4" w:space="0" w:color="auto"/>
            </w:tcBorders>
            <w:vAlign w:val="center"/>
            <w:hideMark/>
          </w:tcPr>
          <w:p w14:paraId="481654CC"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8</w:t>
            </w:r>
          </w:p>
        </w:tc>
        <w:tc>
          <w:tcPr>
            <w:tcW w:w="618" w:type="dxa"/>
            <w:tcBorders>
              <w:top w:val="single" w:sz="4" w:space="0" w:color="auto"/>
              <w:left w:val="single" w:sz="4" w:space="0" w:color="auto"/>
              <w:bottom w:val="single" w:sz="4" w:space="0" w:color="auto"/>
              <w:right w:val="single" w:sz="4" w:space="0" w:color="auto"/>
            </w:tcBorders>
            <w:vAlign w:val="center"/>
            <w:hideMark/>
          </w:tcPr>
          <w:p w14:paraId="1BC00023"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2FD1F304"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日期</w:t>
            </w:r>
          </w:p>
        </w:tc>
        <w:tc>
          <w:tcPr>
            <w:tcW w:w="1572" w:type="dxa"/>
            <w:tcBorders>
              <w:top w:val="single" w:sz="4" w:space="0" w:color="auto"/>
              <w:left w:val="single" w:sz="4" w:space="0" w:color="auto"/>
              <w:bottom w:val="single" w:sz="4" w:space="0" w:color="auto"/>
              <w:right w:val="single" w:sz="4" w:space="0" w:color="auto"/>
            </w:tcBorders>
            <w:vAlign w:val="center"/>
            <w:hideMark/>
          </w:tcPr>
          <w:p w14:paraId="2464B20D"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c>
          <w:tcPr>
            <w:tcW w:w="1372" w:type="dxa"/>
            <w:tcBorders>
              <w:top w:val="single" w:sz="4" w:space="0" w:color="auto"/>
              <w:left w:val="single" w:sz="4" w:space="0" w:color="auto"/>
              <w:bottom w:val="single" w:sz="4" w:space="0" w:color="auto"/>
              <w:right w:val="single" w:sz="4" w:space="0" w:color="auto"/>
            </w:tcBorders>
            <w:vAlign w:val="center"/>
            <w:hideMark/>
          </w:tcPr>
          <w:p w14:paraId="460F6F25"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lang w:eastAsia="zh-CN"/>
              </w:rPr>
              <w:t>应遵循</w:t>
            </w:r>
            <w:r w:rsidRPr="00FD4CD3">
              <w:rPr>
                <w:rFonts w:ascii="Times New Roman" w:hAnsi="Times New Roman" w:cs="Times New Roman"/>
                <w:color w:val="000000"/>
                <w:sz w:val="16"/>
                <w:szCs w:val="16"/>
                <w:lang w:eastAsia="zh-CN"/>
              </w:rPr>
              <w:br/>
            </w:r>
            <w:r w:rsidRPr="00DD4C50">
              <w:rPr>
                <w:rFonts w:ascii="Times New Roman" w:hAnsi="Times New Roman" w:cs="Times New Roman"/>
                <w:color w:val="000000"/>
                <w:sz w:val="16"/>
                <w:szCs w:val="16"/>
                <w:lang w:eastAsia="zh-CN"/>
              </w:rPr>
              <w:t>B.1.10.8c</w:t>
            </w:r>
            <w:r w:rsidRPr="00DD4C50">
              <w:rPr>
                <w:rFonts w:ascii="Times New Roman" w:hAnsiTheme="minorEastAsia" w:cs="Times New Roman" w:hint="eastAsia"/>
                <w:color w:val="000000"/>
                <w:sz w:val="16"/>
                <w:szCs w:val="16"/>
                <w:lang w:eastAsia="zh-CN"/>
              </w:rPr>
              <w:t>且</w:t>
            </w:r>
            <w:r w:rsidRPr="00FD4CD3">
              <w:rPr>
                <w:rFonts w:ascii="Times New Roman" w:hAnsi="Times New Roman" w:cs="Times New Roman"/>
                <w:color w:val="000000"/>
                <w:sz w:val="16"/>
                <w:szCs w:val="16"/>
                <w:lang w:eastAsia="zh-CN"/>
              </w:rPr>
              <w:br/>
            </w:r>
            <w:r w:rsidRPr="00DD4C50">
              <w:rPr>
                <w:rFonts w:ascii="Times New Roman" w:hAnsiTheme="minorEastAsia" w:cs="Times New Roman" w:hint="eastAsia"/>
                <w:color w:val="000000"/>
                <w:sz w:val="16"/>
                <w:szCs w:val="16"/>
                <w:lang w:eastAsia="zh-CN"/>
              </w:rPr>
              <w:t>符合</w:t>
            </w:r>
            <w:r w:rsidRPr="00DD4C50">
              <w:rPr>
                <w:rFonts w:ascii="Times New Roman" w:hAnsi="Times New Roman" w:cs="Times New Roman"/>
                <w:color w:val="000000"/>
                <w:sz w:val="16"/>
                <w:szCs w:val="16"/>
                <w:lang w:eastAsia="zh-CN"/>
              </w:rPr>
              <w:t>B.1.10.8d</w:t>
            </w:r>
            <w:r w:rsidRPr="00DD4C50">
              <w:rPr>
                <w:rFonts w:ascii="Times New Roman" w:hAnsiTheme="minorEastAsia" w:cs="Times New Roman" w:hint="eastAsia"/>
                <w:color w:val="000000"/>
                <w:sz w:val="16"/>
                <w:szCs w:val="16"/>
                <w:lang w:eastAsia="zh-CN"/>
              </w:rPr>
              <w:t>。</w:t>
            </w:r>
            <w:r w:rsidRPr="00DD4C50">
              <w:rPr>
                <w:rFonts w:ascii="Times New Roman" w:hAnsiTheme="minorEastAsia" w:cs="Times New Roman" w:hint="eastAsia"/>
                <w:color w:val="000000"/>
                <w:sz w:val="16"/>
                <w:szCs w:val="16"/>
              </w:rPr>
              <w:t>请见</w:t>
            </w:r>
            <w:r w:rsidRPr="00FD4CD3">
              <w:rPr>
                <w:rFonts w:ascii="Times New Roman" w:hAnsi="Times New Roman" w:cs="Times New Roman"/>
                <w:color w:val="000000"/>
                <w:sz w:val="16"/>
                <w:szCs w:val="16"/>
              </w:rPr>
              <w:br/>
            </w:r>
            <w:r w:rsidRPr="00DD4C50">
              <w:rPr>
                <w:rFonts w:ascii="Times New Roman" w:hAnsiTheme="minorEastAsia" w:cs="Times New Roman" w:hint="eastAsia"/>
                <w:color w:val="000000"/>
                <w:sz w:val="16"/>
                <w:szCs w:val="16"/>
              </w:rPr>
              <w:t>注释</w:t>
            </w:r>
            <w:r w:rsidRPr="00DD4C50">
              <w:rPr>
                <w:rFonts w:ascii="Times New Roman" w:hAnsi="Times New Roman" w:cs="Times New Roman"/>
                <w:color w:val="000000"/>
                <w:sz w:val="16"/>
                <w:szCs w:val="16"/>
              </w:rPr>
              <w:t>10</w:t>
            </w:r>
          </w:p>
        </w:tc>
      </w:tr>
      <w:tr w:rsidR="00901026" w:rsidRPr="00FD4CD3" w14:paraId="4840A5EC"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62B600C2"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B.1.10.8f.1</w:t>
            </w:r>
          </w:p>
        </w:tc>
        <w:tc>
          <w:tcPr>
            <w:tcW w:w="2562" w:type="dxa"/>
            <w:tcBorders>
              <w:top w:val="single" w:sz="4" w:space="0" w:color="auto"/>
              <w:left w:val="single" w:sz="4" w:space="0" w:color="auto"/>
              <w:bottom w:val="single" w:sz="4" w:space="0" w:color="auto"/>
              <w:right w:val="single" w:sz="4" w:space="0" w:color="auto"/>
            </w:tcBorders>
            <w:vAlign w:val="center"/>
            <w:hideMark/>
          </w:tcPr>
          <w:p w14:paraId="7B480856"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parentdrugindicationmeddraversion</w:t>
            </w:r>
          </w:p>
        </w:tc>
        <w:tc>
          <w:tcPr>
            <w:tcW w:w="921" w:type="dxa"/>
            <w:tcBorders>
              <w:top w:val="single" w:sz="4" w:space="0" w:color="auto"/>
              <w:left w:val="single" w:sz="4" w:space="0" w:color="auto"/>
              <w:bottom w:val="single" w:sz="4" w:space="0" w:color="auto"/>
              <w:right w:val="single" w:sz="4" w:space="0" w:color="auto"/>
            </w:tcBorders>
            <w:vAlign w:val="center"/>
            <w:hideMark/>
          </w:tcPr>
          <w:p w14:paraId="1574C0BC"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8</w:t>
            </w:r>
          </w:p>
        </w:tc>
        <w:tc>
          <w:tcPr>
            <w:tcW w:w="618" w:type="dxa"/>
            <w:tcBorders>
              <w:top w:val="single" w:sz="4" w:space="0" w:color="auto"/>
              <w:left w:val="single" w:sz="4" w:space="0" w:color="auto"/>
              <w:bottom w:val="single" w:sz="4" w:space="0" w:color="auto"/>
              <w:right w:val="single" w:sz="4" w:space="0" w:color="auto"/>
            </w:tcBorders>
            <w:vAlign w:val="center"/>
            <w:hideMark/>
          </w:tcPr>
          <w:p w14:paraId="3B129895"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53744D04"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color w:val="000000"/>
                <w:sz w:val="16"/>
                <w:szCs w:val="16"/>
              </w:rPr>
              <w:t>x.x</w:t>
            </w:r>
          </w:p>
        </w:tc>
        <w:tc>
          <w:tcPr>
            <w:tcW w:w="1572" w:type="dxa"/>
            <w:tcBorders>
              <w:top w:val="single" w:sz="4" w:space="0" w:color="auto"/>
              <w:left w:val="single" w:sz="4" w:space="0" w:color="auto"/>
              <w:bottom w:val="single" w:sz="4" w:space="0" w:color="auto"/>
              <w:right w:val="single" w:sz="4" w:space="0" w:color="auto"/>
            </w:tcBorders>
            <w:vAlign w:val="center"/>
            <w:hideMark/>
          </w:tcPr>
          <w:p w14:paraId="2FBB77D5" w14:textId="598DA2BB" w:rsidR="00901026" w:rsidRPr="00FD4CD3" w:rsidRDefault="00901026" w:rsidP="00901026">
            <w:pPr>
              <w:pStyle w:val="TableParagraph"/>
              <w:ind w:left="168" w:right="330"/>
              <w:rPr>
                <w:rFonts w:ascii="Times New Roman" w:hAnsi="Times New Roman" w:cs="Times New Roman"/>
                <w:color w:val="000000"/>
                <w:sz w:val="16"/>
                <w:szCs w:val="16"/>
                <w:lang w:val="zh-CN" w:eastAsia="zh-CN" w:bidi="zh-CN"/>
              </w:rPr>
            </w:pPr>
            <w:r w:rsidRPr="00DD4C50">
              <w:rPr>
                <w:rFonts w:ascii="Times New Roman" w:hAnsiTheme="minorEastAsia" w:cs="Times New Roman" w:hint="eastAsia"/>
                <w:color w:val="000000"/>
                <w:sz w:val="16"/>
                <w:szCs w:val="16"/>
                <w:lang w:eastAsia="zh-CN"/>
              </w:rPr>
              <w:t>如果</w:t>
            </w:r>
            <w:r w:rsidRPr="00DD4C50">
              <w:rPr>
                <w:rFonts w:ascii="Times New Roman" w:hAnsi="Times New Roman" w:cs="Times New Roman"/>
                <w:color w:val="000000"/>
                <w:sz w:val="16"/>
                <w:szCs w:val="16"/>
                <w:lang w:eastAsia="zh-CN"/>
              </w:rPr>
              <w:t>B.1.10.8f.2</w:t>
            </w:r>
            <w:r w:rsidRPr="00FD4CD3">
              <w:rPr>
                <w:rFonts w:ascii="Times New Roman" w:hAnsi="Times New Roman" w:cs="Times New Roman"/>
                <w:color w:val="000000"/>
                <w:sz w:val="16"/>
                <w:szCs w:val="16"/>
                <w:lang w:eastAsia="zh-CN"/>
              </w:rPr>
              <w:br/>
            </w:r>
            <w:r w:rsidRPr="00DD4C50">
              <w:rPr>
                <w:rFonts w:ascii="Times New Roman" w:hAnsiTheme="minorEastAsia" w:cs="Times New Roman" w:hint="eastAsia"/>
                <w:color w:val="000000"/>
                <w:sz w:val="16"/>
                <w:szCs w:val="16"/>
                <w:lang w:eastAsia="zh-CN"/>
              </w:rPr>
              <w:t>不是</w:t>
            </w:r>
            <w:r w:rsidRPr="00DD4C50">
              <w:rPr>
                <w:rFonts w:ascii="Times New Roman" w:hAnsi="Times New Roman" w:cs="Times New Roman"/>
                <w:color w:val="000000"/>
                <w:sz w:val="16"/>
                <w:szCs w:val="16"/>
                <w:lang w:eastAsia="zh-CN"/>
              </w:rPr>
              <w:t>NULL</w:t>
            </w:r>
            <w:r w:rsidRPr="00FD4CD3">
              <w:rPr>
                <w:rFonts w:ascii="Times New Roman" w:hAnsi="Times New Roman" w:cs="Times New Roman"/>
                <w:color w:val="000000"/>
                <w:sz w:val="16"/>
                <w:szCs w:val="16"/>
                <w:lang w:eastAsia="zh-CN"/>
              </w:rPr>
              <w:br/>
            </w:r>
            <w:r w:rsidRPr="00DD4C50">
              <w:rPr>
                <w:rFonts w:ascii="Times New Roman" w:hAnsiTheme="minorEastAsia" w:cs="Times New Roman" w:hint="eastAsia"/>
                <w:color w:val="000000"/>
                <w:sz w:val="16"/>
                <w:szCs w:val="16"/>
                <w:lang w:eastAsia="zh-CN"/>
              </w:rPr>
              <w:t>，则为</w:t>
            </w:r>
            <w:proofErr w:type="gramStart"/>
            <w:r w:rsidRPr="00DD4C50">
              <w:rPr>
                <w:rFonts w:ascii="Times New Roman" w:hAnsiTheme="minorEastAsia" w:cs="Times New Roman" w:hint="eastAsia"/>
                <w:color w:val="000000"/>
                <w:sz w:val="16"/>
                <w:szCs w:val="16"/>
                <w:lang w:eastAsia="zh-CN"/>
              </w:rPr>
              <w:t>必填项</w:t>
            </w:r>
            <w:proofErr w:type="gramEnd"/>
          </w:p>
        </w:tc>
        <w:tc>
          <w:tcPr>
            <w:tcW w:w="1372" w:type="dxa"/>
            <w:tcBorders>
              <w:top w:val="single" w:sz="4" w:space="0" w:color="auto"/>
              <w:left w:val="single" w:sz="4" w:space="0" w:color="auto"/>
              <w:bottom w:val="single" w:sz="4" w:space="0" w:color="auto"/>
              <w:right w:val="single" w:sz="4" w:space="0" w:color="auto"/>
            </w:tcBorders>
            <w:vAlign w:val="center"/>
            <w:hideMark/>
          </w:tcPr>
          <w:p w14:paraId="45F0F700"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1</w:t>
            </w:r>
          </w:p>
        </w:tc>
      </w:tr>
      <w:tr w:rsidR="00901026" w:rsidRPr="00FD4CD3" w14:paraId="1F1FB487"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732A304A"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B.1.10.8f.2</w:t>
            </w:r>
          </w:p>
        </w:tc>
        <w:tc>
          <w:tcPr>
            <w:tcW w:w="2562" w:type="dxa"/>
            <w:tcBorders>
              <w:top w:val="single" w:sz="4" w:space="0" w:color="auto"/>
              <w:left w:val="single" w:sz="4" w:space="0" w:color="auto"/>
              <w:bottom w:val="single" w:sz="4" w:space="0" w:color="auto"/>
              <w:right w:val="single" w:sz="4" w:space="0" w:color="auto"/>
            </w:tcBorders>
            <w:vAlign w:val="center"/>
            <w:hideMark/>
          </w:tcPr>
          <w:p w14:paraId="348B73C1"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parentdrugindication</w:t>
            </w:r>
          </w:p>
        </w:tc>
        <w:tc>
          <w:tcPr>
            <w:tcW w:w="921" w:type="dxa"/>
            <w:tcBorders>
              <w:top w:val="single" w:sz="4" w:space="0" w:color="auto"/>
              <w:left w:val="single" w:sz="4" w:space="0" w:color="auto"/>
              <w:bottom w:val="single" w:sz="4" w:space="0" w:color="auto"/>
              <w:right w:val="single" w:sz="4" w:space="0" w:color="auto"/>
            </w:tcBorders>
            <w:vAlign w:val="center"/>
            <w:hideMark/>
          </w:tcPr>
          <w:p w14:paraId="64E48A1A"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250</w:t>
            </w:r>
          </w:p>
        </w:tc>
        <w:tc>
          <w:tcPr>
            <w:tcW w:w="618" w:type="dxa"/>
            <w:tcBorders>
              <w:top w:val="single" w:sz="4" w:space="0" w:color="auto"/>
              <w:left w:val="single" w:sz="4" w:space="0" w:color="auto"/>
              <w:bottom w:val="single" w:sz="4" w:space="0" w:color="auto"/>
              <w:right w:val="single" w:sz="4" w:space="0" w:color="auto"/>
            </w:tcBorders>
            <w:vAlign w:val="center"/>
            <w:hideMark/>
          </w:tcPr>
          <w:p w14:paraId="2E93033A"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58EFA49B"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查阅</w:t>
            </w:r>
            <w:r w:rsidRPr="00FD4CD3">
              <w:rPr>
                <w:rFonts w:ascii="Times New Roman" w:hAnsi="Times New Roman" w:cs="Times New Roman"/>
                <w:color w:val="000000"/>
                <w:sz w:val="16"/>
                <w:szCs w:val="16"/>
              </w:rPr>
              <w:br/>
            </w:r>
            <w:r w:rsidRPr="00DD4C50">
              <w:rPr>
                <w:rFonts w:ascii="Times New Roman" w:hAnsi="Times New Roman" w:cs="Times New Roman"/>
                <w:color w:val="000000"/>
                <w:sz w:val="16"/>
                <w:szCs w:val="16"/>
              </w:rPr>
              <w:t>MedDRA LLT</w:t>
            </w:r>
          </w:p>
        </w:tc>
        <w:tc>
          <w:tcPr>
            <w:tcW w:w="1572" w:type="dxa"/>
            <w:tcBorders>
              <w:top w:val="single" w:sz="4" w:space="0" w:color="auto"/>
              <w:left w:val="single" w:sz="4" w:space="0" w:color="auto"/>
              <w:bottom w:val="single" w:sz="4" w:space="0" w:color="auto"/>
              <w:right w:val="single" w:sz="4" w:space="0" w:color="auto"/>
            </w:tcBorders>
            <w:vAlign w:val="center"/>
            <w:hideMark/>
          </w:tcPr>
          <w:p w14:paraId="7C8AB4A8"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c>
          <w:tcPr>
            <w:tcW w:w="1372" w:type="dxa"/>
            <w:tcBorders>
              <w:top w:val="single" w:sz="4" w:space="0" w:color="auto"/>
              <w:left w:val="single" w:sz="4" w:space="0" w:color="auto"/>
              <w:bottom w:val="single" w:sz="4" w:space="0" w:color="auto"/>
              <w:right w:val="single" w:sz="4" w:space="0" w:color="auto"/>
            </w:tcBorders>
            <w:vAlign w:val="center"/>
            <w:hideMark/>
          </w:tcPr>
          <w:p w14:paraId="704195E0"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1</w:t>
            </w:r>
          </w:p>
        </w:tc>
      </w:tr>
      <w:tr w:rsidR="00901026" w:rsidRPr="00FD4CD3" w14:paraId="7994A485"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1E5D6627"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B.1.10.8g.1</w:t>
            </w:r>
          </w:p>
        </w:tc>
        <w:tc>
          <w:tcPr>
            <w:tcW w:w="2562" w:type="dxa"/>
            <w:tcBorders>
              <w:top w:val="single" w:sz="4" w:space="0" w:color="auto"/>
              <w:left w:val="single" w:sz="4" w:space="0" w:color="auto"/>
              <w:bottom w:val="single" w:sz="4" w:space="0" w:color="auto"/>
              <w:right w:val="single" w:sz="4" w:space="0" w:color="auto"/>
            </w:tcBorders>
            <w:vAlign w:val="center"/>
            <w:hideMark/>
          </w:tcPr>
          <w:p w14:paraId="0024A81C"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parentdrugreactionmeddraversion</w:t>
            </w:r>
          </w:p>
        </w:tc>
        <w:tc>
          <w:tcPr>
            <w:tcW w:w="921" w:type="dxa"/>
            <w:tcBorders>
              <w:top w:val="single" w:sz="4" w:space="0" w:color="auto"/>
              <w:left w:val="single" w:sz="4" w:space="0" w:color="auto"/>
              <w:bottom w:val="single" w:sz="4" w:space="0" w:color="auto"/>
              <w:right w:val="single" w:sz="4" w:space="0" w:color="auto"/>
            </w:tcBorders>
            <w:vAlign w:val="center"/>
            <w:hideMark/>
          </w:tcPr>
          <w:p w14:paraId="1951E7A8"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8</w:t>
            </w:r>
          </w:p>
        </w:tc>
        <w:tc>
          <w:tcPr>
            <w:tcW w:w="618" w:type="dxa"/>
            <w:tcBorders>
              <w:top w:val="single" w:sz="4" w:space="0" w:color="auto"/>
              <w:left w:val="single" w:sz="4" w:space="0" w:color="auto"/>
              <w:bottom w:val="single" w:sz="4" w:space="0" w:color="auto"/>
              <w:right w:val="single" w:sz="4" w:space="0" w:color="auto"/>
            </w:tcBorders>
            <w:vAlign w:val="center"/>
            <w:hideMark/>
          </w:tcPr>
          <w:p w14:paraId="7630D552"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AN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4A74A953"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color w:val="000000"/>
                <w:sz w:val="16"/>
                <w:szCs w:val="16"/>
              </w:rPr>
              <w:t>x.x</w:t>
            </w:r>
          </w:p>
        </w:tc>
        <w:tc>
          <w:tcPr>
            <w:tcW w:w="1572" w:type="dxa"/>
            <w:tcBorders>
              <w:top w:val="single" w:sz="4" w:space="0" w:color="auto"/>
              <w:left w:val="single" w:sz="4" w:space="0" w:color="auto"/>
              <w:bottom w:val="single" w:sz="4" w:space="0" w:color="auto"/>
              <w:right w:val="single" w:sz="4" w:space="0" w:color="auto"/>
            </w:tcBorders>
            <w:vAlign w:val="center"/>
            <w:hideMark/>
          </w:tcPr>
          <w:p w14:paraId="7890AED7" w14:textId="29A8D6FF" w:rsidR="00901026" w:rsidRPr="00FD4CD3" w:rsidRDefault="00901026" w:rsidP="00901026">
            <w:pPr>
              <w:pStyle w:val="TableParagraph"/>
              <w:ind w:left="168" w:right="330"/>
              <w:rPr>
                <w:rFonts w:ascii="Times New Roman" w:hAnsi="Times New Roman" w:cs="Times New Roman"/>
                <w:color w:val="000000"/>
                <w:sz w:val="16"/>
                <w:szCs w:val="16"/>
                <w:lang w:val="zh-CN" w:eastAsia="zh-CN" w:bidi="zh-CN"/>
              </w:rPr>
            </w:pPr>
            <w:r w:rsidRPr="00DD4C50">
              <w:rPr>
                <w:rFonts w:ascii="Times New Roman" w:hAnsiTheme="minorEastAsia" w:cs="Times New Roman" w:hint="eastAsia"/>
                <w:color w:val="000000"/>
                <w:sz w:val="16"/>
                <w:szCs w:val="16"/>
                <w:lang w:eastAsia="zh-CN"/>
              </w:rPr>
              <w:t>如果</w:t>
            </w:r>
            <w:r w:rsidRPr="00DD4C50">
              <w:rPr>
                <w:rFonts w:ascii="Times New Roman" w:hAnsi="Times New Roman" w:cs="Times New Roman"/>
                <w:color w:val="000000"/>
                <w:sz w:val="16"/>
                <w:szCs w:val="16"/>
                <w:lang w:eastAsia="zh-CN"/>
              </w:rPr>
              <w:t>B.1.10.8g.2</w:t>
            </w:r>
            <w:r w:rsidRPr="00FD4CD3">
              <w:rPr>
                <w:rFonts w:ascii="Times New Roman" w:hAnsi="Times New Roman" w:cs="Times New Roman"/>
                <w:color w:val="000000"/>
                <w:sz w:val="16"/>
                <w:szCs w:val="16"/>
                <w:lang w:eastAsia="zh-CN"/>
              </w:rPr>
              <w:br/>
            </w:r>
            <w:r w:rsidRPr="00DD4C50">
              <w:rPr>
                <w:rFonts w:ascii="Times New Roman" w:hAnsiTheme="minorEastAsia" w:cs="Times New Roman" w:hint="eastAsia"/>
                <w:color w:val="000000"/>
                <w:sz w:val="16"/>
                <w:szCs w:val="16"/>
                <w:lang w:eastAsia="zh-CN"/>
              </w:rPr>
              <w:t>不是</w:t>
            </w:r>
            <w:r w:rsidRPr="00DD4C50">
              <w:rPr>
                <w:rFonts w:ascii="Times New Roman" w:hAnsi="Times New Roman" w:cs="Times New Roman"/>
                <w:color w:val="000000"/>
                <w:sz w:val="16"/>
                <w:szCs w:val="16"/>
                <w:lang w:eastAsia="zh-CN"/>
              </w:rPr>
              <w:t>NULL</w:t>
            </w:r>
            <w:r w:rsidRPr="00DD4C50">
              <w:rPr>
                <w:rFonts w:ascii="Times New Roman" w:hAnsiTheme="minorEastAsia" w:cs="Times New Roman" w:hint="eastAsia"/>
                <w:color w:val="000000"/>
                <w:sz w:val="16"/>
                <w:szCs w:val="16"/>
                <w:lang w:eastAsia="zh-CN"/>
              </w:rPr>
              <w:t>，</w:t>
            </w:r>
            <w:r w:rsidRPr="00FD4CD3">
              <w:rPr>
                <w:rFonts w:ascii="Times New Roman" w:hAnsi="Times New Roman" w:cs="Times New Roman"/>
                <w:color w:val="000000"/>
                <w:sz w:val="16"/>
                <w:szCs w:val="16"/>
                <w:lang w:eastAsia="zh-CN"/>
              </w:rPr>
              <w:br/>
            </w:r>
            <w:r w:rsidRPr="00DD4C50">
              <w:rPr>
                <w:rFonts w:ascii="Times New Roman" w:hAnsiTheme="minorEastAsia" w:cs="Times New Roman" w:hint="eastAsia"/>
                <w:color w:val="000000"/>
                <w:sz w:val="16"/>
                <w:szCs w:val="16"/>
                <w:lang w:eastAsia="zh-CN"/>
              </w:rPr>
              <w:t>则为</w:t>
            </w:r>
            <w:proofErr w:type="gramStart"/>
            <w:r w:rsidRPr="00DD4C50">
              <w:rPr>
                <w:rFonts w:ascii="Times New Roman" w:hAnsiTheme="minorEastAsia" w:cs="Times New Roman" w:hint="eastAsia"/>
                <w:color w:val="000000"/>
                <w:sz w:val="16"/>
                <w:szCs w:val="16"/>
                <w:lang w:eastAsia="zh-CN"/>
              </w:rPr>
              <w:t>必填项</w:t>
            </w:r>
            <w:proofErr w:type="gramEnd"/>
          </w:p>
        </w:tc>
        <w:tc>
          <w:tcPr>
            <w:tcW w:w="1372" w:type="dxa"/>
            <w:tcBorders>
              <w:top w:val="single" w:sz="4" w:space="0" w:color="auto"/>
              <w:left w:val="single" w:sz="4" w:space="0" w:color="auto"/>
              <w:bottom w:val="single" w:sz="4" w:space="0" w:color="auto"/>
              <w:right w:val="single" w:sz="4" w:space="0" w:color="auto"/>
            </w:tcBorders>
            <w:vAlign w:val="center"/>
            <w:hideMark/>
          </w:tcPr>
          <w:p w14:paraId="61905834"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1</w:t>
            </w:r>
          </w:p>
        </w:tc>
      </w:tr>
      <w:tr w:rsidR="00901026" w:rsidRPr="00FD4CD3" w14:paraId="46A904C7"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56787628"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B.1.10.8g.2</w:t>
            </w:r>
          </w:p>
        </w:tc>
        <w:tc>
          <w:tcPr>
            <w:tcW w:w="2562" w:type="dxa"/>
            <w:tcBorders>
              <w:top w:val="single" w:sz="4" w:space="0" w:color="auto"/>
              <w:left w:val="single" w:sz="4" w:space="0" w:color="auto"/>
              <w:bottom w:val="single" w:sz="4" w:space="0" w:color="auto"/>
              <w:right w:val="single" w:sz="4" w:space="0" w:color="auto"/>
            </w:tcBorders>
            <w:vAlign w:val="center"/>
            <w:hideMark/>
          </w:tcPr>
          <w:p w14:paraId="6659AF7A"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parentdrugreaction</w:t>
            </w:r>
          </w:p>
        </w:tc>
        <w:tc>
          <w:tcPr>
            <w:tcW w:w="921" w:type="dxa"/>
            <w:tcBorders>
              <w:top w:val="single" w:sz="4" w:space="0" w:color="auto"/>
              <w:left w:val="single" w:sz="4" w:space="0" w:color="auto"/>
              <w:bottom w:val="single" w:sz="4" w:space="0" w:color="auto"/>
              <w:right w:val="single" w:sz="4" w:space="0" w:color="auto"/>
            </w:tcBorders>
            <w:vAlign w:val="center"/>
            <w:hideMark/>
          </w:tcPr>
          <w:p w14:paraId="19ADB816"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250</w:t>
            </w:r>
          </w:p>
        </w:tc>
        <w:tc>
          <w:tcPr>
            <w:tcW w:w="618" w:type="dxa"/>
            <w:tcBorders>
              <w:top w:val="single" w:sz="4" w:space="0" w:color="auto"/>
              <w:left w:val="single" w:sz="4" w:space="0" w:color="auto"/>
              <w:bottom w:val="single" w:sz="4" w:space="0" w:color="auto"/>
              <w:right w:val="single" w:sz="4" w:space="0" w:color="auto"/>
            </w:tcBorders>
            <w:vAlign w:val="center"/>
            <w:hideMark/>
          </w:tcPr>
          <w:p w14:paraId="387BD286"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014830CE"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查阅</w:t>
            </w:r>
            <w:r w:rsidRPr="00FD4CD3">
              <w:rPr>
                <w:rFonts w:ascii="Times New Roman" w:hAnsi="Times New Roman" w:cs="Times New Roman"/>
                <w:color w:val="000000"/>
                <w:sz w:val="16"/>
                <w:szCs w:val="16"/>
              </w:rPr>
              <w:br/>
            </w:r>
            <w:r w:rsidRPr="00DD4C50">
              <w:rPr>
                <w:rFonts w:ascii="Times New Roman" w:hAnsi="Times New Roman" w:cs="Times New Roman"/>
                <w:color w:val="000000"/>
                <w:sz w:val="16"/>
                <w:szCs w:val="16"/>
              </w:rPr>
              <w:t>MedDRA LLT</w:t>
            </w:r>
          </w:p>
        </w:tc>
        <w:tc>
          <w:tcPr>
            <w:tcW w:w="1572" w:type="dxa"/>
            <w:tcBorders>
              <w:top w:val="single" w:sz="4" w:space="0" w:color="auto"/>
              <w:left w:val="single" w:sz="4" w:space="0" w:color="auto"/>
              <w:bottom w:val="single" w:sz="4" w:space="0" w:color="auto"/>
              <w:right w:val="single" w:sz="4" w:space="0" w:color="auto"/>
            </w:tcBorders>
            <w:vAlign w:val="center"/>
            <w:hideMark/>
          </w:tcPr>
          <w:p w14:paraId="4985054F"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c>
          <w:tcPr>
            <w:tcW w:w="1372" w:type="dxa"/>
            <w:tcBorders>
              <w:top w:val="single" w:sz="4" w:space="0" w:color="auto"/>
              <w:left w:val="single" w:sz="4" w:space="0" w:color="auto"/>
              <w:bottom w:val="single" w:sz="4" w:space="0" w:color="auto"/>
              <w:right w:val="single" w:sz="4" w:space="0" w:color="auto"/>
            </w:tcBorders>
            <w:vAlign w:val="center"/>
            <w:hideMark/>
          </w:tcPr>
          <w:p w14:paraId="0F298391"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1</w:t>
            </w:r>
          </w:p>
        </w:tc>
      </w:tr>
      <w:tr w:rsidR="00901026" w:rsidRPr="00FD4CD3" w14:paraId="046E6CF7"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5D291B7C"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B.2</w:t>
            </w:r>
          </w:p>
        </w:tc>
        <w:tc>
          <w:tcPr>
            <w:tcW w:w="2562" w:type="dxa"/>
            <w:tcBorders>
              <w:top w:val="single" w:sz="4" w:space="0" w:color="auto"/>
              <w:left w:val="single" w:sz="4" w:space="0" w:color="auto"/>
              <w:bottom w:val="single" w:sz="4" w:space="0" w:color="auto"/>
              <w:right w:val="single" w:sz="4" w:space="0" w:color="auto"/>
            </w:tcBorders>
            <w:vAlign w:val="center"/>
            <w:hideMark/>
          </w:tcPr>
          <w:p w14:paraId="0D10520C"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hint="eastAsia"/>
                <w:b/>
                <w:color w:val="000000"/>
                <w:sz w:val="16"/>
                <w:szCs w:val="16"/>
              </w:rPr>
              <w:t>反应</w:t>
            </w:r>
          </w:p>
        </w:tc>
        <w:tc>
          <w:tcPr>
            <w:tcW w:w="921" w:type="dxa"/>
            <w:tcBorders>
              <w:top w:val="single" w:sz="4" w:space="0" w:color="auto"/>
              <w:left w:val="single" w:sz="4" w:space="0" w:color="auto"/>
              <w:bottom w:val="single" w:sz="4" w:space="0" w:color="auto"/>
              <w:right w:val="single" w:sz="4" w:space="0" w:color="auto"/>
            </w:tcBorders>
            <w:vAlign w:val="center"/>
            <w:hideMark/>
          </w:tcPr>
          <w:p w14:paraId="46283C59"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 </w:t>
            </w:r>
          </w:p>
        </w:tc>
        <w:tc>
          <w:tcPr>
            <w:tcW w:w="618" w:type="dxa"/>
            <w:tcBorders>
              <w:top w:val="single" w:sz="4" w:space="0" w:color="auto"/>
              <w:left w:val="single" w:sz="4" w:space="0" w:color="auto"/>
              <w:bottom w:val="single" w:sz="4" w:space="0" w:color="auto"/>
              <w:right w:val="single" w:sz="4" w:space="0" w:color="auto"/>
            </w:tcBorders>
            <w:vAlign w:val="center"/>
            <w:hideMark/>
          </w:tcPr>
          <w:p w14:paraId="109FFFB2"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c>
          <w:tcPr>
            <w:tcW w:w="1616" w:type="dxa"/>
            <w:tcBorders>
              <w:top w:val="single" w:sz="4" w:space="0" w:color="auto"/>
              <w:left w:val="single" w:sz="4" w:space="0" w:color="auto"/>
              <w:bottom w:val="single" w:sz="4" w:space="0" w:color="auto"/>
              <w:right w:val="single" w:sz="4" w:space="0" w:color="auto"/>
            </w:tcBorders>
            <w:vAlign w:val="center"/>
            <w:hideMark/>
          </w:tcPr>
          <w:p w14:paraId="65210F93"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c>
          <w:tcPr>
            <w:tcW w:w="1572" w:type="dxa"/>
            <w:tcBorders>
              <w:top w:val="single" w:sz="4" w:space="0" w:color="auto"/>
              <w:left w:val="single" w:sz="4" w:space="0" w:color="auto"/>
              <w:bottom w:val="single" w:sz="4" w:space="0" w:color="auto"/>
              <w:right w:val="single" w:sz="4" w:space="0" w:color="auto"/>
            </w:tcBorders>
            <w:vAlign w:val="center"/>
            <w:hideMark/>
          </w:tcPr>
          <w:p w14:paraId="405F7848"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r w:rsidRPr="00DD4C50">
              <w:rPr>
                <w:rFonts w:ascii="Times New Roman" w:hAnsiTheme="minorEastAsia" w:cs="Times New Roman" w:hint="eastAsia"/>
                <w:b/>
                <w:color w:val="000000"/>
                <w:sz w:val="16"/>
                <w:szCs w:val="16"/>
              </w:rPr>
              <w:t>必填项</w:t>
            </w:r>
          </w:p>
        </w:tc>
        <w:tc>
          <w:tcPr>
            <w:tcW w:w="1372" w:type="dxa"/>
            <w:tcBorders>
              <w:top w:val="single" w:sz="4" w:space="0" w:color="auto"/>
              <w:left w:val="single" w:sz="4" w:space="0" w:color="auto"/>
              <w:bottom w:val="single" w:sz="4" w:space="0" w:color="auto"/>
              <w:right w:val="single" w:sz="4" w:space="0" w:color="auto"/>
            </w:tcBorders>
            <w:vAlign w:val="center"/>
            <w:hideMark/>
          </w:tcPr>
          <w:p w14:paraId="299641FE"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hint="eastAsia"/>
                <w:b/>
                <w:color w:val="000000"/>
                <w:sz w:val="16"/>
                <w:szCs w:val="16"/>
              </w:rPr>
              <w:t>（</w:t>
            </w:r>
            <w:r w:rsidRPr="00DD4C50">
              <w:rPr>
                <w:rFonts w:ascii="Times New Roman" w:hAnsi="Times New Roman" w:cs="Times New Roman"/>
                <w:b/>
                <w:color w:val="000000"/>
                <w:sz w:val="16"/>
                <w:szCs w:val="16"/>
              </w:rPr>
              <w:t>1...</w:t>
            </w:r>
            <w:r w:rsidRPr="00FD4CD3">
              <w:rPr>
                <w:rFonts w:ascii="Times New Roman" w:hAnsi="Times New Roman" w:cs="Times New Roman"/>
                <w:b/>
                <w:bCs/>
                <w:spacing w:val="-1"/>
                <w:sz w:val="16"/>
                <w:szCs w:val="16"/>
              </w:rPr>
              <w:sym w:font="Times New Roman" w:char="F020"/>
            </w:r>
            <w:r w:rsidRPr="00FD4CD3">
              <w:rPr>
                <w:rFonts w:ascii="Times New Roman" w:hAnsi="Times New Roman" w:cs="Times New Roman"/>
                <w:b/>
                <w:bCs/>
                <w:spacing w:val="-1"/>
                <w:sz w:val="16"/>
                <w:szCs w:val="16"/>
              </w:rPr>
              <w:sym w:font="Times New Roman" w:char="F0A5"/>
            </w:r>
            <w:r w:rsidRPr="00DD4C50">
              <w:rPr>
                <w:rFonts w:ascii="Times New Roman" w:hAnsi="Times New Roman" w:cs="Times New Roman" w:hint="eastAsia"/>
                <w:b/>
                <w:color w:val="000000"/>
                <w:sz w:val="16"/>
                <w:szCs w:val="16"/>
              </w:rPr>
              <w:t>）</w:t>
            </w:r>
          </w:p>
        </w:tc>
      </w:tr>
      <w:tr w:rsidR="00901026" w:rsidRPr="00FD4CD3" w14:paraId="48EB15CB"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1B570258"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 xml:space="preserve">B.2.i.1.0 </w:t>
            </w:r>
          </w:p>
        </w:tc>
        <w:tc>
          <w:tcPr>
            <w:tcW w:w="2562" w:type="dxa"/>
            <w:tcBorders>
              <w:top w:val="single" w:sz="4" w:space="0" w:color="auto"/>
              <w:left w:val="single" w:sz="4" w:space="0" w:color="auto"/>
              <w:bottom w:val="single" w:sz="4" w:space="0" w:color="auto"/>
              <w:right w:val="single" w:sz="4" w:space="0" w:color="auto"/>
            </w:tcBorders>
          </w:tcPr>
          <w:p w14:paraId="7401AFCD" w14:textId="77777777" w:rsidR="00901026" w:rsidRPr="00DD4C50" w:rsidRDefault="00901026" w:rsidP="00901026">
            <w:pPr>
              <w:pStyle w:val="a9"/>
              <w:ind w:left="0"/>
              <w:rPr>
                <w:rFonts w:ascii="Times New Roman" w:eastAsiaTheme="minorEastAsia" w:hAnsi="Times New Roman" w:cs="Times New Roman"/>
                <w:b/>
                <w:color w:val="000000"/>
                <w:sz w:val="16"/>
                <w:szCs w:val="16"/>
              </w:rPr>
            </w:pPr>
            <w:r w:rsidRPr="00DD4C50">
              <w:rPr>
                <w:rFonts w:ascii="Times New Roman" w:hAnsi="Times New Roman" w:cs="Times New Roman"/>
                <w:sz w:val="16"/>
                <w:szCs w:val="16"/>
              </w:rPr>
              <w:t>primarysourcereaction</w:t>
            </w:r>
          </w:p>
        </w:tc>
        <w:tc>
          <w:tcPr>
            <w:tcW w:w="921" w:type="dxa"/>
            <w:tcBorders>
              <w:top w:val="single" w:sz="4" w:space="0" w:color="auto"/>
              <w:left w:val="single" w:sz="4" w:space="0" w:color="auto"/>
              <w:bottom w:val="single" w:sz="4" w:space="0" w:color="auto"/>
              <w:right w:val="single" w:sz="4" w:space="0" w:color="auto"/>
            </w:tcBorders>
          </w:tcPr>
          <w:p w14:paraId="7FC23066"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sz w:val="16"/>
                <w:szCs w:val="16"/>
              </w:rPr>
              <w:t>200</w:t>
            </w:r>
          </w:p>
        </w:tc>
        <w:tc>
          <w:tcPr>
            <w:tcW w:w="618" w:type="dxa"/>
            <w:tcBorders>
              <w:top w:val="single" w:sz="4" w:space="0" w:color="auto"/>
              <w:left w:val="single" w:sz="4" w:space="0" w:color="auto"/>
              <w:bottom w:val="single" w:sz="4" w:space="0" w:color="auto"/>
              <w:right w:val="single" w:sz="4" w:space="0" w:color="auto"/>
            </w:tcBorders>
          </w:tcPr>
          <w:p w14:paraId="57C7ACAB" w14:textId="77777777" w:rsidR="00901026" w:rsidRPr="00DD4C50" w:rsidRDefault="00901026" w:rsidP="00901026">
            <w:pPr>
              <w:pStyle w:val="TableParagraph"/>
              <w:spacing w:line="187" w:lineRule="exact"/>
              <w:ind w:left="114"/>
              <w:rPr>
                <w:rFonts w:ascii="Times New Roman" w:hAnsi="Times New Roman" w:cs="Times New Roman"/>
                <w:color w:val="000000"/>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vAlign w:val="center"/>
          </w:tcPr>
          <w:p w14:paraId="22380074" w14:textId="77777777" w:rsidR="00901026" w:rsidRPr="00DD4C50" w:rsidRDefault="00901026" w:rsidP="00901026">
            <w:pPr>
              <w:autoSpaceDE w:val="0"/>
              <w:autoSpaceDN w:val="0"/>
              <w:adjustRightInd w:val="0"/>
              <w:rPr>
                <w:rFonts w:ascii="Times New Roman" w:hAnsi="Times New Roman" w:cs="Times New Roman"/>
                <w:color w:val="000000"/>
                <w:sz w:val="16"/>
                <w:szCs w:val="16"/>
              </w:rPr>
            </w:pPr>
          </w:p>
        </w:tc>
        <w:tc>
          <w:tcPr>
            <w:tcW w:w="1572" w:type="dxa"/>
            <w:tcBorders>
              <w:top w:val="single" w:sz="4" w:space="0" w:color="auto"/>
              <w:left w:val="single" w:sz="4" w:space="0" w:color="auto"/>
              <w:bottom w:val="single" w:sz="4" w:space="0" w:color="auto"/>
              <w:right w:val="single" w:sz="4" w:space="0" w:color="auto"/>
            </w:tcBorders>
            <w:vAlign w:val="center"/>
          </w:tcPr>
          <w:p w14:paraId="59761DEF" w14:textId="77777777" w:rsidR="00901026" w:rsidRPr="00DD4C50" w:rsidRDefault="00901026" w:rsidP="00901026">
            <w:pPr>
              <w:pStyle w:val="TableParagraph"/>
              <w:ind w:left="168" w:right="330"/>
              <w:rPr>
                <w:rFonts w:ascii="Times New Roman" w:hAnsiTheme="minorEastAsia" w:cs="Times New Roman"/>
                <w:b/>
                <w:color w:val="000000"/>
                <w:sz w:val="16"/>
                <w:szCs w:val="16"/>
              </w:rPr>
            </w:pPr>
          </w:p>
        </w:tc>
        <w:tc>
          <w:tcPr>
            <w:tcW w:w="1372" w:type="dxa"/>
            <w:tcBorders>
              <w:top w:val="single" w:sz="4" w:space="0" w:color="auto"/>
              <w:left w:val="single" w:sz="4" w:space="0" w:color="auto"/>
              <w:bottom w:val="single" w:sz="4" w:space="0" w:color="auto"/>
              <w:right w:val="single" w:sz="4" w:space="0" w:color="auto"/>
            </w:tcBorders>
            <w:vAlign w:val="center"/>
          </w:tcPr>
          <w:p w14:paraId="236731B8" w14:textId="77777777" w:rsidR="00901026" w:rsidRPr="00DD4C50" w:rsidRDefault="00901026" w:rsidP="00901026">
            <w:pPr>
              <w:autoSpaceDE w:val="0"/>
              <w:autoSpaceDN w:val="0"/>
              <w:adjustRightInd w:val="0"/>
              <w:rPr>
                <w:rFonts w:ascii="Times New Roman" w:hAnsi="Times New Roman" w:cs="Times New Roman"/>
                <w:b/>
                <w:color w:val="000000"/>
                <w:sz w:val="16"/>
                <w:szCs w:val="16"/>
              </w:rPr>
            </w:pPr>
          </w:p>
        </w:tc>
      </w:tr>
      <w:tr w:rsidR="00901026" w:rsidRPr="00FD4CD3" w14:paraId="7C774022"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7DAFDE31"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B.2.i.1.a</w:t>
            </w:r>
          </w:p>
        </w:tc>
        <w:tc>
          <w:tcPr>
            <w:tcW w:w="2562" w:type="dxa"/>
            <w:tcBorders>
              <w:top w:val="single" w:sz="4" w:space="0" w:color="auto"/>
              <w:left w:val="single" w:sz="4" w:space="0" w:color="auto"/>
              <w:bottom w:val="single" w:sz="4" w:space="0" w:color="auto"/>
              <w:right w:val="single" w:sz="4" w:space="0" w:color="auto"/>
            </w:tcBorders>
            <w:vAlign w:val="center"/>
            <w:hideMark/>
          </w:tcPr>
          <w:p w14:paraId="5EEBE8A6" w14:textId="77777777" w:rsidR="00901026" w:rsidRPr="00FD4CD3" w:rsidRDefault="00901026" w:rsidP="00901026">
            <w:pPr>
              <w:pStyle w:val="a9"/>
              <w:ind w:left="0"/>
              <w:rPr>
                <w:rFonts w:ascii="Times New Roman" w:eastAsiaTheme="minorEastAsia" w:hAnsi="Times New Roman" w:cs="Times New Roman"/>
                <w:b/>
                <w:bCs/>
                <w:color w:val="000000"/>
                <w:sz w:val="16"/>
                <w:szCs w:val="16"/>
                <w:lang w:val="zh-CN" w:bidi="zh-CN"/>
              </w:rPr>
            </w:pPr>
            <w:r w:rsidRPr="00DD4C50">
              <w:rPr>
                <w:rFonts w:ascii="Times New Roman" w:eastAsiaTheme="minorEastAsia" w:hAnsi="Times New Roman" w:cs="Times New Roman"/>
                <w:color w:val="000000"/>
                <w:sz w:val="16"/>
                <w:szCs w:val="16"/>
              </w:rPr>
              <w:t>reactionmeddraversionllt</w:t>
            </w:r>
          </w:p>
        </w:tc>
        <w:tc>
          <w:tcPr>
            <w:tcW w:w="921" w:type="dxa"/>
            <w:tcBorders>
              <w:top w:val="single" w:sz="4" w:space="0" w:color="auto"/>
              <w:left w:val="single" w:sz="4" w:space="0" w:color="auto"/>
              <w:bottom w:val="single" w:sz="4" w:space="0" w:color="auto"/>
              <w:right w:val="single" w:sz="4" w:space="0" w:color="auto"/>
            </w:tcBorders>
            <w:vAlign w:val="center"/>
            <w:hideMark/>
          </w:tcPr>
          <w:p w14:paraId="1B49030C"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8</w:t>
            </w:r>
          </w:p>
        </w:tc>
        <w:tc>
          <w:tcPr>
            <w:tcW w:w="618" w:type="dxa"/>
            <w:tcBorders>
              <w:top w:val="single" w:sz="4" w:space="0" w:color="auto"/>
              <w:left w:val="single" w:sz="4" w:space="0" w:color="auto"/>
              <w:bottom w:val="single" w:sz="4" w:space="0" w:color="auto"/>
              <w:right w:val="single" w:sz="4" w:space="0" w:color="auto"/>
            </w:tcBorders>
            <w:vAlign w:val="center"/>
            <w:hideMark/>
          </w:tcPr>
          <w:p w14:paraId="5B06958F"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AN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26A4839D"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color w:val="000000"/>
                <w:sz w:val="16"/>
                <w:szCs w:val="16"/>
              </w:rPr>
              <w:t>x.x</w:t>
            </w:r>
          </w:p>
        </w:tc>
        <w:tc>
          <w:tcPr>
            <w:tcW w:w="1572" w:type="dxa"/>
            <w:tcBorders>
              <w:top w:val="single" w:sz="4" w:space="0" w:color="auto"/>
              <w:left w:val="single" w:sz="4" w:space="0" w:color="auto"/>
              <w:bottom w:val="single" w:sz="4" w:space="0" w:color="auto"/>
              <w:right w:val="single" w:sz="4" w:space="0" w:color="auto"/>
            </w:tcBorders>
            <w:vAlign w:val="center"/>
            <w:hideMark/>
          </w:tcPr>
          <w:p w14:paraId="1059F0C2" w14:textId="77777777" w:rsidR="00901026" w:rsidRPr="00FD4CD3" w:rsidRDefault="00901026" w:rsidP="00901026">
            <w:pPr>
              <w:pStyle w:val="TableParagraph"/>
              <w:ind w:left="168" w:right="330"/>
              <w:rPr>
                <w:rFonts w:ascii="Times New Roman" w:hAnsi="Times New Roman" w:cs="Times New Roman"/>
                <w:b/>
                <w:bCs/>
                <w:color w:val="000000"/>
                <w:sz w:val="16"/>
                <w:szCs w:val="16"/>
                <w:lang w:val="zh-CN" w:bidi="zh-CN"/>
              </w:rPr>
            </w:pPr>
            <w:r w:rsidRPr="00DD4C50">
              <w:rPr>
                <w:rFonts w:ascii="Times New Roman" w:hAnsiTheme="minorEastAsia" w:cs="Times New Roman" w:hint="eastAsia"/>
                <w:color w:val="000000"/>
                <w:sz w:val="16"/>
                <w:szCs w:val="16"/>
              </w:rPr>
              <w:t>必填项</w:t>
            </w:r>
          </w:p>
        </w:tc>
        <w:tc>
          <w:tcPr>
            <w:tcW w:w="1372" w:type="dxa"/>
            <w:tcBorders>
              <w:top w:val="single" w:sz="4" w:space="0" w:color="auto"/>
              <w:left w:val="single" w:sz="4" w:space="0" w:color="auto"/>
              <w:bottom w:val="single" w:sz="4" w:space="0" w:color="auto"/>
              <w:right w:val="single" w:sz="4" w:space="0" w:color="auto"/>
            </w:tcBorders>
            <w:vAlign w:val="center"/>
            <w:hideMark/>
          </w:tcPr>
          <w:p w14:paraId="65760A55" w14:textId="77777777" w:rsidR="00901026" w:rsidRPr="00FD4CD3" w:rsidRDefault="00901026" w:rsidP="00901026">
            <w:pPr>
              <w:autoSpaceDE w:val="0"/>
              <w:autoSpaceDN w:val="0"/>
              <w:adjustRightInd w:val="0"/>
              <w:rPr>
                <w:rFonts w:ascii="Times New Roman" w:eastAsiaTheme="minorEastAsia" w:hAnsi="Times New Roman" w:cs="Times New Roman"/>
                <w:b/>
                <w:bCs/>
                <w:color w:val="000000"/>
                <w:sz w:val="16"/>
                <w:szCs w:val="16"/>
                <w:lang w:val="zh-CN" w:bidi="zh-CN"/>
              </w:rPr>
            </w:pP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1</w:t>
            </w:r>
          </w:p>
        </w:tc>
      </w:tr>
      <w:tr w:rsidR="00901026" w:rsidRPr="00FD4CD3" w14:paraId="33DD2E27"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05E44FB7"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B.2.i.1.b</w:t>
            </w:r>
          </w:p>
        </w:tc>
        <w:tc>
          <w:tcPr>
            <w:tcW w:w="2562" w:type="dxa"/>
            <w:tcBorders>
              <w:top w:val="single" w:sz="4" w:space="0" w:color="auto"/>
              <w:left w:val="single" w:sz="4" w:space="0" w:color="auto"/>
              <w:bottom w:val="single" w:sz="4" w:space="0" w:color="auto"/>
              <w:right w:val="single" w:sz="4" w:space="0" w:color="auto"/>
            </w:tcBorders>
            <w:vAlign w:val="center"/>
            <w:hideMark/>
          </w:tcPr>
          <w:p w14:paraId="22D2E098"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reactionmeddrallt</w:t>
            </w:r>
          </w:p>
        </w:tc>
        <w:tc>
          <w:tcPr>
            <w:tcW w:w="921" w:type="dxa"/>
            <w:tcBorders>
              <w:top w:val="single" w:sz="4" w:space="0" w:color="auto"/>
              <w:left w:val="single" w:sz="4" w:space="0" w:color="auto"/>
              <w:bottom w:val="single" w:sz="4" w:space="0" w:color="auto"/>
              <w:right w:val="single" w:sz="4" w:space="0" w:color="auto"/>
            </w:tcBorders>
            <w:vAlign w:val="center"/>
            <w:hideMark/>
          </w:tcPr>
          <w:p w14:paraId="0EFEFB24"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250</w:t>
            </w:r>
          </w:p>
        </w:tc>
        <w:tc>
          <w:tcPr>
            <w:tcW w:w="618" w:type="dxa"/>
            <w:tcBorders>
              <w:top w:val="single" w:sz="4" w:space="0" w:color="auto"/>
              <w:left w:val="single" w:sz="4" w:space="0" w:color="auto"/>
              <w:bottom w:val="single" w:sz="4" w:space="0" w:color="auto"/>
              <w:right w:val="single" w:sz="4" w:space="0" w:color="auto"/>
            </w:tcBorders>
            <w:vAlign w:val="center"/>
            <w:hideMark/>
          </w:tcPr>
          <w:p w14:paraId="66F55856"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6D4AC749"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查阅</w:t>
            </w:r>
            <w:r w:rsidRPr="00FD4CD3">
              <w:rPr>
                <w:rFonts w:ascii="Times New Roman" w:hAnsi="Times New Roman" w:cs="Times New Roman"/>
                <w:color w:val="000000"/>
                <w:sz w:val="16"/>
                <w:szCs w:val="16"/>
              </w:rPr>
              <w:br/>
            </w:r>
            <w:r w:rsidRPr="00DD4C50">
              <w:rPr>
                <w:rFonts w:ascii="Times New Roman" w:hAnsi="Times New Roman" w:cs="Times New Roman"/>
                <w:color w:val="000000"/>
                <w:sz w:val="16"/>
                <w:szCs w:val="16"/>
              </w:rPr>
              <w:t>MedDRA LLT</w:t>
            </w:r>
          </w:p>
        </w:tc>
        <w:tc>
          <w:tcPr>
            <w:tcW w:w="1572" w:type="dxa"/>
            <w:tcBorders>
              <w:top w:val="single" w:sz="4" w:space="0" w:color="auto"/>
              <w:left w:val="single" w:sz="4" w:space="0" w:color="auto"/>
              <w:bottom w:val="single" w:sz="4" w:space="0" w:color="auto"/>
              <w:right w:val="single" w:sz="4" w:space="0" w:color="auto"/>
            </w:tcBorders>
            <w:vAlign w:val="center"/>
            <w:hideMark/>
          </w:tcPr>
          <w:p w14:paraId="68CC38DF"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必填项</w:t>
            </w:r>
          </w:p>
        </w:tc>
        <w:tc>
          <w:tcPr>
            <w:tcW w:w="1372" w:type="dxa"/>
            <w:tcBorders>
              <w:top w:val="single" w:sz="4" w:space="0" w:color="auto"/>
              <w:left w:val="single" w:sz="4" w:space="0" w:color="auto"/>
              <w:bottom w:val="single" w:sz="4" w:space="0" w:color="auto"/>
              <w:right w:val="single" w:sz="4" w:space="0" w:color="auto"/>
            </w:tcBorders>
            <w:vAlign w:val="center"/>
            <w:hideMark/>
          </w:tcPr>
          <w:p w14:paraId="7DAEBEDD"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1</w:t>
            </w:r>
          </w:p>
        </w:tc>
      </w:tr>
      <w:tr w:rsidR="00901026" w:rsidRPr="00FD4CD3" w14:paraId="3C2CFAF6"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47407066"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B.2.i.2.a</w:t>
            </w:r>
          </w:p>
        </w:tc>
        <w:tc>
          <w:tcPr>
            <w:tcW w:w="2562" w:type="dxa"/>
            <w:tcBorders>
              <w:top w:val="single" w:sz="4" w:space="0" w:color="auto"/>
              <w:left w:val="single" w:sz="4" w:space="0" w:color="auto"/>
              <w:bottom w:val="single" w:sz="4" w:space="0" w:color="auto"/>
              <w:right w:val="single" w:sz="4" w:space="0" w:color="auto"/>
            </w:tcBorders>
            <w:vAlign w:val="center"/>
            <w:hideMark/>
          </w:tcPr>
          <w:p w14:paraId="0E24D7EB"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reactionmeddraversionpt</w:t>
            </w:r>
          </w:p>
        </w:tc>
        <w:tc>
          <w:tcPr>
            <w:tcW w:w="921" w:type="dxa"/>
            <w:tcBorders>
              <w:top w:val="single" w:sz="4" w:space="0" w:color="auto"/>
              <w:left w:val="single" w:sz="4" w:space="0" w:color="auto"/>
              <w:bottom w:val="single" w:sz="4" w:space="0" w:color="auto"/>
              <w:right w:val="single" w:sz="4" w:space="0" w:color="auto"/>
            </w:tcBorders>
            <w:vAlign w:val="center"/>
            <w:hideMark/>
          </w:tcPr>
          <w:p w14:paraId="367C0433"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8</w:t>
            </w:r>
          </w:p>
        </w:tc>
        <w:tc>
          <w:tcPr>
            <w:tcW w:w="618" w:type="dxa"/>
            <w:tcBorders>
              <w:top w:val="single" w:sz="4" w:space="0" w:color="auto"/>
              <w:left w:val="single" w:sz="4" w:space="0" w:color="auto"/>
              <w:bottom w:val="single" w:sz="4" w:space="0" w:color="auto"/>
              <w:right w:val="single" w:sz="4" w:space="0" w:color="auto"/>
            </w:tcBorders>
            <w:vAlign w:val="center"/>
            <w:hideMark/>
          </w:tcPr>
          <w:p w14:paraId="4EB9EA59"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AN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4D603FA8"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color w:val="000000"/>
                <w:sz w:val="16"/>
                <w:szCs w:val="16"/>
              </w:rPr>
              <w:t>x.x</w:t>
            </w:r>
          </w:p>
        </w:tc>
        <w:tc>
          <w:tcPr>
            <w:tcW w:w="1572" w:type="dxa"/>
            <w:tcBorders>
              <w:top w:val="single" w:sz="4" w:space="0" w:color="auto"/>
              <w:left w:val="single" w:sz="4" w:space="0" w:color="auto"/>
              <w:bottom w:val="single" w:sz="4" w:space="0" w:color="auto"/>
              <w:right w:val="single" w:sz="4" w:space="0" w:color="auto"/>
            </w:tcBorders>
            <w:vAlign w:val="center"/>
            <w:hideMark/>
          </w:tcPr>
          <w:p w14:paraId="0076FC62" w14:textId="4D4CC02A"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如果</w:t>
            </w:r>
            <w:r w:rsidRPr="00DD4C50">
              <w:rPr>
                <w:rFonts w:ascii="Times New Roman" w:hAnsi="Times New Roman" w:cs="Times New Roman"/>
                <w:color w:val="000000"/>
                <w:sz w:val="16"/>
                <w:szCs w:val="16"/>
              </w:rPr>
              <w:t>B.2.i.2.b</w:t>
            </w:r>
            <w:r w:rsidRPr="00FD4CD3">
              <w:rPr>
                <w:rFonts w:ascii="Times New Roman" w:hAnsi="Times New Roman" w:cs="Times New Roman"/>
                <w:color w:val="000000"/>
                <w:sz w:val="16"/>
                <w:szCs w:val="16"/>
              </w:rPr>
              <w:br/>
            </w:r>
            <w:r w:rsidRPr="00DD4C50">
              <w:rPr>
                <w:rFonts w:ascii="Times New Roman" w:hAnsiTheme="minorEastAsia" w:cs="Times New Roman" w:hint="eastAsia"/>
                <w:color w:val="000000"/>
                <w:sz w:val="16"/>
                <w:szCs w:val="16"/>
              </w:rPr>
              <w:t>不是</w:t>
            </w:r>
            <w:r w:rsidRPr="00DD4C50">
              <w:rPr>
                <w:rFonts w:ascii="Times New Roman" w:hAnsi="Times New Roman" w:cs="Times New Roman"/>
                <w:color w:val="000000"/>
                <w:sz w:val="16"/>
                <w:szCs w:val="16"/>
              </w:rPr>
              <w:t>NULL</w:t>
            </w:r>
            <w:r w:rsidRPr="00DD4C50">
              <w:rPr>
                <w:rFonts w:ascii="Times New Roman" w:hAnsiTheme="minorEastAsia" w:cs="Times New Roman" w:hint="eastAsia"/>
                <w:color w:val="000000"/>
                <w:sz w:val="16"/>
                <w:szCs w:val="16"/>
              </w:rPr>
              <w:t>，</w:t>
            </w:r>
            <w:r w:rsidRPr="00FD4CD3">
              <w:rPr>
                <w:rFonts w:ascii="Times New Roman" w:hAnsi="Times New Roman" w:cs="Times New Roman"/>
                <w:color w:val="000000"/>
                <w:sz w:val="16"/>
                <w:szCs w:val="16"/>
              </w:rPr>
              <w:br/>
            </w:r>
            <w:r w:rsidRPr="00DD4C50">
              <w:rPr>
                <w:rFonts w:ascii="Times New Roman" w:hAnsiTheme="minorEastAsia" w:cs="Times New Roman" w:hint="eastAsia"/>
                <w:color w:val="000000"/>
                <w:sz w:val="16"/>
                <w:szCs w:val="16"/>
              </w:rPr>
              <w:t>则为必填项</w:t>
            </w:r>
          </w:p>
        </w:tc>
        <w:tc>
          <w:tcPr>
            <w:tcW w:w="1372" w:type="dxa"/>
            <w:tcBorders>
              <w:top w:val="single" w:sz="4" w:space="0" w:color="auto"/>
              <w:left w:val="single" w:sz="4" w:space="0" w:color="auto"/>
              <w:bottom w:val="single" w:sz="4" w:space="0" w:color="auto"/>
              <w:right w:val="single" w:sz="4" w:space="0" w:color="auto"/>
            </w:tcBorders>
            <w:vAlign w:val="center"/>
            <w:hideMark/>
          </w:tcPr>
          <w:p w14:paraId="6FBCE1BD"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1</w:t>
            </w:r>
          </w:p>
        </w:tc>
      </w:tr>
      <w:tr w:rsidR="00901026" w:rsidRPr="00FD4CD3" w14:paraId="2CC8CB0D"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24A47294"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B.2.i.2.b</w:t>
            </w:r>
          </w:p>
        </w:tc>
        <w:tc>
          <w:tcPr>
            <w:tcW w:w="2562" w:type="dxa"/>
            <w:tcBorders>
              <w:top w:val="single" w:sz="4" w:space="0" w:color="auto"/>
              <w:left w:val="single" w:sz="4" w:space="0" w:color="auto"/>
              <w:bottom w:val="single" w:sz="4" w:space="0" w:color="auto"/>
              <w:right w:val="single" w:sz="4" w:space="0" w:color="auto"/>
            </w:tcBorders>
          </w:tcPr>
          <w:p w14:paraId="53CC6EFB"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reactionmeddrapt</w:t>
            </w:r>
          </w:p>
        </w:tc>
        <w:tc>
          <w:tcPr>
            <w:tcW w:w="921" w:type="dxa"/>
            <w:tcBorders>
              <w:top w:val="single" w:sz="4" w:space="0" w:color="auto"/>
              <w:left w:val="single" w:sz="4" w:space="0" w:color="auto"/>
              <w:bottom w:val="single" w:sz="4" w:space="0" w:color="auto"/>
              <w:right w:val="single" w:sz="4" w:space="0" w:color="auto"/>
            </w:tcBorders>
          </w:tcPr>
          <w:p w14:paraId="64CA7D81"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sz w:val="16"/>
                <w:szCs w:val="16"/>
              </w:rPr>
              <w:t>250</w:t>
            </w:r>
          </w:p>
        </w:tc>
        <w:tc>
          <w:tcPr>
            <w:tcW w:w="618" w:type="dxa"/>
            <w:tcBorders>
              <w:top w:val="single" w:sz="4" w:space="0" w:color="auto"/>
              <w:left w:val="single" w:sz="4" w:space="0" w:color="auto"/>
              <w:bottom w:val="single" w:sz="4" w:space="0" w:color="auto"/>
              <w:right w:val="single" w:sz="4" w:space="0" w:color="auto"/>
            </w:tcBorders>
          </w:tcPr>
          <w:p w14:paraId="473DB466" w14:textId="77777777" w:rsidR="00901026" w:rsidRPr="00DD4C50" w:rsidRDefault="00901026" w:rsidP="00901026">
            <w:pPr>
              <w:pStyle w:val="TableParagraph"/>
              <w:spacing w:line="187" w:lineRule="exact"/>
              <w:ind w:left="114"/>
              <w:rPr>
                <w:rFonts w:ascii="Times New Roman" w:hAnsi="Times New Roman" w:cs="Times New Roman"/>
                <w:color w:val="000000"/>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253E9488" w14:textId="77777777" w:rsidR="00901026" w:rsidRPr="00DD4C50" w:rsidRDefault="00901026" w:rsidP="00901026">
            <w:pPr>
              <w:autoSpaceDE w:val="0"/>
              <w:autoSpaceDN w:val="0"/>
              <w:adjustRightInd w:val="0"/>
              <w:rPr>
                <w:rFonts w:ascii="Times New Roman" w:hAnsi="Times New Roman" w:cs="Times New Roman"/>
                <w:color w:val="000000"/>
                <w:sz w:val="16"/>
                <w:szCs w:val="16"/>
              </w:rPr>
            </w:pPr>
          </w:p>
        </w:tc>
        <w:tc>
          <w:tcPr>
            <w:tcW w:w="1572" w:type="dxa"/>
            <w:tcBorders>
              <w:top w:val="single" w:sz="4" w:space="0" w:color="auto"/>
              <w:left w:val="single" w:sz="4" w:space="0" w:color="auto"/>
              <w:bottom w:val="single" w:sz="4" w:space="0" w:color="auto"/>
              <w:right w:val="single" w:sz="4" w:space="0" w:color="auto"/>
            </w:tcBorders>
          </w:tcPr>
          <w:p w14:paraId="6CD4F953" w14:textId="77777777" w:rsidR="00901026" w:rsidRPr="00DD4C50" w:rsidRDefault="00901026" w:rsidP="00901026">
            <w:pPr>
              <w:pStyle w:val="TableParagraph"/>
              <w:ind w:left="168" w:right="330"/>
              <w:rPr>
                <w:rFonts w:ascii="Times New Roman" w:hAnsiTheme="minorEastAsia" w:cs="Times New Roman"/>
                <w:color w:val="000000"/>
                <w:sz w:val="16"/>
                <w:szCs w:val="16"/>
              </w:rPr>
            </w:pPr>
          </w:p>
        </w:tc>
        <w:tc>
          <w:tcPr>
            <w:tcW w:w="1372" w:type="dxa"/>
            <w:tcBorders>
              <w:top w:val="single" w:sz="4" w:space="0" w:color="auto"/>
              <w:left w:val="single" w:sz="4" w:space="0" w:color="auto"/>
              <w:bottom w:val="single" w:sz="4" w:space="0" w:color="auto"/>
              <w:right w:val="single" w:sz="4" w:space="0" w:color="auto"/>
            </w:tcBorders>
          </w:tcPr>
          <w:p w14:paraId="416DCFC7" w14:textId="77777777" w:rsidR="00901026" w:rsidRPr="00DD4C50" w:rsidRDefault="00901026" w:rsidP="00901026">
            <w:pPr>
              <w:autoSpaceDE w:val="0"/>
              <w:autoSpaceDN w:val="0"/>
              <w:adjustRightInd w:val="0"/>
              <w:rPr>
                <w:rFonts w:ascii="Times New Roman" w:hAnsiTheme="minorEastAsia" w:cs="Times New Roman"/>
                <w:color w:val="000000"/>
                <w:sz w:val="16"/>
                <w:szCs w:val="16"/>
              </w:rPr>
            </w:pP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28</w:t>
            </w:r>
          </w:p>
        </w:tc>
      </w:tr>
      <w:tr w:rsidR="00901026" w:rsidRPr="00FD4CD3" w14:paraId="443536FD"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2E228FAF"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lastRenderedPageBreak/>
              <w:t>B.2.i.3</w:t>
            </w:r>
          </w:p>
        </w:tc>
        <w:tc>
          <w:tcPr>
            <w:tcW w:w="2562" w:type="dxa"/>
            <w:tcBorders>
              <w:top w:val="single" w:sz="4" w:space="0" w:color="auto"/>
              <w:left w:val="single" w:sz="4" w:space="0" w:color="auto"/>
              <w:bottom w:val="single" w:sz="4" w:space="0" w:color="auto"/>
              <w:right w:val="single" w:sz="4" w:space="0" w:color="auto"/>
            </w:tcBorders>
            <w:vAlign w:val="center"/>
            <w:hideMark/>
          </w:tcPr>
          <w:p w14:paraId="7EEEFDDE"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termhighlighted</w:t>
            </w:r>
          </w:p>
        </w:tc>
        <w:tc>
          <w:tcPr>
            <w:tcW w:w="921" w:type="dxa"/>
            <w:tcBorders>
              <w:top w:val="single" w:sz="4" w:space="0" w:color="auto"/>
              <w:left w:val="single" w:sz="4" w:space="0" w:color="auto"/>
              <w:bottom w:val="single" w:sz="4" w:space="0" w:color="auto"/>
              <w:right w:val="single" w:sz="4" w:space="0" w:color="auto"/>
            </w:tcBorders>
            <w:vAlign w:val="center"/>
            <w:hideMark/>
          </w:tcPr>
          <w:p w14:paraId="318E30ED"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1</w:t>
            </w:r>
          </w:p>
        </w:tc>
        <w:tc>
          <w:tcPr>
            <w:tcW w:w="618" w:type="dxa"/>
            <w:tcBorders>
              <w:top w:val="single" w:sz="4" w:space="0" w:color="auto"/>
              <w:left w:val="single" w:sz="4" w:space="0" w:color="auto"/>
              <w:bottom w:val="single" w:sz="4" w:space="0" w:color="auto"/>
              <w:right w:val="single" w:sz="4" w:space="0" w:color="auto"/>
            </w:tcBorders>
            <w:vAlign w:val="center"/>
            <w:hideMark/>
          </w:tcPr>
          <w:p w14:paraId="36F7B091"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573D748E"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eastAsia="zh-CN" w:bidi="zh-CN"/>
              </w:rPr>
            </w:pPr>
            <w:r w:rsidRPr="00DD4C50">
              <w:rPr>
                <w:rFonts w:ascii="Times New Roman" w:hAnsiTheme="minorEastAsia" w:cs="Times New Roman" w:hint="eastAsia"/>
                <w:color w:val="000000"/>
                <w:sz w:val="16"/>
                <w:szCs w:val="16"/>
                <w:lang w:eastAsia="zh-CN"/>
              </w:rPr>
              <w:t>（</w:t>
            </w:r>
            <w:r w:rsidRPr="00DD4C50">
              <w:rPr>
                <w:rFonts w:ascii="Times New Roman" w:hAnsi="Times New Roman" w:cs="Times New Roman"/>
                <w:color w:val="000000"/>
                <w:sz w:val="16"/>
                <w:szCs w:val="16"/>
                <w:lang w:eastAsia="zh-CN"/>
              </w:rPr>
              <w:t>1</w:t>
            </w:r>
            <w:r w:rsidRPr="00DD4C50">
              <w:rPr>
                <w:rFonts w:ascii="Times New Roman" w:hAnsiTheme="minorEastAsia" w:cs="Times New Roman" w:hint="eastAsia"/>
                <w:color w:val="000000"/>
                <w:sz w:val="16"/>
                <w:szCs w:val="16"/>
                <w:lang w:eastAsia="zh-CN"/>
              </w:rPr>
              <w:t>，</w:t>
            </w:r>
            <w:r w:rsidRPr="00DD4C50">
              <w:rPr>
                <w:rFonts w:ascii="Times New Roman" w:hAnsi="Times New Roman" w:cs="Times New Roman"/>
                <w:color w:val="000000"/>
                <w:sz w:val="16"/>
                <w:szCs w:val="16"/>
                <w:lang w:eastAsia="zh-CN"/>
              </w:rPr>
              <w:t>2</w:t>
            </w:r>
            <w:r w:rsidRPr="00DD4C50">
              <w:rPr>
                <w:rFonts w:ascii="Times New Roman" w:hAnsiTheme="minorEastAsia" w:cs="Times New Roman" w:hint="eastAsia"/>
                <w:color w:val="000000"/>
                <w:sz w:val="16"/>
                <w:szCs w:val="16"/>
                <w:lang w:eastAsia="zh-CN"/>
              </w:rPr>
              <w:t>，</w:t>
            </w:r>
            <w:r w:rsidRPr="00DD4C50">
              <w:rPr>
                <w:rFonts w:ascii="Times New Roman" w:hAnsi="Times New Roman" w:cs="Times New Roman"/>
                <w:color w:val="000000"/>
                <w:sz w:val="16"/>
                <w:szCs w:val="16"/>
                <w:lang w:eastAsia="zh-CN"/>
              </w:rPr>
              <w:t>3</w:t>
            </w:r>
            <w:r w:rsidRPr="00DD4C50">
              <w:rPr>
                <w:rFonts w:ascii="Times New Roman" w:hAnsiTheme="minorEastAsia" w:cs="Times New Roman" w:hint="eastAsia"/>
                <w:color w:val="000000"/>
                <w:sz w:val="16"/>
                <w:szCs w:val="16"/>
                <w:lang w:eastAsia="zh-CN"/>
              </w:rPr>
              <w:t>，</w:t>
            </w:r>
            <w:r w:rsidRPr="00DD4C50">
              <w:rPr>
                <w:rFonts w:ascii="Times New Roman" w:hAnsi="Times New Roman" w:cs="Times New Roman"/>
                <w:color w:val="000000"/>
                <w:sz w:val="16"/>
                <w:szCs w:val="16"/>
                <w:lang w:eastAsia="zh-CN"/>
              </w:rPr>
              <w:t>4</w:t>
            </w:r>
            <w:r w:rsidRPr="00DD4C50">
              <w:rPr>
                <w:rFonts w:ascii="Times New Roman" w:hAnsiTheme="minorEastAsia" w:cs="Times New Roman" w:hint="eastAsia"/>
                <w:color w:val="000000"/>
                <w:sz w:val="16"/>
                <w:szCs w:val="16"/>
                <w:lang w:eastAsia="zh-CN"/>
              </w:rPr>
              <w:t>）</w:t>
            </w:r>
            <w:r w:rsidRPr="00FD4CD3">
              <w:rPr>
                <w:rFonts w:ascii="Times New Roman" w:hAnsi="Times New Roman" w:cs="Times New Roman"/>
                <w:color w:val="000000"/>
                <w:sz w:val="16"/>
                <w:szCs w:val="16"/>
                <w:lang w:eastAsia="zh-CN"/>
              </w:rPr>
              <w:br/>
            </w:r>
            <w:r w:rsidRPr="00DD4C50">
              <w:rPr>
                <w:rFonts w:ascii="Times New Roman" w:hAnsi="Times New Roman" w:cs="Times New Roman"/>
                <w:color w:val="000000"/>
                <w:sz w:val="16"/>
                <w:szCs w:val="16"/>
                <w:lang w:eastAsia="zh-CN"/>
              </w:rPr>
              <w:t>1=</w:t>
            </w:r>
            <w:r w:rsidRPr="00DD4C50">
              <w:rPr>
                <w:rFonts w:ascii="Times New Roman" w:hAnsiTheme="minorEastAsia" w:cs="Times New Roman" w:hint="eastAsia"/>
                <w:color w:val="000000"/>
                <w:sz w:val="16"/>
                <w:szCs w:val="16"/>
                <w:lang w:eastAsia="zh-CN"/>
              </w:rPr>
              <w:t>是，报告者标出的，不重要</w:t>
            </w:r>
            <w:r w:rsidRPr="00FD4CD3">
              <w:rPr>
                <w:rFonts w:ascii="Times New Roman" w:hAnsi="Times New Roman" w:cs="Times New Roman"/>
                <w:color w:val="000000"/>
                <w:sz w:val="16"/>
                <w:szCs w:val="16"/>
                <w:lang w:eastAsia="zh-CN"/>
              </w:rPr>
              <w:br/>
            </w:r>
            <w:r w:rsidRPr="00DD4C50">
              <w:rPr>
                <w:rFonts w:ascii="Times New Roman" w:hAnsi="Times New Roman" w:cs="Times New Roman"/>
                <w:color w:val="000000"/>
                <w:sz w:val="16"/>
                <w:szCs w:val="16"/>
                <w:lang w:eastAsia="zh-CN"/>
              </w:rPr>
              <w:t>2=</w:t>
            </w:r>
            <w:r w:rsidRPr="00DD4C50">
              <w:rPr>
                <w:rFonts w:ascii="Times New Roman" w:hAnsiTheme="minorEastAsia" w:cs="Times New Roman" w:hint="eastAsia"/>
                <w:color w:val="000000"/>
                <w:sz w:val="16"/>
                <w:szCs w:val="16"/>
                <w:lang w:eastAsia="zh-CN"/>
              </w:rPr>
              <w:t>否，不是报告者标出的，不重要</w:t>
            </w:r>
            <w:r w:rsidRPr="00FD4CD3">
              <w:rPr>
                <w:rFonts w:ascii="Times New Roman" w:hAnsi="Times New Roman" w:cs="Times New Roman"/>
                <w:color w:val="000000"/>
                <w:sz w:val="16"/>
                <w:szCs w:val="16"/>
                <w:lang w:eastAsia="zh-CN"/>
              </w:rPr>
              <w:br/>
            </w:r>
            <w:r w:rsidRPr="00DD4C50">
              <w:rPr>
                <w:rFonts w:ascii="Times New Roman" w:hAnsi="Times New Roman" w:cs="Times New Roman"/>
                <w:color w:val="000000"/>
                <w:sz w:val="16"/>
                <w:szCs w:val="16"/>
                <w:lang w:eastAsia="zh-CN"/>
              </w:rPr>
              <w:t>3=</w:t>
            </w:r>
            <w:r w:rsidRPr="00DD4C50">
              <w:rPr>
                <w:rFonts w:ascii="Times New Roman" w:hAnsiTheme="minorEastAsia" w:cs="Times New Roman" w:hint="eastAsia"/>
                <w:color w:val="000000"/>
                <w:sz w:val="16"/>
                <w:szCs w:val="16"/>
                <w:lang w:eastAsia="zh-CN"/>
              </w:rPr>
              <w:t>是，报告者标出的，重要</w:t>
            </w:r>
            <w:r w:rsidRPr="00FD4CD3">
              <w:rPr>
                <w:rFonts w:ascii="Times New Roman" w:hAnsi="Times New Roman" w:cs="Times New Roman"/>
                <w:color w:val="000000"/>
                <w:sz w:val="16"/>
                <w:szCs w:val="16"/>
                <w:lang w:eastAsia="zh-CN"/>
              </w:rPr>
              <w:br/>
            </w:r>
            <w:r w:rsidRPr="00DD4C50">
              <w:rPr>
                <w:rFonts w:ascii="Times New Roman" w:hAnsi="Times New Roman" w:cs="Times New Roman"/>
                <w:color w:val="000000"/>
                <w:sz w:val="16"/>
                <w:szCs w:val="16"/>
                <w:lang w:eastAsia="zh-CN"/>
              </w:rPr>
              <w:t>4=</w:t>
            </w:r>
            <w:r w:rsidRPr="00DD4C50">
              <w:rPr>
                <w:rFonts w:ascii="Times New Roman" w:hAnsiTheme="minorEastAsia" w:cs="Times New Roman" w:hint="eastAsia"/>
                <w:color w:val="000000"/>
                <w:sz w:val="16"/>
                <w:szCs w:val="16"/>
                <w:lang w:eastAsia="zh-CN"/>
              </w:rPr>
              <w:t>否，不是报告者标出的，重要</w:t>
            </w:r>
          </w:p>
        </w:tc>
        <w:tc>
          <w:tcPr>
            <w:tcW w:w="1572" w:type="dxa"/>
            <w:tcBorders>
              <w:top w:val="single" w:sz="4" w:space="0" w:color="auto"/>
              <w:left w:val="single" w:sz="4" w:space="0" w:color="auto"/>
              <w:bottom w:val="single" w:sz="4" w:space="0" w:color="auto"/>
              <w:right w:val="single" w:sz="4" w:space="0" w:color="auto"/>
            </w:tcBorders>
            <w:vAlign w:val="center"/>
            <w:hideMark/>
          </w:tcPr>
          <w:p w14:paraId="6BAD492B" w14:textId="77777777" w:rsidR="00901026" w:rsidRPr="00FD4CD3" w:rsidRDefault="00901026" w:rsidP="00901026">
            <w:pPr>
              <w:pStyle w:val="TableParagraph"/>
              <w:ind w:left="168" w:right="330"/>
              <w:rPr>
                <w:rFonts w:ascii="Times New Roman" w:hAnsi="Times New Roman" w:cs="Times New Roman"/>
                <w:color w:val="000000"/>
                <w:sz w:val="16"/>
                <w:szCs w:val="16"/>
                <w:lang w:val="zh-CN" w:eastAsia="zh-CN" w:bidi="zh-CN"/>
              </w:rPr>
            </w:pPr>
            <w:r w:rsidRPr="00DD4C50">
              <w:rPr>
                <w:rFonts w:ascii="Times New Roman" w:hAnsi="Times New Roman" w:cs="Times New Roman"/>
                <w:color w:val="000000"/>
                <w:sz w:val="16"/>
                <w:szCs w:val="16"/>
                <w:lang w:eastAsia="zh-CN"/>
              </w:rPr>
              <w:t> </w:t>
            </w:r>
          </w:p>
        </w:tc>
        <w:tc>
          <w:tcPr>
            <w:tcW w:w="1372" w:type="dxa"/>
            <w:tcBorders>
              <w:top w:val="single" w:sz="4" w:space="0" w:color="auto"/>
              <w:left w:val="single" w:sz="4" w:space="0" w:color="auto"/>
              <w:bottom w:val="single" w:sz="4" w:space="0" w:color="auto"/>
              <w:right w:val="single" w:sz="4" w:space="0" w:color="auto"/>
            </w:tcBorders>
            <w:vAlign w:val="center"/>
            <w:hideMark/>
          </w:tcPr>
          <w:p w14:paraId="71DCF1CD"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eastAsia="zh-CN" w:bidi="zh-CN"/>
              </w:rPr>
            </w:pPr>
            <w:r w:rsidRPr="00DD4C50">
              <w:rPr>
                <w:rFonts w:ascii="Times New Roman" w:hAnsi="Times New Roman" w:cs="Times New Roman"/>
                <w:color w:val="000000"/>
                <w:sz w:val="16"/>
                <w:szCs w:val="16"/>
                <w:lang w:eastAsia="zh-CN"/>
              </w:rPr>
              <w:t> </w:t>
            </w:r>
          </w:p>
        </w:tc>
      </w:tr>
      <w:tr w:rsidR="00901026" w:rsidRPr="00FD4CD3" w14:paraId="04B0CBAC"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488B68F1"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B.2.i.4a</w:t>
            </w:r>
          </w:p>
        </w:tc>
        <w:tc>
          <w:tcPr>
            <w:tcW w:w="2562" w:type="dxa"/>
            <w:tcBorders>
              <w:top w:val="single" w:sz="4" w:space="0" w:color="auto"/>
              <w:left w:val="single" w:sz="4" w:space="0" w:color="auto"/>
              <w:bottom w:val="single" w:sz="4" w:space="0" w:color="auto"/>
              <w:right w:val="single" w:sz="4" w:space="0" w:color="auto"/>
            </w:tcBorders>
            <w:vAlign w:val="center"/>
            <w:hideMark/>
          </w:tcPr>
          <w:p w14:paraId="2745C802"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reactionstartdateformat</w:t>
            </w:r>
          </w:p>
        </w:tc>
        <w:tc>
          <w:tcPr>
            <w:tcW w:w="921" w:type="dxa"/>
            <w:tcBorders>
              <w:top w:val="single" w:sz="4" w:space="0" w:color="auto"/>
              <w:left w:val="single" w:sz="4" w:space="0" w:color="auto"/>
              <w:bottom w:val="single" w:sz="4" w:space="0" w:color="auto"/>
              <w:right w:val="single" w:sz="4" w:space="0" w:color="auto"/>
            </w:tcBorders>
            <w:vAlign w:val="center"/>
            <w:hideMark/>
          </w:tcPr>
          <w:p w14:paraId="3B16C221"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3</w:t>
            </w:r>
          </w:p>
        </w:tc>
        <w:tc>
          <w:tcPr>
            <w:tcW w:w="618" w:type="dxa"/>
            <w:tcBorders>
              <w:top w:val="single" w:sz="4" w:space="0" w:color="auto"/>
              <w:left w:val="single" w:sz="4" w:space="0" w:color="auto"/>
              <w:bottom w:val="single" w:sz="4" w:space="0" w:color="auto"/>
              <w:right w:val="single" w:sz="4" w:space="0" w:color="auto"/>
            </w:tcBorders>
            <w:vAlign w:val="center"/>
            <w:hideMark/>
          </w:tcPr>
          <w:p w14:paraId="732237D0"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02C41FE0"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hint="eastAsia"/>
                <w:color w:val="000000"/>
                <w:sz w:val="16"/>
                <w:szCs w:val="16"/>
              </w:rPr>
              <w:t>（</w:t>
            </w:r>
            <w:r w:rsidRPr="00DD4C50">
              <w:rPr>
                <w:rFonts w:ascii="Times New Roman" w:hAnsi="Times New Roman" w:cs="Times New Roman"/>
                <w:color w:val="000000"/>
                <w:sz w:val="16"/>
                <w:szCs w:val="16"/>
              </w:rPr>
              <w:t>102,203,610,6</w:t>
            </w:r>
            <w:r w:rsidRPr="00FD4CD3">
              <w:rPr>
                <w:rFonts w:ascii="Times New Roman" w:hAnsi="Times New Roman" w:cs="Times New Roman"/>
                <w:color w:val="000000"/>
                <w:sz w:val="16"/>
                <w:szCs w:val="16"/>
              </w:rPr>
              <w:br/>
            </w:r>
            <w:r w:rsidRPr="00DD4C50">
              <w:rPr>
                <w:rFonts w:ascii="Times New Roman" w:hAnsi="Times New Roman" w:cs="Times New Roman"/>
                <w:color w:val="000000"/>
                <w:sz w:val="16"/>
                <w:szCs w:val="16"/>
              </w:rPr>
              <w:t>02</w:t>
            </w:r>
            <w:r w:rsidRPr="00DD4C50">
              <w:rPr>
                <w:rFonts w:ascii="Times New Roman" w:hAnsi="Times New Roman" w:cs="Times New Roman" w:hint="eastAsia"/>
                <w:color w:val="000000"/>
                <w:sz w:val="16"/>
                <w:szCs w:val="16"/>
              </w:rPr>
              <w:t>）</w:t>
            </w:r>
          </w:p>
        </w:tc>
        <w:tc>
          <w:tcPr>
            <w:tcW w:w="1572" w:type="dxa"/>
            <w:tcBorders>
              <w:top w:val="single" w:sz="4" w:space="0" w:color="auto"/>
              <w:left w:val="single" w:sz="4" w:space="0" w:color="auto"/>
              <w:bottom w:val="single" w:sz="4" w:space="0" w:color="auto"/>
              <w:right w:val="single" w:sz="4" w:space="0" w:color="auto"/>
            </w:tcBorders>
            <w:vAlign w:val="center"/>
            <w:hideMark/>
          </w:tcPr>
          <w:p w14:paraId="39078AD9"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如果</w:t>
            </w:r>
            <w:r w:rsidRPr="00DD4C50">
              <w:rPr>
                <w:rFonts w:ascii="Times New Roman" w:hAnsi="Times New Roman" w:cs="Times New Roman"/>
                <w:color w:val="000000"/>
                <w:sz w:val="16"/>
                <w:szCs w:val="16"/>
              </w:rPr>
              <w:t>B.2.i.4b</w:t>
            </w:r>
            <w:r w:rsidRPr="00FD4CD3">
              <w:rPr>
                <w:rFonts w:ascii="Times New Roman" w:hAnsi="Times New Roman" w:cs="Times New Roman"/>
                <w:color w:val="000000"/>
                <w:sz w:val="16"/>
                <w:szCs w:val="16"/>
              </w:rPr>
              <w:br/>
            </w:r>
            <w:r w:rsidRPr="00DD4C50">
              <w:rPr>
                <w:rFonts w:ascii="Times New Roman" w:hAnsiTheme="minorEastAsia" w:cs="Times New Roman" w:hint="eastAsia"/>
                <w:color w:val="000000"/>
                <w:sz w:val="16"/>
                <w:szCs w:val="16"/>
              </w:rPr>
              <w:t>不是</w:t>
            </w:r>
            <w:r w:rsidRPr="00DD4C50">
              <w:rPr>
                <w:rFonts w:ascii="Times New Roman" w:hAnsi="Times New Roman" w:cs="Times New Roman"/>
                <w:color w:val="000000"/>
                <w:sz w:val="16"/>
                <w:szCs w:val="16"/>
              </w:rPr>
              <w:t>NULL</w:t>
            </w:r>
            <w:r w:rsidRPr="00DD4C50">
              <w:rPr>
                <w:rFonts w:ascii="Times New Roman" w:hAnsiTheme="minorEastAsia" w:cs="Times New Roman" w:hint="eastAsia"/>
                <w:color w:val="000000"/>
                <w:sz w:val="16"/>
                <w:szCs w:val="16"/>
              </w:rPr>
              <w:t>，</w:t>
            </w:r>
            <w:r w:rsidRPr="00FD4CD3">
              <w:rPr>
                <w:rFonts w:ascii="Times New Roman" w:hAnsi="Times New Roman" w:cs="Times New Roman"/>
                <w:color w:val="000000"/>
                <w:sz w:val="16"/>
                <w:szCs w:val="16"/>
              </w:rPr>
              <w:br/>
            </w:r>
            <w:r w:rsidRPr="00DD4C50">
              <w:rPr>
                <w:rFonts w:ascii="Times New Roman" w:hAnsiTheme="minorEastAsia" w:cs="Times New Roman" w:hint="eastAsia"/>
                <w:color w:val="000000"/>
                <w:sz w:val="16"/>
                <w:szCs w:val="16"/>
              </w:rPr>
              <w:t>则为必填项</w:t>
            </w:r>
          </w:p>
        </w:tc>
        <w:tc>
          <w:tcPr>
            <w:tcW w:w="1372" w:type="dxa"/>
            <w:tcBorders>
              <w:top w:val="single" w:sz="4" w:space="0" w:color="auto"/>
              <w:left w:val="single" w:sz="4" w:space="0" w:color="auto"/>
              <w:bottom w:val="single" w:sz="4" w:space="0" w:color="auto"/>
              <w:right w:val="single" w:sz="4" w:space="0" w:color="auto"/>
            </w:tcBorders>
            <w:vAlign w:val="center"/>
            <w:hideMark/>
          </w:tcPr>
          <w:p w14:paraId="716682B2"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9</w:t>
            </w:r>
          </w:p>
        </w:tc>
      </w:tr>
      <w:tr w:rsidR="00901026" w:rsidRPr="00FD4CD3" w14:paraId="3D8B6D6E"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0D823345"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B.2.i.4b</w:t>
            </w:r>
          </w:p>
        </w:tc>
        <w:tc>
          <w:tcPr>
            <w:tcW w:w="2562" w:type="dxa"/>
            <w:tcBorders>
              <w:top w:val="single" w:sz="4" w:space="0" w:color="auto"/>
              <w:left w:val="single" w:sz="4" w:space="0" w:color="auto"/>
              <w:bottom w:val="single" w:sz="4" w:space="0" w:color="auto"/>
              <w:right w:val="single" w:sz="4" w:space="0" w:color="auto"/>
            </w:tcBorders>
            <w:vAlign w:val="center"/>
            <w:hideMark/>
          </w:tcPr>
          <w:p w14:paraId="56F590DE"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reactionstartdate</w:t>
            </w:r>
          </w:p>
        </w:tc>
        <w:tc>
          <w:tcPr>
            <w:tcW w:w="921" w:type="dxa"/>
            <w:tcBorders>
              <w:top w:val="single" w:sz="4" w:space="0" w:color="auto"/>
              <w:left w:val="single" w:sz="4" w:space="0" w:color="auto"/>
              <w:bottom w:val="single" w:sz="4" w:space="0" w:color="auto"/>
              <w:right w:val="single" w:sz="4" w:space="0" w:color="auto"/>
            </w:tcBorders>
            <w:vAlign w:val="center"/>
            <w:hideMark/>
          </w:tcPr>
          <w:p w14:paraId="25C37455"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12</w:t>
            </w:r>
          </w:p>
        </w:tc>
        <w:tc>
          <w:tcPr>
            <w:tcW w:w="618" w:type="dxa"/>
            <w:tcBorders>
              <w:top w:val="single" w:sz="4" w:space="0" w:color="auto"/>
              <w:left w:val="single" w:sz="4" w:space="0" w:color="auto"/>
              <w:bottom w:val="single" w:sz="4" w:space="0" w:color="auto"/>
              <w:right w:val="single" w:sz="4" w:space="0" w:color="auto"/>
            </w:tcBorders>
            <w:vAlign w:val="center"/>
            <w:hideMark/>
          </w:tcPr>
          <w:p w14:paraId="5652B8FE"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3E8FD97E"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日期</w:t>
            </w:r>
          </w:p>
        </w:tc>
        <w:tc>
          <w:tcPr>
            <w:tcW w:w="1572" w:type="dxa"/>
            <w:tcBorders>
              <w:top w:val="single" w:sz="4" w:space="0" w:color="auto"/>
              <w:left w:val="single" w:sz="4" w:space="0" w:color="auto"/>
              <w:bottom w:val="single" w:sz="4" w:space="0" w:color="auto"/>
              <w:right w:val="single" w:sz="4" w:space="0" w:color="auto"/>
            </w:tcBorders>
            <w:vAlign w:val="center"/>
            <w:hideMark/>
          </w:tcPr>
          <w:p w14:paraId="2F977BDC"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c>
          <w:tcPr>
            <w:tcW w:w="1372" w:type="dxa"/>
            <w:tcBorders>
              <w:top w:val="single" w:sz="4" w:space="0" w:color="auto"/>
              <w:left w:val="single" w:sz="4" w:space="0" w:color="auto"/>
              <w:bottom w:val="single" w:sz="4" w:space="0" w:color="auto"/>
              <w:right w:val="single" w:sz="4" w:space="0" w:color="auto"/>
            </w:tcBorders>
            <w:vAlign w:val="center"/>
            <w:hideMark/>
          </w:tcPr>
          <w:p w14:paraId="61776C87"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应该先于</w:t>
            </w:r>
            <w:r w:rsidRPr="00FD4CD3">
              <w:rPr>
                <w:rFonts w:ascii="Times New Roman" w:hAnsi="Times New Roman" w:cs="Times New Roman"/>
                <w:color w:val="000000"/>
                <w:sz w:val="16"/>
                <w:szCs w:val="16"/>
              </w:rPr>
              <w:br/>
            </w:r>
            <w:r w:rsidRPr="00DD4C50">
              <w:rPr>
                <w:rFonts w:ascii="Times New Roman" w:hAnsi="Times New Roman" w:cs="Times New Roman"/>
                <w:color w:val="000000"/>
                <w:sz w:val="16"/>
                <w:szCs w:val="16"/>
              </w:rPr>
              <w:t>B.2.i.5b</w:t>
            </w:r>
            <w:r w:rsidRPr="00DD4C50">
              <w:rPr>
                <w:rFonts w:ascii="Times New Roman" w:hAnsiTheme="minorEastAsia" w:cs="Times New Roman" w:hint="eastAsia"/>
                <w:color w:val="000000"/>
                <w:sz w:val="16"/>
                <w:szCs w:val="16"/>
              </w:rPr>
              <w:t>且</w:t>
            </w:r>
            <w:r w:rsidRPr="00FD4CD3">
              <w:rPr>
                <w:rFonts w:ascii="Times New Roman" w:hAnsi="Times New Roman" w:cs="Times New Roman"/>
                <w:color w:val="000000"/>
                <w:sz w:val="16"/>
                <w:szCs w:val="16"/>
              </w:rPr>
              <w:br/>
            </w:r>
            <w:r w:rsidRPr="00DD4C50">
              <w:rPr>
                <w:rFonts w:ascii="Times New Roman" w:hAnsiTheme="minorEastAsia" w:cs="Times New Roman" w:hint="eastAsia"/>
                <w:color w:val="000000"/>
                <w:sz w:val="16"/>
                <w:szCs w:val="16"/>
              </w:rPr>
              <w:t>符合</w:t>
            </w:r>
            <w:r w:rsidRPr="00FD4CD3">
              <w:rPr>
                <w:rFonts w:ascii="Times New Roman" w:hAnsi="Times New Roman" w:cs="Times New Roman"/>
                <w:color w:val="000000"/>
                <w:sz w:val="16"/>
                <w:szCs w:val="16"/>
              </w:rPr>
              <w:br/>
            </w:r>
            <w:r w:rsidRPr="00DD4C50">
              <w:rPr>
                <w:rFonts w:ascii="Times New Roman" w:hAnsi="Times New Roman" w:cs="Times New Roman"/>
                <w:color w:val="000000"/>
                <w:sz w:val="16"/>
                <w:szCs w:val="16"/>
              </w:rPr>
              <w:t>B.2.i.4a</w:t>
            </w: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10</w:t>
            </w:r>
          </w:p>
        </w:tc>
      </w:tr>
      <w:tr w:rsidR="00901026" w:rsidRPr="00FD4CD3" w14:paraId="6DBB5387"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28F1EE81"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B.2.i.5a</w:t>
            </w:r>
          </w:p>
        </w:tc>
        <w:tc>
          <w:tcPr>
            <w:tcW w:w="2562" w:type="dxa"/>
            <w:tcBorders>
              <w:top w:val="single" w:sz="4" w:space="0" w:color="auto"/>
              <w:left w:val="single" w:sz="4" w:space="0" w:color="auto"/>
              <w:bottom w:val="single" w:sz="4" w:space="0" w:color="auto"/>
              <w:right w:val="single" w:sz="4" w:space="0" w:color="auto"/>
            </w:tcBorders>
            <w:vAlign w:val="center"/>
            <w:hideMark/>
          </w:tcPr>
          <w:p w14:paraId="645780A9"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reactionenddateformat</w:t>
            </w:r>
          </w:p>
        </w:tc>
        <w:tc>
          <w:tcPr>
            <w:tcW w:w="921" w:type="dxa"/>
            <w:tcBorders>
              <w:top w:val="single" w:sz="4" w:space="0" w:color="auto"/>
              <w:left w:val="single" w:sz="4" w:space="0" w:color="auto"/>
              <w:bottom w:val="single" w:sz="4" w:space="0" w:color="auto"/>
              <w:right w:val="single" w:sz="4" w:space="0" w:color="auto"/>
            </w:tcBorders>
            <w:vAlign w:val="center"/>
            <w:hideMark/>
          </w:tcPr>
          <w:p w14:paraId="0BEFBD46"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3</w:t>
            </w:r>
          </w:p>
        </w:tc>
        <w:tc>
          <w:tcPr>
            <w:tcW w:w="618" w:type="dxa"/>
            <w:tcBorders>
              <w:top w:val="single" w:sz="4" w:space="0" w:color="auto"/>
              <w:left w:val="single" w:sz="4" w:space="0" w:color="auto"/>
              <w:bottom w:val="single" w:sz="4" w:space="0" w:color="auto"/>
              <w:right w:val="single" w:sz="4" w:space="0" w:color="auto"/>
            </w:tcBorders>
            <w:vAlign w:val="center"/>
            <w:hideMark/>
          </w:tcPr>
          <w:p w14:paraId="073CCCCC"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42896196"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hint="eastAsia"/>
                <w:color w:val="000000"/>
                <w:sz w:val="16"/>
                <w:szCs w:val="16"/>
              </w:rPr>
              <w:t>（</w:t>
            </w:r>
            <w:r w:rsidRPr="00DD4C50">
              <w:rPr>
                <w:rFonts w:ascii="Times New Roman" w:hAnsi="Times New Roman" w:cs="Times New Roman"/>
                <w:color w:val="000000"/>
                <w:sz w:val="16"/>
                <w:szCs w:val="16"/>
              </w:rPr>
              <w:t>102,203,610,6</w:t>
            </w:r>
            <w:r w:rsidRPr="00FD4CD3">
              <w:rPr>
                <w:rFonts w:ascii="Times New Roman" w:hAnsi="Times New Roman" w:cs="Times New Roman"/>
                <w:color w:val="000000"/>
                <w:sz w:val="16"/>
                <w:szCs w:val="16"/>
              </w:rPr>
              <w:br/>
            </w:r>
            <w:r w:rsidRPr="00DD4C50">
              <w:rPr>
                <w:rFonts w:ascii="Times New Roman" w:hAnsi="Times New Roman" w:cs="Times New Roman"/>
                <w:color w:val="000000"/>
                <w:sz w:val="16"/>
                <w:szCs w:val="16"/>
              </w:rPr>
              <w:t>02</w:t>
            </w:r>
            <w:r w:rsidRPr="00DD4C50">
              <w:rPr>
                <w:rFonts w:ascii="Times New Roman" w:hAnsi="Times New Roman" w:cs="Times New Roman" w:hint="eastAsia"/>
                <w:color w:val="000000"/>
                <w:sz w:val="16"/>
                <w:szCs w:val="16"/>
              </w:rPr>
              <w:t>）</w:t>
            </w:r>
          </w:p>
        </w:tc>
        <w:tc>
          <w:tcPr>
            <w:tcW w:w="1572" w:type="dxa"/>
            <w:tcBorders>
              <w:top w:val="single" w:sz="4" w:space="0" w:color="auto"/>
              <w:left w:val="single" w:sz="4" w:space="0" w:color="auto"/>
              <w:bottom w:val="single" w:sz="4" w:space="0" w:color="auto"/>
              <w:right w:val="single" w:sz="4" w:space="0" w:color="auto"/>
            </w:tcBorders>
            <w:vAlign w:val="center"/>
            <w:hideMark/>
          </w:tcPr>
          <w:p w14:paraId="2B71892A"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如果</w:t>
            </w:r>
            <w:r w:rsidRPr="00DD4C50">
              <w:rPr>
                <w:rFonts w:ascii="Times New Roman" w:hAnsi="Times New Roman" w:cs="Times New Roman"/>
                <w:color w:val="000000"/>
                <w:sz w:val="16"/>
                <w:szCs w:val="16"/>
              </w:rPr>
              <w:t>B.2.i.5b</w:t>
            </w:r>
            <w:r w:rsidRPr="00FD4CD3">
              <w:rPr>
                <w:rFonts w:ascii="Times New Roman" w:hAnsi="Times New Roman" w:cs="Times New Roman"/>
                <w:color w:val="000000"/>
                <w:sz w:val="16"/>
                <w:szCs w:val="16"/>
              </w:rPr>
              <w:br/>
            </w:r>
            <w:r w:rsidRPr="00DD4C50">
              <w:rPr>
                <w:rFonts w:ascii="Times New Roman" w:hAnsiTheme="minorEastAsia" w:cs="Times New Roman" w:hint="eastAsia"/>
                <w:color w:val="000000"/>
                <w:sz w:val="16"/>
                <w:szCs w:val="16"/>
              </w:rPr>
              <w:t>不是</w:t>
            </w:r>
            <w:r w:rsidRPr="00DD4C50">
              <w:rPr>
                <w:rFonts w:ascii="Times New Roman" w:hAnsi="Times New Roman" w:cs="Times New Roman"/>
                <w:color w:val="000000"/>
                <w:sz w:val="16"/>
                <w:szCs w:val="16"/>
              </w:rPr>
              <w:t>NULL</w:t>
            </w:r>
            <w:r w:rsidRPr="00DD4C50">
              <w:rPr>
                <w:rFonts w:ascii="Times New Roman" w:hAnsiTheme="minorEastAsia" w:cs="Times New Roman" w:hint="eastAsia"/>
                <w:color w:val="000000"/>
                <w:sz w:val="16"/>
                <w:szCs w:val="16"/>
              </w:rPr>
              <w:t>，</w:t>
            </w:r>
            <w:r w:rsidRPr="00FD4CD3">
              <w:rPr>
                <w:rFonts w:ascii="Times New Roman" w:hAnsi="Times New Roman" w:cs="Times New Roman"/>
                <w:color w:val="000000"/>
                <w:sz w:val="16"/>
                <w:szCs w:val="16"/>
              </w:rPr>
              <w:br/>
            </w:r>
            <w:r w:rsidRPr="00DD4C50">
              <w:rPr>
                <w:rFonts w:ascii="Times New Roman" w:hAnsiTheme="minorEastAsia" w:cs="Times New Roman" w:hint="eastAsia"/>
                <w:color w:val="000000"/>
                <w:sz w:val="16"/>
                <w:szCs w:val="16"/>
              </w:rPr>
              <w:t>则为必填项</w:t>
            </w:r>
          </w:p>
        </w:tc>
        <w:tc>
          <w:tcPr>
            <w:tcW w:w="1372" w:type="dxa"/>
            <w:tcBorders>
              <w:top w:val="single" w:sz="4" w:space="0" w:color="auto"/>
              <w:left w:val="single" w:sz="4" w:space="0" w:color="auto"/>
              <w:bottom w:val="single" w:sz="4" w:space="0" w:color="auto"/>
              <w:right w:val="single" w:sz="4" w:space="0" w:color="auto"/>
            </w:tcBorders>
            <w:vAlign w:val="center"/>
            <w:hideMark/>
          </w:tcPr>
          <w:p w14:paraId="3DA7E9A6"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9</w:t>
            </w:r>
          </w:p>
        </w:tc>
      </w:tr>
      <w:tr w:rsidR="00901026" w:rsidRPr="00FD4CD3" w14:paraId="52DB702F"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46805429"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B.2.i.5b</w:t>
            </w:r>
          </w:p>
        </w:tc>
        <w:tc>
          <w:tcPr>
            <w:tcW w:w="2562" w:type="dxa"/>
            <w:tcBorders>
              <w:top w:val="single" w:sz="4" w:space="0" w:color="auto"/>
              <w:left w:val="single" w:sz="4" w:space="0" w:color="auto"/>
              <w:bottom w:val="single" w:sz="4" w:space="0" w:color="auto"/>
              <w:right w:val="single" w:sz="4" w:space="0" w:color="auto"/>
            </w:tcBorders>
            <w:vAlign w:val="center"/>
            <w:hideMark/>
          </w:tcPr>
          <w:p w14:paraId="442974F2"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reactionenddate</w:t>
            </w:r>
          </w:p>
        </w:tc>
        <w:tc>
          <w:tcPr>
            <w:tcW w:w="921" w:type="dxa"/>
            <w:tcBorders>
              <w:top w:val="single" w:sz="4" w:space="0" w:color="auto"/>
              <w:left w:val="single" w:sz="4" w:space="0" w:color="auto"/>
              <w:bottom w:val="single" w:sz="4" w:space="0" w:color="auto"/>
              <w:right w:val="single" w:sz="4" w:space="0" w:color="auto"/>
            </w:tcBorders>
            <w:vAlign w:val="center"/>
            <w:hideMark/>
          </w:tcPr>
          <w:p w14:paraId="05784FC5"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12</w:t>
            </w:r>
          </w:p>
        </w:tc>
        <w:tc>
          <w:tcPr>
            <w:tcW w:w="618" w:type="dxa"/>
            <w:tcBorders>
              <w:top w:val="single" w:sz="4" w:space="0" w:color="auto"/>
              <w:left w:val="single" w:sz="4" w:space="0" w:color="auto"/>
              <w:bottom w:val="single" w:sz="4" w:space="0" w:color="auto"/>
              <w:right w:val="single" w:sz="4" w:space="0" w:color="auto"/>
            </w:tcBorders>
            <w:vAlign w:val="center"/>
            <w:hideMark/>
          </w:tcPr>
          <w:p w14:paraId="7398E299"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4B3A03F6"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日期</w:t>
            </w:r>
          </w:p>
        </w:tc>
        <w:tc>
          <w:tcPr>
            <w:tcW w:w="1572" w:type="dxa"/>
            <w:tcBorders>
              <w:top w:val="single" w:sz="4" w:space="0" w:color="auto"/>
              <w:left w:val="single" w:sz="4" w:space="0" w:color="auto"/>
              <w:bottom w:val="single" w:sz="4" w:space="0" w:color="auto"/>
              <w:right w:val="single" w:sz="4" w:space="0" w:color="auto"/>
            </w:tcBorders>
            <w:vAlign w:val="center"/>
            <w:hideMark/>
          </w:tcPr>
          <w:p w14:paraId="0BB6E24A"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c>
          <w:tcPr>
            <w:tcW w:w="1372" w:type="dxa"/>
            <w:tcBorders>
              <w:top w:val="single" w:sz="4" w:space="0" w:color="auto"/>
              <w:left w:val="single" w:sz="4" w:space="0" w:color="auto"/>
              <w:bottom w:val="single" w:sz="4" w:space="0" w:color="auto"/>
              <w:right w:val="single" w:sz="4" w:space="0" w:color="auto"/>
            </w:tcBorders>
            <w:vAlign w:val="center"/>
            <w:hideMark/>
          </w:tcPr>
          <w:p w14:paraId="0213F645"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应遵循</w:t>
            </w:r>
            <w:r w:rsidRPr="00FD4CD3">
              <w:rPr>
                <w:rFonts w:ascii="Times New Roman" w:hAnsi="Times New Roman" w:cs="Times New Roman"/>
                <w:color w:val="000000"/>
                <w:sz w:val="16"/>
                <w:szCs w:val="16"/>
              </w:rPr>
              <w:br/>
            </w:r>
            <w:r w:rsidRPr="00DD4C50">
              <w:rPr>
                <w:rFonts w:ascii="Times New Roman" w:hAnsi="Times New Roman" w:cs="Times New Roman"/>
                <w:color w:val="000000"/>
                <w:sz w:val="16"/>
                <w:szCs w:val="16"/>
              </w:rPr>
              <w:t>B.2.i.4b</w:t>
            </w:r>
            <w:r w:rsidRPr="00DD4C50">
              <w:rPr>
                <w:rFonts w:ascii="Times New Roman" w:hAnsiTheme="minorEastAsia" w:cs="Times New Roman" w:hint="eastAsia"/>
                <w:color w:val="000000"/>
                <w:sz w:val="16"/>
                <w:szCs w:val="16"/>
              </w:rPr>
              <w:t>且</w:t>
            </w:r>
            <w:r w:rsidRPr="00FD4CD3">
              <w:rPr>
                <w:rFonts w:ascii="Times New Roman" w:hAnsi="Times New Roman" w:cs="Times New Roman"/>
                <w:color w:val="000000"/>
                <w:sz w:val="16"/>
                <w:szCs w:val="16"/>
              </w:rPr>
              <w:br/>
            </w:r>
            <w:r w:rsidRPr="00DD4C50">
              <w:rPr>
                <w:rFonts w:ascii="Times New Roman" w:hAnsiTheme="minorEastAsia" w:cs="Times New Roman" w:hint="eastAsia"/>
                <w:color w:val="000000"/>
                <w:sz w:val="16"/>
                <w:szCs w:val="16"/>
              </w:rPr>
              <w:t>符合</w:t>
            </w:r>
            <w:r w:rsidRPr="00FD4CD3">
              <w:rPr>
                <w:rFonts w:ascii="Times New Roman" w:hAnsi="Times New Roman" w:cs="Times New Roman"/>
                <w:color w:val="000000"/>
                <w:sz w:val="16"/>
                <w:szCs w:val="16"/>
              </w:rPr>
              <w:br/>
            </w:r>
            <w:r w:rsidRPr="00DD4C50">
              <w:rPr>
                <w:rFonts w:ascii="Times New Roman" w:hAnsi="Times New Roman" w:cs="Times New Roman"/>
                <w:color w:val="000000"/>
                <w:sz w:val="16"/>
                <w:szCs w:val="16"/>
              </w:rPr>
              <w:t>B.2.i.5a</w:t>
            </w: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10</w:t>
            </w:r>
          </w:p>
        </w:tc>
      </w:tr>
      <w:tr w:rsidR="00901026" w:rsidRPr="00FD4CD3" w14:paraId="2675CAA4"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476BA0FB"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 xml:space="preserve">B.2.i.6a </w:t>
            </w:r>
          </w:p>
        </w:tc>
        <w:tc>
          <w:tcPr>
            <w:tcW w:w="2562" w:type="dxa"/>
            <w:tcBorders>
              <w:top w:val="single" w:sz="4" w:space="0" w:color="auto"/>
              <w:left w:val="single" w:sz="4" w:space="0" w:color="auto"/>
              <w:bottom w:val="single" w:sz="4" w:space="0" w:color="auto"/>
              <w:right w:val="single" w:sz="4" w:space="0" w:color="auto"/>
            </w:tcBorders>
          </w:tcPr>
          <w:p w14:paraId="070B88DD"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Reactionduration</w:t>
            </w:r>
          </w:p>
        </w:tc>
        <w:tc>
          <w:tcPr>
            <w:tcW w:w="921" w:type="dxa"/>
            <w:tcBorders>
              <w:top w:val="single" w:sz="4" w:space="0" w:color="auto"/>
              <w:left w:val="single" w:sz="4" w:space="0" w:color="auto"/>
              <w:bottom w:val="single" w:sz="4" w:space="0" w:color="auto"/>
              <w:right w:val="single" w:sz="4" w:space="0" w:color="auto"/>
            </w:tcBorders>
          </w:tcPr>
          <w:p w14:paraId="608E4B4B"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sz w:val="16"/>
                <w:szCs w:val="16"/>
              </w:rPr>
              <w:t>5</w:t>
            </w:r>
          </w:p>
        </w:tc>
        <w:tc>
          <w:tcPr>
            <w:tcW w:w="618" w:type="dxa"/>
            <w:tcBorders>
              <w:top w:val="single" w:sz="4" w:space="0" w:color="auto"/>
              <w:left w:val="single" w:sz="4" w:space="0" w:color="auto"/>
              <w:bottom w:val="single" w:sz="4" w:space="0" w:color="auto"/>
              <w:right w:val="single" w:sz="4" w:space="0" w:color="auto"/>
            </w:tcBorders>
          </w:tcPr>
          <w:p w14:paraId="4DEB6140" w14:textId="77777777" w:rsidR="00901026" w:rsidRPr="00DD4C50" w:rsidRDefault="00901026" w:rsidP="00901026">
            <w:pPr>
              <w:pStyle w:val="TableParagraph"/>
              <w:spacing w:line="187" w:lineRule="exact"/>
              <w:ind w:left="114"/>
              <w:rPr>
                <w:rFonts w:ascii="Times New Roman" w:hAnsi="Times New Roman" w:cs="Times New Roman"/>
                <w:color w:val="000000"/>
                <w:sz w:val="16"/>
                <w:szCs w:val="16"/>
              </w:rPr>
            </w:pPr>
            <w:r w:rsidRPr="00DD4C50">
              <w:rPr>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tcPr>
          <w:p w14:paraId="59FEA865" w14:textId="77777777" w:rsidR="00901026" w:rsidRPr="00DD4C50" w:rsidRDefault="00901026" w:rsidP="00901026">
            <w:pPr>
              <w:autoSpaceDE w:val="0"/>
              <w:autoSpaceDN w:val="0"/>
              <w:adjustRightInd w:val="0"/>
              <w:rPr>
                <w:rFonts w:ascii="Times New Roman" w:hAnsiTheme="minorEastAsia" w:cs="Times New Roman"/>
                <w:color w:val="000000"/>
                <w:sz w:val="16"/>
                <w:szCs w:val="16"/>
              </w:rPr>
            </w:pPr>
          </w:p>
        </w:tc>
        <w:tc>
          <w:tcPr>
            <w:tcW w:w="1572" w:type="dxa"/>
            <w:tcBorders>
              <w:top w:val="single" w:sz="4" w:space="0" w:color="auto"/>
              <w:left w:val="single" w:sz="4" w:space="0" w:color="auto"/>
              <w:bottom w:val="single" w:sz="4" w:space="0" w:color="auto"/>
              <w:right w:val="single" w:sz="4" w:space="0" w:color="auto"/>
            </w:tcBorders>
            <w:vAlign w:val="center"/>
          </w:tcPr>
          <w:p w14:paraId="198F03DC" w14:textId="77777777" w:rsidR="00901026" w:rsidRPr="00DD4C50" w:rsidRDefault="00901026" w:rsidP="00901026">
            <w:pPr>
              <w:pStyle w:val="TableParagraph"/>
              <w:ind w:left="168" w:right="330"/>
              <w:rPr>
                <w:rFonts w:ascii="Times New Roman" w:hAnsi="Times New Roman" w:cs="Times New Roman"/>
                <w:color w:val="000000"/>
                <w:sz w:val="16"/>
                <w:szCs w:val="16"/>
              </w:rPr>
            </w:pPr>
          </w:p>
        </w:tc>
        <w:tc>
          <w:tcPr>
            <w:tcW w:w="1372" w:type="dxa"/>
            <w:tcBorders>
              <w:top w:val="single" w:sz="4" w:space="0" w:color="auto"/>
              <w:left w:val="single" w:sz="4" w:space="0" w:color="auto"/>
              <w:bottom w:val="single" w:sz="4" w:space="0" w:color="auto"/>
              <w:right w:val="single" w:sz="4" w:space="0" w:color="auto"/>
            </w:tcBorders>
            <w:vAlign w:val="center"/>
          </w:tcPr>
          <w:p w14:paraId="1E93C83F" w14:textId="77777777" w:rsidR="00901026" w:rsidRPr="00DD4C50" w:rsidRDefault="00901026" w:rsidP="00901026">
            <w:pPr>
              <w:autoSpaceDE w:val="0"/>
              <w:autoSpaceDN w:val="0"/>
              <w:adjustRightInd w:val="0"/>
              <w:rPr>
                <w:rFonts w:ascii="Times New Roman" w:hAnsiTheme="minorEastAsia" w:cs="Times New Roman"/>
                <w:color w:val="000000"/>
                <w:sz w:val="16"/>
                <w:szCs w:val="16"/>
              </w:rPr>
            </w:pPr>
          </w:p>
        </w:tc>
      </w:tr>
      <w:tr w:rsidR="00901026" w:rsidRPr="00FD4CD3" w14:paraId="2190DD4E"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0FEBC06F"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B.2.i.6b</w:t>
            </w:r>
          </w:p>
        </w:tc>
        <w:tc>
          <w:tcPr>
            <w:tcW w:w="2562" w:type="dxa"/>
            <w:tcBorders>
              <w:top w:val="single" w:sz="4" w:space="0" w:color="auto"/>
              <w:left w:val="single" w:sz="4" w:space="0" w:color="auto"/>
              <w:bottom w:val="single" w:sz="4" w:space="0" w:color="auto"/>
              <w:right w:val="single" w:sz="4" w:space="0" w:color="auto"/>
            </w:tcBorders>
            <w:vAlign w:val="center"/>
            <w:hideMark/>
          </w:tcPr>
          <w:p w14:paraId="62422768"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reactiondurationunit</w:t>
            </w:r>
          </w:p>
        </w:tc>
        <w:tc>
          <w:tcPr>
            <w:tcW w:w="921" w:type="dxa"/>
            <w:tcBorders>
              <w:top w:val="single" w:sz="4" w:space="0" w:color="auto"/>
              <w:left w:val="single" w:sz="4" w:space="0" w:color="auto"/>
              <w:bottom w:val="single" w:sz="4" w:space="0" w:color="auto"/>
              <w:right w:val="single" w:sz="4" w:space="0" w:color="auto"/>
            </w:tcBorders>
            <w:vAlign w:val="center"/>
            <w:hideMark/>
          </w:tcPr>
          <w:p w14:paraId="1EEEACC1"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3</w:t>
            </w:r>
          </w:p>
        </w:tc>
        <w:tc>
          <w:tcPr>
            <w:tcW w:w="618" w:type="dxa"/>
            <w:tcBorders>
              <w:top w:val="single" w:sz="4" w:space="0" w:color="auto"/>
              <w:left w:val="single" w:sz="4" w:space="0" w:color="auto"/>
              <w:bottom w:val="single" w:sz="4" w:space="0" w:color="auto"/>
              <w:right w:val="single" w:sz="4" w:space="0" w:color="auto"/>
            </w:tcBorders>
            <w:vAlign w:val="center"/>
            <w:hideMark/>
          </w:tcPr>
          <w:p w14:paraId="45663823"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7D847040"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color w:val="000000"/>
                <w:sz w:val="16"/>
                <w:szCs w:val="16"/>
              </w:rPr>
              <w:t>[801-807]</w:t>
            </w:r>
          </w:p>
        </w:tc>
        <w:tc>
          <w:tcPr>
            <w:tcW w:w="1572" w:type="dxa"/>
            <w:tcBorders>
              <w:top w:val="single" w:sz="4" w:space="0" w:color="auto"/>
              <w:left w:val="single" w:sz="4" w:space="0" w:color="auto"/>
              <w:bottom w:val="single" w:sz="4" w:space="0" w:color="auto"/>
              <w:right w:val="single" w:sz="4" w:space="0" w:color="auto"/>
            </w:tcBorders>
            <w:vAlign w:val="center"/>
            <w:hideMark/>
          </w:tcPr>
          <w:p w14:paraId="5CD349C6"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如果</w:t>
            </w:r>
            <w:r w:rsidRPr="00DD4C50">
              <w:rPr>
                <w:rFonts w:ascii="Times New Roman" w:hAnsi="Times New Roman" w:cs="Times New Roman"/>
                <w:color w:val="000000"/>
                <w:sz w:val="16"/>
                <w:szCs w:val="16"/>
              </w:rPr>
              <w:t>B.2.i.6a</w:t>
            </w:r>
            <w:r w:rsidRPr="00FD4CD3">
              <w:rPr>
                <w:rFonts w:ascii="Times New Roman" w:hAnsi="Times New Roman" w:cs="Times New Roman"/>
                <w:color w:val="000000"/>
                <w:sz w:val="16"/>
                <w:szCs w:val="16"/>
              </w:rPr>
              <w:br/>
            </w:r>
            <w:r w:rsidRPr="00DD4C50">
              <w:rPr>
                <w:rFonts w:ascii="Times New Roman" w:hAnsiTheme="minorEastAsia" w:cs="Times New Roman" w:hint="eastAsia"/>
                <w:color w:val="000000"/>
                <w:sz w:val="16"/>
                <w:szCs w:val="16"/>
              </w:rPr>
              <w:t>不是</w:t>
            </w:r>
            <w:r w:rsidRPr="00DD4C50">
              <w:rPr>
                <w:rFonts w:ascii="Times New Roman" w:hAnsi="Times New Roman" w:cs="Times New Roman"/>
                <w:color w:val="000000"/>
                <w:sz w:val="16"/>
                <w:szCs w:val="16"/>
              </w:rPr>
              <w:t>NULL</w:t>
            </w:r>
            <w:r w:rsidRPr="00DD4C50">
              <w:rPr>
                <w:rFonts w:ascii="Times New Roman" w:hAnsiTheme="minorEastAsia" w:cs="Times New Roman" w:hint="eastAsia"/>
                <w:color w:val="000000"/>
                <w:sz w:val="16"/>
                <w:szCs w:val="16"/>
              </w:rPr>
              <w:t>，</w:t>
            </w:r>
            <w:r w:rsidRPr="00FD4CD3">
              <w:rPr>
                <w:rFonts w:ascii="Times New Roman" w:hAnsi="Times New Roman" w:cs="Times New Roman"/>
                <w:color w:val="000000"/>
                <w:sz w:val="16"/>
                <w:szCs w:val="16"/>
              </w:rPr>
              <w:br/>
            </w:r>
            <w:r w:rsidRPr="00DD4C50">
              <w:rPr>
                <w:rFonts w:ascii="Times New Roman" w:hAnsiTheme="minorEastAsia" w:cs="Times New Roman" w:hint="eastAsia"/>
                <w:color w:val="000000"/>
                <w:sz w:val="16"/>
                <w:szCs w:val="16"/>
              </w:rPr>
              <w:t>则为必填项</w:t>
            </w:r>
          </w:p>
        </w:tc>
        <w:tc>
          <w:tcPr>
            <w:tcW w:w="1372" w:type="dxa"/>
            <w:tcBorders>
              <w:top w:val="single" w:sz="4" w:space="0" w:color="auto"/>
              <w:left w:val="single" w:sz="4" w:space="0" w:color="auto"/>
              <w:bottom w:val="single" w:sz="4" w:space="0" w:color="auto"/>
              <w:right w:val="single" w:sz="4" w:space="0" w:color="auto"/>
            </w:tcBorders>
            <w:vAlign w:val="center"/>
            <w:hideMark/>
          </w:tcPr>
          <w:p w14:paraId="30C21AF4"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25</w:t>
            </w:r>
          </w:p>
        </w:tc>
      </w:tr>
      <w:tr w:rsidR="00901026" w:rsidRPr="00FD4CD3" w14:paraId="4A347F72"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4D86CAEF"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 xml:space="preserve">B.2.i.7.1a </w:t>
            </w:r>
          </w:p>
        </w:tc>
        <w:tc>
          <w:tcPr>
            <w:tcW w:w="2562" w:type="dxa"/>
            <w:tcBorders>
              <w:top w:val="single" w:sz="4" w:space="0" w:color="auto"/>
              <w:left w:val="single" w:sz="4" w:space="0" w:color="auto"/>
              <w:bottom w:val="single" w:sz="4" w:space="0" w:color="auto"/>
              <w:right w:val="single" w:sz="4" w:space="0" w:color="auto"/>
            </w:tcBorders>
          </w:tcPr>
          <w:p w14:paraId="4724053F"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reactionfirsttime</w:t>
            </w:r>
          </w:p>
        </w:tc>
        <w:tc>
          <w:tcPr>
            <w:tcW w:w="921" w:type="dxa"/>
            <w:tcBorders>
              <w:top w:val="single" w:sz="4" w:space="0" w:color="auto"/>
              <w:left w:val="single" w:sz="4" w:space="0" w:color="auto"/>
              <w:bottom w:val="single" w:sz="4" w:space="0" w:color="auto"/>
              <w:right w:val="single" w:sz="4" w:space="0" w:color="auto"/>
            </w:tcBorders>
          </w:tcPr>
          <w:p w14:paraId="4BEA143C"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sz w:val="16"/>
                <w:szCs w:val="16"/>
              </w:rPr>
              <w:t>5</w:t>
            </w:r>
          </w:p>
        </w:tc>
        <w:tc>
          <w:tcPr>
            <w:tcW w:w="618" w:type="dxa"/>
            <w:tcBorders>
              <w:top w:val="single" w:sz="4" w:space="0" w:color="auto"/>
              <w:left w:val="single" w:sz="4" w:space="0" w:color="auto"/>
              <w:bottom w:val="single" w:sz="4" w:space="0" w:color="auto"/>
              <w:right w:val="single" w:sz="4" w:space="0" w:color="auto"/>
            </w:tcBorders>
          </w:tcPr>
          <w:p w14:paraId="6E170D2C" w14:textId="77777777" w:rsidR="00901026" w:rsidRPr="00DD4C50" w:rsidRDefault="00901026" w:rsidP="00901026">
            <w:pPr>
              <w:pStyle w:val="TableParagraph"/>
              <w:spacing w:line="187" w:lineRule="exact"/>
              <w:ind w:left="114"/>
              <w:rPr>
                <w:rFonts w:ascii="Times New Roman" w:hAnsi="Times New Roman" w:cs="Times New Roman"/>
                <w:color w:val="000000"/>
                <w:sz w:val="16"/>
                <w:szCs w:val="16"/>
              </w:rPr>
            </w:pPr>
            <w:r w:rsidRPr="00DD4C50">
              <w:rPr>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tcPr>
          <w:p w14:paraId="056146DA" w14:textId="77777777" w:rsidR="00901026" w:rsidRPr="00DD4C50" w:rsidRDefault="00901026" w:rsidP="00901026">
            <w:pPr>
              <w:autoSpaceDE w:val="0"/>
              <w:autoSpaceDN w:val="0"/>
              <w:adjustRightInd w:val="0"/>
              <w:rPr>
                <w:rFonts w:ascii="Times New Roman" w:hAnsi="Times New Roman" w:cs="Times New Roman"/>
                <w:color w:val="000000"/>
                <w:sz w:val="16"/>
                <w:szCs w:val="16"/>
              </w:rPr>
            </w:pPr>
          </w:p>
        </w:tc>
        <w:tc>
          <w:tcPr>
            <w:tcW w:w="1572" w:type="dxa"/>
            <w:tcBorders>
              <w:top w:val="single" w:sz="4" w:space="0" w:color="auto"/>
              <w:left w:val="single" w:sz="4" w:space="0" w:color="auto"/>
              <w:bottom w:val="single" w:sz="4" w:space="0" w:color="auto"/>
              <w:right w:val="single" w:sz="4" w:space="0" w:color="auto"/>
            </w:tcBorders>
            <w:vAlign w:val="center"/>
          </w:tcPr>
          <w:p w14:paraId="7FE7C207" w14:textId="77777777" w:rsidR="00901026" w:rsidRPr="00DD4C50" w:rsidRDefault="00901026" w:rsidP="00901026">
            <w:pPr>
              <w:pStyle w:val="TableParagraph"/>
              <w:ind w:left="168" w:right="330"/>
              <w:rPr>
                <w:rFonts w:ascii="Times New Roman" w:hAnsiTheme="minorEastAsia" w:cs="Times New Roman"/>
                <w:color w:val="000000"/>
                <w:sz w:val="16"/>
                <w:szCs w:val="16"/>
              </w:rPr>
            </w:pPr>
          </w:p>
        </w:tc>
        <w:tc>
          <w:tcPr>
            <w:tcW w:w="1372" w:type="dxa"/>
            <w:tcBorders>
              <w:top w:val="single" w:sz="4" w:space="0" w:color="auto"/>
              <w:left w:val="single" w:sz="4" w:space="0" w:color="auto"/>
              <w:bottom w:val="single" w:sz="4" w:space="0" w:color="auto"/>
              <w:right w:val="single" w:sz="4" w:space="0" w:color="auto"/>
            </w:tcBorders>
            <w:vAlign w:val="center"/>
          </w:tcPr>
          <w:p w14:paraId="790B8684" w14:textId="77777777" w:rsidR="00901026" w:rsidRPr="00DD4C50" w:rsidRDefault="00901026" w:rsidP="00901026">
            <w:pPr>
              <w:autoSpaceDE w:val="0"/>
              <w:autoSpaceDN w:val="0"/>
              <w:adjustRightInd w:val="0"/>
              <w:rPr>
                <w:rFonts w:ascii="Times New Roman" w:hAnsiTheme="minorEastAsia" w:cs="Times New Roman"/>
                <w:color w:val="000000"/>
                <w:sz w:val="16"/>
                <w:szCs w:val="16"/>
              </w:rPr>
            </w:pPr>
          </w:p>
        </w:tc>
      </w:tr>
      <w:tr w:rsidR="00901026" w:rsidRPr="00FD4CD3" w14:paraId="60B1CF6F"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5B0A1E3E"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B.2.i.7.1b</w:t>
            </w:r>
          </w:p>
        </w:tc>
        <w:tc>
          <w:tcPr>
            <w:tcW w:w="2562" w:type="dxa"/>
            <w:tcBorders>
              <w:top w:val="single" w:sz="4" w:space="0" w:color="auto"/>
              <w:left w:val="single" w:sz="4" w:space="0" w:color="auto"/>
              <w:bottom w:val="single" w:sz="4" w:space="0" w:color="auto"/>
              <w:right w:val="single" w:sz="4" w:space="0" w:color="auto"/>
            </w:tcBorders>
            <w:vAlign w:val="center"/>
            <w:hideMark/>
          </w:tcPr>
          <w:p w14:paraId="2E370498"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reactionfirsttimeunit</w:t>
            </w:r>
          </w:p>
        </w:tc>
        <w:tc>
          <w:tcPr>
            <w:tcW w:w="921" w:type="dxa"/>
            <w:tcBorders>
              <w:top w:val="single" w:sz="4" w:space="0" w:color="auto"/>
              <w:left w:val="single" w:sz="4" w:space="0" w:color="auto"/>
              <w:bottom w:val="single" w:sz="4" w:space="0" w:color="auto"/>
              <w:right w:val="single" w:sz="4" w:space="0" w:color="auto"/>
            </w:tcBorders>
            <w:vAlign w:val="center"/>
            <w:hideMark/>
          </w:tcPr>
          <w:p w14:paraId="0FB80D6B"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3</w:t>
            </w:r>
          </w:p>
        </w:tc>
        <w:tc>
          <w:tcPr>
            <w:tcW w:w="618" w:type="dxa"/>
            <w:tcBorders>
              <w:top w:val="single" w:sz="4" w:space="0" w:color="auto"/>
              <w:left w:val="single" w:sz="4" w:space="0" w:color="auto"/>
              <w:bottom w:val="single" w:sz="4" w:space="0" w:color="auto"/>
              <w:right w:val="single" w:sz="4" w:space="0" w:color="auto"/>
            </w:tcBorders>
            <w:vAlign w:val="center"/>
            <w:hideMark/>
          </w:tcPr>
          <w:p w14:paraId="22E77F50"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260BF7CE"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color w:val="000000"/>
                <w:sz w:val="16"/>
                <w:szCs w:val="16"/>
              </w:rPr>
              <w:t>[801-807]</w:t>
            </w:r>
          </w:p>
        </w:tc>
        <w:tc>
          <w:tcPr>
            <w:tcW w:w="1572" w:type="dxa"/>
            <w:tcBorders>
              <w:top w:val="single" w:sz="4" w:space="0" w:color="auto"/>
              <w:left w:val="single" w:sz="4" w:space="0" w:color="auto"/>
              <w:bottom w:val="single" w:sz="4" w:space="0" w:color="auto"/>
              <w:right w:val="single" w:sz="4" w:space="0" w:color="auto"/>
            </w:tcBorders>
            <w:vAlign w:val="center"/>
            <w:hideMark/>
          </w:tcPr>
          <w:p w14:paraId="342E6836"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如果</w:t>
            </w:r>
            <w:r w:rsidRPr="00DD4C50">
              <w:rPr>
                <w:rFonts w:ascii="Times New Roman" w:hAnsi="Times New Roman" w:cs="Times New Roman"/>
                <w:color w:val="000000"/>
                <w:sz w:val="16"/>
                <w:szCs w:val="16"/>
              </w:rPr>
              <w:t>B.2.i.7.1a</w:t>
            </w:r>
            <w:r w:rsidRPr="00FD4CD3">
              <w:rPr>
                <w:rFonts w:ascii="Times New Roman" w:hAnsi="Times New Roman" w:cs="Times New Roman"/>
                <w:color w:val="000000"/>
                <w:sz w:val="16"/>
                <w:szCs w:val="16"/>
              </w:rPr>
              <w:br/>
            </w:r>
            <w:r w:rsidRPr="00DD4C50">
              <w:rPr>
                <w:rFonts w:ascii="Times New Roman" w:hAnsiTheme="minorEastAsia" w:cs="Times New Roman" w:hint="eastAsia"/>
                <w:color w:val="000000"/>
                <w:sz w:val="16"/>
                <w:szCs w:val="16"/>
              </w:rPr>
              <w:t>不是</w:t>
            </w:r>
            <w:r w:rsidRPr="00DD4C50">
              <w:rPr>
                <w:rFonts w:ascii="Times New Roman" w:hAnsi="Times New Roman" w:cs="Times New Roman"/>
                <w:color w:val="000000"/>
                <w:sz w:val="16"/>
                <w:szCs w:val="16"/>
              </w:rPr>
              <w:t>NULL</w:t>
            </w:r>
            <w:r w:rsidRPr="00FD4CD3">
              <w:rPr>
                <w:rFonts w:ascii="Times New Roman" w:hAnsi="Times New Roman" w:cs="Times New Roman"/>
                <w:color w:val="000000"/>
                <w:sz w:val="16"/>
                <w:szCs w:val="16"/>
              </w:rPr>
              <w:br/>
            </w:r>
            <w:r w:rsidRPr="00DD4C50">
              <w:rPr>
                <w:rFonts w:ascii="Times New Roman" w:hAnsiTheme="minorEastAsia" w:cs="Times New Roman" w:hint="eastAsia"/>
                <w:color w:val="000000"/>
                <w:sz w:val="16"/>
                <w:szCs w:val="16"/>
              </w:rPr>
              <w:t>，则为必填项</w:t>
            </w:r>
          </w:p>
        </w:tc>
        <w:tc>
          <w:tcPr>
            <w:tcW w:w="1372" w:type="dxa"/>
            <w:tcBorders>
              <w:top w:val="single" w:sz="4" w:space="0" w:color="auto"/>
              <w:left w:val="single" w:sz="4" w:space="0" w:color="auto"/>
              <w:bottom w:val="single" w:sz="4" w:space="0" w:color="auto"/>
              <w:right w:val="single" w:sz="4" w:space="0" w:color="auto"/>
            </w:tcBorders>
            <w:vAlign w:val="center"/>
            <w:hideMark/>
          </w:tcPr>
          <w:p w14:paraId="7360B94E"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25</w:t>
            </w:r>
          </w:p>
        </w:tc>
      </w:tr>
      <w:tr w:rsidR="00901026" w:rsidRPr="00FD4CD3" w14:paraId="4E26995F"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206FB6F5"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 xml:space="preserve">B.2.i.7.2a </w:t>
            </w:r>
          </w:p>
        </w:tc>
        <w:tc>
          <w:tcPr>
            <w:tcW w:w="2562" w:type="dxa"/>
            <w:tcBorders>
              <w:top w:val="single" w:sz="4" w:space="0" w:color="auto"/>
              <w:left w:val="single" w:sz="4" w:space="0" w:color="auto"/>
              <w:bottom w:val="single" w:sz="4" w:space="0" w:color="auto"/>
              <w:right w:val="single" w:sz="4" w:space="0" w:color="auto"/>
            </w:tcBorders>
          </w:tcPr>
          <w:p w14:paraId="78CAA27A"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reactionlasttime</w:t>
            </w:r>
          </w:p>
        </w:tc>
        <w:tc>
          <w:tcPr>
            <w:tcW w:w="921" w:type="dxa"/>
            <w:tcBorders>
              <w:top w:val="single" w:sz="4" w:space="0" w:color="auto"/>
              <w:left w:val="single" w:sz="4" w:space="0" w:color="auto"/>
              <w:bottom w:val="single" w:sz="4" w:space="0" w:color="auto"/>
              <w:right w:val="single" w:sz="4" w:space="0" w:color="auto"/>
            </w:tcBorders>
          </w:tcPr>
          <w:p w14:paraId="10C81B7C"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sz w:val="16"/>
                <w:szCs w:val="16"/>
              </w:rPr>
              <w:t>5</w:t>
            </w:r>
          </w:p>
        </w:tc>
        <w:tc>
          <w:tcPr>
            <w:tcW w:w="618" w:type="dxa"/>
            <w:tcBorders>
              <w:top w:val="single" w:sz="4" w:space="0" w:color="auto"/>
              <w:left w:val="single" w:sz="4" w:space="0" w:color="auto"/>
              <w:bottom w:val="single" w:sz="4" w:space="0" w:color="auto"/>
              <w:right w:val="single" w:sz="4" w:space="0" w:color="auto"/>
            </w:tcBorders>
          </w:tcPr>
          <w:p w14:paraId="67D30C95" w14:textId="77777777" w:rsidR="00901026" w:rsidRPr="00DD4C50" w:rsidRDefault="00901026" w:rsidP="00901026">
            <w:pPr>
              <w:pStyle w:val="TableParagraph"/>
              <w:spacing w:line="187" w:lineRule="exact"/>
              <w:ind w:left="114"/>
              <w:rPr>
                <w:rFonts w:ascii="Times New Roman" w:hAnsi="Times New Roman" w:cs="Times New Roman"/>
                <w:color w:val="000000"/>
                <w:sz w:val="16"/>
                <w:szCs w:val="16"/>
              </w:rPr>
            </w:pPr>
            <w:r w:rsidRPr="00DD4C50">
              <w:rPr>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tcPr>
          <w:p w14:paraId="2696943C" w14:textId="77777777" w:rsidR="00901026" w:rsidRPr="00DD4C50" w:rsidRDefault="00901026" w:rsidP="00901026">
            <w:pPr>
              <w:autoSpaceDE w:val="0"/>
              <w:autoSpaceDN w:val="0"/>
              <w:adjustRightInd w:val="0"/>
              <w:rPr>
                <w:rFonts w:ascii="Times New Roman" w:hAnsi="Times New Roman" w:cs="Times New Roman"/>
                <w:color w:val="000000"/>
                <w:sz w:val="16"/>
                <w:szCs w:val="16"/>
              </w:rPr>
            </w:pPr>
          </w:p>
        </w:tc>
        <w:tc>
          <w:tcPr>
            <w:tcW w:w="1572" w:type="dxa"/>
            <w:tcBorders>
              <w:top w:val="single" w:sz="4" w:space="0" w:color="auto"/>
              <w:left w:val="single" w:sz="4" w:space="0" w:color="auto"/>
              <w:bottom w:val="single" w:sz="4" w:space="0" w:color="auto"/>
              <w:right w:val="single" w:sz="4" w:space="0" w:color="auto"/>
            </w:tcBorders>
            <w:vAlign w:val="center"/>
          </w:tcPr>
          <w:p w14:paraId="79C18F0B" w14:textId="77777777" w:rsidR="00901026" w:rsidRPr="00DD4C50" w:rsidRDefault="00901026" w:rsidP="00901026">
            <w:pPr>
              <w:pStyle w:val="TableParagraph"/>
              <w:ind w:left="168" w:right="330"/>
              <w:rPr>
                <w:rFonts w:ascii="Times New Roman" w:hAnsiTheme="minorEastAsia" w:cs="Times New Roman"/>
                <w:color w:val="000000"/>
                <w:sz w:val="16"/>
                <w:szCs w:val="16"/>
              </w:rPr>
            </w:pPr>
          </w:p>
        </w:tc>
        <w:tc>
          <w:tcPr>
            <w:tcW w:w="1372" w:type="dxa"/>
            <w:tcBorders>
              <w:top w:val="single" w:sz="4" w:space="0" w:color="auto"/>
              <w:left w:val="single" w:sz="4" w:space="0" w:color="auto"/>
              <w:bottom w:val="single" w:sz="4" w:space="0" w:color="auto"/>
              <w:right w:val="single" w:sz="4" w:space="0" w:color="auto"/>
            </w:tcBorders>
            <w:vAlign w:val="center"/>
          </w:tcPr>
          <w:p w14:paraId="1199A39E" w14:textId="77777777" w:rsidR="00901026" w:rsidRPr="00DD4C50" w:rsidRDefault="00901026" w:rsidP="00901026">
            <w:pPr>
              <w:autoSpaceDE w:val="0"/>
              <w:autoSpaceDN w:val="0"/>
              <w:adjustRightInd w:val="0"/>
              <w:rPr>
                <w:rFonts w:ascii="Times New Roman" w:hAnsiTheme="minorEastAsia" w:cs="Times New Roman"/>
                <w:color w:val="000000"/>
                <w:sz w:val="16"/>
                <w:szCs w:val="16"/>
              </w:rPr>
            </w:pPr>
          </w:p>
        </w:tc>
      </w:tr>
      <w:tr w:rsidR="00901026" w:rsidRPr="00FD4CD3" w14:paraId="7BE38C75"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39D6BB76"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B.2.i.7.2b</w:t>
            </w:r>
          </w:p>
        </w:tc>
        <w:tc>
          <w:tcPr>
            <w:tcW w:w="2562" w:type="dxa"/>
            <w:tcBorders>
              <w:top w:val="single" w:sz="4" w:space="0" w:color="auto"/>
              <w:left w:val="single" w:sz="4" w:space="0" w:color="auto"/>
              <w:bottom w:val="single" w:sz="4" w:space="0" w:color="auto"/>
              <w:right w:val="single" w:sz="4" w:space="0" w:color="auto"/>
            </w:tcBorders>
            <w:vAlign w:val="center"/>
            <w:hideMark/>
          </w:tcPr>
          <w:p w14:paraId="7DE2718F"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reactionlasttimeunit</w:t>
            </w:r>
          </w:p>
        </w:tc>
        <w:tc>
          <w:tcPr>
            <w:tcW w:w="921" w:type="dxa"/>
            <w:tcBorders>
              <w:top w:val="single" w:sz="4" w:space="0" w:color="auto"/>
              <w:left w:val="single" w:sz="4" w:space="0" w:color="auto"/>
              <w:bottom w:val="single" w:sz="4" w:space="0" w:color="auto"/>
              <w:right w:val="single" w:sz="4" w:space="0" w:color="auto"/>
            </w:tcBorders>
            <w:vAlign w:val="center"/>
            <w:hideMark/>
          </w:tcPr>
          <w:p w14:paraId="732B7707"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3</w:t>
            </w:r>
          </w:p>
        </w:tc>
        <w:tc>
          <w:tcPr>
            <w:tcW w:w="618" w:type="dxa"/>
            <w:tcBorders>
              <w:top w:val="single" w:sz="4" w:space="0" w:color="auto"/>
              <w:left w:val="single" w:sz="4" w:space="0" w:color="auto"/>
              <w:bottom w:val="single" w:sz="4" w:space="0" w:color="auto"/>
              <w:right w:val="single" w:sz="4" w:space="0" w:color="auto"/>
            </w:tcBorders>
            <w:vAlign w:val="center"/>
            <w:hideMark/>
          </w:tcPr>
          <w:p w14:paraId="65823FF3"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50DC4995"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color w:val="000000"/>
                <w:sz w:val="16"/>
                <w:szCs w:val="16"/>
              </w:rPr>
              <w:t>[801-807]</w:t>
            </w:r>
          </w:p>
        </w:tc>
        <w:tc>
          <w:tcPr>
            <w:tcW w:w="1572" w:type="dxa"/>
            <w:tcBorders>
              <w:top w:val="single" w:sz="4" w:space="0" w:color="auto"/>
              <w:left w:val="single" w:sz="4" w:space="0" w:color="auto"/>
              <w:bottom w:val="single" w:sz="4" w:space="0" w:color="auto"/>
              <w:right w:val="single" w:sz="4" w:space="0" w:color="auto"/>
            </w:tcBorders>
            <w:vAlign w:val="center"/>
            <w:hideMark/>
          </w:tcPr>
          <w:p w14:paraId="2DFFC015"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如果</w:t>
            </w:r>
            <w:r w:rsidRPr="00DD4C50">
              <w:rPr>
                <w:rFonts w:ascii="Times New Roman" w:hAnsi="Times New Roman" w:cs="Times New Roman"/>
                <w:color w:val="000000"/>
                <w:sz w:val="16"/>
                <w:szCs w:val="16"/>
              </w:rPr>
              <w:t>B.2.i.7.2a</w:t>
            </w:r>
            <w:r w:rsidRPr="00FD4CD3">
              <w:rPr>
                <w:rFonts w:ascii="Times New Roman" w:hAnsi="Times New Roman" w:cs="Times New Roman"/>
                <w:color w:val="000000"/>
                <w:sz w:val="16"/>
                <w:szCs w:val="16"/>
              </w:rPr>
              <w:br/>
            </w:r>
            <w:r w:rsidRPr="00DD4C50">
              <w:rPr>
                <w:rFonts w:ascii="Times New Roman" w:hAnsiTheme="minorEastAsia" w:cs="Times New Roman" w:hint="eastAsia"/>
                <w:color w:val="000000"/>
                <w:sz w:val="16"/>
                <w:szCs w:val="16"/>
              </w:rPr>
              <w:t>不是</w:t>
            </w:r>
            <w:r w:rsidRPr="00DD4C50">
              <w:rPr>
                <w:rFonts w:ascii="Times New Roman" w:hAnsi="Times New Roman" w:cs="Times New Roman"/>
                <w:color w:val="000000"/>
                <w:sz w:val="16"/>
                <w:szCs w:val="16"/>
              </w:rPr>
              <w:t>NULL</w:t>
            </w:r>
            <w:r w:rsidRPr="00FD4CD3">
              <w:rPr>
                <w:rFonts w:ascii="Times New Roman" w:hAnsi="Times New Roman" w:cs="Times New Roman"/>
                <w:color w:val="000000"/>
                <w:sz w:val="16"/>
                <w:szCs w:val="16"/>
              </w:rPr>
              <w:br/>
            </w:r>
            <w:r w:rsidRPr="00DD4C50">
              <w:rPr>
                <w:rFonts w:ascii="Times New Roman" w:hAnsiTheme="minorEastAsia" w:cs="Times New Roman" w:hint="eastAsia"/>
                <w:color w:val="000000"/>
                <w:sz w:val="16"/>
                <w:szCs w:val="16"/>
              </w:rPr>
              <w:t>，则为必填项</w:t>
            </w:r>
          </w:p>
        </w:tc>
        <w:tc>
          <w:tcPr>
            <w:tcW w:w="1372" w:type="dxa"/>
            <w:tcBorders>
              <w:top w:val="single" w:sz="4" w:space="0" w:color="auto"/>
              <w:left w:val="single" w:sz="4" w:space="0" w:color="auto"/>
              <w:bottom w:val="single" w:sz="4" w:space="0" w:color="auto"/>
              <w:right w:val="single" w:sz="4" w:space="0" w:color="auto"/>
            </w:tcBorders>
            <w:vAlign w:val="center"/>
            <w:hideMark/>
          </w:tcPr>
          <w:p w14:paraId="4778AF22"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25</w:t>
            </w:r>
          </w:p>
        </w:tc>
      </w:tr>
      <w:tr w:rsidR="00901026" w:rsidRPr="00FD4CD3" w14:paraId="43D3B2C9"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63904DED"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B.2.i.8</w:t>
            </w:r>
          </w:p>
        </w:tc>
        <w:tc>
          <w:tcPr>
            <w:tcW w:w="2562" w:type="dxa"/>
            <w:tcBorders>
              <w:top w:val="single" w:sz="4" w:space="0" w:color="auto"/>
              <w:left w:val="single" w:sz="4" w:space="0" w:color="auto"/>
              <w:bottom w:val="single" w:sz="4" w:space="0" w:color="auto"/>
              <w:right w:val="single" w:sz="4" w:space="0" w:color="auto"/>
            </w:tcBorders>
            <w:vAlign w:val="center"/>
            <w:hideMark/>
          </w:tcPr>
          <w:p w14:paraId="320A6CD1"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reactionoutcome</w:t>
            </w:r>
          </w:p>
        </w:tc>
        <w:tc>
          <w:tcPr>
            <w:tcW w:w="921" w:type="dxa"/>
            <w:tcBorders>
              <w:top w:val="single" w:sz="4" w:space="0" w:color="auto"/>
              <w:left w:val="single" w:sz="4" w:space="0" w:color="auto"/>
              <w:bottom w:val="single" w:sz="4" w:space="0" w:color="auto"/>
              <w:right w:val="single" w:sz="4" w:space="0" w:color="auto"/>
            </w:tcBorders>
            <w:vAlign w:val="center"/>
            <w:hideMark/>
          </w:tcPr>
          <w:p w14:paraId="54FD6118"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1</w:t>
            </w:r>
          </w:p>
        </w:tc>
        <w:tc>
          <w:tcPr>
            <w:tcW w:w="618" w:type="dxa"/>
            <w:tcBorders>
              <w:top w:val="single" w:sz="4" w:space="0" w:color="auto"/>
              <w:left w:val="single" w:sz="4" w:space="0" w:color="auto"/>
              <w:bottom w:val="single" w:sz="4" w:space="0" w:color="auto"/>
              <w:right w:val="single" w:sz="4" w:space="0" w:color="auto"/>
            </w:tcBorders>
            <w:vAlign w:val="center"/>
            <w:hideMark/>
          </w:tcPr>
          <w:p w14:paraId="1782C763"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0F27E980"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eastAsia="zh-CN" w:bidi="zh-CN"/>
              </w:rPr>
            </w:pPr>
            <w:r w:rsidRPr="00DD4C50">
              <w:rPr>
                <w:rFonts w:ascii="Times New Roman" w:hAnsi="Times New Roman" w:cs="Times New Roman"/>
                <w:color w:val="000000"/>
                <w:sz w:val="16"/>
                <w:szCs w:val="16"/>
                <w:lang w:eastAsia="zh-CN"/>
              </w:rPr>
              <w:t>[1-6]</w:t>
            </w:r>
            <w:r w:rsidRPr="00FD4CD3">
              <w:rPr>
                <w:rFonts w:ascii="Times New Roman" w:hAnsi="Times New Roman" w:cs="Times New Roman"/>
                <w:color w:val="000000"/>
                <w:sz w:val="16"/>
                <w:szCs w:val="16"/>
                <w:lang w:eastAsia="zh-CN"/>
              </w:rPr>
              <w:br/>
            </w:r>
            <w:r w:rsidRPr="00DD4C50">
              <w:rPr>
                <w:rFonts w:ascii="Times New Roman" w:hAnsi="Times New Roman" w:cs="Times New Roman"/>
                <w:color w:val="000000"/>
                <w:sz w:val="16"/>
                <w:szCs w:val="16"/>
                <w:lang w:eastAsia="zh-CN"/>
              </w:rPr>
              <w:t>1=</w:t>
            </w:r>
            <w:r w:rsidRPr="00DD4C50">
              <w:rPr>
                <w:rFonts w:ascii="Times New Roman" w:hAnsiTheme="minorEastAsia" w:cs="Times New Roman" w:hint="eastAsia"/>
                <w:color w:val="000000"/>
                <w:sz w:val="16"/>
                <w:szCs w:val="16"/>
                <w:lang w:eastAsia="zh-CN"/>
              </w:rPr>
              <w:t>恢复</w:t>
            </w:r>
            <w:r w:rsidRPr="00DD4C50">
              <w:rPr>
                <w:rFonts w:ascii="Times New Roman" w:hAnsi="Times New Roman" w:cs="Times New Roman"/>
                <w:color w:val="000000"/>
                <w:sz w:val="16"/>
                <w:szCs w:val="16"/>
                <w:lang w:eastAsia="zh-CN"/>
              </w:rPr>
              <w:t>/</w:t>
            </w:r>
            <w:r w:rsidRPr="00DD4C50">
              <w:rPr>
                <w:rFonts w:ascii="Times New Roman" w:hAnsiTheme="minorEastAsia" w:cs="Times New Roman" w:hint="eastAsia"/>
                <w:color w:val="000000"/>
                <w:sz w:val="16"/>
                <w:szCs w:val="16"/>
                <w:lang w:eastAsia="zh-CN"/>
              </w:rPr>
              <w:t>缓解</w:t>
            </w:r>
            <w:r w:rsidRPr="00FD4CD3">
              <w:rPr>
                <w:rFonts w:ascii="Times New Roman" w:hAnsi="Times New Roman" w:cs="Times New Roman"/>
                <w:color w:val="000000"/>
                <w:sz w:val="16"/>
                <w:szCs w:val="16"/>
                <w:lang w:eastAsia="zh-CN"/>
              </w:rPr>
              <w:br/>
            </w:r>
            <w:r w:rsidRPr="00DD4C50">
              <w:rPr>
                <w:rFonts w:ascii="Times New Roman" w:hAnsi="Times New Roman" w:cs="Times New Roman"/>
                <w:color w:val="000000"/>
                <w:sz w:val="16"/>
                <w:szCs w:val="16"/>
                <w:lang w:eastAsia="zh-CN"/>
              </w:rPr>
              <w:t>2=</w:t>
            </w:r>
            <w:r w:rsidRPr="00DD4C50">
              <w:rPr>
                <w:rFonts w:ascii="Times New Roman" w:hAnsiTheme="minorEastAsia" w:cs="Times New Roman" w:hint="eastAsia"/>
                <w:color w:val="000000"/>
                <w:sz w:val="16"/>
                <w:szCs w:val="16"/>
                <w:lang w:eastAsia="zh-CN"/>
              </w:rPr>
              <w:t>正在恢复</w:t>
            </w:r>
            <w:r w:rsidRPr="00DD4C50">
              <w:rPr>
                <w:rFonts w:ascii="Times New Roman" w:hAnsi="Times New Roman" w:cs="Times New Roman"/>
                <w:color w:val="000000"/>
                <w:sz w:val="16"/>
                <w:szCs w:val="16"/>
                <w:lang w:eastAsia="zh-CN"/>
              </w:rPr>
              <w:t>/</w:t>
            </w:r>
            <w:r w:rsidRPr="00DD4C50">
              <w:rPr>
                <w:rFonts w:ascii="Times New Roman" w:hAnsiTheme="minorEastAsia" w:cs="Times New Roman" w:hint="eastAsia"/>
                <w:color w:val="000000"/>
                <w:sz w:val="16"/>
                <w:szCs w:val="16"/>
                <w:lang w:eastAsia="zh-CN"/>
              </w:rPr>
              <w:t>缓解</w:t>
            </w:r>
            <w:r w:rsidRPr="00FD4CD3">
              <w:rPr>
                <w:rFonts w:ascii="Times New Roman" w:hAnsi="Times New Roman" w:cs="Times New Roman"/>
                <w:color w:val="000000"/>
                <w:sz w:val="16"/>
                <w:szCs w:val="16"/>
                <w:lang w:eastAsia="zh-CN"/>
              </w:rPr>
              <w:br/>
            </w:r>
            <w:r w:rsidRPr="00DD4C50">
              <w:rPr>
                <w:rFonts w:ascii="Times New Roman" w:hAnsi="Times New Roman" w:cs="Times New Roman"/>
                <w:color w:val="000000"/>
                <w:sz w:val="16"/>
                <w:szCs w:val="16"/>
                <w:lang w:eastAsia="zh-CN"/>
              </w:rPr>
              <w:t>3=</w:t>
            </w:r>
            <w:r w:rsidRPr="00DD4C50">
              <w:rPr>
                <w:rFonts w:ascii="Times New Roman" w:hAnsiTheme="minorEastAsia" w:cs="Times New Roman" w:hint="eastAsia"/>
                <w:color w:val="000000"/>
                <w:sz w:val="16"/>
                <w:szCs w:val="16"/>
                <w:lang w:eastAsia="zh-CN"/>
              </w:rPr>
              <w:t>未恢复</w:t>
            </w:r>
            <w:r w:rsidRPr="00DD4C50">
              <w:rPr>
                <w:rFonts w:ascii="Times New Roman" w:hAnsi="Times New Roman" w:cs="Times New Roman"/>
                <w:color w:val="000000"/>
                <w:sz w:val="16"/>
                <w:szCs w:val="16"/>
                <w:lang w:eastAsia="zh-CN"/>
              </w:rPr>
              <w:t>/</w:t>
            </w:r>
            <w:r w:rsidRPr="00DD4C50">
              <w:rPr>
                <w:rFonts w:ascii="Times New Roman" w:hAnsiTheme="minorEastAsia" w:cs="Times New Roman" w:hint="eastAsia"/>
                <w:color w:val="000000"/>
                <w:sz w:val="16"/>
                <w:szCs w:val="16"/>
                <w:lang w:eastAsia="zh-CN"/>
              </w:rPr>
              <w:t>未缓解</w:t>
            </w:r>
            <w:r w:rsidRPr="00FD4CD3">
              <w:rPr>
                <w:rFonts w:ascii="Times New Roman" w:hAnsi="Times New Roman" w:cs="Times New Roman"/>
                <w:color w:val="000000"/>
                <w:sz w:val="16"/>
                <w:szCs w:val="16"/>
                <w:lang w:eastAsia="zh-CN"/>
              </w:rPr>
              <w:br/>
            </w:r>
            <w:r w:rsidRPr="00DD4C50">
              <w:rPr>
                <w:rFonts w:ascii="Times New Roman" w:hAnsi="Times New Roman" w:cs="Times New Roman"/>
                <w:color w:val="000000"/>
                <w:sz w:val="16"/>
                <w:szCs w:val="16"/>
                <w:lang w:eastAsia="zh-CN"/>
              </w:rPr>
              <w:t>4=</w:t>
            </w:r>
            <w:r w:rsidRPr="00DD4C50">
              <w:rPr>
                <w:rFonts w:ascii="Times New Roman" w:hAnsiTheme="minorEastAsia" w:cs="Times New Roman" w:hint="eastAsia"/>
                <w:color w:val="000000"/>
                <w:sz w:val="16"/>
                <w:szCs w:val="16"/>
                <w:lang w:eastAsia="zh-CN"/>
              </w:rPr>
              <w:t>恢复</w:t>
            </w:r>
            <w:r w:rsidRPr="00DD4C50">
              <w:rPr>
                <w:rFonts w:ascii="Times New Roman" w:hAnsi="Times New Roman" w:cs="Times New Roman"/>
                <w:color w:val="000000"/>
                <w:sz w:val="16"/>
                <w:szCs w:val="16"/>
                <w:lang w:eastAsia="zh-CN"/>
              </w:rPr>
              <w:t>/</w:t>
            </w:r>
            <w:r w:rsidRPr="00DD4C50">
              <w:rPr>
                <w:rFonts w:ascii="Times New Roman" w:hAnsiTheme="minorEastAsia" w:cs="Times New Roman" w:hint="eastAsia"/>
                <w:color w:val="000000"/>
                <w:sz w:val="16"/>
                <w:szCs w:val="16"/>
                <w:lang w:eastAsia="zh-CN"/>
              </w:rPr>
              <w:t>缓解，有后遗症：</w:t>
            </w:r>
            <w:r w:rsidRPr="00FD4CD3">
              <w:rPr>
                <w:rFonts w:ascii="Times New Roman" w:hAnsi="Times New Roman" w:cs="Times New Roman"/>
                <w:color w:val="000000"/>
                <w:sz w:val="16"/>
                <w:szCs w:val="16"/>
                <w:lang w:eastAsia="zh-CN"/>
              </w:rPr>
              <w:br/>
            </w:r>
            <w:r w:rsidRPr="00DD4C50">
              <w:rPr>
                <w:rFonts w:ascii="Times New Roman" w:hAnsi="Times New Roman" w:cs="Times New Roman"/>
                <w:color w:val="000000"/>
                <w:sz w:val="16"/>
                <w:szCs w:val="16"/>
                <w:lang w:eastAsia="zh-CN"/>
              </w:rPr>
              <w:t>5=</w:t>
            </w:r>
            <w:r w:rsidRPr="00DD4C50">
              <w:rPr>
                <w:rFonts w:ascii="Times New Roman" w:hAnsiTheme="minorEastAsia" w:cs="Times New Roman" w:hint="eastAsia"/>
                <w:color w:val="000000"/>
                <w:sz w:val="16"/>
                <w:szCs w:val="16"/>
                <w:lang w:eastAsia="zh-CN"/>
              </w:rPr>
              <w:t>致死性</w:t>
            </w:r>
            <w:r w:rsidRPr="00FD4CD3">
              <w:rPr>
                <w:rFonts w:ascii="Times New Roman" w:hAnsi="Times New Roman" w:cs="Times New Roman"/>
                <w:color w:val="000000"/>
                <w:sz w:val="16"/>
                <w:szCs w:val="16"/>
                <w:lang w:eastAsia="zh-CN"/>
              </w:rPr>
              <w:br/>
            </w:r>
            <w:r w:rsidRPr="00DD4C50">
              <w:rPr>
                <w:rFonts w:ascii="Times New Roman" w:hAnsi="Times New Roman" w:cs="Times New Roman"/>
                <w:color w:val="000000"/>
                <w:sz w:val="16"/>
                <w:szCs w:val="16"/>
                <w:lang w:eastAsia="zh-CN"/>
              </w:rPr>
              <w:t>6=</w:t>
            </w:r>
            <w:r w:rsidRPr="00DD4C50">
              <w:rPr>
                <w:rFonts w:ascii="Times New Roman" w:hAnsiTheme="minorEastAsia" w:cs="Times New Roman" w:hint="eastAsia"/>
                <w:color w:val="000000"/>
                <w:sz w:val="16"/>
                <w:szCs w:val="16"/>
                <w:lang w:eastAsia="zh-CN"/>
              </w:rPr>
              <w:t>不详</w:t>
            </w:r>
          </w:p>
        </w:tc>
        <w:tc>
          <w:tcPr>
            <w:tcW w:w="1572" w:type="dxa"/>
            <w:tcBorders>
              <w:top w:val="single" w:sz="4" w:space="0" w:color="auto"/>
              <w:left w:val="single" w:sz="4" w:space="0" w:color="auto"/>
              <w:bottom w:val="single" w:sz="4" w:space="0" w:color="auto"/>
              <w:right w:val="single" w:sz="4" w:space="0" w:color="auto"/>
            </w:tcBorders>
            <w:vAlign w:val="center"/>
            <w:hideMark/>
          </w:tcPr>
          <w:p w14:paraId="09358063"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必填项</w:t>
            </w:r>
          </w:p>
        </w:tc>
        <w:tc>
          <w:tcPr>
            <w:tcW w:w="1372" w:type="dxa"/>
            <w:tcBorders>
              <w:top w:val="single" w:sz="4" w:space="0" w:color="auto"/>
              <w:left w:val="single" w:sz="4" w:space="0" w:color="auto"/>
              <w:bottom w:val="single" w:sz="4" w:space="0" w:color="auto"/>
              <w:right w:val="single" w:sz="4" w:space="0" w:color="auto"/>
            </w:tcBorders>
            <w:vAlign w:val="center"/>
            <w:hideMark/>
          </w:tcPr>
          <w:p w14:paraId="648B01DF"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lang w:eastAsia="zh-CN"/>
              </w:rPr>
              <w:t>如果</w:t>
            </w:r>
            <w:r w:rsidRPr="00DD4C50">
              <w:rPr>
                <w:rFonts w:ascii="Times New Roman" w:hAnsi="Times New Roman" w:cs="Times New Roman"/>
                <w:color w:val="000000"/>
                <w:sz w:val="16"/>
                <w:szCs w:val="16"/>
                <w:lang w:eastAsia="zh-CN"/>
              </w:rPr>
              <w:t>A.1.5.2</w:t>
            </w:r>
            <w:r w:rsidRPr="00FD4CD3">
              <w:rPr>
                <w:rFonts w:ascii="Times New Roman" w:hAnsi="Times New Roman" w:cs="Times New Roman"/>
                <w:color w:val="000000"/>
                <w:sz w:val="16"/>
                <w:szCs w:val="16"/>
                <w:lang w:eastAsia="zh-CN"/>
              </w:rPr>
              <w:br/>
            </w:r>
            <w:r w:rsidRPr="00DD4C50">
              <w:rPr>
                <w:rFonts w:ascii="Times New Roman" w:hAnsiTheme="minorEastAsia" w:cs="Times New Roman" w:hint="eastAsia"/>
                <w:color w:val="000000"/>
                <w:sz w:val="16"/>
                <w:szCs w:val="16"/>
                <w:lang w:eastAsia="zh-CN"/>
              </w:rPr>
              <w:t>严重性死亡的值为（</w:t>
            </w:r>
            <w:r w:rsidRPr="00DD4C50">
              <w:rPr>
                <w:rFonts w:ascii="Times New Roman" w:hAnsi="Times New Roman" w:cs="Times New Roman"/>
                <w:color w:val="000000"/>
                <w:sz w:val="16"/>
                <w:szCs w:val="16"/>
                <w:lang w:eastAsia="zh-CN"/>
              </w:rPr>
              <w:t>1</w:t>
            </w:r>
            <w:r w:rsidRPr="00DD4C50">
              <w:rPr>
                <w:rFonts w:ascii="Times New Roman" w:hAnsiTheme="minorEastAsia" w:cs="Times New Roman" w:hint="eastAsia"/>
                <w:color w:val="000000"/>
                <w:sz w:val="16"/>
                <w:szCs w:val="16"/>
                <w:lang w:eastAsia="zh-CN"/>
              </w:rPr>
              <w:t>），则</w:t>
            </w:r>
            <w:r w:rsidRPr="00FD4CD3">
              <w:rPr>
                <w:rFonts w:ascii="Times New Roman" w:hAnsi="Times New Roman" w:cs="Times New Roman"/>
                <w:color w:val="000000"/>
                <w:sz w:val="16"/>
                <w:szCs w:val="16"/>
                <w:lang w:eastAsia="zh-CN"/>
              </w:rPr>
              <w:br/>
            </w:r>
            <w:r w:rsidRPr="00DD4C50">
              <w:rPr>
                <w:rFonts w:ascii="Times New Roman" w:hAnsi="Times New Roman" w:cs="Times New Roman"/>
                <w:color w:val="000000"/>
                <w:sz w:val="16"/>
                <w:szCs w:val="16"/>
                <w:lang w:eastAsia="zh-CN"/>
              </w:rPr>
              <w:t>B.2.i.8</w:t>
            </w:r>
            <w:r w:rsidRPr="00DD4C50">
              <w:rPr>
                <w:rFonts w:ascii="Times New Roman" w:hAnsiTheme="minorEastAsia" w:cs="Times New Roman" w:hint="eastAsia"/>
                <w:color w:val="000000"/>
                <w:sz w:val="16"/>
                <w:szCs w:val="16"/>
                <w:lang w:eastAsia="zh-CN"/>
              </w:rPr>
              <w:t>中应至少有一个包含值（</w:t>
            </w:r>
            <w:r w:rsidRPr="00DD4C50">
              <w:rPr>
                <w:rFonts w:ascii="Times New Roman" w:hAnsi="Times New Roman" w:cs="Times New Roman"/>
                <w:color w:val="000000"/>
                <w:sz w:val="16"/>
                <w:szCs w:val="16"/>
                <w:lang w:eastAsia="zh-CN"/>
              </w:rPr>
              <w:t>5</w:t>
            </w:r>
            <w:r w:rsidRPr="00DD4C50">
              <w:rPr>
                <w:rFonts w:ascii="Times New Roman" w:hAnsiTheme="minorEastAsia" w:cs="Times New Roman" w:hint="eastAsia"/>
                <w:color w:val="000000"/>
                <w:sz w:val="16"/>
                <w:szCs w:val="16"/>
                <w:lang w:eastAsia="zh-CN"/>
              </w:rPr>
              <w:t>）。</w:t>
            </w: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6</w:t>
            </w:r>
          </w:p>
        </w:tc>
      </w:tr>
      <w:tr w:rsidR="00901026" w:rsidRPr="00FD4CD3" w14:paraId="53805CD6"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2B7E9CA4" w14:textId="77777777" w:rsidR="00901026" w:rsidRPr="00FD4CD3" w:rsidRDefault="00901026" w:rsidP="00901026">
            <w:pPr>
              <w:pStyle w:val="a9"/>
              <w:ind w:left="0"/>
              <w:rPr>
                <w:rFonts w:ascii="Times New Roman" w:eastAsiaTheme="minorEastAsia" w:hAnsi="Times New Roman" w:cs="Times New Roman"/>
                <w:b/>
                <w:color w:val="000000"/>
                <w:sz w:val="16"/>
                <w:szCs w:val="16"/>
                <w:lang w:val="zh-CN" w:bidi="zh-CN"/>
              </w:rPr>
            </w:pPr>
            <w:r w:rsidRPr="00DD4C50">
              <w:rPr>
                <w:rFonts w:ascii="Times New Roman" w:eastAsiaTheme="minorEastAsia" w:hAnsi="Times New Roman" w:cs="Times New Roman"/>
                <w:b/>
                <w:color w:val="000000"/>
                <w:sz w:val="16"/>
                <w:szCs w:val="16"/>
              </w:rPr>
              <w:t>B.3</w:t>
            </w:r>
          </w:p>
        </w:tc>
        <w:tc>
          <w:tcPr>
            <w:tcW w:w="2562" w:type="dxa"/>
            <w:tcBorders>
              <w:top w:val="single" w:sz="4" w:space="0" w:color="auto"/>
              <w:left w:val="single" w:sz="4" w:space="0" w:color="auto"/>
              <w:bottom w:val="single" w:sz="4" w:space="0" w:color="auto"/>
              <w:right w:val="single" w:sz="4" w:space="0" w:color="auto"/>
            </w:tcBorders>
            <w:vAlign w:val="center"/>
            <w:hideMark/>
          </w:tcPr>
          <w:p w14:paraId="334C0E54" w14:textId="77777777" w:rsidR="00901026" w:rsidRPr="00FD4CD3" w:rsidRDefault="00901026" w:rsidP="00901026">
            <w:pPr>
              <w:pStyle w:val="a9"/>
              <w:ind w:left="0"/>
              <w:rPr>
                <w:rFonts w:ascii="Times New Roman" w:eastAsiaTheme="minorEastAsia" w:hAnsi="Times New Roman" w:cs="Times New Roman"/>
                <w:b/>
                <w:color w:val="000000"/>
                <w:sz w:val="16"/>
                <w:szCs w:val="16"/>
                <w:lang w:val="zh-CN" w:bidi="zh-CN"/>
              </w:rPr>
            </w:pPr>
            <w:r w:rsidRPr="00DD4C50">
              <w:rPr>
                <w:rFonts w:ascii="Times New Roman" w:eastAsiaTheme="minorEastAsia" w:hAnsi="Times New Roman" w:cs="Times New Roman" w:hint="eastAsia"/>
                <w:b/>
                <w:color w:val="000000"/>
                <w:sz w:val="16"/>
                <w:szCs w:val="16"/>
              </w:rPr>
              <w:t>检测</w:t>
            </w:r>
          </w:p>
        </w:tc>
        <w:tc>
          <w:tcPr>
            <w:tcW w:w="921" w:type="dxa"/>
            <w:tcBorders>
              <w:top w:val="single" w:sz="4" w:space="0" w:color="auto"/>
              <w:left w:val="single" w:sz="4" w:space="0" w:color="auto"/>
              <w:bottom w:val="single" w:sz="4" w:space="0" w:color="auto"/>
              <w:right w:val="single" w:sz="4" w:space="0" w:color="auto"/>
            </w:tcBorders>
            <w:vAlign w:val="center"/>
            <w:hideMark/>
          </w:tcPr>
          <w:p w14:paraId="07CE82B0"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 </w:t>
            </w:r>
          </w:p>
        </w:tc>
        <w:tc>
          <w:tcPr>
            <w:tcW w:w="618" w:type="dxa"/>
            <w:tcBorders>
              <w:top w:val="single" w:sz="4" w:space="0" w:color="auto"/>
              <w:left w:val="single" w:sz="4" w:space="0" w:color="auto"/>
              <w:bottom w:val="single" w:sz="4" w:space="0" w:color="auto"/>
              <w:right w:val="single" w:sz="4" w:space="0" w:color="auto"/>
            </w:tcBorders>
            <w:vAlign w:val="center"/>
            <w:hideMark/>
          </w:tcPr>
          <w:p w14:paraId="18784912"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c>
          <w:tcPr>
            <w:tcW w:w="1616" w:type="dxa"/>
            <w:tcBorders>
              <w:top w:val="single" w:sz="4" w:space="0" w:color="auto"/>
              <w:left w:val="single" w:sz="4" w:space="0" w:color="auto"/>
              <w:bottom w:val="single" w:sz="4" w:space="0" w:color="auto"/>
              <w:right w:val="single" w:sz="4" w:space="0" w:color="auto"/>
            </w:tcBorders>
            <w:vAlign w:val="center"/>
            <w:hideMark/>
          </w:tcPr>
          <w:p w14:paraId="5997F4AE"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c>
          <w:tcPr>
            <w:tcW w:w="1572" w:type="dxa"/>
            <w:tcBorders>
              <w:top w:val="single" w:sz="4" w:space="0" w:color="auto"/>
              <w:left w:val="single" w:sz="4" w:space="0" w:color="auto"/>
              <w:bottom w:val="single" w:sz="4" w:space="0" w:color="auto"/>
              <w:right w:val="single" w:sz="4" w:space="0" w:color="auto"/>
            </w:tcBorders>
            <w:vAlign w:val="center"/>
            <w:hideMark/>
          </w:tcPr>
          <w:p w14:paraId="35929971"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c>
          <w:tcPr>
            <w:tcW w:w="1372" w:type="dxa"/>
            <w:tcBorders>
              <w:top w:val="single" w:sz="4" w:space="0" w:color="auto"/>
              <w:left w:val="single" w:sz="4" w:space="0" w:color="auto"/>
              <w:bottom w:val="single" w:sz="4" w:space="0" w:color="auto"/>
              <w:right w:val="single" w:sz="4" w:space="0" w:color="auto"/>
            </w:tcBorders>
            <w:vAlign w:val="center"/>
            <w:hideMark/>
          </w:tcPr>
          <w:p w14:paraId="541562E9"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r>
      <w:tr w:rsidR="00901026" w:rsidRPr="00FD4CD3" w14:paraId="4F0553D6"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7E764F8F"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B.3.1a</w:t>
            </w:r>
          </w:p>
        </w:tc>
        <w:tc>
          <w:tcPr>
            <w:tcW w:w="2562" w:type="dxa"/>
            <w:tcBorders>
              <w:top w:val="single" w:sz="4" w:space="0" w:color="auto"/>
              <w:left w:val="single" w:sz="4" w:space="0" w:color="auto"/>
              <w:bottom w:val="single" w:sz="4" w:space="0" w:color="auto"/>
              <w:right w:val="single" w:sz="4" w:space="0" w:color="auto"/>
            </w:tcBorders>
            <w:vAlign w:val="center"/>
            <w:hideMark/>
          </w:tcPr>
          <w:p w14:paraId="1BD72EA4"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testdateformat</w:t>
            </w:r>
          </w:p>
        </w:tc>
        <w:tc>
          <w:tcPr>
            <w:tcW w:w="921" w:type="dxa"/>
            <w:tcBorders>
              <w:top w:val="single" w:sz="4" w:space="0" w:color="auto"/>
              <w:left w:val="single" w:sz="4" w:space="0" w:color="auto"/>
              <w:bottom w:val="single" w:sz="4" w:space="0" w:color="auto"/>
              <w:right w:val="single" w:sz="4" w:space="0" w:color="auto"/>
            </w:tcBorders>
            <w:vAlign w:val="center"/>
            <w:hideMark/>
          </w:tcPr>
          <w:p w14:paraId="29250FA3"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3</w:t>
            </w:r>
          </w:p>
        </w:tc>
        <w:tc>
          <w:tcPr>
            <w:tcW w:w="618" w:type="dxa"/>
            <w:tcBorders>
              <w:top w:val="single" w:sz="4" w:space="0" w:color="auto"/>
              <w:left w:val="single" w:sz="4" w:space="0" w:color="auto"/>
              <w:bottom w:val="single" w:sz="4" w:space="0" w:color="auto"/>
              <w:right w:val="single" w:sz="4" w:space="0" w:color="auto"/>
            </w:tcBorders>
            <w:vAlign w:val="center"/>
            <w:hideMark/>
          </w:tcPr>
          <w:p w14:paraId="0DD5B3B0"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5A5B27C0"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hint="eastAsia"/>
                <w:color w:val="000000"/>
                <w:sz w:val="16"/>
                <w:szCs w:val="16"/>
              </w:rPr>
              <w:t>（</w:t>
            </w:r>
            <w:r w:rsidRPr="00DD4C50">
              <w:rPr>
                <w:rFonts w:ascii="Times New Roman" w:hAnsi="Times New Roman" w:cs="Times New Roman"/>
                <w:color w:val="000000"/>
                <w:sz w:val="16"/>
                <w:szCs w:val="16"/>
              </w:rPr>
              <w:t>102,610,602</w:t>
            </w:r>
            <w:r w:rsidRPr="00DD4C50">
              <w:rPr>
                <w:rFonts w:ascii="Times New Roman" w:hAnsi="Times New Roman" w:cs="Times New Roman" w:hint="eastAsia"/>
                <w:color w:val="000000"/>
                <w:sz w:val="16"/>
                <w:szCs w:val="16"/>
              </w:rPr>
              <w:t>）</w:t>
            </w:r>
          </w:p>
        </w:tc>
        <w:tc>
          <w:tcPr>
            <w:tcW w:w="1572" w:type="dxa"/>
            <w:tcBorders>
              <w:top w:val="single" w:sz="4" w:space="0" w:color="auto"/>
              <w:left w:val="single" w:sz="4" w:space="0" w:color="auto"/>
              <w:bottom w:val="single" w:sz="4" w:space="0" w:color="auto"/>
              <w:right w:val="single" w:sz="4" w:space="0" w:color="auto"/>
            </w:tcBorders>
            <w:vAlign w:val="center"/>
            <w:hideMark/>
          </w:tcPr>
          <w:p w14:paraId="7610CF28" w14:textId="77777777" w:rsidR="00901026" w:rsidRPr="00FD4CD3" w:rsidRDefault="00901026" w:rsidP="00901026">
            <w:pPr>
              <w:pStyle w:val="TableParagraph"/>
              <w:ind w:left="168" w:right="330"/>
              <w:rPr>
                <w:rFonts w:ascii="Times New Roman" w:hAnsi="Times New Roman" w:cs="Times New Roman"/>
                <w:color w:val="000000"/>
                <w:sz w:val="16"/>
                <w:szCs w:val="16"/>
                <w:lang w:val="zh-CN" w:eastAsia="zh-CN" w:bidi="zh-CN"/>
              </w:rPr>
            </w:pPr>
            <w:r w:rsidRPr="00DD4C50">
              <w:rPr>
                <w:rFonts w:ascii="Times New Roman" w:hAnsiTheme="minorEastAsia" w:cs="Times New Roman" w:hint="eastAsia"/>
                <w:color w:val="000000"/>
                <w:sz w:val="16"/>
                <w:szCs w:val="16"/>
                <w:lang w:eastAsia="zh-CN"/>
              </w:rPr>
              <w:t>如果</w:t>
            </w:r>
            <w:r w:rsidRPr="00DD4C50">
              <w:rPr>
                <w:rFonts w:ascii="Times New Roman" w:hAnsi="Times New Roman" w:cs="Times New Roman"/>
                <w:color w:val="000000"/>
                <w:sz w:val="16"/>
                <w:szCs w:val="16"/>
                <w:lang w:eastAsia="zh-CN"/>
              </w:rPr>
              <w:t>B.3.1b</w:t>
            </w:r>
            <w:r w:rsidRPr="00FD4CD3">
              <w:rPr>
                <w:rFonts w:ascii="Times New Roman" w:hAnsi="Times New Roman" w:cs="Times New Roman"/>
                <w:color w:val="000000"/>
                <w:sz w:val="16"/>
                <w:szCs w:val="16"/>
                <w:lang w:eastAsia="zh-CN"/>
              </w:rPr>
              <w:br/>
            </w:r>
            <w:r w:rsidRPr="00DD4C50">
              <w:rPr>
                <w:rFonts w:ascii="Times New Roman" w:hAnsiTheme="minorEastAsia" w:cs="Times New Roman" w:hint="eastAsia"/>
                <w:color w:val="000000"/>
                <w:sz w:val="16"/>
                <w:szCs w:val="16"/>
                <w:lang w:eastAsia="zh-CN"/>
              </w:rPr>
              <w:t>不是</w:t>
            </w:r>
            <w:r w:rsidRPr="00DD4C50">
              <w:rPr>
                <w:rFonts w:ascii="Times New Roman" w:hAnsi="Times New Roman" w:cs="Times New Roman"/>
                <w:color w:val="000000"/>
                <w:sz w:val="16"/>
                <w:szCs w:val="16"/>
                <w:lang w:eastAsia="zh-CN"/>
              </w:rPr>
              <w:t>NULL</w:t>
            </w:r>
            <w:r w:rsidRPr="00DD4C50">
              <w:rPr>
                <w:rFonts w:ascii="Times New Roman" w:hAnsiTheme="minorEastAsia" w:cs="Times New Roman" w:hint="eastAsia"/>
                <w:color w:val="000000"/>
                <w:sz w:val="16"/>
                <w:szCs w:val="16"/>
                <w:lang w:eastAsia="zh-CN"/>
              </w:rPr>
              <w:t>，</w:t>
            </w:r>
            <w:r w:rsidRPr="00FD4CD3">
              <w:rPr>
                <w:rFonts w:ascii="Times New Roman" w:hAnsi="Times New Roman" w:cs="Times New Roman"/>
                <w:color w:val="000000"/>
                <w:sz w:val="16"/>
                <w:szCs w:val="16"/>
                <w:lang w:eastAsia="zh-CN"/>
              </w:rPr>
              <w:br/>
            </w:r>
            <w:r w:rsidRPr="00DD4C50">
              <w:rPr>
                <w:rFonts w:ascii="Times New Roman" w:hAnsiTheme="minorEastAsia" w:cs="Times New Roman" w:hint="eastAsia"/>
                <w:color w:val="000000"/>
                <w:sz w:val="16"/>
                <w:szCs w:val="16"/>
                <w:lang w:eastAsia="zh-CN"/>
              </w:rPr>
              <w:t>则为</w:t>
            </w:r>
            <w:proofErr w:type="gramStart"/>
            <w:r w:rsidRPr="00DD4C50">
              <w:rPr>
                <w:rFonts w:ascii="Times New Roman" w:hAnsiTheme="minorEastAsia" w:cs="Times New Roman" w:hint="eastAsia"/>
                <w:color w:val="000000"/>
                <w:sz w:val="16"/>
                <w:szCs w:val="16"/>
                <w:lang w:eastAsia="zh-CN"/>
              </w:rPr>
              <w:t>必填项</w:t>
            </w:r>
            <w:proofErr w:type="gramEnd"/>
          </w:p>
        </w:tc>
        <w:tc>
          <w:tcPr>
            <w:tcW w:w="1372" w:type="dxa"/>
            <w:tcBorders>
              <w:top w:val="single" w:sz="4" w:space="0" w:color="auto"/>
              <w:left w:val="single" w:sz="4" w:space="0" w:color="auto"/>
              <w:bottom w:val="single" w:sz="4" w:space="0" w:color="auto"/>
              <w:right w:val="single" w:sz="4" w:space="0" w:color="auto"/>
            </w:tcBorders>
            <w:vAlign w:val="center"/>
            <w:hideMark/>
          </w:tcPr>
          <w:p w14:paraId="7DE82CA3"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9</w:t>
            </w:r>
          </w:p>
        </w:tc>
      </w:tr>
      <w:tr w:rsidR="00901026" w:rsidRPr="00FD4CD3" w14:paraId="2F247FDE"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1A6E24DE"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B.3.1b</w:t>
            </w:r>
          </w:p>
        </w:tc>
        <w:tc>
          <w:tcPr>
            <w:tcW w:w="2562" w:type="dxa"/>
            <w:tcBorders>
              <w:top w:val="single" w:sz="4" w:space="0" w:color="auto"/>
              <w:left w:val="single" w:sz="4" w:space="0" w:color="auto"/>
              <w:bottom w:val="single" w:sz="4" w:space="0" w:color="auto"/>
              <w:right w:val="single" w:sz="4" w:space="0" w:color="auto"/>
            </w:tcBorders>
            <w:vAlign w:val="center"/>
            <w:hideMark/>
          </w:tcPr>
          <w:p w14:paraId="0E891040"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testdate</w:t>
            </w:r>
          </w:p>
        </w:tc>
        <w:tc>
          <w:tcPr>
            <w:tcW w:w="921" w:type="dxa"/>
            <w:tcBorders>
              <w:top w:val="single" w:sz="4" w:space="0" w:color="auto"/>
              <w:left w:val="single" w:sz="4" w:space="0" w:color="auto"/>
              <w:bottom w:val="single" w:sz="4" w:space="0" w:color="auto"/>
              <w:right w:val="single" w:sz="4" w:space="0" w:color="auto"/>
            </w:tcBorders>
            <w:vAlign w:val="center"/>
            <w:hideMark/>
          </w:tcPr>
          <w:p w14:paraId="3B41122F"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8</w:t>
            </w:r>
          </w:p>
        </w:tc>
        <w:tc>
          <w:tcPr>
            <w:tcW w:w="618" w:type="dxa"/>
            <w:tcBorders>
              <w:top w:val="single" w:sz="4" w:space="0" w:color="auto"/>
              <w:left w:val="single" w:sz="4" w:space="0" w:color="auto"/>
              <w:bottom w:val="single" w:sz="4" w:space="0" w:color="auto"/>
              <w:right w:val="single" w:sz="4" w:space="0" w:color="auto"/>
            </w:tcBorders>
            <w:vAlign w:val="center"/>
            <w:hideMark/>
          </w:tcPr>
          <w:p w14:paraId="4A6371FC"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6418B360"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日期</w:t>
            </w:r>
          </w:p>
        </w:tc>
        <w:tc>
          <w:tcPr>
            <w:tcW w:w="1572" w:type="dxa"/>
            <w:tcBorders>
              <w:top w:val="single" w:sz="4" w:space="0" w:color="auto"/>
              <w:left w:val="single" w:sz="4" w:space="0" w:color="auto"/>
              <w:bottom w:val="single" w:sz="4" w:space="0" w:color="auto"/>
              <w:right w:val="single" w:sz="4" w:space="0" w:color="auto"/>
            </w:tcBorders>
            <w:vAlign w:val="center"/>
            <w:hideMark/>
          </w:tcPr>
          <w:p w14:paraId="22A65A1F"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c>
          <w:tcPr>
            <w:tcW w:w="1372" w:type="dxa"/>
            <w:tcBorders>
              <w:top w:val="single" w:sz="4" w:space="0" w:color="auto"/>
              <w:left w:val="single" w:sz="4" w:space="0" w:color="auto"/>
              <w:bottom w:val="single" w:sz="4" w:space="0" w:color="auto"/>
              <w:right w:val="single" w:sz="4" w:space="0" w:color="auto"/>
            </w:tcBorders>
            <w:vAlign w:val="center"/>
            <w:hideMark/>
          </w:tcPr>
          <w:p w14:paraId="62DC0E7B"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eastAsia="zh-CN" w:bidi="zh-CN"/>
              </w:rPr>
            </w:pPr>
            <w:r w:rsidRPr="00DD4C50">
              <w:rPr>
                <w:rFonts w:ascii="Times New Roman" w:hAnsiTheme="minorEastAsia" w:cs="Times New Roman" w:hint="eastAsia"/>
                <w:color w:val="000000"/>
                <w:sz w:val="16"/>
                <w:szCs w:val="16"/>
                <w:lang w:eastAsia="zh-CN"/>
              </w:rPr>
              <w:t>应符合</w:t>
            </w:r>
            <w:r w:rsidRPr="00DD4C50">
              <w:rPr>
                <w:rFonts w:ascii="Times New Roman" w:hAnsi="Times New Roman" w:cs="Times New Roman"/>
                <w:color w:val="000000"/>
                <w:sz w:val="16"/>
                <w:szCs w:val="16"/>
                <w:lang w:eastAsia="zh-CN"/>
              </w:rPr>
              <w:t>B.3.1a</w:t>
            </w:r>
            <w:r w:rsidRPr="00DD4C50">
              <w:rPr>
                <w:rFonts w:ascii="Times New Roman" w:hAnsiTheme="minorEastAsia" w:cs="Times New Roman" w:hint="eastAsia"/>
                <w:color w:val="000000"/>
                <w:sz w:val="16"/>
                <w:szCs w:val="16"/>
                <w:lang w:eastAsia="zh-CN"/>
              </w:rPr>
              <w:t>。请见注释</w:t>
            </w:r>
            <w:r w:rsidRPr="00DD4C50">
              <w:rPr>
                <w:rFonts w:ascii="Times New Roman" w:hAnsi="Times New Roman" w:cs="Times New Roman"/>
                <w:color w:val="000000"/>
                <w:sz w:val="16"/>
                <w:szCs w:val="16"/>
                <w:lang w:eastAsia="zh-CN"/>
              </w:rPr>
              <w:t>10</w:t>
            </w:r>
          </w:p>
        </w:tc>
      </w:tr>
      <w:tr w:rsidR="00901026" w:rsidRPr="00FD4CD3" w14:paraId="33BCBABC"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264A32CE"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B.3.1c</w:t>
            </w:r>
          </w:p>
        </w:tc>
        <w:tc>
          <w:tcPr>
            <w:tcW w:w="2562" w:type="dxa"/>
            <w:tcBorders>
              <w:top w:val="single" w:sz="4" w:space="0" w:color="auto"/>
              <w:left w:val="single" w:sz="4" w:space="0" w:color="auto"/>
              <w:bottom w:val="single" w:sz="4" w:space="0" w:color="auto"/>
              <w:right w:val="single" w:sz="4" w:space="0" w:color="auto"/>
            </w:tcBorders>
            <w:vAlign w:val="center"/>
            <w:hideMark/>
          </w:tcPr>
          <w:p w14:paraId="078BC36F"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testname</w:t>
            </w:r>
          </w:p>
        </w:tc>
        <w:tc>
          <w:tcPr>
            <w:tcW w:w="921" w:type="dxa"/>
            <w:tcBorders>
              <w:top w:val="single" w:sz="4" w:space="0" w:color="auto"/>
              <w:left w:val="single" w:sz="4" w:space="0" w:color="auto"/>
              <w:bottom w:val="single" w:sz="4" w:space="0" w:color="auto"/>
              <w:right w:val="single" w:sz="4" w:space="0" w:color="auto"/>
            </w:tcBorders>
            <w:vAlign w:val="center"/>
            <w:hideMark/>
          </w:tcPr>
          <w:p w14:paraId="17D52E73"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100</w:t>
            </w:r>
          </w:p>
        </w:tc>
        <w:tc>
          <w:tcPr>
            <w:tcW w:w="618" w:type="dxa"/>
            <w:tcBorders>
              <w:top w:val="single" w:sz="4" w:space="0" w:color="auto"/>
              <w:left w:val="single" w:sz="4" w:space="0" w:color="auto"/>
              <w:bottom w:val="single" w:sz="4" w:space="0" w:color="auto"/>
              <w:right w:val="single" w:sz="4" w:space="0" w:color="auto"/>
            </w:tcBorders>
            <w:vAlign w:val="center"/>
            <w:hideMark/>
          </w:tcPr>
          <w:p w14:paraId="6863C34C"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56482C6D"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查阅</w:t>
            </w:r>
            <w:r w:rsidRPr="00FD4CD3">
              <w:rPr>
                <w:rFonts w:ascii="Times New Roman" w:hAnsi="Times New Roman" w:cs="Times New Roman"/>
                <w:color w:val="000000"/>
                <w:sz w:val="16"/>
                <w:szCs w:val="16"/>
              </w:rPr>
              <w:br/>
            </w:r>
            <w:r w:rsidRPr="00DD4C50">
              <w:rPr>
                <w:rFonts w:ascii="Times New Roman" w:hAnsi="Times New Roman" w:cs="Times New Roman"/>
                <w:color w:val="000000"/>
                <w:sz w:val="16"/>
                <w:szCs w:val="16"/>
              </w:rPr>
              <w:t>MedDRA LLT</w:t>
            </w:r>
          </w:p>
        </w:tc>
        <w:tc>
          <w:tcPr>
            <w:tcW w:w="1572" w:type="dxa"/>
            <w:tcBorders>
              <w:top w:val="single" w:sz="4" w:space="0" w:color="auto"/>
              <w:left w:val="single" w:sz="4" w:space="0" w:color="auto"/>
              <w:bottom w:val="single" w:sz="4" w:space="0" w:color="auto"/>
              <w:right w:val="single" w:sz="4" w:space="0" w:color="auto"/>
            </w:tcBorders>
            <w:vAlign w:val="center"/>
            <w:hideMark/>
          </w:tcPr>
          <w:p w14:paraId="29DD2811"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c>
          <w:tcPr>
            <w:tcW w:w="1372" w:type="dxa"/>
            <w:tcBorders>
              <w:top w:val="single" w:sz="4" w:space="0" w:color="auto"/>
              <w:left w:val="single" w:sz="4" w:space="0" w:color="auto"/>
              <w:bottom w:val="single" w:sz="4" w:space="0" w:color="auto"/>
              <w:right w:val="single" w:sz="4" w:space="0" w:color="auto"/>
            </w:tcBorders>
            <w:vAlign w:val="center"/>
            <w:hideMark/>
          </w:tcPr>
          <w:p w14:paraId="2456DF2E"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15</w:t>
            </w:r>
          </w:p>
        </w:tc>
      </w:tr>
      <w:tr w:rsidR="00901026" w:rsidRPr="00FD4CD3" w14:paraId="6F14863D"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6A547BA9"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 xml:space="preserve">B.3.1d </w:t>
            </w:r>
          </w:p>
        </w:tc>
        <w:tc>
          <w:tcPr>
            <w:tcW w:w="2562" w:type="dxa"/>
            <w:tcBorders>
              <w:top w:val="single" w:sz="4" w:space="0" w:color="auto"/>
              <w:left w:val="single" w:sz="4" w:space="0" w:color="auto"/>
              <w:bottom w:val="single" w:sz="4" w:space="0" w:color="auto"/>
              <w:right w:val="single" w:sz="4" w:space="0" w:color="auto"/>
            </w:tcBorders>
          </w:tcPr>
          <w:p w14:paraId="4618F988"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testresult</w:t>
            </w:r>
          </w:p>
        </w:tc>
        <w:tc>
          <w:tcPr>
            <w:tcW w:w="921" w:type="dxa"/>
            <w:tcBorders>
              <w:top w:val="single" w:sz="4" w:space="0" w:color="auto"/>
              <w:left w:val="single" w:sz="4" w:space="0" w:color="auto"/>
              <w:bottom w:val="single" w:sz="4" w:space="0" w:color="auto"/>
              <w:right w:val="single" w:sz="4" w:space="0" w:color="auto"/>
            </w:tcBorders>
          </w:tcPr>
          <w:p w14:paraId="4729A8E7"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sz w:val="16"/>
                <w:szCs w:val="16"/>
              </w:rPr>
              <w:t>50</w:t>
            </w:r>
          </w:p>
        </w:tc>
        <w:tc>
          <w:tcPr>
            <w:tcW w:w="618" w:type="dxa"/>
            <w:tcBorders>
              <w:top w:val="single" w:sz="4" w:space="0" w:color="auto"/>
              <w:left w:val="single" w:sz="4" w:space="0" w:color="auto"/>
              <w:bottom w:val="single" w:sz="4" w:space="0" w:color="auto"/>
              <w:right w:val="single" w:sz="4" w:space="0" w:color="auto"/>
            </w:tcBorders>
          </w:tcPr>
          <w:p w14:paraId="24417F3C" w14:textId="77777777" w:rsidR="00901026" w:rsidRPr="00DD4C50" w:rsidRDefault="00901026" w:rsidP="00901026">
            <w:pPr>
              <w:pStyle w:val="TableParagraph"/>
              <w:spacing w:line="187" w:lineRule="exact"/>
              <w:ind w:left="114"/>
              <w:rPr>
                <w:rFonts w:ascii="Times New Roman" w:hAnsi="Times New Roman" w:cs="Times New Roman"/>
                <w:color w:val="000000"/>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vAlign w:val="center"/>
          </w:tcPr>
          <w:p w14:paraId="7FBAE80D" w14:textId="77777777" w:rsidR="00901026" w:rsidRPr="00DD4C50" w:rsidRDefault="00901026" w:rsidP="00901026">
            <w:pPr>
              <w:autoSpaceDE w:val="0"/>
              <w:autoSpaceDN w:val="0"/>
              <w:adjustRightInd w:val="0"/>
              <w:rPr>
                <w:rFonts w:ascii="Times New Roman" w:hAnsiTheme="minorEastAsia" w:cs="Times New Roman"/>
                <w:color w:val="000000"/>
                <w:sz w:val="16"/>
                <w:szCs w:val="16"/>
              </w:rPr>
            </w:pPr>
          </w:p>
        </w:tc>
        <w:tc>
          <w:tcPr>
            <w:tcW w:w="1572" w:type="dxa"/>
            <w:tcBorders>
              <w:top w:val="single" w:sz="4" w:space="0" w:color="auto"/>
              <w:left w:val="single" w:sz="4" w:space="0" w:color="auto"/>
              <w:bottom w:val="single" w:sz="4" w:space="0" w:color="auto"/>
              <w:right w:val="single" w:sz="4" w:space="0" w:color="auto"/>
            </w:tcBorders>
            <w:vAlign w:val="center"/>
          </w:tcPr>
          <w:p w14:paraId="406530F6" w14:textId="77777777" w:rsidR="00901026" w:rsidRPr="00DD4C50" w:rsidRDefault="00901026" w:rsidP="00901026">
            <w:pPr>
              <w:pStyle w:val="TableParagraph"/>
              <w:ind w:left="168" w:right="330"/>
              <w:rPr>
                <w:rFonts w:ascii="Times New Roman" w:hAnsi="Times New Roman" w:cs="Times New Roman"/>
                <w:color w:val="000000"/>
                <w:sz w:val="16"/>
                <w:szCs w:val="16"/>
              </w:rPr>
            </w:pPr>
          </w:p>
        </w:tc>
        <w:tc>
          <w:tcPr>
            <w:tcW w:w="1372" w:type="dxa"/>
            <w:tcBorders>
              <w:top w:val="single" w:sz="4" w:space="0" w:color="auto"/>
              <w:left w:val="single" w:sz="4" w:space="0" w:color="auto"/>
              <w:bottom w:val="single" w:sz="4" w:space="0" w:color="auto"/>
              <w:right w:val="single" w:sz="4" w:space="0" w:color="auto"/>
            </w:tcBorders>
            <w:vAlign w:val="center"/>
          </w:tcPr>
          <w:p w14:paraId="05141920" w14:textId="77777777" w:rsidR="00901026" w:rsidRPr="00DD4C50" w:rsidRDefault="00901026" w:rsidP="00901026">
            <w:pPr>
              <w:autoSpaceDE w:val="0"/>
              <w:autoSpaceDN w:val="0"/>
              <w:adjustRightInd w:val="0"/>
              <w:rPr>
                <w:rFonts w:ascii="Times New Roman" w:hAnsiTheme="minorEastAsia" w:cs="Times New Roman"/>
                <w:color w:val="000000"/>
                <w:sz w:val="16"/>
                <w:szCs w:val="16"/>
              </w:rPr>
            </w:pPr>
          </w:p>
        </w:tc>
      </w:tr>
      <w:tr w:rsidR="00901026" w:rsidRPr="00FD4CD3" w14:paraId="685223C6"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016EB30C"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 xml:space="preserve">B.3.1e </w:t>
            </w:r>
          </w:p>
        </w:tc>
        <w:tc>
          <w:tcPr>
            <w:tcW w:w="2562" w:type="dxa"/>
            <w:tcBorders>
              <w:top w:val="single" w:sz="4" w:space="0" w:color="auto"/>
              <w:left w:val="single" w:sz="4" w:space="0" w:color="auto"/>
              <w:bottom w:val="single" w:sz="4" w:space="0" w:color="auto"/>
              <w:right w:val="single" w:sz="4" w:space="0" w:color="auto"/>
            </w:tcBorders>
          </w:tcPr>
          <w:p w14:paraId="0ED78198"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testunit</w:t>
            </w:r>
          </w:p>
        </w:tc>
        <w:tc>
          <w:tcPr>
            <w:tcW w:w="921" w:type="dxa"/>
            <w:tcBorders>
              <w:top w:val="single" w:sz="4" w:space="0" w:color="auto"/>
              <w:left w:val="single" w:sz="4" w:space="0" w:color="auto"/>
              <w:bottom w:val="single" w:sz="4" w:space="0" w:color="auto"/>
              <w:right w:val="single" w:sz="4" w:space="0" w:color="auto"/>
            </w:tcBorders>
          </w:tcPr>
          <w:p w14:paraId="7C935A77"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sz w:val="16"/>
                <w:szCs w:val="16"/>
              </w:rPr>
              <w:t>35</w:t>
            </w:r>
          </w:p>
        </w:tc>
        <w:tc>
          <w:tcPr>
            <w:tcW w:w="618" w:type="dxa"/>
            <w:tcBorders>
              <w:top w:val="single" w:sz="4" w:space="0" w:color="auto"/>
              <w:left w:val="single" w:sz="4" w:space="0" w:color="auto"/>
              <w:bottom w:val="single" w:sz="4" w:space="0" w:color="auto"/>
              <w:right w:val="single" w:sz="4" w:space="0" w:color="auto"/>
            </w:tcBorders>
          </w:tcPr>
          <w:p w14:paraId="3C02800E" w14:textId="77777777" w:rsidR="00901026" w:rsidRPr="00DD4C50" w:rsidRDefault="00901026" w:rsidP="00901026">
            <w:pPr>
              <w:pStyle w:val="TableParagraph"/>
              <w:spacing w:line="187" w:lineRule="exact"/>
              <w:ind w:left="114"/>
              <w:rPr>
                <w:rFonts w:ascii="Times New Roman" w:hAnsi="Times New Roman" w:cs="Times New Roman"/>
                <w:color w:val="000000"/>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vAlign w:val="center"/>
          </w:tcPr>
          <w:p w14:paraId="46F75BD9" w14:textId="77777777" w:rsidR="00901026" w:rsidRPr="00DD4C50" w:rsidRDefault="00901026" w:rsidP="00901026">
            <w:pPr>
              <w:autoSpaceDE w:val="0"/>
              <w:autoSpaceDN w:val="0"/>
              <w:adjustRightInd w:val="0"/>
              <w:rPr>
                <w:rFonts w:ascii="Times New Roman" w:hAnsiTheme="minorEastAsia" w:cs="Times New Roman"/>
                <w:color w:val="000000"/>
                <w:sz w:val="16"/>
                <w:szCs w:val="16"/>
                <w:lang w:eastAsia="zh-CN"/>
              </w:rPr>
            </w:pPr>
            <w:r w:rsidRPr="00DD4C50">
              <w:rPr>
                <w:rFonts w:ascii="Times New Roman" w:hAnsiTheme="minorEastAsia" w:cs="Times New Roman" w:hint="eastAsia"/>
                <w:color w:val="000000"/>
                <w:sz w:val="16"/>
                <w:szCs w:val="16"/>
                <w:lang w:eastAsia="zh-CN"/>
              </w:rPr>
              <w:t>如果</w:t>
            </w:r>
            <w:r w:rsidRPr="00DD4C50">
              <w:rPr>
                <w:rFonts w:ascii="Times New Roman" w:hAnsiTheme="minorEastAsia" w:cs="Times New Roman"/>
                <w:color w:val="000000"/>
                <w:sz w:val="16"/>
                <w:szCs w:val="16"/>
                <w:lang w:eastAsia="zh-CN"/>
              </w:rPr>
              <w:t>B.3.1d</w:t>
            </w:r>
            <w:r w:rsidRPr="00DD4C50">
              <w:rPr>
                <w:rFonts w:ascii="Times New Roman" w:hAnsiTheme="minorEastAsia" w:cs="Times New Roman" w:hint="eastAsia"/>
                <w:color w:val="000000"/>
                <w:sz w:val="16"/>
                <w:szCs w:val="16"/>
                <w:lang w:eastAsia="zh-CN"/>
              </w:rPr>
              <w:t>不是</w:t>
            </w:r>
            <w:r w:rsidRPr="00DD4C50">
              <w:rPr>
                <w:rFonts w:ascii="Times New Roman" w:hAnsiTheme="minorEastAsia" w:cs="Times New Roman"/>
                <w:color w:val="000000"/>
                <w:sz w:val="16"/>
                <w:szCs w:val="16"/>
                <w:lang w:eastAsia="zh-CN"/>
              </w:rPr>
              <w:t>INULL</w:t>
            </w:r>
            <w:r w:rsidRPr="00DD4C50">
              <w:rPr>
                <w:rFonts w:ascii="Times New Roman" w:hAnsiTheme="minorEastAsia" w:cs="Times New Roman" w:hint="eastAsia"/>
                <w:color w:val="000000"/>
                <w:sz w:val="16"/>
                <w:szCs w:val="16"/>
                <w:lang w:eastAsia="zh-CN"/>
              </w:rPr>
              <w:t>，则为必填项（警告）</w:t>
            </w:r>
          </w:p>
        </w:tc>
        <w:tc>
          <w:tcPr>
            <w:tcW w:w="1572" w:type="dxa"/>
            <w:tcBorders>
              <w:top w:val="single" w:sz="4" w:space="0" w:color="auto"/>
              <w:left w:val="single" w:sz="4" w:space="0" w:color="auto"/>
              <w:bottom w:val="single" w:sz="4" w:space="0" w:color="auto"/>
              <w:right w:val="single" w:sz="4" w:space="0" w:color="auto"/>
            </w:tcBorders>
            <w:vAlign w:val="center"/>
          </w:tcPr>
          <w:p w14:paraId="1A8B679B" w14:textId="77777777" w:rsidR="00901026" w:rsidRPr="00DD4C50" w:rsidRDefault="00901026" w:rsidP="00901026">
            <w:pPr>
              <w:pStyle w:val="TableParagraph"/>
              <w:ind w:left="168" w:right="330"/>
              <w:rPr>
                <w:rFonts w:ascii="Times New Roman" w:hAnsi="Times New Roman" w:cs="Times New Roman"/>
                <w:color w:val="000000"/>
                <w:sz w:val="16"/>
                <w:szCs w:val="16"/>
                <w:lang w:eastAsia="zh-CN"/>
              </w:rPr>
            </w:pPr>
          </w:p>
        </w:tc>
        <w:tc>
          <w:tcPr>
            <w:tcW w:w="1372" w:type="dxa"/>
            <w:tcBorders>
              <w:top w:val="single" w:sz="4" w:space="0" w:color="auto"/>
              <w:left w:val="single" w:sz="4" w:space="0" w:color="auto"/>
              <w:bottom w:val="single" w:sz="4" w:space="0" w:color="auto"/>
              <w:right w:val="single" w:sz="4" w:space="0" w:color="auto"/>
            </w:tcBorders>
            <w:vAlign w:val="center"/>
          </w:tcPr>
          <w:p w14:paraId="71125BA1" w14:textId="77777777" w:rsidR="00901026" w:rsidRPr="00DD4C50" w:rsidRDefault="00901026" w:rsidP="00901026">
            <w:pPr>
              <w:autoSpaceDE w:val="0"/>
              <w:autoSpaceDN w:val="0"/>
              <w:adjustRightInd w:val="0"/>
              <w:rPr>
                <w:rFonts w:ascii="Times New Roman" w:hAnsiTheme="minorEastAsia" w:cs="Times New Roman"/>
                <w:color w:val="000000"/>
                <w:sz w:val="16"/>
                <w:szCs w:val="16"/>
                <w:lang w:eastAsia="zh-CN"/>
              </w:rPr>
            </w:pPr>
          </w:p>
        </w:tc>
      </w:tr>
      <w:tr w:rsidR="00901026" w:rsidRPr="00FD4CD3" w14:paraId="4A6F3868"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32335F89"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lastRenderedPageBreak/>
              <w:t xml:space="preserve">B.3.1.1 </w:t>
            </w:r>
          </w:p>
        </w:tc>
        <w:tc>
          <w:tcPr>
            <w:tcW w:w="2562" w:type="dxa"/>
            <w:tcBorders>
              <w:top w:val="single" w:sz="4" w:space="0" w:color="auto"/>
              <w:left w:val="single" w:sz="4" w:space="0" w:color="auto"/>
              <w:bottom w:val="single" w:sz="4" w:space="0" w:color="auto"/>
              <w:right w:val="single" w:sz="4" w:space="0" w:color="auto"/>
            </w:tcBorders>
          </w:tcPr>
          <w:p w14:paraId="77E4E73A"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lowtestrange</w:t>
            </w:r>
          </w:p>
        </w:tc>
        <w:tc>
          <w:tcPr>
            <w:tcW w:w="921" w:type="dxa"/>
            <w:tcBorders>
              <w:top w:val="single" w:sz="4" w:space="0" w:color="auto"/>
              <w:left w:val="single" w:sz="4" w:space="0" w:color="auto"/>
              <w:bottom w:val="single" w:sz="4" w:space="0" w:color="auto"/>
              <w:right w:val="single" w:sz="4" w:space="0" w:color="auto"/>
            </w:tcBorders>
          </w:tcPr>
          <w:p w14:paraId="2387A1D2"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sz w:val="16"/>
                <w:szCs w:val="16"/>
              </w:rPr>
              <w:t>50</w:t>
            </w:r>
          </w:p>
        </w:tc>
        <w:tc>
          <w:tcPr>
            <w:tcW w:w="618" w:type="dxa"/>
            <w:tcBorders>
              <w:top w:val="single" w:sz="4" w:space="0" w:color="auto"/>
              <w:left w:val="single" w:sz="4" w:space="0" w:color="auto"/>
              <w:bottom w:val="single" w:sz="4" w:space="0" w:color="auto"/>
              <w:right w:val="single" w:sz="4" w:space="0" w:color="auto"/>
            </w:tcBorders>
          </w:tcPr>
          <w:p w14:paraId="2557B19C" w14:textId="77777777" w:rsidR="00901026" w:rsidRPr="00DD4C50" w:rsidRDefault="00901026" w:rsidP="00901026">
            <w:pPr>
              <w:pStyle w:val="TableParagraph"/>
              <w:spacing w:line="187" w:lineRule="exact"/>
              <w:ind w:left="114"/>
              <w:rPr>
                <w:rFonts w:ascii="Times New Roman" w:hAnsi="Times New Roman" w:cs="Times New Roman"/>
                <w:color w:val="000000"/>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vAlign w:val="center"/>
          </w:tcPr>
          <w:p w14:paraId="3045699E" w14:textId="77777777" w:rsidR="00901026" w:rsidRPr="00DD4C50" w:rsidRDefault="00901026" w:rsidP="00901026">
            <w:pPr>
              <w:autoSpaceDE w:val="0"/>
              <w:autoSpaceDN w:val="0"/>
              <w:adjustRightInd w:val="0"/>
              <w:rPr>
                <w:rFonts w:ascii="Times New Roman" w:hAnsiTheme="minorEastAsia" w:cs="Times New Roman"/>
                <w:color w:val="000000"/>
                <w:sz w:val="16"/>
                <w:szCs w:val="16"/>
              </w:rPr>
            </w:pPr>
          </w:p>
        </w:tc>
        <w:tc>
          <w:tcPr>
            <w:tcW w:w="1572" w:type="dxa"/>
            <w:tcBorders>
              <w:top w:val="single" w:sz="4" w:space="0" w:color="auto"/>
              <w:left w:val="single" w:sz="4" w:space="0" w:color="auto"/>
              <w:bottom w:val="single" w:sz="4" w:space="0" w:color="auto"/>
              <w:right w:val="single" w:sz="4" w:space="0" w:color="auto"/>
            </w:tcBorders>
            <w:vAlign w:val="center"/>
          </w:tcPr>
          <w:p w14:paraId="71F191DC" w14:textId="77777777" w:rsidR="00901026" w:rsidRPr="00DD4C50" w:rsidRDefault="00901026" w:rsidP="00901026">
            <w:pPr>
              <w:pStyle w:val="TableParagraph"/>
              <w:ind w:left="168" w:right="330"/>
              <w:rPr>
                <w:rFonts w:ascii="Times New Roman" w:hAnsi="Times New Roman" w:cs="Times New Roman"/>
                <w:color w:val="000000"/>
                <w:sz w:val="16"/>
                <w:szCs w:val="16"/>
              </w:rPr>
            </w:pPr>
          </w:p>
        </w:tc>
        <w:tc>
          <w:tcPr>
            <w:tcW w:w="1372" w:type="dxa"/>
            <w:tcBorders>
              <w:top w:val="single" w:sz="4" w:space="0" w:color="auto"/>
              <w:left w:val="single" w:sz="4" w:space="0" w:color="auto"/>
              <w:bottom w:val="single" w:sz="4" w:space="0" w:color="auto"/>
              <w:right w:val="single" w:sz="4" w:space="0" w:color="auto"/>
            </w:tcBorders>
            <w:vAlign w:val="center"/>
          </w:tcPr>
          <w:p w14:paraId="5B759F5A" w14:textId="77777777" w:rsidR="00901026" w:rsidRPr="00DD4C50" w:rsidRDefault="00901026" w:rsidP="00901026">
            <w:pPr>
              <w:autoSpaceDE w:val="0"/>
              <w:autoSpaceDN w:val="0"/>
              <w:adjustRightInd w:val="0"/>
              <w:rPr>
                <w:rFonts w:ascii="Times New Roman" w:hAnsiTheme="minorEastAsia" w:cs="Times New Roman"/>
                <w:color w:val="000000"/>
                <w:sz w:val="16"/>
                <w:szCs w:val="16"/>
              </w:rPr>
            </w:pPr>
          </w:p>
        </w:tc>
      </w:tr>
      <w:tr w:rsidR="00901026" w:rsidRPr="00FD4CD3" w14:paraId="21342F51"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27D3B929"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B.3.1.2</w:t>
            </w:r>
          </w:p>
        </w:tc>
        <w:tc>
          <w:tcPr>
            <w:tcW w:w="2562" w:type="dxa"/>
            <w:tcBorders>
              <w:top w:val="single" w:sz="4" w:space="0" w:color="auto"/>
              <w:left w:val="single" w:sz="4" w:space="0" w:color="auto"/>
              <w:bottom w:val="single" w:sz="4" w:space="0" w:color="auto"/>
              <w:right w:val="single" w:sz="4" w:space="0" w:color="auto"/>
            </w:tcBorders>
          </w:tcPr>
          <w:p w14:paraId="00732966"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hightestrange</w:t>
            </w:r>
          </w:p>
        </w:tc>
        <w:tc>
          <w:tcPr>
            <w:tcW w:w="921" w:type="dxa"/>
            <w:tcBorders>
              <w:top w:val="single" w:sz="4" w:space="0" w:color="auto"/>
              <w:left w:val="single" w:sz="4" w:space="0" w:color="auto"/>
              <w:bottom w:val="single" w:sz="4" w:space="0" w:color="auto"/>
              <w:right w:val="single" w:sz="4" w:space="0" w:color="auto"/>
            </w:tcBorders>
          </w:tcPr>
          <w:p w14:paraId="5D07D6D0"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sz w:val="16"/>
                <w:szCs w:val="16"/>
              </w:rPr>
              <w:t>50</w:t>
            </w:r>
          </w:p>
        </w:tc>
        <w:tc>
          <w:tcPr>
            <w:tcW w:w="618" w:type="dxa"/>
            <w:tcBorders>
              <w:top w:val="single" w:sz="4" w:space="0" w:color="auto"/>
              <w:left w:val="single" w:sz="4" w:space="0" w:color="auto"/>
              <w:bottom w:val="single" w:sz="4" w:space="0" w:color="auto"/>
              <w:right w:val="single" w:sz="4" w:space="0" w:color="auto"/>
            </w:tcBorders>
          </w:tcPr>
          <w:p w14:paraId="10C8E293" w14:textId="77777777" w:rsidR="00901026" w:rsidRPr="00DD4C50" w:rsidRDefault="00901026" w:rsidP="00901026">
            <w:pPr>
              <w:pStyle w:val="TableParagraph"/>
              <w:spacing w:line="187" w:lineRule="exact"/>
              <w:ind w:left="114"/>
              <w:rPr>
                <w:rFonts w:ascii="Times New Roman" w:hAnsi="Times New Roman" w:cs="Times New Roman"/>
                <w:color w:val="000000"/>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vAlign w:val="center"/>
          </w:tcPr>
          <w:p w14:paraId="05A8EDC2" w14:textId="77777777" w:rsidR="00901026" w:rsidRPr="00DD4C50" w:rsidRDefault="00901026" w:rsidP="00901026">
            <w:pPr>
              <w:autoSpaceDE w:val="0"/>
              <w:autoSpaceDN w:val="0"/>
              <w:adjustRightInd w:val="0"/>
              <w:rPr>
                <w:rFonts w:ascii="Times New Roman" w:hAnsiTheme="minorEastAsia" w:cs="Times New Roman"/>
                <w:color w:val="000000"/>
                <w:sz w:val="16"/>
                <w:szCs w:val="16"/>
              </w:rPr>
            </w:pPr>
          </w:p>
        </w:tc>
        <w:tc>
          <w:tcPr>
            <w:tcW w:w="1572" w:type="dxa"/>
            <w:tcBorders>
              <w:top w:val="single" w:sz="4" w:space="0" w:color="auto"/>
              <w:left w:val="single" w:sz="4" w:space="0" w:color="auto"/>
              <w:bottom w:val="single" w:sz="4" w:space="0" w:color="auto"/>
              <w:right w:val="single" w:sz="4" w:space="0" w:color="auto"/>
            </w:tcBorders>
            <w:vAlign w:val="center"/>
          </w:tcPr>
          <w:p w14:paraId="3CB5E279" w14:textId="77777777" w:rsidR="00901026" w:rsidRPr="00DD4C50" w:rsidRDefault="00901026" w:rsidP="00901026">
            <w:pPr>
              <w:pStyle w:val="TableParagraph"/>
              <w:ind w:left="168" w:right="330"/>
              <w:rPr>
                <w:rFonts w:ascii="Times New Roman" w:hAnsi="Times New Roman" w:cs="Times New Roman"/>
                <w:color w:val="000000"/>
                <w:sz w:val="16"/>
                <w:szCs w:val="16"/>
              </w:rPr>
            </w:pPr>
          </w:p>
        </w:tc>
        <w:tc>
          <w:tcPr>
            <w:tcW w:w="1372" w:type="dxa"/>
            <w:tcBorders>
              <w:top w:val="single" w:sz="4" w:space="0" w:color="auto"/>
              <w:left w:val="single" w:sz="4" w:space="0" w:color="auto"/>
              <w:bottom w:val="single" w:sz="4" w:space="0" w:color="auto"/>
              <w:right w:val="single" w:sz="4" w:space="0" w:color="auto"/>
            </w:tcBorders>
            <w:vAlign w:val="center"/>
          </w:tcPr>
          <w:p w14:paraId="28BE223C" w14:textId="77777777" w:rsidR="00901026" w:rsidRPr="00DD4C50" w:rsidRDefault="00901026" w:rsidP="00901026">
            <w:pPr>
              <w:autoSpaceDE w:val="0"/>
              <w:autoSpaceDN w:val="0"/>
              <w:adjustRightInd w:val="0"/>
              <w:rPr>
                <w:rFonts w:ascii="Times New Roman" w:hAnsiTheme="minorEastAsia" w:cs="Times New Roman"/>
                <w:color w:val="000000"/>
                <w:sz w:val="16"/>
                <w:szCs w:val="16"/>
              </w:rPr>
            </w:pPr>
          </w:p>
        </w:tc>
      </w:tr>
      <w:tr w:rsidR="00901026" w:rsidRPr="00FD4CD3" w14:paraId="652AB034"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6A07EFE5"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B.3.1.3</w:t>
            </w:r>
          </w:p>
        </w:tc>
        <w:tc>
          <w:tcPr>
            <w:tcW w:w="2562" w:type="dxa"/>
            <w:tcBorders>
              <w:top w:val="single" w:sz="4" w:space="0" w:color="auto"/>
              <w:left w:val="single" w:sz="4" w:space="0" w:color="auto"/>
              <w:bottom w:val="single" w:sz="4" w:space="0" w:color="auto"/>
              <w:right w:val="single" w:sz="4" w:space="0" w:color="auto"/>
            </w:tcBorders>
            <w:vAlign w:val="center"/>
            <w:hideMark/>
          </w:tcPr>
          <w:p w14:paraId="4D8B0A3E"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moreinformation</w:t>
            </w:r>
          </w:p>
        </w:tc>
        <w:tc>
          <w:tcPr>
            <w:tcW w:w="921" w:type="dxa"/>
            <w:tcBorders>
              <w:top w:val="single" w:sz="4" w:space="0" w:color="auto"/>
              <w:left w:val="single" w:sz="4" w:space="0" w:color="auto"/>
              <w:bottom w:val="single" w:sz="4" w:space="0" w:color="auto"/>
              <w:right w:val="single" w:sz="4" w:space="0" w:color="auto"/>
            </w:tcBorders>
            <w:vAlign w:val="center"/>
            <w:hideMark/>
          </w:tcPr>
          <w:p w14:paraId="6A14D57F"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1</w:t>
            </w:r>
          </w:p>
        </w:tc>
        <w:tc>
          <w:tcPr>
            <w:tcW w:w="618" w:type="dxa"/>
            <w:tcBorders>
              <w:top w:val="single" w:sz="4" w:space="0" w:color="auto"/>
              <w:left w:val="single" w:sz="4" w:space="0" w:color="auto"/>
              <w:bottom w:val="single" w:sz="4" w:space="0" w:color="auto"/>
              <w:right w:val="single" w:sz="4" w:space="0" w:color="auto"/>
            </w:tcBorders>
            <w:vAlign w:val="center"/>
            <w:hideMark/>
          </w:tcPr>
          <w:p w14:paraId="3C4F5555"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4A8982CF"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w:t>
            </w:r>
            <w:r w:rsidRPr="00DD4C50">
              <w:rPr>
                <w:rFonts w:ascii="Times New Roman" w:hAnsi="Times New Roman" w:cs="Times New Roman"/>
                <w:color w:val="000000"/>
                <w:sz w:val="16"/>
                <w:szCs w:val="16"/>
              </w:rPr>
              <w:t>1</w:t>
            </w:r>
            <w:r w:rsidRPr="00DD4C50">
              <w:rPr>
                <w:rFonts w:ascii="Times New Roman" w:hAnsiTheme="minorEastAsia" w:cs="Times New Roman" w:hint="eastAsia"/>
                <w:color w:val="000000"/>
                <w:sz w:val="16"/>
                <w:szCs w:val="16"/>
              </w:rPr>
              <w:t>，</w:t>
            </w:r>
            <w:r w:rsidRPr="00DD4C50">
              <w:rPr>
                <w:rFonts w:ascii="Times New Roman" w:hAnsi="Times New Roman" w:cs="Times New Roman"/>
                <w:color w:val="000000"/>
                <w:sz w:val="16"/>
                <w:szCs w:val="16"/>
              </w:rPr>
              <w:t>2</w:t>
            </w:r>
            <w:r w:rsidRPr="00DD4C50">
              <w:rPr>
                <w:rFonts w:ascii="Times New Roman" w:hAnsiTheme="minorEastAsia" w:cs="Times New Roman" w:hint="eastAsia"/>
                <w:color w:val="000000"/>
                <w:sz w:val="16"/>
                <w:szCs w:val="16"/>
              </w:rPr>
              <w:t>）</w:t>
            </w:r>
            <w:r w:rsidRPr="00FD4CD3">
              <w:rPr>
                <w:rFonts w:ascii="Times New Roman" w:hAnsi="Times New Roman" w:cs="Times New Roman"/>
                <w:color w:val="000000"/>
                <w:sz w:val="16"/>
                <w:szCs w:val="16"/>
              </w:rPr>
              <w:br/>
            </w:r>
            <w:r w:rsidRPr="00DD4C50">
              <w:rPr>
                <w:rFonts w:ascii="Times New Roman" w:hAnsi="Times New Roman" w:cs="Times New Roman"/>
                <w:color w:val="000000"/>
                <w:sz w:val="16"/>
                <w:szCs w:val="16"/>
              </w:rPr>
              <w:t>1=</w:t>
            </w:r>
            <w:r w:rsidRPr="00DD4C50">
              <w:rPr>
                <w:rFonts w:ascii="Times New Roman" w:hAnsiTheme="minorEastAsia" w:cs="Times New Roman" w:hint="eastAsia"/>
                <w:color w:val="000000"/>
                <w:sz w:val="16"/>
                <w:szCs w:val="16"/>
              </w:rPr>
              <w:t>是</w:t>
            </w:r>
            <w:r w:rsidRPr="00DD4C50">
              <w:rPr>
                <w:rFonts w:ascii="Times New Roman" w:hAnsi="Times New Roman" w:cs="Times New Roman"/>
                <w:color w:val="000000"/>
                <w:sz w:val="16"/>
                <w:szCs w:val="16"/>
              </w:rPr>
              <w:t xml:space="preserve"> 2=</w:t>
            </w:r>
            <w:r w:rsidRPr="00DD4C50">
              <w:rPr>
                <w:rFonts w:ascii="Times New Roman" w:hAnsiTheme="minorEastAsia" w:cs="Times New Roman" w:hint="eastAsia"/>
                <w:color w:val="000000"/>
                <w:sz w:val="16"/>
                <w:szCs w:val="16"/>
              </w:rPr>
              <w:t>否</w:t>
            </w:r>
          </w:p>
        </w:tc>
        <w:tc>
          <w:tcPr>
            <w:tcW w:w="1572" w:type="dxa"/>
            <w:tcBorders>
              <w:top w:val="single" w:sz="4" w:space="0" w:color="auto"/>
              <w:left w:val="single" w:sz="4" w:space="0" w:color="auto"/>
              <w:bottom w:val="single" w:sz="4" w:space="0" w:color="auto"/>
              <w:right w:val="single" w:sz="4" w:space="0" w:color="auto"/>
            </w:tcBorders>
            <w:vAlign w:val="center"/>
            <w:hideMark/>
          </w:tcPr>
          <w:p w14:paraId="186C0C61"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c>
          <w:tcPr>
            <w:tcW w:w="1372" w:type="dxa"/>
            <w:tcBorders>
              <w:top w:val="single" w:sz="4" w:space="0" w:color="auto"/>
              <w:left w:val="single" w:sz="4" w:space="0" w:color="auto"/>
              <w:bottom w:val="single" w:sz="4" w:space="0" w:color="auto"/>
              <w:right w:val="single" w:sz="4" w:space="0" w:color="auto"/>
            </w:tcBorders>
            <w:vAlign w:val="center"/>
            <w:hideMark/>
          </w:tcPr>
          <w:p w14:paraId="04239C2A"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r>
      <w:tr w:rsidR="00901026" w:rsidRPr="00FD4CD3" w14:paraId="1FC84BE7"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31B69687"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 xml:space="preserve">B.3.2 </w:t>
            </w:r>
          </w:p>
        </w:tc>
        <w:tc>
          <w:tcPr>
            <w:tcW w:w="2562" w:type="dxa"/>
            <w:tcBorders>
              <w:top w:val="single" w:sz="4" w:space="0" w:color="auto"/>
              <w:left w:val="single" w:sz="4" w:space="0" w:color="auto"/>
              <w:bottom w:val="single" w:sz="4" w:space="0" w:color="auto"/>
              <w:right w:val="single" w:sz="4" w:space="0" w:color="auto"/>
            </w:tcBorders>
          </w:tcPr>
          <w:p w14:paraId="44B99880"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resultstestsprocedures</w:t>
            </w:r>
          </w:p>
        </w:tc>
        <w:tc>
          <w:tcPr>
            <w:tcW w:w="921" w:type="dxa"/>
            <w:tcBorders>
              <w:top w:val="single" w:sz="4" w:space="0" w:color="auto"/>
              <w:left w:val="single" w:sz="4" w:space="0" w:color="auto"/>
              <w:bottom w:val="single" w:sz="4" w:space="0" w:color="auto"/>
              <w:right w:val="single" w:sz="4" w:space="0" w:color="auto"/>
            </w:tcBorders>
          </w:tcPr>
          <w:p w14:paraId="1F1C5014"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sz w:val="16"/>
                <w:szCs w:val="16"/>
              </w:rPr>
              <w:t>2000</w:t>
            </w:r>
          </w:p>
        </w:tc>
        <w:tc>
          <w:tcPr>
            <w:tcW w:w="618" w:type="dxa"/>
            <w:tcBorders>
              <w:top w:val="single" w:sz="4" w:space="0" w:color="auto"/>
              <w:left w:val="single" w:sz="4" w:space="0" w:color="auto"/>
              <w:bottom w:val="single" w:sz="4" w:space="0" w:color="auto"/>
              <w:right w:val="single" w:sz="4" w:space="0" w:color="auto"/>
            </w:tcBorders>
          </w:tcPr>
          <w:p w14:paraId="1C38C01F" w14:textId="77777777" w:rsidR="00901026" w:rsidRPr="00DD4C50" w:rsidRDefault="00901026" w:rsidP="00901026">
            <w:pPr>
              <w:pStyle w:val="TableParagraph"/>
              <w:spacing w:line="187" w:lineRule="exact"/>
              <w:ind w:left="114"/>
              <w:rPr>
                <w:rFonts w:ascii="Times New Roman" w:hAnsi="Times New Roman" w:cs="Times New Roman"/>
                <w:color w:val="000000"/>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vAlign w:val="center"/>
          </w:tcPr>
          <w:p w14:paraId="482F2939" w14:textId="77777777" w:rsidR="00901026" w:rsidRPr="00DD4C50" w:rsidRDefault="00901026" w:rsidP="00901026">
            <w:pPr>
              <w:autoSpaceDE w:val="0"/>
              <w:autoSpaceDN w:val="0"/>
              <w:adjustRightInd w:val="0"/>
              <w:rPr>
                <w:rFonts w:ascii="Times New Roman" w:hAnsiTheme="minorEastAsia" w:cs="Times New Roman"/>
                <w:color w:val="000000"/>
                <w:sz w:val="16"/>
                <w:szCs w:val="16"/>
              </w:rPr>
            </w:pPr>
          </w:p>
        </w:tc>
        <w:tc>
          <w:tcPr>
            <w:tcW w:w="1572" w:type="dxa"/>
            <w:tcBorders>
              <w:top w:val="single" w:sz="4" w:space="0" w:color="auto"/>
              <w:left w:val="single" w:sz="4" w:space="0" w:color="auto"/>
              <w:bottom w:val="single" w:sz="4" w:space="0" w:color="auto"/>
              <w:right w:val="single" w:sz="4" w:space="0" w:color="auto"/>
            </w:tcBorders>
            <w:vAlign w:val="center"/>
          </w:tcPr>
          <w:p w14:paraId="544D3FE1" w14:textId="77777777" w:rsidR="00901026" w:rsidRPr="00DD4C50" w:rsidRDefault="00901026" w:rsidP="00901026">
            <w:pPr>
              <w:pStyle w:val="TableParagraph"/>
              <w:ind w:left="168" w:right="330"/>
              <w:rPr>
                <w:rFonts w:ascii="Times New Roman" w:hAnsi="Times New Roman" w:cs="Times New Roman"/>
                <w:color w:val="000000"/>
                <w:sz w:val="16"/>
                <w:szCs w:val="16"/>
              </w:rPr>
            </w:pPr>
          </w:p>
        </w:tc>
        <w:tc>
          <w:tcPr>
            <w:tcW w:w="1372" w:type="dxa"/>
            <w:tcBorders>
              <w:top w:val="single" w:sz="4" w:space="0" w:color="auto"/>
              <w:left w:val="single" w:sz="4" w:space="0" w:color="auto"/>
              <w:bottom w:val="single" w:sz="4" w:space="0" w:color="auto"/>
              <w:right w:val="single" w:sz="4" w:space="0" w:color="auto"/>
            </w:tcBorders>
            <w:vAlign w:val="center"/>
          </w:tcPr>
          <w:p w14:paraId="32988237" w14:textId="77777777" w:rsidR="00901026" w:rsidRPr="00DD4C50" w:rsidRDefault="00901026" w:rsidP="00901026">
            <w:pPr>
              <w:autoSpaceDE w:val="0"/>
              <w:autoSpaceDN w:val="0"/>
              <w:adjustRightInd w:val="0"/>
              <w:rPr>
                <w:rFonts w:ascii="Times New Roman" w:hAnsi="Times New Roman" w:cs="Times New Roman"/>
                <w:color w:val="000000"/>
                <w:sz w:val="16"/>
                <w:szCs w:val="16"/>
              </w:rPr>
            </w:pPr>
          </w:p>
        </w:tc>
      </w:tr>
      <w:tr w:rsidR="00901026" w:rsidRPr="00FD4CD3" w14:paraId="39AFC93A"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6214A12D"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B.4</w:t>
            </w:r>
          </w:p>
        </w:tc>
        <w:tc>
          <w:tcPr>
            <w:tcW w:w="2562" w:type="dxa"/>
            <w:tcBorders>
              <w:top w:val="single" w:sz="4" w:space="0" w:color="auto"/>
              <w:left w:val="single" w:sz="4" w:space="0" w:color="auto"/>
              <w:bottom w:val="single" w:sz="4" w:space="0" w:color="auto"/>
              <w:right w:val="single" w:sz="4" w:space="0" w:color="auto"/>
            </w:tcBorders>
            <w:vAlign w:val="center"/>
            <w:hideMark/>
          </w:tcPr>
          <w:p w14:paraId="4C782765"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hint="eastAsia"/>
                <w:b/>
                <w:color w:val="000000"/>
                <w:sz w:val="16"/>
                <w:szCs w:val="16"/>
              </w:rPr>
              <w:t>药物</w:t>
            </w:r>
          </w:p>
        </w:tc>
        <w:tc>
          <w:tcPr>
            <w:tcW w:w="921" w:type="dxa"/>
            <w:tcBorders>
              <w:top w:val="single" w:sz="4" w:space="0" w:color="auto"/>
              <w:left w:val="single" w:sz="4" w:space="0" w:color="auto"/>
              <w:bottom w:val="single" w:sz="4" w:space="0" w:color="auto"/>
              <w:right w:val="single" w:sz="4" w:space="0" w:color="auto"/>
            </w:tcBorders>
            <w:vAlign w:val="center"/>
            <w:hideMark/>
          </w:tcPr>
          <w:p w14:paraId="388C24AF"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 </w:t>
            </w:r>
          </w:p>
        </w:tc>
        <w:tc>
          <w:tcPr>
            <w:tcW w:w="618" w:type="dxa"/>
            <w:tcBorders>
              <w:top w:val="single" w:sz="4" w:space="0" w:color="auto"/>
              <w:left w:val="single" w:sz="4" w:space="0" w:color="auto"/>
              <w:bottom w:val="single" w:sz="4" w:space="0" w:color="auto"/>
              <w:right w:val="single" w:sz="4" w:space="0" w:color="auto"/>
            </w:tcBorders>
            <w:vAlign w:val="center"/>
            <w:hideMark/>
          </w:tcPr>
          <w:p w14:paraId="736822FD"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c>
          <w:tcPr>
            <w:tcW w:w="1616" w:type="dxa"/>
            <w:tcBorders>
              <w:top w:val="single" w:sz="4" w:space="0" w:color="auto"/>
              <w:left w:val="single" w:sz="4" w:space="0" w:color="auto"/>
              <w:bottom w:val="single" w:sz="4" w:space="0" w:color="auto"/>
              <w:right w:val="single" w:sz="4" w:space="0" w:color="auto"/>
            </w:tcBorders>
            <w:vAlign w:val="center"/>
            <w:hideMark/>
          </w:tcPr>
          <w:p w14:paraId="7D1346CE"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b/>
                <w:color w:val="000000"/>
                <w:sz w:val="16"/>
                <w:szCs w:val="16"/>
              </w:rPr>
              <w:t> </w:t>
            </w:r>
          </w:p>
        </w:tc>
        <w:tc>
          <w:tcPr>
            <w:tcW w:w="1572" w:type="dxa"/>
            <w:tcBorders>
              <w:top w:val="single" w:sz="4" w:space="0" w:color="auto"/>
              <w:left w:val="single" w:sz="4" w:space="0" w:color="auto"/>
              <w:bottom w:val="single" w:sz="4" w:space="0" w:color="auto"/>
              <w:right w:val="single" w:sz="4" w:space="0" w:color="auto"/>
            </w:tcBorders>
            <w:vAlign w:val="center"/>
            <w:hideMark/>
          </w:tcPr>
          <w:p w14:paraId="679059A0"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r w:rsidRPr="00DD4C50">
              <w:rPr>
                <w:rFonts w:ascii="Times New Roman" w:hAnsiTheme="minorEastAsia" w:cs="Times New Roman" w:hint="eastAsia"/>
                <w:b/>
                <w:color w:val="000000"/>
                <w:sz w:val="16"/>
                <w:szCs w:val="16"/>
              </w:rPr>
              <w:t>必填项</w:t>
            </w:r>
          </w:p>
        </w:tc>
        <w:tc>
          <w:tcPr>
            <w:tcW w:w="1372" w:type="dxa"/>
            <w:tcBorders>
              <w:top w:val="single" w:sz="4" w:space="0" w:color="auto"/>
              <w:left w:val="single" w:sz="4" w:space="0" w:color="auto"/>
              <w:bottom w:val="single" w:sz="4" w:space="0" w:color="auto"/>
              <w:right w:val="single" w:sz="4" w:space="0" w:color="auto"/>
            </w:tcBorders>
            <w:vAlign w:val="center"/>
            <w:hideMark/>
          </w:tcPr>
          <w:p w14:paraId="27CB34A8"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hint="eastAsia"/>
                <w:b/>
                <w:color w:val="000000"/>
                <w:sz w:val="16"/>
                <w:szCs w:val="16"/>
              </w:rPr>
              <w:t>（</w:t>
            </w:r>
            <w:r w:rsidRPr="00DD4C50">
              <w:rPr>
                <w:rFonts w:ascii="Times New Roman" w:hAnsi="Times New Roman" w:cs="Times New Roman"/>
                <w:b/>
                <w:color w:val="000000"/>
                <w:sz w:val="16"/>
                <w:szCs w:val="16"/>
              </w:rPr>
              <w:t>1...</w:t>
            </w:r>
            <w:r w:rsidRPr="00FD4CD3">
              <w:rPr>
                <w:rFonts w:ascii="Times New Roman" w:hAnsi="Times New Roman" w:cs="Times New Roman"/>
                <w:b/>
                <w:bCs/>
                <w:spacing w:val="-1"/>
                <w:sz w:val="16"/>
                <w:szCs w:val="16"/>
              </w:rPr>
              <w:sym w:font="Times New Roman" w:char="F020"/>
            </w:r>
            <w:r w:rsidRPr="00FD4CD3">
              <w:rPr>
                <w:rFonts w:ascii="Times New Roman" w:hAnsi="Times New Roman" w:cs="Times New Roman"/>
                <w:b/>
                <w:bCs/>
                <w:spacing w:val="-1"/>
                <w:sz w:val="16"/>
                <w:szCs w:val="16"/>
              </w:rPr>
              <w:sym w:font="Times New Roman" w:char="F0A5"/>
            </w:r>
            <w:r w:rsidRPr="00DD4C50">
              <w:rPr>
                <w:rFonts w:ascii="Times New Roman" w:hAnsi="Times New Roman" w:cs="Times New Roman" w:hint="eastAsia"/>
                <w:b/>
                <w:color w:val="000000"/>
                <w:sz w:val="16"/>
                <w:szCs w:val="16"/>
              </w:rPr>
              <w:t>）</w:t>
            </w:r>
          </w:p>
        </w:tc>
      </w:tr>
      <w:tr w:rsidR="00901026" w:rsidRPr="00FD4CD3" w14:paraId="11719773"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27C798C1"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B.4.k.1</w:t>
            </w:r>
          </w:p>
        </w:tc>
        <w:tc>
          <w:tcPr>
            <w:tcW w:w="2562" w:type="dxa"/>
            <w:tcBorders>
              <w:top w:val="single" w:sz="4" w:space="0" w:color="auto"/>
              <w:left w:val="single" w:sz="4" w:space="0" w:color="auto"/>
              <w:bottom w:val="single" w:sz="4" w:space="0" w:color="auto"/>
              <w:right w:val="single" w:sz="4" w:space="0" w:color="auto"/>
            </w:tcBorders>
            <w:vAlign w:val="center"/>
            <w:hideMark/>
          </w:tcPr>
          <w:p w14:paraId="2F3BE00F" w14:textId="77777777" w:rsidR="00901026" w:rsidRPr="00FD4CD3" w:rsidRDefault="00901026" w:rsidP="00901026">
            <w:pPr>
              <w:pStyle w:val="a9"/>
              <w:ind w:left="0"/>
              <w:rPr>
                <w:rFonts w:ascii="Times New Roman" w:eastAsiaTheme="minorEastAsia" w:hAnsi="Times New Roman" w:cs="Times New Roman"/>
                <w:b/>
                <w:bCs/>
                <w:color w:val="000000"/>
                <w:sz w:val="16"/>
                <w:szCs w:val="16"/>
                <w:lang w:val="zh-CN" w:bidi="zh-CN"/>
              </w:rPr>
            </w:pPr>
            <w:r w:rsidRPr="00DD4C50">
              <w:rPr>
                <w:rFonts w:ascii="Times New Roman" w:eastAsia="Times New Roman" w:hAnsi="Times New Roman" w:cs="Times New Roman"/>
                <w:color w:val="000000"/>
                <w:sz w:val="16"/>
                <w:szCs w:val="16"/>
              </w:rPr>
              <w:t>drugcharacteriztion</w:t>
            </w:r>
          </w:p>
        </w:tc>
        <w:tc>
          <w:tcPr>
            <w:tcW w:w="921" w:type="dxa"/>
            <w:tcBorders>
              <w:top w:val="single" w:sz="4" w:space="0" w:color="auto"/>
              <w:left w:val="single" w:sz="4" w:space="0" w:color="auto"/>
              <w:bottom w:val="single" w:sz="4" w:space="0" w:color="auto"/>
              <w:right w:val="single" w:sz="4" w:space="0" w:color="auto"/>
            </w:tcBorders>
            <w:vAlign w:val="center"/>
            <w:hideMark/>
          </w:tcPr>
          <w:p w14:paraId="270F5EEA"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1</w:t>
            </w:r>
          </w:p>
        </w:tc>
        <w:tc>
          <w:tcPr>
            <w:tcW w:w="618" w:type="dxa"/>
            <w:tcBorders>
              <w:top w:val="single" w:sz="4" w:space="0" w:color="auto"/>
              <w:left w:val="single" w:sz="4" w:space="0" w:color="auto"/>
              <w:bottom w:val="single" w:sz="4" w:space="0" w:color="auto"/>
              <w:right w:val="single" w:sz="4" w:space="0" w:color="auto"/>
            </w:tcBorders>
            <w:vAlign w:val="center"/>
            <w:hideMark/>
          </w:tcPr>
          <w:p w14:paraId="13B90B15"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3CEAD076" w14:textId="77777777" w:rsidR="00901026" w:rsidRPr="00FD4CD3" w:rsidRDefault="00901026" w:rsidP="00901026">
            <w:pPr>
              <w:autoSpaceDE w:val="0"/>
              <w:autoSpaceDN w:val="0"/>
              <w:adjustRightInd w:val="0"/>
              <w:rPr>
                <w:rFonts w:ascii="Times New Roman" w:eastAsiaTheme="minorEastAsia" w:hAnsi="Times New Roman" w:cs="Times New Roman"/>
                <w:b/>
                <w:bCs/>
                <w:color w:val="000000"/>
                <w:sz w:val="16"/>
                <w:szCs w:val="16"/>
                <w:lang w:val="zh-CN" w:eastAsia="zh-CN" w:bidi="zh-CN"/>
              </w:rPr>
            </w:pPr>
            <w:r w:rsidRPr="00DD4C50">
              <w:rPr>
                <w:rFonts w:ascii="Times New Roman" w:hAnsiTheme="minorEastAsia" w:cs="Times New Roman" w:hint="eastAsia"/>
                <w:color w:val="000000"/>
                <w:sz w:val="16"/>
                <w:szCs w:val="16"/>
                <w:lang w:eastAsia="zh-CN"/>
              </w:rPr>
              <w:t>（</w:t>
            </w:r>
            <w:r w:rsidRPr="00DD4C50">
              <w:rPr>
                <w:rFonts w:ascii="Times New Roman" w:hAnsi="Times New Roman" w:cs="Times New Roman"/>
                <w:color w:val="000000"/>
                <w:sz w:val="16"/>
                <w:szCs w:val="16"/>
                <w:lang w:eastAsia="zh-CN"/>
              </w:rPr>
              <w:t>1</w:t>
            </w:r>
            <w:r w:rsidRPr="00DD4C50">
              <w:rPr>
                <w:rFonts w:ascii="Times New Roman" w:hAnsiTheme="minorEastAsia" w:cs="Times New Roman" w:hint="eastAsia"/>
                <w:color w:val="000000"/>
                <w:sz w:val="16"/>
                <w:szCs w:val="16"/>
                <w:lang w:eastAsia="zh-CN"/>
              </w:rPr>
              <w:t>，</w:t>
            </w:r>
            <w:r w:rsidRPr="00DD4C50">
              <w:rPr>
                <w:rFonts w:ascii="Times New Roman" w:hAnsi="Times New Roman" w:cs="Times New Roman"/>
                <w:color w:val="000000"/>
                <w:sz w:val="16"/>
                <w:szCs w:val="16"/>
                <w:lang w:eastAsia="zh-CN"/>
              </w:rPr>
              <w:t>2</w:t>
            </w:r>
            <w:r w:rsidRPr="00DD4C50">
              <w:rPr>
                <w:rFonts w:ascii="Times New Roman" w:hAnsiTheme="minorEastAsia" w:cs="Times New Roman" w:hint="eastAsia"/>
                <w:color w:val="000000"/>
                <w:sz w:val="16"/>
                <w:szCs w:val="16"/>
                <w:lang w:eastAsia="zh-CN"/>
              </w:rPr>
              <w:t>，</w:t>
            </w:r>
            <w:r w:rsidRPr="00DD4C50">
              <w:rPr>
                <w:rFonts w:ascii="Times New Roman" w:hAnsi="Times New Roman" w:cs="Times New Roman"/>
                <w:color w:val="000000"/>
                <w:sz w:val="16"/>
                <w:szCs w:val="16"/>
                <w:lang w:eastAsia="zh-CN"/>
              </w:rPr>
              <w:t>3</w:t>
            </w:r>
            <w:r w:rsidRPr="00DD4C50">
              <w:rPr>
                <w:rFonts w:ascii="Times New Roman" w:hAnsiTheme="minorEastAsia" w:cs="Times New Roman" w:hint="eastAsia"/>
                <w:color w:val="000000"/>
                <w:sz w:val="16"/>
                <w:szCs w:val="16"/>
                <w:lang w:eastAsia="zh-CN"/>
              </w:rPr>
              <w:t>）</w:t>
            </w:r>
            <w:r w:rsidRPr="00FD4CD3">
              <w:rPr>
                <w:rFonts w:ascii="Times New Roman" w:hAnsi="Times New Roman" w:cs="Times New Roman"/>
                <w:color w:val="000000"/>
                <w:sz w:val="16"/>
                <w:szCs w:val="16"/>
                <w:lang w:eastAsia="zh-CN"/>
              </w:rPr>
              <w:br/>
            </w:r>
            <w:r w:rsidRPr="00DD4C50">
              <w:rPr>
                <w:rFonts w:ascii="Times New Roman" w:hAnsi="Times New Roman" w:cs="Times New Roman"/>
                <w:color w:val="000000"/>
                <w:sz w:val="16"/>
                <w:szCs w:val="16"/>
                <w:lang w:eastAsia="zh-CN"/>
              </w:rPr>
              <w:t>1=</w:t>
            </w:r>
            <w:r w:rsidRPr="00DD4C50">
              <w:rPr>
                <w:rFonts w:ascii="Times New Roman" w:hAnsiTheme="minorEastAsia" w:cs="Times New Roman" w:hint="eastAsia"/>
                <w:color w:val="000000"/>
                <w:sz w:val="16"/>
                <w:szCs w:val="16"/>
                <w:lang w:eastAsia="zh-CN"/>
              </w:rPr>
              <w:t>可疑</w:t>
            </w:r>
            <w:r w:rsidRPr="00FD4CD3">
              <w:rPr>
                <w:rFonts w:ascii="Times New Roman" w:hAnsi="Times New Roman" w:cs="Times New Roman"/>
                <w:color w:val="000000"/>
                <w:sz w:val="16"/>
                <w:szCs w:val="16"/>
                <w:lang w:eastAsia="zh-CN"/>
              </w:rPr>
              <w:br/>
            </w:r>
            <w:r w:rsidRPr="00DD4C50">
              <w:rPr>
                <w:rFonts w:ascii="Times New Roman" w:hAnsi="Times New Roman" w:cs="Times New Roman"/>
                <w:color w:val="000000"/>
                <w:sz w:val="16"/>
                <w:szCs w:val="16"/>
                <w:lang w:eastAsia="zh-CN"/>
              </w:rPr>
              <w:t>2=</w:t>
            </w:r>
            <w:r w:rsidRPr="00DD4C50">
              <w:rPr>
                <w:rFonts w:ascii="Times New Roman" w:hAnsiTheme="minorEastAsia" w:cs="Times New Roman" w:hint="eastAsia"/>
                <w:color w:val="000000"/>
                <w:sz w:val="16"/>
                <w:szCs w:val="16"/>
                <w:lang w:eastAsia="zh-CN"/>
              </w:rPr>
              <w:t>合并用药</w:t>
            </w:r>
            <w:r w:rsidRPr="00FD4CD3">
              <w:rPr>
                <w:rFonts w:ascii="Times New Roman" w:hAnsi="Times New Roman" w:cs="Times New Roman"/>
                <w:color w:val="000000"/>
                <w:sz w:val="16"/>
                <w:szCs w:val="16"/>
                <w:lang w:eastAsia="zh-CN"/>
              </w:rPr>
              <w:br/>
            </w:r>
            <w:r w:rsidRPr="00DD4C50">
              <w:rPr>
                <w:rFonts w:ascii="Times New Roman" w:hAnsi="Times New Roman" w:cs="Times New Roman"/>
                <w:color w:val="000000"/>
                <w:sz w:val="16"/>
                <w:szCs w:val="16"/>
                <w:lang w:eastAsia="zh-CN"/>
              </w:rPr>
              <w:t>3=</w:t>
            </w:r>
            <w:r w:rsidRPr="00DD4C50">
              <w:rPr>
                <w:rFonts w:ascii="Times New Roman" w:hAnsiTheme="minorEastAsia" w:cs="Times New Roman" w:hint="eastAsia"/>
                <w:color w:val="000000"/>
                <w:sz w:val="16"/>
                <w:szCs w:val="16"/>
                <w:lang w:eastAsia="zh-CN"/>
              </w:rPr>
              <w:t>相互作用</w:t>
            </w:r>
          </w:p>
        </w:tc>
        <w:tc>
          <w:tcPr>
            <w:tcW w:w="1572" w:type="dxa"/>
            <w:tcBorders>
              <w:top w:val="single" w:sz="4" w:space="0" w:color="auto"/>
              <w:left w:val="single" w:sz="4" w:space="0" w:color="auto"/>
              <w:bottom w:val="single" w:sz="4" w:space="0" w:color="auto"/>
              <w:right w:val="single" w:sz="4" w:space="0" w:color="auto"/>
            </w:tcBorders>
            <w:vAlign w:val="center"/>
            <w:hideMark/>
          </w:tcPr>
          <w:p w14:paraId="174C22AD" w14:textId="77777777" w:rsidR="00901026" w:rsidRPr="00FD4CD3" w:rsidRDefault="00901026" w:rsidP="00901026">
            <w:pPr>
              <w:pStyle w:val="TableParagraph"/>
              <w:ind w:left="168" w:right="330"/>
              <w:rPr>
                <w:rFonts w:ascii="Times New Roman" w:hAnsi="Times New Roman" w:cs="Times New Roman"/>
                <w:b/>
                <w:bCs/>
                <w:color w:val="000000"/>
                <w:sz w:val="16"/>
                <w:szCs w:val="16"/>
                <w:lang w:val="zh-CN" w:bidi="zh-CN"/>
              </w:rPr>
            </w:pPr>
            <w:r w:rsidRPr="00DD4C50">
              <w:rPr>
                <w:rFonts w:ascii="Times New Roman" w:hAnsiTheme="minorEastAsia" w:cs="Times New Roman" w:hint="eastAsia"/>
                <w:color w:val="000000"/>
                <w:sz w:val="16"/>
                <w:szCs w:val="16"/>
              </w:rPr>
              <w:t>必填项</w:t>
            </w:r>
          </w:p>
        </w:tc>
        <w:tc>
          <w:tcPr>
            <w:tcW w:w="1372" w:type="dxa"/>
            <w:tcBorders>
              <w:top w:val="single" w:sz="4" w:space="0" w:color="auto"/>
              <w:left w:val="single" w:sz="4" w:space="0" w:color="auto"/>
              <w:bottom w:val="single" w:sz="4" w:space="0" w:color="auto"/>
              <w:right w:val="single" w:sz="4" w:space="0" w:color="auto"/>
            </w:tcBorders>
            <w:vAlign w:val="center"/>
            <w:hideMark/>
          </w:tcPr>
          <w:p w14:paraId="5EDAF839" w14:textId="77777777" w:rsidR="00901026" w:rsidRPr="00FD4CD3" w:rsidRDefault="00901026" w:rsidP="00901026">
            <w:pPr>
              <w:autoSpaceDE w:val="0"/>
              <w:autoSpaceDN w:val="0"/>
              <w:adjustRightInd w:val="0"/>
              <w:rPr>
                <w:rFonts w:ascii="Times New Roman" w:eastAsiaTheme="minorEastAsia" w:hAnsi="Times New Roman" w:cs="Times New Roman"/>
                <w:b/>
                <w:bCs/>
                <w:color w:val="000000"/>
                <w:sz w:val="16"/>
                <w:szCs w:val="16"/>
                <w:lang w:val="zh-CN" w:eastAsia="zh-CN" w:bidi="zh-CN"/>
              </w:rPr>
            </w:pPr>
            <w:r w:rsidRPr="00DD4C50">
              <w:rPr>
                <w:rFonts w:ascii="Times New Roman" w:hAnsi="Times New Roman" w:cs="Times New Roman"/>
                <w:color w:val="000000"/>
                <w:sz w:val="16"/>
                <w:szCs w:val="16"/>
                <w:lang w:eastAsia="zh-CN"/>
              </w:rPr>
              <w:t>B.4.k.1</w:t>
            </w:r>
            <w:r w:rsidRPr="00DD4C50">
              <w:rPr>
                <w:rFonts w:ascii="Times New Roman" w:hAnsiTheme="minorEastAsia" w:cs="Times New Roman" w:hint="eastAsia"/>
                <w:color w:val="000000"/>
                <w:sz w:val="16"/>
                <w:szCs w:val="16"/>
                <w:lang w:eastAsia="zh-CN"/>
              </w:rPr>
              <w:t>中至少</w:t>
            </w:r>
            <w:r w:rsidRPr="00FD4CD3">
              <w:rPr>
                <w:rFonts w:ascii="Times New Roman" w:hAnsi="Times New Roman" w:cs="Times New Roman"/>
                <w:color w:val="000000"/>
                <w:sz w:val="16"/>
                <w:szCs w:val="16"/>
                <w:lang w:eastAsia="zh-CN"/>
              </w:rPr>
              <w:br/>
            </w:r>
            <w:r w:rsidRPr="00DD4C50">
              <w:rPr>
                <w:rFonts w:ascii="Times New Roman" w:hAnsiTheme="minorEastAsia" w:cs="Times New Roman" w:hint="eastAsia"/>
                <w:color w:val="000000"/>
                <w:sz w:val="16"/>
                <w:szCs w:val="16"/>
                <w:lang w:eastAsia="zh-CN"/>
              </w:rPr>
              <w:t>有一个值应为（</w:t>
            </w:r>
            <w:r w:rsidRPr="00DD4C50">
              <w:rPr>
                <w:rFonts w:ascii="Times New Roman" w:hAnsi="Times New Roman" w:cs="Times New Roman"/>
                <w:color w:val="000000"/>
                <w:sz w:val="16"/>
                <w:szCs w:val="16"/>
                <w:lang w:eastAsia="zh-CN"/>
              </w:rPr>
              <w:t>1</w:t>
            </w:r>
            <w:r w:rsidRPr="00DD4C50">
              <w:rPr>
                <w:rFonts w:ascii="Times New Roman" w:hAnsiTheme="minorEastAsia" w:cs="Times New Roman" w:hint="eastAsia"/>
                <w:color w:val="000000"/>
                <w:sz w:val="16"/>
                <w:szCs w:val="16"/>
                <w:lang w:eastAsia="zh-CN"/>
              </w:rPr>
              <w:t>）或</w:t>
            </w:r>
            <w:r w:rsidRPr="00FD4CD3">
              <w:rPr>
                <w:rFonts w:ascii="Times New Roman" w:hAnsi="Times New Roman" w:cs="Times New Roman"/>
                <w:color w:val="000000"/>
                <w:sz w:val="16"/>
                <w:szCs w:val="16"/>
                <w:lang w:eastAsia="zh-CN"/>
              </w:rPr>
              <w:br/>
            </w:r>
            <w:r w:rsidRPr="00DD4C50">
              <w:rPr>
                <w:rFonts w:ascii="Times New Roman" w:hAnsiTheme="minorEastAsia" w:cs="Times New Roman" w:hint="eastAsia"/>
                <w:color w:val="000000"/>
                <w:sz w:val="16"/>
                <w:szCs w:val="16"/>
                <w:lang w:eastAsia="zh-CN"/>
              </w:rPr>
              <w:t>（</w:t>
            </w:r>
            <w:r w:rsidRPr="00DD4C50">
              <w:rPr>
                <w:rFonts w:ascii="Times New Roman" w:hAnsi="Times New Roman" w:cs="Times New Roman"/>
                <w:color w:val="000000"/>
                <w:sz w:val="16"/>
                <w:szCs w:val="16"/>
                <w:lang w:eastAsia="zh-CN"/>
              </w:rPr>
              <w:t>3</w:t>
            </w:r>
            <w:r w:rsidRPr="00DD4C50">
              <w:rPr>
                <w:rFonts w:ascii="Times New Roman" w:hAnsiTheme="minorEastAsia" w:cs="Times New Roman" w:hint="eastAsia"/>
                <w:color w:val="000000"/>
                <w:sz w:val="16"/>
                <w:szCs w:val="16"/>
                <w:lang w:eastAsia="zh-CN"/>
              </w:rPr>
              <w:t>）</w:t>
            </w:r>
          </w:p>
        </w:tc>
      </w:tr>
      <w:tr w:rsidR="00901026" w:rsidRPr="00FD4CD3" w14:paraId="4CBDE394"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4DCBCA1A"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B.4.k.2.1</w:t>
            </w:r>
          </w:p>
        </w:tc>
        <w:tc>
          <w:tcPr>
            <w:tcW w:w="2562" w:type="dxa"/>
            <w:tcBorders>
              <w:top w:val="single" w:sz="4" w:space="0" w:color="auto"/>
              <w:left w:val="single" w:sz="4" w:space="0" w:color="auto"/>
              <w:bottom w:val="single" w:sz="4" w:space="0" w:color="auto"/>
              <w:right w:val="single" w:sz="4" w:space="0" w:color="auto"/>
            </w:tcBorders>
            <w:vAlign w:val="center"/>
            <w:hideMark/>
          </w:tcPr>
          <w:p w14:paraId="1E15318C"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medicinalproduct</w:t>
            </w:r>
          </w:p>
        </w:tc>
        <w:tc>
          <w:tcPr>
            <w:tcW w:w="921" w:type="dxa"/>
            <w:tcBorders>
              <w:top w:val="single" w:sz="4" w:space="0" w:color="auto"/>
              <w:left w:val="single" w:sz="4" w:space="0" w:color="auto"/>
              <w:bottom w:val="single" w:sz="4" w:space="0" w:color="auto"/>
              <w:right w:val="single" w:sz="4" w:space="0" w:color="auto"/>
            </w:tcBorders>
            <w:vAlign w:val="center"/>
            <w:hideMark/>
          </w:tcPr>
          <w:p w14:paraId="2E1A8321"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70</w:t>
            </w:r>
          </w:p>
        </w:tc>
        <w:tc>
          <w:tcPr>
            <w:tcW w:w="618" w:type="dxa"/>
            <w:tcBorders>
              <w:top w:val="single" w:sz="4" w:space="0" w:color="auto"/>
              <w:left w:val="single" w:sz="4" w:space="0" w:color="auto"/>
              <w:bottom w:val="single" w:sz="4" w:space="0" w:color="auto"/>
              <w:right w:val="single" w:sz="4" w:space="0" w:color="auto"/>
            </w:tcBorders>
            <w:vAlign w:val="center"/>
            <w:hideMark/>
          </w:tcPr>
          <w:p w14:paraId="4A255677"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AN</w:t>
            </w:r>
          </w:p>
        </w:tc>
        <w:tc>
          <w:tcPr>
            <w:tcW w:w="1616" w:type="dxa"/>
            <w:tcBorders>
              <w:top w:val="single" w:sz="4" w:space="0" w:color="auto"/>
              <w:left w:val="single" w:sz="4" w:space="0" w:color="auto"/>
              <w:bottom w:val="single" w:sz="4" w:space="0" w:color="auto"/>
              <w:right w:val="single" w:sz="4" w:space="0" w:color="auto"/>
            </w:tcBorders>
            <w:vAlign w:val="center"/>
          </w:tcPr>
          <w:p w14:paraId="1572E607"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vAlign w:val="center"/>
            <w:hideMark/>
          </w:tcPr>
          <w:p w14:paraId="73EF695D"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c>
          <w:tcPr>
            <w:tcW w:w="1372" w:type="dxa"/>
            <w:tcBorders>
              <w:top w:val="single" w:sz="4" w:space="0" w:color="auto"/>
              <w:left w:val="single" w:sz="4" w:space="0" w:color="auto"/>
              <w:bottom w:val="single" w:sz="4" w:space="0" w:color="auto"/>
              <w:right w:val="single" w:sz="4" w:space="0" w:color="auto"/>
            </w:tcBorders>
            <w:vAlign w:val="center"/>
            <w:hideMark/>
          </w:tcPr>
          <w:p w14:paraId="42AA1849" w14:textId="77777777" w:rsidR="00901026" w:rsidRPr="00DD4C50" w:rsidRDefault="00901026" w:rsidP="00901026">
            <w:pPr>
              <w:autoSpaceDE w:val="0"/>
              <w:autoSpaceDN w:val="0"/>
              <w:adjustRightInd w:val="0"/>
              <w:rPr>
                <w:rFonts w:ascii="Times New Roman" w:hAnsi="Times New Roman" w:cs="Times New Roman"/>
                <w:color w:val="000000"/>
                <w:sz w:val="16"/>
                <w:szCs w:val="16"/>
              </w:rPr>
            </w:pPr>
            <w:r w:rsidRPr="00DD4C50">
              <w:rPr>
                <w:rFonts w:ascii="Times New Roman" w:hAnsiTheme="minorEastAsia" w:cs="Times New Roman" w:hint="eastAsia"/>
                <w:color w:val="000000"/>
                <w:sz w:val="16"/>
                <w:szCs w:val="16"/>
                <w:lang w:eastAsia="zh-CN"/>
              </w:rPr>
              <w:t>至少为</w:t>
            </w:r>
            <w:r w:rsidRPr="00FD4CD3">
              <w:rPr>
                <w:rFonts w:ascii="Times New Roman" w:hAnsi="Times New Roman" w:cs="Times New Roman"/>
                <w:color w:val="000000"/>
                <w:sz w:val="16"/>
                <w:szCs w:val="16"/>
                <w:lang w:eastAsia="zh-CN"/>
              </w:rPr>
              <w:br/>
            </w:r>
            <w:r w:rsidRPr="00DD4C50">
              <w:rPr>
                <w:rFonts w:ascii="Times New Roman" w:hAnsi="Times New Roman" w:cs="Times New Roman"/>
                <w:color w:val="000000"/>
                <w:sz w:val="16"/>
                <w:szCs w:val="16"/>
                <w:lang w:eastAsia="zh-CN"/>
              </w:rPr>
              <w:t>B.4.k.2.1-</w:t>
            </w:r>
            <w:r w:rsidRPr="00FD4CD3">
              <w:rPr>
                <w:rFonts w:ascii="Times New Roman" w:hAnsi="Times New Roman" w:cs="Times New Roman"/>
                <w:color w:val="000000"/>
                <w:sz w:val="16"/>
                <w:szCs w:val="16"/>
                <w:lang w:eastAsia="zh-CN"/>
              </w:rPr>
              <w:br/>
            </w:r>
            <w:r w:rsidRPr="00DD4C50">
              <w:rPr>
                <w:rFonts w:ascii="Times New Roman" w:hAnsi="Times New Roman" w:cs="Times New Roman"/>
                <w:color w:val="000000"/>
                <w:sz w:val="16"/>
                <w:szCs w:val="16"/>
                <w:lang w:eastAsia="zh-CN"/>
              </w:rPr>
              <w:t>B.4.k.2.2</w:t>
            </w:r>
            <w:r w:rsidRPr="00DD4C50">
              <w:rPr>
                <w:rFonts w:ascii="Times New Roman" w:hAnsiTheme="minorEastAsia" w:cs="Times New Roman" w:hint="eastAsia"/>
                <w:color w:val="000000"/>
                <w:sz w:val="16"/>
                <w:szCs w:val="16"/>
                <w:lang w:eastAsia="zh-CN"/>
              </w:rPr>
              <w:t>（错误）中的一个。</w:t>
            </w:r>
            <w:r w:rsidRPr="00FD4CD3">
              <w:rPr>
                <w:rFonts w:ascii="Times New Roman" w:hAnsi="Times New Roman" w:cs="Times New Roman"/>
                <w:color w:val="000000"/>
                <w:sz w:val="16"/>
                <w:szCs w:val="16"/>
                <w:lang w:eastAsia="zh-CN"/>
              </w:rPr>
              <w:br/>
            </w: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12</w:t>
            </w:r>
          </w:p>
          <w:p w14:paraId="127279F8"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26</w:t>
            </w:r>
          </w:p>
        </w:tc>
      </w:tr>
      <w:tr w:rsidR="00901026" w:rsidRPr="00FD4CD3" w14:paraId="62264DEC"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2BD07F5B"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B.4.k.2.2</w:t>
            </w:r>
          </w:p>
        </w:tc>
        <w:tc>
          <w:tcPr>
            <w:tcW w:w="2562" w:type="dxa"/>
            <w:tcBorders>
              <w:top w:val="single" w:sz="4" w:space="0" w:color="auto"/>
              <w:left w:val="single" w:sz="4" w:space="0" w:color="auto"/>
              <w:bottom w:val="single" w:sz="4" w:space="0" w:color="auto"/>
              <w:right w:val="single" w:sz="4" w:space="0" w:color="auto"/>
            </w:tcBorders>
            <w:vAlign w:val="center"/>
            <w:hideMark/>
          </w:tcPr>
          <w:p w14:paraId="78B290AF"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activesubstancename</w:t>
            </w:r>
          </w:p>
        </w:tc>
        <w:tc>
          <w:tcPr>
            <w:tcW w:w="921" w:type="dxa"/>
            <w:tcBorders>
              <w:top w:val="single" w:sz="4" w:space="0" w:color="auto"/>
              <w:left w:val="single" w:sz="4" w:space="0" w:color="auto"/>
              <w:bottom w:val="single" w:sz="4" w:space="0" w:color="auto"/>
              <w:right w:val="single" w:sz="4" w:space="0" w:color="auto"/>
            </w:tcBorders>
            <w:vAlign w:val="center"/>
            <w:hideMark/>
          </w:tcPr>
          <w:p w14:paraId="7565867A"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100</w:t>
            </w:r>
          </w:p>
        </w:tc>
        <w:tc>
          <w:tcPr>
            <w:tcW w:w="618" w:type="dxa"/>
            <w:tcBorders>
              <w:top w:val="single" w:sz="4" w:space="0" w:color="auto"/>
              <w:left w:val="single" w:sz="4" w:space="0" w:color="auto"/>
              <w:bottom w:val="single" w:sz="4" w:space="0" w:color="auto"/>
              <w:right w:val="single" w:sz="4" w:space="0" w:color="auto"/>
            </w:tcBorders>
            <w:vAlign w:val="center"/>
            <w:hideMark/>
          </w:tcPr>
          <w:p w14:paraId="52E4EEBB"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AN</w:t>
            </w:r>
          </w:p>
        </w:tc>
        <w:tc>
          <w:tcPr>
            <w:tcW w:w="1616" w:type="dxa"/>
            <w:tcBorders>
              <w:top w:val="single" w:sz="4" w:space="0" w:color="auto"/>
              <w:left w:val="single" w:sz="4" w:space="0" w:color="auto"/>
              <w:bottom w:val="single" w:sz="4" w:space="0" w:color="auto"/>
              <w:right w:val="single" w:sz="4" w:space="0" w:color="auto"/>
            </w:tcBorders>
            <w:vAlign w:val="center"/>
          </w:tcPr>
          <w:p w14:paraId="33A751E1"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p>
        </w:tc>
        <w:tc>
          <w:tcPr>
            <w:tcW w:w="1572" w:type="dxa"/>
            <w:tcBorders>
              <w:top w:val="single" w:sz="4" w:space="0" w:color="auto"/>
              <w:left w:val="single" w:sz="4" w:space="0" w:color="auto"/>
              <w:bottom w:val="single" w:sz="4" w:space="0" w:color="auto"/>
              <w:right w:val="single" w:sz="4" w:space="0" w:color="auto"/>
            </w:tcBorders>
            <w:vAlign w:val="center"/>
          </w:tcPr>
          <w:p w14:paraId="34FCE554"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vAlign w:val="center"/>
            <w:hideMark/>
          </w:tcPr>
          <w:p w14:paraId="64F69105"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lang w:eastAsia="zh-CN"/>
              </w:rPr>
              <w:t>至少为</w:t>
            </w:r>
            <w:r w:rsidRPr="00FD4CD3">
              <w:rPr>
                <w:rFonts w:ascii="Times New Roman" w:hAnsi="Times New Roman" w:cs="Times New Roman"/>
                <w:color w:val="000000"/>
                <w:sz w:val="16"/>
                <w:szCs w:val="16"/>
                <w:lang w:eastAsia="zh-CN"/>
              </w:rPr>
              <w:br/>
            </w:r>
            <w:r w:rsidRPr="00DD4C50">
              <w:rPr>
                <w:rFonts w:ascii="Times New Roman" w:hAnsi="Times New Roman" w:cs="Times New Roman"/>
                <w:color w:val="000000"/>
                <w:sz w:val="16"/>
                <w:szCs w:val="16"/>
                <w:lang w:eastAsia="zh-CN"/>
              </w:rPr>
              <w:t>B.4.k.2.1</w:t>
            </w:r>
            <w:r w:rsidRPr="00DD4C50">
              <w:rPr>
                <w:rFonts w:ascii="Times New Roman" w:hAnsiTheme="minorEastAsia" w:cs="Times New Roman" w:hint="eastAsia"/>
                <w:color w:val="000000"/>
                <w:sz w:val="16"/>
                <w:szCs w:val="16"/>
                <w:lang w:eastAsia="zh-CN"/>
              </w:rPr>
              <w:t>和</w:t>
            </w:r>
            <w:r w:rsidRPr="00FD4CD3">
              <w:rPr>
                <w:rFonts w:ascii="Times New Roman" w:hAnsi="Times New Roman" w:cs="Times New Roman"/>
                <w:color w:val="000000"/>
                <w:sz w:val="16"/>
                <w:szCs w:val="16"/>
                <w:lang w:eastAsia="zh-CN"/>
              </w:rPr>
              <w:br/>
            </w:r>
            <w:r w:rsidRPr="00DD4C50">
              <w:rPr>
                <w:rFonts w:ascii="Times New Roman" w:hAnsi="Times New Roman" w:cs="Times New Roman"/>
                <w:color w:val="000000"/>
                <w:sz w:val="16"/>
                <w:szCs w:val="16"/>
                <w:lang w:eastAsia="zh-CN"/>
              </w:rPr>
              <w:t>B.4.k.2.2</w:t>
            </w:r>
            <w:r w:rsidRPr="00DD4C50">
              <w:rPr>
                <w:rFonts w:ascii="Times New Roman" w:hAnsiTheme="minorEastAsia" w:cs="Times New Roman" w:hint="eastAsia"/>
                <w:color w:val="000000"/>
                <w:sz w:val="16"/>
                <w:szCs w:val="16"/>
                <w:lang w:eastAsia="zh-CN"/>
              </w:rPr>
              <w:t>（错误）中的一个。</w:t>
            </w:r>
            <w:r w:rsidRPr="00FD4CD3">
              <w:rPr>
                <w:rFonts w:ascii="Times New Roman" w:hAnsi="Times New Roman" w:cs="Times New Roman"/>
                <w:color w:val="000000"/>
                <w:sz w:val="16"/>
                <w:szCs w:val="16"/>
                <w:lang w:eastAsia="zh-CN"/>
              </w:rPr>
              <w:br/>
            </w: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12</w:t>
            </w:r>
          </w:p>
        </w:tc>
      </w:tr>
      <w:tr w:rsidR="00901026" w:rsidRPr="00FD4CD3" w14:paraId="2EC363A7"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72884028"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B.4.k.2.3</w:t>
            </w:r>
          </w:p>
        </w:tc>
        <w:tc>
          <w:tcPr>
            <w:tcW w:w="2562" w:type="dxa"/>
            <w:tcBorders>
              <w:top w:val="single" w:sz="4" w:space="0" w:color="auto"/>
              <w:left w:val="single" w:sz="4" w:space="0" w:color="auto"/>
              <w:bottom w:val="single" w:sz="4" w:space="0" w:color="auto"/>
              <w:right w:val="single" w:sz="4" w:space="0" w:color="auto"/>
            </w:tcBorders>
            <w:vAlign w:val="center"/>
            <w:hideMark/>
          </w:tcPr>
          <w:p w14:paraId="70122E2C"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obtaindrugcountry</w:t>
            </w:r>
          </w:p>
        </w:tc>
        <w:tc>
          <w:tcPr>
            <w:tcW w:w="921" w:type="dxa"/>
            <w:tcBorders>
              <w:top w:val="single" w:sz="4" w:space="0" w:color="auto"/>
              <w:left w:val="single" w:sz="4" w:space="0" w:color="auto"/>
              <w:bottom w:val="single" w:sz="4" w:space="0" w:color="auto"/>
              <w:right w:val="single" w:sz="4" w:space="0" w:color="auto"/>
            </w:tcBorders>
            <w:vAlign w:val="center"/>
            <w:hideMark/>
          </w:tcPr>
          <w:p w14:paraId="048240B4"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2</w:t>
            </w:r>
          </w:p>
        </w:tc>
        <w:tc>
          <w:tcPr>
            <w:tcW w:w="618" w:type="dxa"/>
            <w:tcBorders>
              <w:top w:val="single" w:sz="4" w:space="0" w:color="auto"/>
              <w:left w:val="single" w:sz="4" w:space="0" w:color="auto"/>
              <w:bottom w:val="single" w:sz="4" w:space="0" w:color="auto"/>
              <w:right w:val="single" w:sz="4" w:space="0" w:color="auto"/>
            </w:tcBorders>
            <w:vAlign w:val="center"/>
            <w:hideMark/>
          </w:tcPr>
          <w:p w14:paraId="13F8F077"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A</w:t>
            </w:r>
          </w:p>
        </w:tc>
        <w:tc>
          <w:tcPr>
            <w:tcW w:w="1616" w:type="dxa"/>
            <w:tcBorders>
              <w:top w:val="single" w:sz="4" w:space="0" w:color="auto"/>
              <w:left w:val="single" w:sz="4" w:space="0" w:color="auto"/>
              <w:bottom w:val="single" w:sz="4" w:space="0" w:color="auto"/>
              <w:right w:val="single" w:sz="4" w:space="0" w:color="auto"/>
            </w:tcBorders>
            <w:vAlign w:val="center"/>
            <w:hideMark/>
          </w:tcPr>
          <w:p w14:paraId="502DCC1D"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查找</w:t>
            </w:r>
            <w:r w:rsidRPr="00FD4CD3">
              <w:rPr>
                <w:rFonts w:ascii="Times New Roman" w:hAnsi="Times New Roman" w:cs="Times New Roman"/>
                <w:color w:val="000000"/>
                <w:sz w:val="16"/>
                <w:szCs w:val="16"/>
              </w:rPr>
              <w:br/>
            </w:r>
            <w:r w:rsidRPr="00DD4C50">
              <w:rPr>
                <w:rFonts w:ascii="Times New Roman" w:hAnsi="Times New Roman" w:cs="Times New Roman"/>
                <w:color w:val="000000"/>
                <w:sz w:val="16"/>
                <w:szCs w:val="16"/>
              </w:rPr>
              <w:t>ISO3166</w:t>
            </w:r>
          </w:p>
        </w:tc>
        <w:tc>
          <w:tcPr>
            <w:tcW w:w="1572" w:type="dxa"/>
            <w:tcBorders>
              <w:top w:val="single" w:sz="4" w:space="0" w:color="auto"/>
              <w:left w:val="single" w:sz="4" w:space="0" w:color="auto"/>
              <w:bottom w:val="single" w:sz="4" w:space="0" w:color="auto"/>
              <w:right w:val="single" w:sz="4" w:space="0" w:color="auto"/>
            </w:tcBorders>
            <w:vAlign w:val="center"/>
            <w:hideMark/>
          </w:tcPr>
          <w:p w14:paraId="07FC47EF"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c>
          <w:tcPr>
            <w:tcW w:w="1372" w:type="dxa"/>
            <w:tcBorders>
              <w:top w:val="single" w:sz="4" w:space="0" w:color="auto"/>
              <w:left w:val="single" w:sz="4" w:space="0" w:color="auto"/>
              <w:bottom w:val="single" w:sz="4" w:space="0" w:color="auto"/>
              <w:right w:val="single" w:sz="4" w:space="0" w:color="auto"/>
            </w:tcBorders>
            <w:vAlign w:val="center"/>
            <w:hideMark/>
          </w:tcPr>
          <w:p w14:paraId="746055AA"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r>
      <w:tr w:rsidR="00901026" w:rsidRPr="00FD4CD3" w14:paraId="70F52DF9"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18D2D21D"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 xml:space="preserve">B.4.k.3 </w:t>
            </w:r>
          </w:p>
        </w:tc>
        <w:tc>
          <w:tcPr>
            <w:tcW w:w="2562" w:type="dxa"/>
            <w:tcBorders>
              <w:top w:val="single" w:sz="4" w:space="0" w:color="auto"/>
              <w:left w:val="single" w:sz="4" w:space="0" w:color="auto"/>
              <w:bottom w:val="single" w:sz="4" w:space="0" w:color="auto"/>
              <w:right w:val="single" w:sz="4" w:space="0" w:color="auto"/>
            </w:tcBorders>
          </w:tcPr>
          <w:p w14:paraId="6AD37135"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drugbatchnumb</w:t>
            </w:r>
          </w:p>
        </w:tc>
        <w:tc>
          <w:tcPr>
            <w:tcW w:w="921" w:type="dxa"/>
            <w:tcBorders>
              <w:top w:val="single" w:sz="4" w:space="0" w:color="auto"/>
              <w:left w:val="single" w:sz="4" w:space="0" w:color="auto"/>
              <w:bottom w:val="single" w:sz="4" w:space="0" w:color="auto"/>
              <w:right w:val="single" w:sz="4" w:space="0" w:color="auto"/>
            </w:tcBorders>
          </w:tcPr>
          <w:p w14:paraId="4CAAF3D1"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sz w:val="16"/>
                <w:szCs w:val="16"/>
              </w:rPr>
              <w:t>35</w:t>
            </w:r>
          </w:p>
        </w:tc>
        <w:tc>
          <w:tcPr>
            <w:tcW w:w="618" w:type="dxa"/>
            <w:tcBorders>
              <w:top w:val="single" w:sz="4" w:space="0" w:color="auto"/>
              <w:left w:val="single" w:sz="4" w:space="0" w:color="auto"/>
              <w:bottom w:val="single" w:sz="4" w:space="0" w:color="auto"/>
              <w:right w:val="single" w:sz="4" w:space="0" w:color="auto"/>
            </w:tcBorders>
          </w:tcPr>
          <w:p w14:paraId="5558729D" w14:textId="77777777" w:rsidR="00901026" w:rsidRPr="00DD4C50" w:rsidRDefault="00901026" w:rsidP="00901026">
            <w:pPr>
              <w:pStyle w:val="TableParagraph"/>
              <w:spacing w:line="187" w:lineRule="exact"/>
              <w:ind w:left="114"/>
              <w:rPr>
                <w:rFonts w:ascii="Times New Roman" w:hAnsi="Times New Roman" w:cs="Times New Roman"/>
                <w:color w:val="000000"/>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vAlign w:val="center"/>
          </w:tcPr>
          <w:p w14:paraId="3D31DB22" w14:textId="77777777" w:rsidR="00901026" w:rsidRPr="00DD4C50" w:rsidRDefault="00901026" w:rsidP="00901026">
            <w:pPr>
              <w:autoSpaceDE w:val="0"/>
              <w:autoSpaceDN w:val="0"/>
              <w:adjustRightInd w:val="0"/>
              <w:rPr>
                <w:rFonts w:ascii="Times New Roman" w:hAnsiTheme="minorEastAsia" w:cs="Times New Roman"/>
                <w:color w:val="000000"/>
                <w:sz w:val="16"/>
                <w:szCs w:val="16"/>
              </w:rPr>
            </w:pPr>
          </w:p>
        </w:tc>
        <w:tc>
          <w:tcPr>
            <w:tcW w:w="1572" w:type="dxa"/>
            <w:tcBorders>
              <w:top w:val="single" w:sz="4" w:space="0" w:color="auto"/>
              <w:left w:val="single" w:sz="4" w:space="0" w:color="auto"/>
              <w:bottom w:val="single" w:sz="4" w:space="0" w:color="auto"/>
              <w:right w:val="single" w:sz="4" w:space="0" w:color="auto"/>
            </w:tcBorders>
            <w:vAlign w:val="center"/>
          </w:tcPr>
          <w:p w14:paraId="3CB088FC" w14:textId="77777777" w:rsidR="00901026" w:rsidRPr="00DD4C50" w:rsidRDefault="00901026" w:rsidP="00901026">
            <w:pPr>
              <w:pStyle w:val="TableParagraph"/>
              <w:ind w:left="168" w:right="330"/>
              <w:rPr>
                <w:rFonts w:ascii="Times New Roman" w:hAnsi="Times New Roman" w:cs="Times New Roman"/>
                <w:color w:val="000000"/>
                <w:sz w:val="16"/>
                <w:szCs w:val="16"/>
              </w:rPr>
            </w:pPr>
          </w:p>
        </w:tc>
        <w:tc>
          <w:tcPr>
            <w:tcW w:w="1372" w:type="dxa"/>
            <w:tcBorders>
              <w:top w:val="single" w:sz="4" w:space="0" w:color="auto"/>
              <w:left w:val="single" w:sz="4" w:space="0" w:color="auto"/>
              <w:bottom w:val="single" w:sz="4" w:space="0" w:color="auto"/>
              <w:right w:val="single" w:sz="4" w:space="0" w:color="auto"/>
            </w:tcBorders>
            <w:vAlign w:val="center"/>
          </w:tcPr>
          <w:p w14:paraId="5B83F905" w14:textId="77777777" w:rsidR="00901026" w:rsidRPr="00DD4C50" w:rsidRDefault="00901026" w:rsidP="00901026">
            <w:pPr>
              <w:autoSpaceDE w:val="0"/>
              <w:autoSpaceDN w:val="0"/>
              <w:adjustRightInd w:val="0"/>
              <w:rPr>
                <w:rFonts w:ascii="Times New Roman" w:hAnsi="Times New Roman" w:cs="Times New Roman"/>
                <w:color w:val="000000"/>
                <w:sz w:val="16"/>
                <w:szCs w:val="16"/>
              </w:rPr>
            </w:pPr>
          </w:p>
        </w:tc>
      </w:tr>
      <w:tr w:rsidR="00901026" w:rsidRPr="00FD4CD3" w14:paraId="749DF392"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08F19EA6"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B.4.k.4.1</w:t>
            </w:r>
          </w:p>
        </w:tc>
        <w:tc>
          <w:tcPr>
            <w:tcW w:w="2562" w:type="dxa"/>
            <w:tcBorders>
              <w:top w:val="single" w:sz="4" w:space="0" w:color="auto"/>
              <w:left w:val="single" w:sz="4" w:space="0" w:color="auto"/>
              <w:bottom w:val="single" w:sz="4" w:space="0" w:color="auto"/>
              <w:right w:val="single" w:sz="4" w:space="0" w:color="auto"/>
            </w:tcBorders>
          </w:tcPr>
          <w:p w14:paraId="385FFD14"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drugauthorizationnumb</w:t>
            </w:r>
          </w:p>
        </w:tc>
        <w:tc>
          <w:tcPr>
            <w:tcW w:w="921" w:type="dxa"/>
            <w:tcBorders>
              <w:top w:val="single" w:sz="4" w:space="0" w:color="auto"/>
              <w:left w:val="single" w:sz="4" w:space="0" w:color="auto"/>
              <w:bottom w:val="single" w:sz="4" w:space="0" w:color="auto"/>
              <w:right w:val="single" w:sz="4" w:space="0" w:color="auto"/>
            </w:tcBorders>
          </w:tcPr>
          <w:p w14:paraId="557CB9A3"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sz w:val="16"/>
                <w:szCs w:val="16"/>
              </w:rPr>
              <w:t>35</w:t>
            </w:r>
          </w:p>
        </w:tc>
        <w:tc>
          <w:tcPr>
            <w:tcW w:w="618" w:type="dxa"/>
            <w:tcBorders>
              <w:top w:val="single" w:sz="4" w:space="0" w:color="auto"/>
              <w:left w:val="single" w:sz="4" w:space="0" w:color="auto"/>
              <w:bottom w:val="single" w:sz="4" w:space="0" w:color="auto"/>
              <w:right w:val="single" w:sz="4" w:space="0" w:color="auto"/>
            </w:tcBorders>
          </w:tcPr>
          <w:p w14:paraId="2CEA8619" w14:textId="77777777" w:rsidR="00901026" w:rsidRPr="00DD4C50" w:rsidRDefault="00901026" w:rsidP="00901026">
            <w:pPr>
              <w:pStyle w:val="TableParagraph"/>
              <w:spacing w:line="187" w:lineRule="exact"/>
              <w:ind w:left="114"/>
              <w:rPr>
                <w:rFonts w:ascii="Times New Roman" w:hAnsi="Times New Roman" w:cs="Times New Roman"/>
                <w:color w:val="000000"/>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vAlign w:val="center"/>
          </w:tcPr>
          <w:p w14:paraId="3C27256E" w14:textId="77777777" w:rsidR="00901026" w:rsidRPr="00DD4C50" w:rsidRDefault="00901026" w:rsidP="00901026">
            <w:pPr>
              <w:autoSpaceDE w:val="0"/>
              <w:autoSpaceDN w:val="0"/>
              <w:adjustRightInd w:val="0"/>
              <w:rPr>
                <w:rFonts w:ascii="Times New Roman" w:hAnsiTheme="minorEastAsia" w:cs="Times New Roman"/>
                <w:color w:val="000000"/>
                <w:sz w:val="16"/>
                <w:szCs w:val="16"/>
              </w:rPr>
            </w:pPr>
          </w:p>
        </w:tc>
        <w:tc>
          <w:tcPr>
            <w:tcW w:w="1572" w:type="dxa"/>
            <w:tcBorders>
              <w:top w:val="single" w:sz="4" w:space="0" w:color="auto"/>
              <w:left w:val="single" w:sz="4" w:space="0" w:color="auto"/>
              <w:bottom w:val="single" w:sz="4" w:space="0" w:color="auto"/>
              <w:right w:val="single" w:sz="4" w:space="0" w:color="auto"/>
            </w:tcBorders>
            <w:vAlign w:val="center"/>
          </w:tcPr>
          <w:p w14:paraId="44D3B737" w14:textId="77777777" w:rsidR="00901026" w:rsidRPr="00DD4C50" w:rsidRDefault="00901026" w:rsidP="00901026">
            <w:pPr>
              <w:pStyle w:val="TableParagraph"/>
              <w:ind w:left="168" w:right="330"/>
              <w:rPr>
                <w:rFonts w:ascii="Times New Roman" w:hAnsi="Times New Roman" w:cs="Times New Roman"/>
                <w:color w:val="000000"/>
                <w:sz w:val="16"/>
                <w:szCs w:val="16"/>
              </w:rPr>
            </w:pPr>
          </w:p>
        </w:tc>
        <w:tc>
          <w:tcPr>
            <w:tcW w:w="1372" w:type="dxa"/>
            <w:tcBorders>
              <w:top w:val="single" w:sz="4" w:space="0" w:color="auto"/>
              <w:left w:val="single" w:sz="4" w:space="0" w:color="auto"/>
              <w:bottom w:val="single" w:sz="4" w:space="0" w:color="auto"/>
              <w:right w:val="single" w:sz="4" w:space="0" w:color="auto"/>
            </w:tcBorders>
            <w:vAlign w:val="center"/>
          </w:tcPr>
          <w:p w14:paraId="0928930C" w14:textId="77777777" w:rsidR="00901026" w:rsidRPr="00DD4C50" w:rsidRDefault="00901026" w:rsidP="00901026">
            <w:pPr>
              <w:autoSpaceDE w:val="0"/>
              <w:autoSpaceDN w:val="0"/>
              <w:adjustRightInd w:val="0"/>
              <w:rPr>
                <w:rFonts w:ascii="Times New Roman" w:hAnsi="Times New Roman" w:cs="Times New Roman"/>
                <w:color w:val="000000"/>
                <w:sz w:val="16"/>
                <w:szCs w:val="16"/>
              </w:rPr>
            </w:pPr>
          </w:p>
        </w:tc>
      </w:tr>
      <w:tr w:rsidR="00901026" w:rsidRPr="00FD4CD3" w14:paraId="5B806AD8"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6A961B6D"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B.4.k.4.2</w:t>
            </w:r>
          </w:p>
        </w:tc>
        <w:tc>
          <w:tcPr>
            <w:tcW w:w="2562" w:type="dxa"/>
            <w:tcBorders>
              <w:top w:val="single" w:sz="4" w:space="0" w:color="auto"/>
              <w:left w:val="single" w:sz="4" w:space="0" w:color="auto"/>
              <w:bottom w:val="single" w:sz="4" w:space="0" w:color="auto"/>
              <w:right w:val="single" w:sz="4" w:space="0" w:color="auto"/>
            </w:tcBorders>
            <w:vAlign w:val="center"/>
            <w:hideMark/>
          </w:tcPr>
          <w:p w14:paraId="1BA71A50"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drugauthorizationcountry</w:t>
            </w:r>
          </w:p>
        </w:tc>
        <w:tc>
          <w:tcPr>
            <w:tcW w:w="921" w:type="dxa"/>
            <w:tcBorders>
              <w:top w:val="single" w:sz="4" w:space="0" w:color="auto"/>
              <w:left w:val="single" w:sz="4" w:space="0" w:color="auto"/>
              <w:bottom w:val="single" w:sz="4" w:space="0" w:color="auto"/>
              <w:right w:val="single" w:sz="4" w:space="0" w:color="auto"/>
            </w:tcBorders>
            <w:vAlign w:val="center"/>
            <w:hideMark/>
          </w:tcPr>
          <w:p w14:paraId="74A9303F"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2</w:t>
            </w:r>
          </w:p>
        </w:tc>
        <w:tc>
          <w:tcPr>
            <w:tcW w:w="618" w:type="dxa"/>
            <w:tcBorders>
              <w:top w:val="single" w:sz="4" w:space="0" w:color="auto"/>
              <w:left w:val="single" w:sz="4" w:space="0" w:color="auto"/>
              <w:bottom w:val="single" w:sz="4" w:space="0" w:color="auto"/>
              <w:right w:val="single" w:sz="4" w:space="0" w:color="auto"/>
            </w:tcBorders>
            <w:vAlign w:val="center"/>
            <w:hideMark/>
          </w:tcPr>
          <w:p w14:paraId="19ACE224"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A</w:t>
            </w:r>
          </w:p>
        </w:tc>
        <w:tc>
          <w:tcPr>
            <w:tcW w:w="1616" w:type="dxa"/>
            <w:tcBorders>
              <w:top w:val="single" w:sz="4" w:space="0" w:color="auto"/>
              <w:left w:val="single" w:sz="4" w:space="0" w:color="auto"/>
              <w:bottom w:val="single" w:sz="4" w:space="0" w:color="auto"/>
              <w:right w:val="single" w:sz="4" w:space="0" w:color="auto"/>
            </w:tcBorders>
            <w:vAlign w:val="center"/>
            <w:hideMark/>
          </w:tcPr>
          <w:p w14:paraId="186C3F4B"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查找</w:t>
            </w:r>
            <w:r w:rsidRPr="00FD4CD3">
              <w:rPr>
                <w:rFonts w:ascii="Times New Roman" w:hAnsi="Times New Roman" w:cs="Times New Roman"/>
                <w:color w:val="000000"/>
                <w:sz w:val="16"/>
                <w:szCs w:val="16"/>
              </w:rPr>
              <w:br/>
            </w:r>
            <w:r w:rsidRPr="00DD4C50">
              <w:rPr>
                <w:rFonts w:ascii="Times New Roman" w:hAnsi="Times New Roman" w:cs="Times New Roman"/>
                <w:color w:val="000000"/>
                <w:sz w:val="16"/>
                <w:szCs w:val="16"/>
              </w:rPr>
              <w:t>ISO3166</w:t>
            </w:r>
          </w:p>
        </w:tc>
        <w:tc>
          <w:tcPr>
            <w:tcW w:w="1572" w:type="dxa"/>
            <w:tcBorders>
              <w:top w:val="single" w:sz="4" w:space="0" w:color="auto"/>
              <w:left w:val="single" w:sz="4" w:space="0" w:color="auto"/>
              <w:bottom w:val="single" w:sz="4" w:space="0" w:color="auto"/>
              <w:right w:val="single" w:sz="4" w:space="0" w:color="auto"/>
            </w:tcBorders>
            <w:vAlign w:val="center"/>
            <w:hideMark/>
          </w:tcPr>
          <w:p w14:paraId="0BC4ED47"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c>
          <w:tcPr>
            <w:tcW w:w="1372" w:type="dxa"/>
            <w:tcBorders>
              <w:top w:val="single" w:sz="4" w:space="0" w:color="auto"/>
              <w:left w:val="single" w:sz="4" w:space="0" w:color="auto"/>
              <w:bottom w:val="single" w:sz="4" w:space="0" w:color="auto"/>
              <w:right w:val="single" w:sz="4" w:space="0" w:color="auto"/>
            </w:tcBorders>
            <w:vAlign w:val="center"/>
            <w:hideMark/>
          </w:tcPr>
          <w:p w14:paraId="1CCF65C8"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r>
      <w:tr w:rsidR="00901026" w:rsidRPr="00FD4CD3" w14:paraId="3835232E"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688FBB5B"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 xml:space="preserve">B.4.k.4.3 </w:t>
            </w:r>
          </w:p>
        </w:tc>
        <w:tc>
          <w:tcPr>
            <w:tcW w:w="2562" w:type="dxa"/>
            <w:tcBorders>
              <w:top w:val="single" w:sz="4" w:space="0" w:color="auto"/>
              <w:left w:val="single" w:sz="4" w:space="0" w:color="auto"/>
              <w:bottom w:val="single" w:sz="4" w:space="0" w:color="auto"/>
              <w:right w:val="single" w:sz="4" w:space="0" w:color="auto"/>
            </w:tcBorders>
          </w:tcPr>
          <w:p w14:paraId="6D13788F"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drugauthorizationholder</w:t>
            </w:r>
          </w:p>
        </w:tc>
        <w:tc>
          <w:tcPr>
            <w:tcW w:w="921" w:type="dxa"/>
            <w:tcBorders>
              <w:top w:val="single" w:sz="4" w:space="0" w:color="auto"/>
              <w:left w:val="single" w:sz="4" w:space="0" w:color="auto"/>
              <w:bottom w:val="single" w:sz="4" w:space="0" w:color="auto"/>
              <w:right w:val="single" w:sz="4" w:space="0" w:color="auto"/>
            </w:tcBorders>
          </w:tcPr>
          <w:p w14:paraId="1F04F25F"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sz w:val="16"/>
                <w:szCs w:val="16"/>
              </w:rPr>
              <w:t>60</w:t>
            </w:r>
          </w:p>
        </w:tc>
        <w:tc>
          <w:tcPr>
            <w:tcW w:w="618" w:type="dxa"/>
            <w:tcBorders>
              <w:top w:val="single" w:sz="4" w:space="0" w:color="auto"/>
              <w:left w:val="single" w:sz="4" w:space="0" w:color="auto"/>
              <w:bottom w:val="single" w:sz="4" w:space="0" w:color="auto"/>
              <w:right w:val="single" w:sz="4" w:space="0" w:color="auto"/>
            </w:tcBorders>
          </w:tcPr>
          <w:p w14:paraId="1BD2FA0F" w14:textId="77777777" w:rsidR="00901026" w:rsidRPr="00DD4C50" w:rsidRDefault="00901026" w:rsidP="00901026">
            <w:pPr>
              <w:pStyle w:val="TableParagraph"/>
              <w:spacing w:line="187" w:lineRule="exact"/>
              <w:ind w:left="114"/>
              <w:rPr>
                <w:rFonts w:ascii="Times New Roman" w:hAnsi="Times New Roman" w:cs="Times New Roman"/>
                <w:color w:val="000000"/>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vAlign w:val="center"/>
          </w:tcPr>
          <w:p w14:paraId="07CFD93C" w14:textId="77777777" w:rsidR="00901026" w:rsidRPr="00DD4C50" w:rsidRDefault="00901026" w:rsidP="00901026">
            <w:pPr>
              <w:autoSpaceDE w:val="0"/>
              <w:autoSpaceDN w:val="0"/>
              <w:adjustRightInd w:val="0"/>
              <w:rPr>
                <w:rFonts w:ascii="Times New Roman" w:hAnsiTheme="minorEastAsia" w:cs="Times New Roman"/>
                <w:color w:val="000000"/>
                <w:sz w:val="16"/>
                <w:szCs w:val="16"/>
              </w:rPr>
            </w:pPr>
          </w:p>
        </w:tc>
        <w:tc>
          <w:tcPr>
            <w:tcW w:w="1572" w:type="dxa"/>
            <w:tcBorders>
              <w:top w:val="single" w:sz="4" w:space="0" w:color="auto"/>
              <w:left w:val="single" w:sz="4" w:space="0" w:color="auto"/>
              <w:bottom w:val="single" w:sz="4" w:space="0" w:color="auto"/>
              <w:right w:val="single" w:sz="4" w:space="0" w:color="auto"/>
            </w:tcBorders>
            <w:vAlign w:val="center"/>
          </w:tcPr>
          <w:p w14:paraId="4BCD86B9" w14:textId="77777777" w:rsidR="00901026" w:rsidRPr="00DD4C50" w:rsidRDefault="00901026" w:rsidP="00901026">
            <w:pPr>
              <w:pStyle w:val="TableParagraph"/>
              <w:ind w:left="168" w:right="330"/>
              <w:rPr>
                <w:rFonts w:ascii="Times New Roman" w:hAnsi="Times New Roman" w:cs="Times New Roman"/>
                <w:color w:val="000000"/>
                <w:sz w:val="16"/>
                <w:szCs w:val="16"/>
              </w:rPr>
            </w:pPr>
          </w:p>
        </w:tc>
        <w:tc>
          <w:tcPr>
            <w:tcW w:w="1372" w:type="dxa"/>
            <w:tcBorders>
              <w:top w:val="single" w:sz="4" w:space="0" w:color="auto"/>
              <w:left w:val="single" w:sz="4" w:space="0" w:color="auto"/>
              <w:bottom w:val="single" w:sz="4" w:space="0" w:color="auto"/>
              <w:right w:val="single" w:sz="4" w:space="0" w:color="auto"/>
            </w:tcBorders>
            <w:vAlign w:val="center"/>
          </w:tcPr>
          <w:p w14:paraId="26B63C54" w14:textId="77777777" w:rsidR="00901026" w:rsidRPr="00DD4C50" w:rsidRDefault="00901026" w:rsidP="00901026">
            <w:pPr>
              <w:autoSpaceDE w:val="0"/>
              <w:autoSpaceDN w:val="0"/>
              <w:adjustRightInd w:val="0"/>
              <w:rPr>
                <w:rFonts w:ascii="Times New Roman" w:hAnsi="Times New Roman" w:cs="Times New Roman"/>
                <w:color w:val="000000"/>
                <w:sz w:val="16"/>
                <w:szCs w:val="16"/>
              </w:rPr>
            </w:pPr>
          </w:p>
        </w:tc>
      </w:tr>
      <w:tr w:rsidR="00901026" w:rsidRPr="00FD4CD3" w14:paraId="15B4B95E"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69936C2F"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 xml:space="preserve">B.4.k.5.1 </w:t>
            </w:r>
          </w:p>
        </w:tc>
        <w:tc>
          <w:tcPr>
            <w:tcW w:w="2562" w:type="dxa"/>
            <w:tcBorders>
              <w:top w:val="single" w:sz="4" w:space="0" w:color="auto"/>
              <w:left w:val="single" w:sz="4" w:space="0" w:color="auto"/>
              <w:bottom w:val="single" w:sz="4" w:space="0" w:color="auto"/>
              <w:right w:val="single" w:sz="4" w:space="0" w:color="auto"/>
            </w:tcBorders>
          </w:tcPr>
          <w:p w14:paraId="57AA240F"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drugstructuredosagenumb</w:t>
            </w:r>
          </w:p>
        </w:tc>
        <w:tc>
          <w:tcPr>
            <w:tcW w:w="921" w:type="dxa"/>
            <w:tcBorders>
              <w:top w:val="single" w:sz="4" w:space="0" w:color="auto"/>
              <w:left w:val="single" w:sz="4" w:space="0" w:color="auto"/>
              <w:bottom w:val="single" w:sz="4" w:space="0" w:color="auto"/>
              <w:right w:val="single" w:sz="4" w:space="0" w:color="auto"/>
            </w:tcBorders>
          </w:tcPr>
          <w:p w14:paraId="35363D40"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sz w:val="16"/>
                <w:szCs w:val="16"/>
              </w:rPr>
              <w:t>8</w:t>
            </w:r>
          </w:p>
        </w:tc>
        <w:tc>
          <w:tcPr>
            <w:tcW w:w="618" w:type="dxa"/>
            <w:tcBorders>
              <w:top w:val="single" w:sz="4" w:space="0" w:color="auto"/>
              <w:left w:val="single" w:sz="4" w:space="0" w:color="auto"/>
              <w:bottom w:val="single" w:sz="4" w:space="0" w:color="auto"/>
              <w:right w:val="single" w:sz="4" w:space="0" w:color="auto"/>
            </w:tcBorders>
          </w:tcPr>
          <w:p w14:paraId="7CD88601" w14:textId="77777777" w:rsidR="00901026" w:rsidRPr="00DD4C50" w:rsidRDefault="00901026" w:rsidP="00901026">
            <w:pPr>
              <w:pStyle w:val="TableParagraph"/>
              <w:spacing w:line="187" w:lineRule="exact"/>
              <w:ind w:left="114"/>
              <w:rPr>
                <w:rFonts w:ascii="Times New Roman" w:hAnsi="Times New Roman" w:cs="Times New Roman"/>
                <w:color w:val="000000"/>
                <w:sz w:val="16"/>
                <w:szCs w:val="16"/>
              </w:rPr>
            </w:pPr>
            <w:r w:rsidRPr="00DD4C50">
              <w:rPr>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tcPr>
          <w:p w14:paraId="1999D8B0" w14:textId="77777777" w:rsidR="00901026" w:rsidRPr="00DD4C50" w:rsidRDefault="00901026" w:rsidP="00901026">
            <w:pPr>
              <w:autoSpaceDE w:val="0"/>
              <w:autoSpaceDN w:val="0"/>
              <w:adjustRightInd w:val="0"/>
              <w:rPr>
                <w:rFonts w:ascii="Times New Roman" w:hAnsiTheme="minorEastAsia" w:cs="Times New Roman"/>
                <w:color w:val="000000"/>
                <w:sz w:val="16"/>
                <w:szCs w:val="16"/>
              </w:rPr>
            </w:pPr>
          </w:p>
        </w:tc>
        <w:tc>
          <w:tcPr>
            <w:tcW w:w="1572" w:type="dxa"/>
            <w:tcBorders>
              <w:top w:val="single" w:sz="4" w:space="0" w:color="auto"/>
              <w:left w:val="single" w:sz="4" w:space="0" w:color="auto"/>
              <w:bottom w:val="single" w:sz="4" w:space="0" w:color="auto"/>
              <w:right w:val="single" w:sz="4" w:space="0" w:color="auto"/>
            </w:tcBorders>
            <w:vAlign w:val="center"/>
          </w:tcPr>
          <w:p w14:paraId="3E1AA963" w14:textId="77777777" w:rsidR="00901026" w:rsidRPr="00DD4C50" w:rsidRDefault="00901026" w:rsidP="00901026">
            <w:pPr>
              <w:pStyle w:val="TableParagraph"/>
              <w:ind w:left="168" w:right="330"/>
              <w:rPr>
                <w:rFonts w:ascii="Times New Roman" w:hAnsi="Times New Roman" w:cs="Times New Roman"/>
                <w:color w:val="000000"/>
                <w:sz w:val="16"/>
                <w:szCs w:val="16"/>
              </w:rPr>
            </w:pPr>
          </w:p>
        </w:tc>
        <w:tc>
          <w:tcPr>
            <w:tcW w:w="1372" w:type="dxa"/>
            <w:tcBorders>
              <w:top w:val="single" w:sz="4" w:space="0" w:color="auto"/>
              <w:left w:val="single" w:sz="4" w:space="0" w:color="auto"/>
              <w:bottom w:val="single" w:sz="4" w:space="0" w:color="auto"/>
              <w:right w:val="single" w:sz="4" w:space="0" w:color="auto"/>
            </w:tcBorders>
            <w:vAlign w:val="center"/>
          </w:tcPr>
          <w:p w14:paraId="1FE0FF74" w14:textId="77777777" w:rsidR="00901026" w:rsidRPr="00DD4C50" w:rsidRDefault="00901026" w:rsidP="00901026">
            <w:pPr>
              <w:autoSpaceDE w:val="0"/>
              <w:autoSpaceDN w:val="0"/>
              <w:adjustRightInd w:val="0"/>
              <w:rPr>
                <w:rFonts w:ascii="Times New Roman" w:hAnsi="Times New Roman" w:cs="Times New Roman"/>
                <w:color w:val="000000"/>
                <w:sz w:val="16"/>
                <w:szCs w:val="16"/>
              </w:rPr>
            </w:pPr>
          </w:p>
        </w:tc>
      </w:tr>
      <w:tr w:rsidR="00901026" w:rsidRPr="00FD4CD3" w14:paraId="6248D882"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513815C7"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B.4.k.5.2</w:t>
            </w:r>
          </w:p>
        </w:tc>
        <w:tc>
          <w:tcPr>
            <w:tcW w:w="2562" w:type="dxa"/>
            <w:tcBorders>
              <w:top w:val="single" w:sz="4" w:space="0" w:color="auto"/>
              <w:left w:val="single" w:sz="4" w:space="0" w:color="auto"/>
              <w:bottom w:val="single" w:sz="4" w:space="0" w:color="auto"/>
              <w:right w:val="single" w:sz="4" w:space="0" w:color="auto"/>
            </w:tcBorders>
            <w:vAlign w:val="center"/>
            <w:hideMark/>
          </w:tcPr>
          <w:p w14:paraId="6FA849D5"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drugstructuredosageunit</w:t>
            </w:r>
          </w:p>
        </w:tc>
        <w:tc>
          <w:tcPr>
            <w:tcW w:w="921" w:type="dxa"/>
            <w:tcBorders>
              <w:top w:val="single" w:sz="4" w:space="0" w:color="auto"/>
              <w:left w:val="single" w:sz="4" w:space="0" w:color="auto"/>
              <w:bottom w:val="single" w:sz="4" w:space="0" w:color="auto"/>
              <w:right w:val="single" w:sz="4" w:space="0" w:color="auto"/>
            </w:tcBorders>
            <w:vAlign w:val="center"/>
            <w:hideMark/>
          </w:tcPr>
          <w:p w14:paraId="262568B7"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3</w:t>
            </w:r>
          </w:p>
        </w:tc>
        <w:tc>
          <w:tcPr>
            <w:tcW w:w="618" w:type="dxa"/>
            <w:tcBorders>
              <w:top w:val="single" w:sz="4" w:space="0" w:color="auto"/>
              <w:left w:val="single" w:sz="4" w:space="0" w:color="auto"/>
              <w:bottom w:val="single" w:sz="4" w:space="0" w:color="auto"/>
              <w:right w:val="single" w:sz="4" w:space="0" w:color="auto"/>
            </w:tcBorders>
            <w:vAlign w:val="center"/>
            <w:hideMark/>
          </w:tcPr>
          <w:p w14:paraId="042F0389"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1AA74416"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color w:val="000000"/>
                <w:sz w:val="16"/>
                <w:szCs w:val="16"/>
              </w:rPr>
              <w:t>[001-032]</w:t>
            </w:r>
          </w:p>
        </w:tc>
        <w:tc>
          <w:tcPr>
            <w:tcW w:w="1572" w:type="dxa"/>
            <w:tcBorders>
              <w:top w:val="single" w:sz="4" w:space="0" w:color="auto"/>
              <w:left w:val="single" w:sz="4" w:space="0" w:color="auto"/>
              <w:bottom w:val="single" w:sz="4" w:space="0" w:color="auto"/>
              <w:right w:val="single" w:sz="4" w:space="0" w:color="auto"/>
            </w:tcBorders>
            <w:vAlign w:val="center"/>
            <w:hideMark/>
          </w:tcPr>
          <w:p w14:paraId="1DEBC501" w14:textId="77777777" w:rsidR="00901026" w:rsidRPr="00FD4CD3" w:rsidRDefault="00901026" w:rsidP="00901026">
            <w:pPr>
              <w:pStyle w:val="TableParagraph"/>
              <w:ind w:left="168" w:right="330"/>
              <w:rPr>
                <w:rFonts w:ascii="Times New Roman" w:hAnsi="Times New Roman" w:cs="Times New Roman"/>
                <w:color w:val="000000"/>
                <w:sz w:val="16"/>
                <w:szCs w:val="16"/>
                <w:lang w:val="zh-CN" w:eastAsia="zh-CN" w:bidi="zh-CN"/>
              </w:rPr>
            </w:pPr>
            <w:r w:rsidRPr="00DD4C50">
              <w:rPr>
                <w:rFonts w:ascii="Times New Roman" w:hAnsiTheme="minorEastAsia" w:cs="Times New Roman" w:hint="eastAsia"/>
                <w:color w:val="000000"/>
                <w:sz w:val="16"/>
                <w:szCs w:val="16"/>
                <w:lang w:eastAsia="zh-CN"/>
              </w:rPr>
              <w:t>如果</w:t>
            </w:r>
            <w:r w:rsidRPr="00DD4C50">
              <w:rPr>
                <w:rFonts w:ascii="Times New Roman" w:hAnsi="Times New Roman" w:cs="Times New Roman"/>
                <w:color w:val="000000"/>
                <w:sz w:val="16"/>
                <w:szCs w:val="16"/>
                <w:lang w:eastAsia="zh-CN"/>
              </w:rPr>
              <w:t>B.4.k.5.1</w:t>
            </w:r>
            <w:r w:rsidRPr="00FD4CD3">
              <w:rPr>
                <w:rFonts w:ascii="Times New Roman" w:hAnsi="Times New Roman" w:cs="Times New Roman"/>
                <w:color w:val="000000"/>
                <w:sz w:val="16"/>
                <w:szCs w:val="16"/>
                <w:lang w:eastAsia="zh-CN"/>
              </w:rPr>
              <w:br/>
            </w:r>
            <w:r w:rsidRPr="00DD4C50">
              <w:rPr>
                <w:rFonts w:ascii="Times New Roman" w:hAnsiTheme="minorEastAsia" w:cs="Times New Roman" w:hint="eastAsia"/>
                <w:color w:val="000000"/>
                <w:sz w:val="16"/>
                <w:szCs w:val="16"/>
                <w:lang w:eastAsia="zh-CN"/>
              </w:rPr>
              <w:t>不是</w:t>
            </w:r>
            <w:r w:rsidRPr="00DD4C50">
              <w:rPr>
                <w:rFonts w:ascii="Times New Roman" w:hAnsi="Times New Roman" w:cs="Times New Roman"/>
                <w:color w:val="000000"/>
                <w:sz w:val="16"/>
                <w:szCs w:val="16"/>
                <w:lang w:eastAsia="zh-CN"/>
              </w:rPr>
              <w:t>NULL</w:t>
            </w:r>
            <w:r w:rsidRPr="00FD4CD3">
              <w:rPr>
                <w:rFonts w:ascii="Times New Roman" w:hAnsi="Times New Roman" w:cs="Times New Roman"/>
                <w:color w:val="000000"/>
                <w:sz w:val="16"/>
                <w:szCs w:val="16"/>
                <w:lang w:eastAsia="zh-CN"/>
              </w:rPr>
              <w:br/>
            </w:r>
            <w:r w:rsidRPr="00DD4C50">
              <w:rPr>
                <w:rFonts w:ascii="Times New Roman" w:hAnsiTheme="minorEastAsia" w:cs="Times New Roman" w:hint="eastAsia"/>
                <w:color w:val="000000"/>
                <w:sz w:val="16"/>
                <w:szCs w:val="16"/>
                <w:lang w:eastAsia="zh-CN"/>
              </w:rPr>
              <w:t>，则为</w:t>
            </w:r>
            <w:proofErr w:type="gramStart"/>
            <w:r w:rsidRPr="00DD4C50">
              <w:rPr>
                <w:rFonts w:ascii="Times New Roman" w:hAnsiTheme="minorEastAsia" w:cs="Times New Roman" w:hint="eastAsia"/>
                <w:color w:val="000000"/>
                <w:sz w:val="16"/>
                <w:szCs w:val="16"/>
                <w:lang w:eastAsia="zh-CN"/>
              </w:rPr>
              <w:t>必填项</w:t>
            </w:r>
            <w:proofErr w:type="gramEnd"/>
          </w:p>
        </w:tc>
        <w:tc>
          <w:tcPr>
            <w:tcW w:w="1372" w:type="dxa"/>
            <w:tcBorders>
              <w:top w:val="single" w:sz="4" w:space="0" w:color="auto"/>
              <w:left w:val="single" w:sz="4" w:space="0" w:color="auto"/>
              <w:bottom w:val="single" w:sz="4" w:space="0" w:color="auto"/>
              <w:right w:val="single" w:sz="4" w:space="0" w:color="auto"/>
            </w:tcBorders>
            <w:vAlign w:val="center"/>
            <w:hideMark/>
          </w:tcPr>
          <w:p w14:paraId="78F17600"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25</w:t>
            </w:r>
          </w:p>
        </w:tc>
      </w:tr>
      <w:tr w:rsidR="00901026" w:rsidRPr="00FD4CD3" w14:paraId="4330414E"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1FA6CC78"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B.4.k.5.3</w:t>
            </w:r>
          </w:p>
        </w:tc>
        <w:tc>
          <w:tcPr>
            <w:tcW w:w="2562" w:type="dxa"/>
            <w:tcBorders>
              <w:top w:val="single" w:sz="4" w:space="0" w:color="auto"/>
              <w:left w:val="single" w:sz="4" w:space="0" w:color="auto"/>
              <w:bottom w:val="single" w:sz="4" w:space="0" w:color="auto"/>
              <w:right w:val="single" w:sz="4" w:space="0" w:color="auto"/>
            </w:tcBorders>
          </w:tcPr>
          <w:p w14:paraId="5CFED7E1"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drugseparatedosagenumb</w:t>
            </w:r>
          </w:p>
        </w:tc>
        <w:tc>
          <w:tcPr>
            <w:tcW w:w="921" w:type="dxa"/>
            <w:tcBorders>
              <w:top w:val="single" w:sz="4" w:space="0" w:color="auto"/>
              <w:left w:val="single" w:sz="4" w:space="0" w:color="auto"/>
              <w:bottom w:val="single" w:sz="4" w:space="0" w:color="auto"/>
              <w:right w:val="single" w:sz="4" w:space="0" w:color="auto"/>
            </w:tcBorders>
          </w:tcPr>
          <w:p w14:paraId="37ACCD19"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sz w:val="16"/>
                <w:szCs w:val="16"/>
              </w:rPr>
              <w:t>3</w:t>
            </w:r>
          </w:p>
        </w:tc>
        <w:tc>
          <w:tcPr>
            <w:tcW w:w="618" w:type="dxa"/>
            <w:tcBorders>
              <w:top w:val="single" w:sz="4" w:space="0" w:color="auto"/>
              <w:left w:val="single" w:sz="4" w:space="0" w:color="auto"/>
              <w:bottom w:val="single" w:sz="4" w:space="0" w:color="auto"/>
              <w:right w:val="single" w:sz="4" w:space="0" w:color="auto"/>
            </w:tcBorders>
          </w:tcPr>
          <w:p w14:paraId="7B45034F" w14:textId="77777777" w:rsidR="00901026" w:rsidRPr="00DD4C50" w:rsidRDefault="00901026" w:rsidP="00901026">
            <w:pPr>
              <w:pStyle w:val="TableParagraph"/>
              <w:spacing w:line="187" w:lineRule="exact"/>
              <w:ind w:left="114"/>
              <w:rPr>
                <w:rFonts w:ascii="Times New Roman" w:hAnsi="Times New Roman" w:cs="Times New Roman"/>
                <w:color w:val="000000"/>
                <w:sz w:val="16"/>
                <w:szCs w:val="16"/>
              </w:rPr>
            </w:pPr>
            <w:r w:rsidRPr="00DD4C50">
              <w:rPr>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tcPr>
          <w:p w14:paraId="219CD5A0" w14:textId="77777777" w:rsidR="00901026" w:rsidRPr="00DD4C50" w:rsidRDefault="00901026" w:rsidP="00901026">
            <w:pPr>
              <w:autoSpaceDE w:val="0"/>
              <w:autoSpaceDN w:val="0"/>
              <w:adjustRightInd w:val="0"/>
              <w:rPr>
                <w:rFonts w:ascii="Times New Roman" w:hAnsi="Times New Roman" w:cs="Times New Roman"/>
                <w:color w:val="000000"/>
                <w:sz w:val="16"/>
                <w:szCs w:val="16"/>
              </w:rPr>
            </w:pPr>
          </w:p>
        </w:tc>
        <w:tc>
          <w:tcPr>
            <w:tcW w:w="1572" w:type="dxa"/>
            <w:tcBorders>
              <w:top w:val="single" w:sz="4" w:space="0" w:color="auto"/>
              <w:left w:val="single" w:sz="4" w:space="0" w:color="auto"/>
              <w:bottom w:val="single" w:sz="4" w:space="0" w:color="auto"/>
              <w:right w:val="single" w:sz="4" w:space="0" w:color="auto"/>
            </w:tcBorders>
            <w:vAlign w:val="center"/>
          </w:tcPr>
          <w:p w14:paraId="18BC3292" w14:textId="77777777" w:rsidR="00901026" w:rsidRPr="00DD4C50" w:rsidRDefault="00901026" w:rsidP="00901026">
            <w:pPr>
              <w:pStyle w:val="TableParagraph"/>
              <w:ind w:left="168" w:right="330"/>
              <w:rPr>
                <w:rFonts w:ascii="Times New Roman" w:hAnsiTheme="minorEastAsia" w:cs="Times New Roman"/>
                <w:color w:val="000000"/>
                <w:sz w:val="16"/>
                <w:szCs w:val="16"/>
                <w:lang w:eastAsia="zh-CN"/>
              </w:rPr>
            </w:pPr>
          </w:p>
        </w:tc>
        <w:tc>
          <w:tcPr>
            <w:tcW w:w="1372" w:type="dxa"/>
            <w:tcBorders>
              <w:top w:val="single" w:sz="4" w:space="0" w:color="auto"/>
              <w:left w:val="single" w:sz="4" w:space="0" w:color="auto"/>
              <w:bottom w:val="single" w:sz="4" w:space="0" w:color="auto"/>
              <w:right w:val="single" w:sz="4" w:space="0" w:color="auto"/>
            </w:tcBorders>
            <w:vAlign w:val="center"/>
          </w:tcPr>
          <w:p w14:paraId="06ECBD8B" w14:textId="77777777" w:rsidR="00901026" w:rsidRPr="00DD4C50" w:rsidRDefault="00901026" w:rsidP="00901026">
            <w:pPr>
              <w:autoSpaceDE w:val="0"/>
              <w:autoSpaceDN w:val="0"/>
              <w:adjustRightInd w:val="0"/>
              <w:rPr>
                <w:rFonts w:ascii="Times New Roman" w:hAnsiTheme="minorEastAsia" w:cs="Times New Roman"/>
                <w:color w:val="000000"/>
                <w:sz w:val="16"/>
                <w:szCs w:val="16"/>
              </w:rPr>
            </w:pPr>
          </w:p>
        </w:tc>
      </w:tr>
      <w:tr w:rsidR="00901026" w:rsidRPr="00FD4CD3" w14:paraId="2F26DB9E"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2D4635F0"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B.4.k.5.4</w:t>
            </w:r>
          </w:p>
        </w:tc>
        <w:tc>
          <w:tcPr>
            <w:tcW w:w="2562" w:type="dxa"/>
            <w:tcBorders>
              <w:top w:val="single" w:sz="4" w:space="0" w:color="auto"/>
              <w:left w:val="single" w:sz="4" w:space="0" w:color="auto"/>
              <w:bottom w:val="single" w:sz="4" w:space="0" w:color="auto"/>
              <w:right w:val="single" w:sz="4" w:space="0" w:color="auto"/>
            </w:tcBorders>
          </w:tcPr>
          <w:p w14:paraId="7990018A"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drugintervaldosageunitnumb</w:t>
            </w:r>
          </w:p>
        </w:tc>
        <w:tc>
          <w:tcPr>
            <w:tcW w:w="921" w:type="dxa"/>
            <w:tcBorders>
              <w:top w:val="single" w:sz="4" w:space="0" w:color="auto"/>
              <w:left w:val="single" w:sz="4" w:space="0" w:color="auto"/>
              <w:bottom w:val="single" w:sz="4" w:space="0" w:color="auto"/>
              <w:right w:val="single" w:sz="4" w:space="0" w:color="auto"/>
            </w:tcBorders>
          </w:tcPr>
          <w:p w14:paraId="249804AB"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sz w:val="16"/>
                <w:szCs w:val="16"/>
              </w:rPr>
              <w:t>3</w:t>
            </w:r>
          </w:p>
        </w:tc>
        <w:tc>
          <w:tcPr>
            <w:tcW w:w="618" w:type="dxa"/>
            <w:tcBorders>
              <w:top w:val="single" w:sz="4" w:space="0" w:color="auto"/>
              <w:left w:val="single" w:sz="4" w:space="0" w:color="auto"/>
              <w:bottom w:val="single" w:sz="4" w:space="0" w:color="auto"/>
              <w:right w:val="single" w:sz="4" w:space="0" w:color="auto"/>
            </w:tcBorders>
          </w:tcPr>
          <w:p w14:paraId="76F7DF92" w14:textId="77777777" w:rsidR="00901026" w:rsidRPr="00DD4C50" w:rsidRDefault="00901026" w:rsidP="00901026">
            <w:pPr>
              <w:pStyle w:val="TableParagraph"/>
              <w:spacing w:line="187" w:lineRule="exact"/>
              <w:ind w:left="114"/>
              <w:rPr>
                <w:rFonts w:ascii="Times New Roman" w:hAnsi="Times New Roman" w:cs="Times New Roman"/>
                <w:color w:val="000000"/>
                <w:sz w:val="16"/>
                <w:szCs w:val="16"/>
              </w:rPr>
            </w:pPr>
            <w:r w:rsidRPr="00DD4C50">
              <w:rPr>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tcPr>
          <w:p w14:paraId="1E48E0DF" w14:textId="77777777" w:rsidR="00901026" w:rsidRPr="00DD4C50" w:rsidRDefault="00901026" w:rsidP="00901026">
            <w:pPr>
              <w:autoSpaceDE w:val="0"/>
              <w:autoSpaceDN w:val="0"/>
              <w:adjustRightInd w:val="0"/>
              <w:rPr>
                <w:rFonts w:ascii="Times New Roman" w:hAnsi="Times New Roman" w:cs="Times New Roman"/>
                <w:color w:val="000000"/>
                <w:sz w:val="16"/>
                <w:szCs w:val="16"/>
              </w:rPr>
            </w:pPr>
          </w:p>
        </w:tc>
        <w:tc>
          <w:tcPr>
            <w:tcW w:w="1572" w:type="dxa"/>
            <w:tcBorders>
              <w:top w:val="single" w:sz="4" w:space="0" w:color="auto"/>
              <w:left w:val="single" w:sz="4" w:space="0" w:color="auto"/>
              <w:bottom w:val="single" w:sz="4" w:space="0" w:color="auto"/>
              <w:right w:val="single" w:sz="4" w:space="0" w:color="auto"/>
            </w:tcBorders>
            <w:vAlign w:val="center"/>
          </w:tcPr>
          <w:p w14:paraId="6CE7962A" w14:textId="77777777" w:rsidR="00901026" w:rsidRPr="00DD4C50" w:rsidRDefault="00901026" w:rsidP="00901026">
            <w:pPr>
              <w:pStyle w:val="TableParagraph"/>
              <w:ind w:left="168" w:right="330"/>
              <w:rPr>
                <w:rFonts w:ascii="Times New Roman" w:hAnsiTheme="minorEastAsia" w:cs="Times New Roman"/>
                <w:color w:val="000000"/>
                <w:sz w:val="16"/>
                <w:szCs w:val="16"/>
                <w:lang w:eastAsia="zh-CN"/>
              </w:rPr>
            </w:pPr>
          </w:p>
        </w:tc>
        <w:tc>
          <w:tcPr>
            <w:tcW w:w="1372" w:type="dxa"/>
            <w:tcBorders>
              <w:top w:val="single" w:sz="4" w:space="0" w:color="auto"/>
              <w:left w:val="single" w:sz="4" w:space="0" w:color="auto"/>
              <w:bottom w:val="single" w:sz="4" w:space="0" w:color="auto"/>
              <w:right w:val="single" w:sz="4" w:space="0" w:color="auto"/>
            </w:tcBorders>
            <w:vAlign w:val="center"/>
          </w:tcPr>
          <w:p w14:paraId="0B78AA38" w14:textId="77777777" w:rsidR="00901026" w:rsidRPr="00DD4C50" w:rsidRDefault="00901026" w:rsidP="00901026">
            <w:pPr>
              <w:autoSpaceDE w:val="0"/>
              <w:autoSpaceDN w:val="0"/>
              <w:adjustRightInd w:val="0"/>
              <w:rPr>
                <w:rFonts w:ascii="Times New Roman" w:hAnsiTheme="minorEastAsia" w:cs="Times New Roman"/>
                <w:color w:val="000000"/>
                <w:sz w:val="16"/>
                <w:szCs w:val="16"/>
              </w:rPr>
            </w:pPr>
          </w:p>
        </w:tc>
      </w:tr>
      <w:tr w:rsidR="00901026" w:rsidRPr="00FD4CD3" w14:paraId="4ABC0B78"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00C41BDC"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B.4.k.5.5</w:t>
            </w:r>
          </w:p>
        </w:tc>
        <w:tc>
          <w:tcPr>
            <w:tcW w:w="2562" w:type="dxa"/>
            <w:tcBorders>
              <w:top w:val="single" w:sz="4" w:space="0" w:color="auto"/>
              <w:left w:val="single" w:sz="4" w:space="0" w:color="auto"/>
              <w:bottom w:val="single" w:sz="4" w:space="0" w:color="auto"/>
              <w:right w:val="single" w:sz="4" w:space="0" w:color="auto"/>
            </w:tcBorders>
            <w:vAlign w:val="center"/>
            <w:hideMark/>
          </w:tcPr>
          <w:p w14:paraId="7E6D8A21"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drugintervaldosagedefinition</w:t>
            </w:r>
          </w:p>
        </w:tc>
        <w:tc>
          <w:tcPr>
            <w:tcW w:w="921" w:type="dxa"/>
            <w:tcBorders>
              <w:top w:val="single" w:sz="4" w:space="0" w:color="auto"/>
              <w:left w:val="single" w:sz="4" w:space="0" w:color="auto"/>
              <w:bottom w:val="single" w:sz="4" w:space="0" w:color="auto"/>
              <w:right w:val="single" w:sz="4" w:space="0" w:color="auto"/>
            </w:tcBorders>
            <w:vAlign w:val="center"/>
            <w:hideMark/>
          </w:tcPr>
          <w:p w14:paraId="4B591192"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3</w:t>
            </w:r>
          </w:p>
        </w:tc>
        <w:tc>
          <w:tcPr>
            <w:tcW w:w="618" w:type="dxa"/>
            <w:tcBorders>
              <w:top w:val="single" w:sz="4" w:space="0" w:color="auto"/>
              <w:left w:val="single" w:sz="4" w:space="0" w:color="auto"/>
              <w:bottom w:val="single" w:sz="4" w:space="0" w:color="auto"/>
              <w:right w:val="single" w:sz="4" w:space="0" w:color="auto"/>
            </w:tcBorders>
            <w:vAlign w:val="center"/>
            <w:hideMark/>
          </w:tcPr>
          <w:p w14:paraId="3303DD8A"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3656C642"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hint="eastAsia"/>
                <w:color w:val="000000"/>
                <w:sz w:val="16"/>
                <w:szCs w:val="16"/>
              </w:rPr>
              <w:t>（</w:t>
            </w:r>
            <w:r w:rsidRPr="00DD4C50">
              <w:rPr>
                <w:rFonts w:ascii="Times New Roman" w:hAnsi="Times New Roman" w:cs="Times New Roman"/>
                <w:color w:val="000000"/>
                <w:sz w:val="16"/>
                <w:szCs w:val="16"/>
              </w:rPr>
              <w:t>801,802,803,8</w:t>
            </w:r>
            <w:r w:rsidRPr="00FD4CD3">
              <w:rPr>
                <w:rFonts w:ascii="Times New Roman" w:hAnsi="Times New Roman" w:cs="Times New Roman"/>
                <w:color w:val="000000"/>
                <w:sz w:val="16"/>
                <w:szCs w:val="16"/>
              </w:rPr>
              <w:br/>
            </w:r>
            <w:r w:rsidRPr="00DD4C50">
              <w:rPr>
                <w:rFonts w:ascii="Times New Roman" w:hAnsi="Times New Roman" w:cs="Times New Roman"/>
                <w:color w:val="000000"/>
                <w:sz w:val="16"/>
                <w:szCs w:val="16"/>
              </w:rPr>
              <w:t>04,805,806,807</w:t>
            </w:r>
            <w:r w:rsidRPr="00FD4CD3">
              <w:rPr>
                <w:rFonts w:ascii="Times New Roman" w:hAnsi="Times New Roman" w:cs="Times New Roman"/>
                <w:color w:val="000000"/>
                <w:sz w:val="16"/>
                <w:szCs w:val="16"/>
              </w:rPr>
              <w:br/>
            </w:r>
            <w:r w:rsidRPr="00DD4C50">
              <w:rPr>
                <w:rFonts w:ascii="Times New Roman" w:hAnsi="Times New Roman" w:cs="Times New Roman"/>
                <w:color w:val="000000"/>
                <w:sz w:val="16"/>
                <w:szCs w:val="16"/>
              </w:rPr>
              <w:t>,810,811,812,</w:t>
            </w:r>
            <w:r w:rsidRPr="00FD4CD3">
              <w:rPr>
                <w:rFonts w:ascii="Times New Roman" w:hAnsi="Times New Roman" w:cs="Times New Roman"/>
                <w:color w:val="000000"/>
                <w:sz w:val="16"/>
                <w:szCs w:val="16"/>
              </w:rPr>
              <w:br/>
            </w:r>
            <w:r w:rsidRPr="00DD4C50">
              <w:rPr>
                <w:rFonts w:ascii="Times New Roman" w:hAnsi="Times New Roman" w:cs="Times New Roman"/>
                <w:color w:val="000000"/>
                <w:sz w:val="16"/>
                <w:szCs w:val="16"/>
              </w:rPr>
              <w:t>813</w:t>
            </w:r>
            <w:r w:rsidRPr="00DD4C50">
              <w:rPr>
                <w:rFonts w:ascii="Times New Roman" w:hAnsi="Times New Roman" w:cs="Times New Roman" w:hint="eastAsia"/>
                <w:color w:val="000000"/>
                <w:sz w:val="16"/>
                <w:szCs w:val="16"/>
              </w:rPr>
              <w:t>）</w:t>
            </w:r>
          </w:p>
        </w:tc>
        <w:tc>
          <w:tcPr>
            <w:tcW w:w="1572" w:type="dxa"/>
            <w:tcBorders>
              <w:top w:val="single" w:sz="4" w:space="0" w:color="auto"/>
              <w:left w:val="single" w:sz="4" w:space="0" w:color="auto"/>
              <w:bottom w:val="single" w:sz="4" w:space="0" w:color="auto"/>
              <w:right w:val="single" w:sz="4" w:space="0" w:color="auto"/>
            </w:tcBorders>
            <w:vAlign w:val="center"/>
            <w:hideMark/>
          </w:tcPr>
          <w:p w14:paraId="3A00A4A0"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c>
          <w:tcPr>
            <w:tcW w:w="1372" w:type="dxa"/>
            <w:tcBorders>
              <w:top w:val="single" w:sz="4" w:space="0" w:color="auto"/>
              <w:left w:val="single" w:sz="4" w:space="0" w:color="auto"/>
              <w:bottom w:val="single" w:sz="4" w:space="0" w:color="auto"/>
              <w:right w:val="single" w:sz="4" w:space="0" w:color="auto"/>
            </w:tcBorders>
            <w:vAlign w:val="center"/>
            <w:hideMark/>
          </w:tcPr>
          <w:p w14:paraId="45B84F03"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25</w:t>
            </w:r>
          </w:p>
        </w:tc>
      </w:tr>
      <w:tr w:rsidR="00901026" w:rsidRPr="00FD4CD3" w14:paraId="01D7C5F9"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2B10CB38"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B.4.k.5.6</w:t>
            </w:r>
          </w:p>
        </w:tc>
        <w:tc>
          <w:tcPr>
            <w:tcW w:w="2562" w:type="dxa"/>
            <w:tcBorders>
              <w:top w:val="single" w:sz="4" w:space="0" w:color="auto"/>
              <w:left w:val="single" w:sz="4" w:space="0" w:color="auto"/>
              <w:bottom w:val="single" w:sz="4" w:space="0" w:color="auto"/>
              <w:right w:val="single" w:sz="4" w:space="0" w:color="auto"/>
            </w:tcBorders>
          </w:tcPr>
          <w:p w14:paraId="3E50E7E7"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drugcumulativedosagenumb</w:t>
            </w:r>
          </w:p>
        </w:tc>
        <w:tc>
          <w:tcPr>
            <w:tcW w:w="921" w:type="dxa"/>
            <w:tcBorders>
              <w:top w:val="single" w:sz="4" w:space="0" w:color="auto"/>
              <w:left w:val="single" w:sz="4" w:space="0" w:color="auto"/>
              <w:bottom w:val="single" w:sz="4" w:space="0" w:color="auto"/>
              <w:right w:val="single" w:sz="4" w:space="0" w:color="auto"/>
            </w:tcBorders>
          </w:tcPr>
          <w:p w14:paraId="40DD6A7A"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sz w:val="16"/>
                <w:szCs w:val="16"/>
              </w:rPr>
              <w:t>10</w:t>
            </w:r>
          </w:p>
        </w:tc>
        <w:tc>
          <w:tcPr>
            <w:tcW w:w="618" w:type="dxa"/>
            <w:tcBorders>
              <w:top w:val="single" w:sz="4" w:space="0" w:color="auto"/>
              <w:left w:val="single" w:sz="4" w:space="0" w:color="auto"/>
              <w:bottom w:val="single" w:sz="4" w:space="0" w:color="auto"/>
              <w:right w:val="single" w:sz="4" w:space="0" w:color="auto"/>
            </w:tcBorders>
          </w:tcPr>
          <w:p w14:paraId="094A90D5" w14:textId="77777777" w:rsidR="00901026" w:rsidRPr="00DD4C50" w:rsidRDefault="00901026" w:rsidP="00901026">
            <w:pPr>
              <w:pStyle w:val="TableParagraph"/>
              <w:spacing w:line="187" w:lineRule="exact"/>
              <w:ind w:left="114"/>
              <w:rPr>
                <w:rFonts w:ascii="Times New Roman" w:hAnsi="Times New Roman" w:cs="Times New Roman"/>
                <w:color w:val="000000"/>
                <w:sz w:val="16"/>
                <w:szCs w:val="16"/>
              </w:rPr>
            </w:pPr>
            <w:r w:rsidRPr="00DD4C50">
              <w:rPr>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tcPr>
          <w:p w14:paraId="0CA2EBF0" w14:textId="77777777" w:rsidR="00901026" w:rsidRPr="00DD4C50" w:rsidRDefault="00901026" w:rsidP="00901026">
            <w:pPr>
              <w:autoSpaceDE w:val="0"/>
              <w:autoSpaceDN w:val="0"/>
              <w:adjustRightInd w:val="0"/>
              <w:rPr>
                <w:rFonts w:ascii="Times New Roman" w:hAnsi="Times New Roman" w:cs="Times New Roman"/>
                <w:color w:val="000000"/>
                <w:sz w:val="16"/>
                <w:szCs w:val="16"/>
              </w:rPr>
            </w:pPr>
          </w:p>
        </w:tc>
        <w:tc>
          <w:tcPr>
            <w:tcW w:w="1572" w:type="dxa"/>
            <w:tcBorders>
              <w:top w:val="single" w:sz="4" w:space="0" w:color="auto"/>
              <w:left w:val="single" w:sz="4" w:space="0" w:color="auto"/>
              <w:bottom w:val="single" w:sz="4" w:space="0" w:color="auto"/>
              <w:right w:val="single" w:sz="4" w:space="0" w:color="auto"/>
            </w:tcBorders>
            <w:vAlign w:val="center"/>
          </w:tcPr>
          <w:p w14:paraId="6141FE46" w14:textId="77777777" w:rsidR="00901026" w:rsidRPr="00DD4C50" w:rsidRDefault="00901026" w:rsidP="00901026">
            <w:pPr>
              <w:pStyle w:val="TableParagraph"/>
              <w:ind w:left="168" w:right="330"/>
              <w:rPr>
                <w:rFonts w:ascii="Times New Roman" w:hAnsi="Times New Roman" w:cs="Times New Roman"/>
                <w:color w:val="000000"/>
                <w:sz w:val="16"/>
                <w:szCs w:val="16"/>
              </w:rPr>
            </w:pPr>
          </w:p>
        </w:tc>
        <w:tc>
          <w:tcPr>
            <w:tcW w:w="1372" w:type="dxa"/>
            <w:tcBorders>
              <w:top w:val="single" w:sz="4" w:space="0" w:color="auto"/>
              <w:left w:val="single" w:sz="4" w:space="0" w:color="auto"/>
              <w:bottom w:val="single" w:sz="4" w:space="0" w:color="auto"/>
              <w:right w:val="single" w:sz="4" w:space="0" w:color="auto"/>
            </w:tcBorders>
            <w:vAlign w:val="center"/>
          </w:tcPr>
          <w:p w14:paraId="3BC4A416" w14:textId="77777777" w:rsidR="00901026" w:rsidRPr="00DD4C50" w:rsidRDefault="00901026" w:rsidP="00901026">
            <w:pPr>
              <w:autoSpaceDE w:val="0"/>
              <w:autoSpaceDN w:val="0"/>
              <w:adjustRightInd w:val="0"/>
              <w:rPr>
                <w:rFonts w:ascii="Times New Roman" w:hAnsiTheme="minorEastAsia" w:cs="Times New Roman"/>
                <w:color w:val="000000"/>
                <w:sz w:val="16"/>
                <w:szCs w:val="16"/>
              </w:rPr>
            </w:pPr>
          </w:p>
        </w:tc>
      </w:tr>
      <w:tr w:rsidR="00901026" w:rsidRPr="00FD4CD3" w14:paraId="3F00C2A6"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4DD29D19"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B.4.k.5.7</w:t>
            </w:r>
          </w:p>
        </w:tc>
        <w:tc>
          <w:tcPr>
            <w:tcW w:w="2562" w:type="dxa"/>
            <w:tcBorders>
              <w:top w:val="single" w:sz="4" w:space="0" w:color="auto"/>
              <w:left w:val="single" w:sz="4" w:space="0" w:color="auto"/>
              <w:bottom w:val="single" w:sz="4" w:space="0" w:color="auto"/>
              <w:right w:val="single" w:sz="4" w:space="0" w:color="auto"/>
            </w:tcBorders>
            <w:vAlign w:val="center"/>
            <w:hideMark/>
          </w:tcPr>
          <w:p w14:paraId="23E1B867"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drugcumulativedosageunit</w:t>
            </w:r>
          </w:p>
        </w:tc>
        <w:tc>
          <w:tcPr>
            <w:tcW w:w="921" w:type="dxa"/>
            <w:tcBorders>
              <w:top w:val="single" w:sz="4" w:space="0" w:color="auto"/>
              <w:left w:val="single" w:sz="4" w:space="0" w:color="auto"/>
              <w:bottom w:val="single" w:sz="4" w:space="0" w:color="auto"/>
              <w:right w:val="single" w:sz="4" w:space="0" w:color="auto"/>
            </w:tcBorders>
            <w:vAlign w:val="center"/>
            <w:hideMark/>
          </w:tcPr>
          <w:p w14:paraId="256C1C9D"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3</w:t>
            </w:r>
          </w:p>
        </w:tc>
        <w:tc>
          <w:tcPr>
            <w:tcW w:w="618" w:type="dxa"/>
            <w:tcBorders>
              <w:top w:val="single" w:sz="4" w:space="0" w:color="auto"/>
              <w:left w:val="single" w:sz="4" w:space="0" w:color="auto"/>
              <w:bottom w:val="single" w:sz="4" w:space="0" w:color="auto"/>
              <w:right w:val="single" w:sz="4" w:space="0" w:color="auto"/>
            </w:tcBorders>
            <w:vAlign w:val="center"/>
            <w:hideMark/>
          </w:tcPr>
          <w:p w14:paraId="3F927AAB"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7178BE78"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color w:val="000000"/>
                <w:sz w:val="16"/>
                <w:szCs w:val="16"/>
              </w:rPr>
              <w:t>[001-032]</w:t>
            </w:r>
          </w:p>
        </w:tc>
        <w:tc>
          <w:tcPr>
            <w:tcW w:w="1572" w:type="dxa"/>
            <w:tcBorders>
              <w:top w:val="single" w:sz="4" w:space="0" w:color="auto"/>
              <w:left w:val="single" w:sz="4" w:space="0" w:color="auto"/>
              <w:bottom w:val="single" w:sz="4" w:space="0" w:color="auto"/>
              <w:right w:val="single" w:sz="4" w:space="0" w:color="auto"/>
            </w:tcBorders>
            <w:vAlign w:val="center"/>
            <w:hideMark/>
          </w:tcPr>
          <w:p w14:paraId="40300551" w14:textId="77777777" w:rsidR="00901026" w:rsidRPr="00FD4CD3" w:rsidRDefault="00901026" w:rsidP="00901026">
            <w:pPr>
              <w:pStyle w:val="TableParagraph"/>
              <w:ind w:left="168" w:right="330"/>
              <w:rPr>
                <w:rFonts w:ascii="Times New Roman" w:hAnsi="Times New Roman" w:cs="Times New Roman"/>
                <w:color w:val="000000"/>
                <w:sz w:val="16"/>
                <w:szCs w:val="16"/>
                <w:lang w:val="zh-CN" w:eastAsia="zh-CN" w:bidi="zh-CN"/>
              </w:rPr>
            </w:pPr>
            <w:r w:rsidRPr="00DD4C50">
              <w:rPr>
                <w:rFonts w:ascii="Times New Roman" w:hAnsiTheme="minorEastAsia" w:cs="Times New Roman" w:hint="eastAsia"/>
                <w:color w:val="000000"/>
                <w:sz w:val="16"/>
                <w:szCs w:val="16"/>
                <w:lang w:eastAsia="zh-CN"/>
              </w:rPr>
              <w:t>如果</w:t>
            </w:r>
            <w:r w:rsidRPr="00DD4C50">
              <w:rPr>
                <w:rFonts w:ascii="Times New Roman" w:hAnsi="Times New Roman" w:cs="Times New Roman"/>
                <w:color w:val="000000"/>
                <w:sz w:val="16"/>
                <w:szCs w:val="16"/>
                <w:lang w:eastAsia="zh-CN"/>
              </w:rPr>
              <w:t>B.4.k.5.6</w:t>
            </w:r>
            <w:r w:rsidRPr="00FD4CD3">
              <w:rPr>
                <w:rFonts w:ascii="Times New Roman" w:hAnsi="Times New Roman" w:cs="Times New Roman"/>
                <w:color w:val="000000"/>
                <w:sz w:val="16"/>
                <w:szCs w:val="16"/>
                <w:lang w:eastAsia="zh-CN"/>
              </w:rPr>
              <w:br/>
            </w:r>
            <w:r w:rsidRPr="00DD4C50">
              <w:rPr>
                <w:rFonts w:ascii="Times New Roman" w:hAnsiTheme="minorEastAsia" w:cs="Times New Roman" w:hint="eastAsia"/>
                <w:color w:val="000000"/>
                <w:sz w:val="16"/>
                <w:szCs w:val="16"/>
                <w:lang w:eastAsia="zh-CN"/>
              </w:rPr>
              <w:t>不是</w:t>
            </w:r>
            <w:r w:rsidRPr="00DD4C50">
              <w:rPr>
                <w:rFonts w:ascii="Times New Roman" w:hAnsi="Times New Roman" w:cs="Times New Roman"/>
                <w:color w:val="000000"/>
                <w:sz w:val="16"/>
                <w:szCs w:val="16"/>
                <w:lang w:eastAsia="zh-CN"/>
              </w:rPr>
              <w:t>NULL</w:t>
            </w:r>
            <w:r w:rsidRPr="00FD4CD3">
              <w:rPr>
                <w:rFonts w:ascii="Times New Roman" w:hAnsi="Times New Roman" w:cs="Times New Roman"/>
                <w:color w:val="000000"/>
                <w:sz w:val="16"/>
                <w:szCs w:val="16"/>
                <w:lang w:eastAsia="zh-CN"/>
              </w:rPr>
              <w:br/>
            </w:r>
            <w:r w:rsidRPr="00DD4C50">
              <w:rPr>
                <w:rFonts w:ascii="Times New Roman" w:hAnsiTheme="minorEastAsia" w:cs="Times New Roman" w:hint="eastAsia"/>
                <w:color w:val="000000"/>
                <w:sz w:val="16"/>
                <w:szCs w:val="16"/>
                <w:lang w:eastAsia="zh-CN"/>
              </w:rPr>
              <w:t>，则为</w:t>
            </w:r>
            <w:proofErr w:type="gramStart"/>
            <w:r w:rsidRPr="00DD4C50">
              <w:rPr>
                <w:rFonts w:ascii="Times New Roman" w:hAnsiTheme="minorEastAsia" w:cs="Times New Roman" w:hint="eastAsia"/>
                <w:color w:val="000000"/>
                <w:sz w:val="16"/>
                <w:szCs w:val="16"/>
                <w:lang w:eastAsia="zh-CN"/>
              </w:rPr>
              <w:t>必填项</w:t>
            </w:r>
            <w:proofErr w:type="gramEnd"/>
          </w:p>
        </w:tc>
        <w:tc>
          <w:tcPr>
            <w:tcW w:w="1372" w:type="dxa"/>
            <w:tcBorders>
              <w:top w:val="single" w:sz="4" w:space="0" w:color="auto"/>
              <w:left w:val="single" w:sz="4" w:space="0" w:color="auto"/>
              <w:bottom w:val="single" w:sz="4" w:space="0" w:color="auto"/>
              <w:right w:val="single" w:sz="4" w:space="0" w:color="auto"/>
            </w:tcBorders>
            <w:vAlign w:val="center"/>
            <w:hideMark/>
          </w:tcPr>
          <w:p w14:paraId="0D48DADB"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25</w:t>
            </w:r>
          </w:p>
        </w:tc>
      </w:tr>
      <w:tr w:rsidR="00901026" w:rsidRPr="00FD4CD3" w14:paraId="214D9BC0"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1B3831E6"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 xml:space="preserve">B.4.k.6 </w:t>
            </w:r>
          </w:p>
        </w:tc>
        <w:tc>
          <w:tcPr>
            <w:tcW w:w="2562" w:type="dxa"/>
            <w:tcBorders>
              <w:top w:val="single" w:sz="4" w:space="0" w:color="auto"/>
              <w:left w:val="single" w:sz="4" w:space="0" w:color="auto"/>
              <w:bottom w:val="single" w:sz="4" w:space="0" w:color="auto"/>
              <w:right w:val="single" w:sz="4" w:space="0" w:color="auto"/>
            </w:tcBorders>
          </w:tcPr>
          <w:p w14:paraId="55DF04FE"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drugdosagetext</w:t>
            </w:r>
          </w:p>
        </w:tc>
        <w:tc>
          <w:tcPr>
            <w:tcW w:w="921" w:type="dxa"/>
            <w:tcBorders>
              <w:top w:val="single" w:sz="4" w:space="0" w:color="auto"/>
              <w:left w:val="single" w:sz="4" w:space="0" w:color="auto"/>
              <w:bottom w:val="single" w:sz="4" w:space="0" w:color="auto"/>
              <w:right w:val="single" w:sz="4" w:space="0" w:color="auto"/>
            </w:tcBorders>
          </w:tcPr>
          <w:p w14:paraId="67CF6634"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sz w:val="16"/>
                <w:szCs w:val="16"/>
              </w:rPr>
              <w:t>100</w:t>
            </w:r>
          </w:p>
        </w:tc>
        <w:tc>
          <w:tcPr>
            <w:tcW w:w="618" w:type="dxa"/>
            <w:tcBorders>
              <w:top w:val="single" w:sz="4" w:space="0" w:color="auto"/>
              <w:left w:val="single" w:sz="4" w:space="0" w:color="auto"/>
              <w:bottom w:val="single" w:sz="4" w:space="0" w:color="auto"/>
              <w:right w:val="single" w:sz="4" w:space="0" w:color="auto"/>
            </w:tcBorders>
          </w:tcPr>
          <w:p w14:paraId="1A90C23E" w14:textId="77777777" w:rsidR="00901026" w:rsidRPr="00DD4C50" w:rsidRDefault="00901026" w:rsidP="00901026">
            <w:pPr>
              <w:pStyle w:val="TableParagraph"/>
              <w:spacing w:line="187" w:lineRule="exact"/>
              <w:ind w:left="114"/>
              <w:rPr>
                <w:rFonts w:ascii="Times New Roman" w:hAnsi="Times New Roman" w:cs="Times New Roman"/>
                <w:color w:val="000000"/>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3E7886D6" w14:textId="77777777" w:rsidR="00901026" w:rsidRPr="00DD4C50" w:rsidRDefault="00901026" w:rsidP="00901026">
            <w:pPr>
              <w:autoSpaceDE w:val="0"/>
              <w:autoSpaceDN w:val="0"/>
              <w:adjustRightInd w:val="0"/>
              <w:rPr>
                <w:rFonts w:ascii="Times New Roman" w:hAnsi="Times New Roman" w:cs="Times New Roman"/>
                <w:color w:val="000000"/>
                <w:sz w:val="16"/>
                <w:szCs w:val="16"/>
              </w:rPr>
            </w:pPr>
          </w:p>
        </w:tc>
        <w:tc>
          <w:tcPr>
            <w:tcW w:w="1572" w:type="dxa"/>
            <w:tcBorders>
              <w:top w:val="single" w:sz="4" w:space="0" w:color="auto"/>
              <w:left w:val="single" w:sz="4" w:space="0" w:color="auto"/>
              <w:bottom w:val="single" w:sz="4" w:space="0" w:color="auto"/>
              <w:right w:val="single" w:sz="4" w:space="0" w:color="auto"/>
            </w:tcBorders>
          </w:tcPr>
          <w:p w14:paraId="30D99011" w14:textId="77777777" w:rsidR="00901026" w:rsidRPr="00DD4C50" w:rsidRDefault="00901026" w:rsidP="00901026">
            <w:pPr>
              <w:pStyle w:val="TableParagraph"/>
              <w:ind w:left="168" w:right="330"/>
              <w:rPr>
                <w:rFonts w:ascii="Times New Roman" w:hAnsiTheme="minorEastAsia" w:cs="Times New Roman"/>
                <w:color w:val="000000"/>
                <w:sz w:val="16"/>
                <w:szCs w:val="16"/>
                <w:lang w:eastAsia="zh-CN"/>
              </w:rPr>
            </w:pPr>
          </w:p>
        </w:tc>
        <w:tc>
          <w:tcPr>
            <w:tcW w:w="1372" w:type="dxa"/>
            <w:tcBorders>
              <w:top w:val="single" w:sz="4" w:space="0" w:color="auto"/>
              <w:left w:val="single" w:sz="4" w:space="0" w:color="auto"/>
              <w:bottom w:val="single" w:sz="4" w:space="0" w:color="auto"/>
              <w:right w:val="single" w:sz="4" w:space="0" w:color="auto"/>
            </w:tcBorders>
          </w:tcPr>
          <w:p w14:paraId="2578AB3A" w14:textId="77777777" w:rsidR="00901026" w:rsidRPr="00DD4C50" w:rsidRDefault="00901026" w:rsidP="00901026">
            <w:pPr>
              <w:autoSpaceDE w:val="0"/>
              <w:autoSpaceDN w:val="0"/>
              <w:adjustRightInd w:val="0"/>
              <w:rPr>
                <w:rFonts w:ascii="Times New Roman" w:hAnsiTheme="minorEastAsia" w:cs="Times New Roman"/>
                <w:color w:val="000000"/>
                <w:sz w:val="16"/>
                <w:szCs w:val="16"/>
              </w:rPr>
            </w:pPr>
          </w:p>
        </w:tc>
      </w:tr>
      <w:tr w:rsidR="00901026" w:rsidRPr="00FD4CD3" w14:paraId="33AA902C"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395CD9C2"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B.4.k.7</w:t>
            </w:r>
          </w:p>
        </w:tc>
        <w:tc>
          <w:tcPr>
            <w:tcW w:w="2562" w:type="dxa"/>
            <w:tcBorders>
              <w:top w:val="single" w:sz="4" w:space="0" w:color="auto"/>
              <w:left w:val="single" w:sz="4" w:space="0" w:color="auto"/>
              <w:bottom w:val="single" w:sz="4" w:space="0" w:color="auto"/>
              <w:right w:val="single" w:sz="4" w:space="0" w:color="auto"/>
            </w:tcBorders>
          </w:tcPr>
          <w:p w14:paraId="3A1ACC7B"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drugdosageform</w:t>
            </w:r>
          </w:p>
        </w:tc>
        <w:tc>
          <w:tcPr>
            <w:tcW w:w="921" w:type="dxa"/>
            <w:tcBorders>
              <w:top w:val="single" w:sz="4" w:space="0" w:color="auto"/>
              <w:left w:val="single" w:sz="4" w:space="0" w:color="auto"/>
              <w:bottom w:val="single" w:sz="4" w:space="0" w:color="auto"/>
              <w:right w:val="single" w:sz="4" w:space="0" w:color="auto"/>
            </w:tcBorders>
          </w:tcPr>
          <w:p w14:paraId="31235ED4"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sz w:val="16"/>
                <w:szCs w:val="16"/>
              </w:rPr>
              <w:t>100</w:t>
            </w:r>
          </w:p>
        </w:tc>
        <w:tc>
          <w:tcPr>
            <w:tcW w:w="618" w:type="dxa"/>
            <w:tcBorders>
              <w:top w:val="single" w:sz="4" w:space="0" w:color="auto"/>
              <w:left w:val="single" w:sz="4" w:space="0" w:color="auto"/>
              <w:bottom w:val="single" w:sz="4" w:space="0" w:color="auto"/>
              <w:right w:val="single" w:sz="4" w:space="0" w:color="auto"/>
            </w:tcBorders>
          </w:tcPr>
          <w:p w14:paraId="34F9C42E" w14:textId="77777777" w:rsidR="00901026" w:rsidRPr="00DD4C50" w:rsidRDefault="00901026" w:rsidP="00901026">
            <w:pPr>
              <w:pStyle w:val="TableParagraph"/>
              <w:spacing w:line="187" w:lineRule="exact"/>
              <w:ind w:left="114"/>
              <w:rPr>
                <w:rFonts w:ascii="Times New Roman" w:hAnsi="Times New Roman" w:cs="Times New Roman"/>
                <w:color w:val="000000"/>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tcPr>
          <w:p w14:paraId="6CE7F864" w14:textId="4844F7B6" w:rsidR="00901026" w:rsidRPr="00DD4C50" w:rsidRDefault="00901026" w:rsidP="00901026">
            <w:pPr>
              <w:autoSpaceDE w:val="0"/>
              <w:autoSpaceDN w:val="0"/>
              <w:adjustRightInd w:val="0"/>
              <w:rPr>
                <w:rFonts w:ascii="Times New Roman" w:hAnsi="Times New Roman" w:cs="Times New Roman"/>
                <w:color w:val="000000"/>
                <w:sz w:val="16"/>
                <w:szCs w:val="16"/>
              </w:rPr>
            </w:pPr>
          </w:p>
        </w:tc>
        <w:tc>
          <w:tcPr>
            <w:tcW w:w="1572" w:type="dxa"/>
            <w:tcBorders>
              <w:top w:val="single" w:sz="4" w:space="0" w:color="auto"/>
              <w:left w:val="single" w:sz="4" w:space="0" w:color="auto"/>
              <w:bottom w:val="single" w:sz="4" w:space="0" w:color="auto"/>
              <w:right w:val="single" w:sz="4" w:space="0" w:color="auto"/>
            </w:tcBorders>
          </w:tcPr>
          <w:p w14:paraId="1A3112CF" w14:textId="77777777" w:rsidR="00901026" w:rsidRPr="00DD4C50" w:rsidRDefault="00901026" w:rsidP="00901026">
            <w:pPr>
              <w:pStyle w:val="TableParagraph"/>
              <w:ind w:left="168" w:right="330"/>
              <w:rPr>
                <w:rFonts w:ascii="Times New Roman" w:hAnsiTheme="minorEastAsia" w:cs="Times New Roman"/>
                <w:color w:val="000000"/>
                <w:sz w:val="16"/>
                <w:szCs w:val="16"/>
                <w:lang w:eastAsia="zh-CN"/>
              </w:rPr>
            </w:pPr>
          </w:p>
        </w:tc>
        <w:tc>
          <w:tcPr>
            <w:tcW w:w="1372" w:type="dxa"/>
            <w:tcBorders>
              <w:top w:val="single" w:sz="4" w:space="0" w:color="auto"/>
              <w:left w:val="single" w:sz="4" w:space="0" w:color="auto"/>
              <w:bottom w:val="single" w:sz="4" w:space="0" w:color="auto"/>
              <w:right w:val="single" w:sz="4" w:space="0" w:color="auto"/>
            </w:tcBorders>
          </w:tcPr>
          <w:p w14:paraId="67AB5A0D" w14:textId="77777777" w:rsidR="00901026" w:rsidRPr="00DD4C50" w:rsidRDefault="00901026" w:rsidP="00901026">
            <w:pPr>
              <w:autoSpaceDE w:val="0"/>
              <w:autoSpaceDN w:val="0"/>
              <w:adjustRightInd w:val="0"/>
              <w:rPr>
                <w:rFonts w:ascii="Times New Roman" w:hAnsiTheme="minorEastAsia" w:cs="Times New Roman"/>
                <w:color w:val="000000"/>
                <w:sz w:val="16"/>
                <w:szCs w:val="16"/>
              </w:rPr>
            </w:pP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27</w:t>
            </w:r>
          </w:p>
        </w:tc>
      </w:tr>
      <w:tr w:rsidR="00901026" w:rsidRPr="00FD4CD3" w14:paraId="72AC07A6"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3169AD98" w14:textId="77777777" w:rsidR="00901026" w:rsidRPr="00DD4C50" w:rsidRDefault="00901026" w:rsidP="00901026">
            <w:pPr>
              <w:pStyle w:val="a9"/>
              <w:ind w:left="0"/>
              <w:rPr>
                <w:rFonts w:ascii="Times New Roman" w:hAnsi="Times New Roman" w:cs="Times New Roman"/>
                <w:sz w:val="16"/>
                <w:szCs w:val="16"/>
              </w:rPr>
            </w:pPr>
            <w:r w:rsidRPr="00DD4C50">
              <w:rPr>
                <w:rFonts w:ascii="Times New Roman" w:hAnsi="Times New Roman" w:cs="Times New Roman"/>
                <w:sz w:val="16"/>
                <w:szCs w:val="16"/>
              </w:rPr>
              <w:t xml:space="preserve">B.4.k.8 </w:t>
            </w:r>
          </w:p>
        </w:tc>
        <w:tc>
          <w:tcPr>
            <w:tcW w:w="2562" w:type="dxa"/>
            <w:tcBorders>
              <w:top w:val="single" w:sz="4" w:space="0" w:color="auto"/>
              <w:left w:val="single" w:sz="4" w:space="0" w:color="auto"/>
              <w:bottom w:val="single" w:sz="4" w:space="0" w:color="auto"/>
              <w:right w:val="single" w:sz="4" w:space="0" w:color="auto"/>
            </w:tcBorders>
          </w:tcPr>
          <w:p w14:paraId="3E35703E" w14:textId="77777777" w:rsidR="00901026" w:rsidRPr="00DD4C50" w:rsidRDefault="00901026" w:rsidP="00901026">
            <w:pPr>
              <w:pStyle w:val="a9"/>
              <w:ind w:left="0"/>
              <w:rPr>
                <w:rFonts w:ascii="Times New Roman" w:hAnsi="Times New Roman" w:cs="Times New Roman"/>
                <w:sz w:val="16"/>
                <w:szCs w:val="16"/>
              </w:rPr>
            </w:pPr>
            <w:r w:rsidRPr="00DD4C50">
              <w:rPr>
                <w:rFonts w:ascii="Times New Roman" w:hAnsi="Times New Roman" w:cs="Times New Roman"/>
                <w:sz w:val="16"/>
                <w:szCs w:val="16"/>
              </w:rPr>
              <w:t>drugadministrationroute</w:t>
            </w:r>
          </w:p>
        </w:tc>
        <w:tc>
          <w:tcPr>
            <w:tcW w:w="921" w:type="dxa"/>
            <w:tcBorders>
              <w:top w:val="single" w:sz="4" w:space="0" w:color="auto"/>
              <w:left w:val="single" w:sz="4" w:space="0" w:color="auto"/>
              <w:bottom w:val="single" w:sz="4" w:space="0" w:color="auto"/>
              <w:right w:val="single" w:sz="4" w:space="0" w:color="auto"/>
            </w:tcBorders>
          </w:tcPr>
          <w:p w14:paraId="231FD411" w14:textId="77777777" w:rsidR="00901026" w:rsidRPr="00DD4C50" w:rsidRDefault="00901026" w:rsidP="00901026">
            <w:pPr>
              <w:pStyle w:val="a9"/>
              <w:ind w:left="0"/>
              <w:rPr>
                <w:rFonts w:eastAsiaTheme="minorEastAsia"/>
                <w:sz w:val="16"/>
                <w:szCs w:val="16"/>
                <w:lang w:eastAsia="zh-CN"/>
              </w:rPr>
            </w:pPr>
            <w:r w:rsidRPr="00DD4C50">
              <w:rPr>
                <w:rFonts w:eastAsiaTheme="minorEastAsia"/>
                <w:sz w:val="16"/>
                <w:szCs w:val="16"/>
                <w:lang w:eastAsia="zh-CN"/>
              </w:rPr>
              <w:t>3</w:t>
            </w:r>
          </w:p>
        </w:tc>
        <w:tc>
          <w:tcPr>
            <w:tcW w:w="618" w:type="dxa"/>
            <w:tcBorders>
              <w:top w:val="single" w:sz="4" w:space="0" w:color="auto"/>
              <w:left w:val="single" w:sz="4" w:space="0" w:color="auto"/>
              <w:bottom w:val="single" w:sz="4" w:space="0" w:color="auto"/>
              <w:right w:val="single" w:sz="4" w:space="0" w:color="auto"/>
            </w:tcBorders>
          </w:tcPr>
          <w:p w14:paraId="171745FA" w14:textId="77777777" w:rsidR="00901026" w:rsidRPr="00DD4C50" w:rsidRDefault="00901026" w:rsidP="00901026">
            <w:pPr>
              <w:pStyle w:val="TableParagraph"/>
              <w:spacing w:line="187" w:lineRule="exact"/>
              <w:ind w:left="114"/>
              <w:rPr>
                <w:sz w:val="16"/>
                <w:szCs w:val="16"/>
                <w:lang w:eastAsia="zh-CN"/>
              </w:rPr>
            </w:pPr>
            <w:r w:rsidRPr="00DD4C50">
              <w:rPr>
                <w:sz w:val="16"/>
                <w:szCs w:val="16"/>
                <w:lang w:eastAsia="zh-CN"/>
              </w:rPr>
              <w:t>N</w:t>
            </w:r>
          </w:p>
        </w:tc>
        <w:tc>
          <w:tcPr>
            <w:tcW w:w="1616" w:type="dxa"/>
            <w:tcBorders>
              <w:top w:val="single" w:sz="4" w:space="0" w:color="auto"/>
              <w:left w:val="single" w:sz="4" w:space="0" w:color="auto"/>
              <w:bottom w:val="single" w:sz="4" w:space="0" w:color="auto"/>
              <w:right w:val="single" w:sz="4" w:space="0" w:color="auto"/>
            </w:tcBorders>
          </w:tcPr>
          <w:p w14:paraId="72E44B54" w14:textId="77777777" w:rsidR="00901026" w:rsidRPr="00FD4CD3" w:rsidRDefault="00901026" w:rsidP="00901026">
            <w:pPr>
              <w:widowControl/>
              <w:autoSpaceDE w:val="0"/>
              <w:autoSpaceDN w:val="0"/>
              <w:adjustRightInd w:val="0"/>
              <w:rPr>
                <w:rFonts w:ascii="Verdana" w:hAnsi="Verdana" w:cs="Verdana"/>
                <w:sz w:val="16"/>
                <w:szCs w:val="16"/>
              </w:rPr>
            </w:pPr>
            <w:r w:rsidRPr="00FD4CD3">
              <w:rPr>
                <w:rFonts w:ascii="Verdana" w:hAnsi="Verdana" w:cs="Verdana"/>
                <w:sz w:val="16"/>
                <w:szCs w:val="16"/>
              </w:rPr>
              <w:t>[001-067]</w:t>
            </w:r>
          </w:p>
          <w:p w14:paraId="3B2AC89B" w14:textId="77777777" w:rsidR="00901026" w:rsidRPr="00DD4C50" w:rsidRDefault="00901026" w:rsidP="00901026">
            <w:pPr>
              <w:widowControl/>
              <w:autoSpaceDE w:val="0"/>
              <w:autoSpaceDN w:val="0"/>
              <w:adjustRightInd w:val="0"/>
              <w:rPr>
                <w:rFonts w:ascii="Verdana" w:hAnsi="Verdana" w:cs="Verdana"/>
                <w:sz w:val="16"/>
                <w:szCs w:val="16"/>
              </w:rPr>
            </w:pPr>
            <w:r w:rsidRPr="00DD4C50">
              <w:rPr>
                <w:rFonts w:ascii="Verdana" w:hAnsi="Verdana" w:cs="Verdana" w:hint="eastAsia"/>
                <w:sz w:val="16"/>
                <w:szCs w:val="16"/>
                <w:lang w:eastAsia="zh-CN"/>
              </w:rPr>
              <w:t>请见附录</w:t>
            </w:r>
            <w:r w:rsidRPr="00DD4C50">
              <w:rPr>
                <w:rFonts w:ascii="Verdana" w:hAnsi="Verdana" w:cs="Verdana"/>
                <w:sz w:val="16"/>
                <w:szCs w:val="16"/>
              </w:rPr>
              <w:t xml:space="preserve"> A5</w:t>
            </w:r>
          </w:p>
          <w:p w14:paraId="735EBC25" w14:textId="77777777" w:rsidR="00901026" w:rsidRPr="00DD4C50" w:rsidRDefault="00901026" w:rsidP="00901026">
            <w:pPr>
              <w:widowControl/>
              <w:autoSpaceDE w:val="0"/>
              <w:autoSpaceDN w:val="0"/>
              <w:adjustRightInd w:val="0"/>
              <w:rPr>
                <w:rFonts w:ascii="Verdana" w:hAnsi="Verdana" w:cs="Verdana"/>
                <w:sz w:val="16"/>
                <w:szCs w:val="16"/>
              </w:rPr>
            </w:pPr>
            <w:r w:rsidRPr="00DD4C50">
              <w:rPr>
                <w:rFonts w:ascii="Verdana" w:hAnsi="Verdana" w:cs="Verdana"/>
                <w:sz w:val="16"/>
                <w:szCs w:val="16"/>
              </w:rPr>
              <w:t>ICH E2M EWG</w:t>
            </w:r>
          </w:p>
          <w:p w14:paraId="1464CF7B" w14:textId="77777777" w:rsidR="00901026" w:rsidRPr="00DD4C50" w:rsidRDefault="00901026" w:rsidP="00901026">
            <w:pPr>
              <w:autoSpaceDE w:val="0"/>
              <w:autoSpaceDN w:val="0"/>
              <w:adjustRightInd w:val="0"/>
              <w:rPr>
                <w:sz w:val="16"/>
                <w:szCs w:val="16"/>
                <w:lang w:eastAsia="zh-CN"/>
              </w:rPr>
            </w:pPr>
            <w:r w:rsidRPr="00DD4C50">
              <w:rPr>
                <w:rFonts w:ascii="Verdana" w:hAnsi="Verdana" w:cs="Verdana" w:hint="eastAsia"/>
                <w:sz w:val="16"/>
                <w:szCs w:val="16"/>
                <w:lang w:eastAsia="zh-CN"/>
              </w:rPr>
              <w:t>文件</w:t>
            </w:r>
          </w:p>
        </w:tc>
        <w:tc>
          <w:tcPr>
            <w:tcW w:w="1572" w:type="dxa"/>
            <w:tcBorders>
              <w:top w:val="single" w:sz="4" w:space="0" w:color="auto"/>
              <w:left w:val="single" w:sz="4" w:space="0" w:color="auto"/>
              <w:bottom w:val="single" w:sz="4" w:space="0" w:color="auto"/>
              <w:right w:val="single" w:sz="4" w:space="0" w:color="auto"/>
            </w:tcBorders>
          </w:tcPr>
          <w:p w14:paraId="7A7854DB" w14:textId="77777777" w:rsidR="00901026" w:rsidRPr="00DD4C50" w:rsidRDefault="00901026" w:rsidP="00901026">
            <w:pPr>
              <w:pStyle w:val="TableParagraph"/>
              <w:ind w:left="168" w:right="330"/>
              <w:rPr>
                <w:rFonts w:ascii="Times New Roman" w:hAnsiTheme="minorEastAsia" w:cs="Times New Roman"/>
                <w:color w:val="000000"/>
                <w:sz w:val="16"/>
                <w:szCs w:val="16"/>
                <w:lang w:eastAsia="zh-CN"/>
              </w:rPr>
            </w:pPr>
          </w:p>
        </w:tc>
        <w:tc>
          <w:tcPr>
            <w:tcW w:w="1372" w:type="dxa"/>
            <w:tcBorders>
              <w:top w:val="single" w:sz="4" w:space="0" w:color="auto"/>
              <w:left w:val="single" w:sz="4" w:space="0" w:color="auto"/>
              <w:bottom w:val="single" w:sz="4" w:space="0" w:color="auto"/>
              <w:right w:val="single" w:sz="4" w:space="0" w:color="auto"/>
            </w:tcBorders>
          </w:tcPr>
          <w:p w14:paraId="755C5815" w14:textId="77777777" w:rsidR="00901026" w:rsidRPr="00DD4C50" w:rsidRDefault="00901026" w:rsidP="00901026">
            <w:pPr>
              <w:autoSpaceDE w:val="0"/>
              <w:autoSpaceDN w:val="0"/>
              <w:adjustRightInd w:val="0"/>
              <w:rPr>
                <w:rFonts w:ascii="Times New Roman" w:hAnsiTheme="minorEastAsia" w:cs="Times New Roman"/>
                <w:color w:val="000000"/>
                <w:sz w:val="16"/>
                <w:szCs w:val="16"/>
              </w:rPr>
            </w:pPr>
          </w:p>
        </w:tc>
      </w:tr>
      <w:tr w:rsidR="00901026" w:rsidRPr="00FD4CD3" w14:paraId="046B5271"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4CAE6C68" w14:textId="77777777" w:rsidR="00901026" w:rsidRPr="00DD4C50" w:rsidRDefault="00901026" w:rsidP="00901026">
            <w:pPr>
              <w:pStyle w:val="a9"/>
              <w:ind w:left="0"/>
              <w:rPr>
                <w:rFonts w:ascii="Times New Roman" w:hAnsi="Times New Roman" w:cs="Times New Roman"/>
                <w:sz w:val="16"/>
                <w:szCs w:val="16"/>
              </w:rPr>
            </w:pPr>
            <w:r w:rsidRPr="00DD4C50">
              <w:rPr>
                <w:rFonts w:ascii="Times New Roman" w:hAnsi="Times New Roman" w:cs="Times New Roman"/>
                <w:sz w:val="16"/>
                <w:szCs w:val="16"/>
              </w:rPr>
              <w:t xml:space="preserve">B.4.k.9 </w:t>
            </w:r>
          </w:p>
        </w:tc>
        <w:tc>
          <w:tcPr>
            <w:tcW w:w="2562" w:type="dxa"/>
            <w:tcBorders>
              <w:top w:val="single" w:sz="4" w:space="0" w:color="auto"/>
              <w:left w:val="single" w:sz="4" w:space="0" w:color="auto"/>
              <w:bottom w:val="single" w:sz="4" w:space="0" w:color="auto"/>
              <w:right w:val="single" w:sz="4" w:space="0" w:color="auto"/>
            </w:tcBorders>
          </w:tcPr>
          <w:p w14:paraId="5A81AA6C" w14:textId="77777777" w:rsidR="00901026" w:rsidRPr="00DD4C50" w:rsidRDefault="00901026" w:rsidP="00901026">
            <w:pPr>
              <w:pStyle w:val="a9"/>
              <w:ind w:left="0"/>
              <w:rPr>
                <w:rFonts w:ascii="Times New Roman" w:hAnsi="Times New Roman" w:cs="Times New Roman"/>
                <w:sz w:val="16"/>
                <w:szCs w:val="16"/>
              </w:rPr>
            </w:pPr>
            <w:r w:rsidRPr="00DD4C50">
              <w:rPr>
                <w:rFonts w:ascii="Times New Roman" w:hAnsi="Times New Roman" w:cs="Times New Roman"/>
                <w:sz w:val="16"/>
                <w:szCs w:val="16"/>
              </w:rPr>
              <w:t>drugparadministration</w:t>
            </w:r>
          </w:p>
        </w:tc>
        <w:tc>
          <w:tcPr>
            <w:tcW w:w="921" w:type="dxa"/>
            <w:tcBorders>
              <w:top w:val="single" w:sz="4" w:space="0" w:color="auto"/>
              <w:left w:val="single" w:sz="4" w:space="0" w:color="auto"/>
              <w:bottom w:val="single" w:sz="4" w:space="0" w:color="auto"/>
              <w:right w:val="single" w:sz="4" w:space="0" w:color="auto"/>
            </w:tcBorders>
          </w:tcPr>
          <w:p w14:paraId="3B73C681" w14:textId="77777777" w:rsidR="00901026" w:rsidRPr="00DD4C50" w:rsidRDefault="00901026" w:rsidP="00901026">
            <w:pPr>
              <w:pStyle w:val="a9"/>
              <w:ind w:left="0"/>
              <w:rPr>
                <w:rFonts w:eastAsiaTheme="minorEastAsia"/>
                <w:sz w:val="16"/>
                <w:szCs w:val="16"/>
                <w:lang w:eastAsia="zh-CN"/>
              </w:rPr>
            </w:pPr>
            <w:r w:rsidRPr="00DD4C50">
              <w:rPr>
                <w:rFonts w:eastAsiaTheme="minorEastAsia"/>
                <w:sz w:val="16"/>
                <w:szCs w:val="16"/>
                <w:lang w:eastAsia="zh-CN"/>
              </w:rPr>
              <w:t>3</w:t>
            </w:r>
          </w:p>
        </w:tc>
        <w:tc>
          <w:tcPr>
            <w:tcW w:w="618" w:type="dxa"/>
            <w:tcBorders>
              <w:top w:val="single" w:sz="4" w:space="0" w:color="auto"/>
              <w:left w:val="single" w:sz="4" w:space="0" w:color="auto"/>
              <w:bottom w:val="single" w:sz="4" w:space="0" w:color="auto"/>
              <w:right w:val="single" w:sz="4" w:space="0" w:color="auto"/>
            </w:tcBorders>
          </w:tcPr>
          <w:p w14:paraId="63931176" w14:textId="77777777" w:rsidR="00901026" w:rsidRPr="00DD4C50" w:rsidRDefault="00901026" w:rsidP="00901026">
            <w:pPr>
              <w:pStyle w:val="TableParagraph"/>
              <w:spacing w:line="187" w:lineRule="exact"/>
              <w:ind w:left="114"/>
              <w:rPr>
                <w:sz w:val="16"/>
                <w:szCs w:val="16"/>
                <w:lang w:eastAsia="zh-CN"/>
              </w:rPr>
            </w:pPr>
            <w:r w:rsidRPr="00DD4C50">
              <w:rPr>
                <w:sz w:val="16"/>
                <w:szCs w:val="16"/>
                <w:lang w:eastAsia="zh-CN"/>
              </w:rPr>
              <w:t>N</w:t>
            </w:r>
          </w:p>
        </w:tc>
        <w:tc>
          <w:tcPr>
            <w:tcW w:w="1616" w:type="dxa"/>
            <w:tcBorders>
              <w:top w:val="single" w:sz="4" w:space="0" w:color="auto"/>
              <w:left w:val="single" w:sz="4" w:space="0" w:color="auto"/>
              <w:bottom w:val="single" w:sz="4" w:space="0" w:color="auto"/>
              <w:right w:val="single" w:sz="4" w:space="0" w:color="auto"/>
            </w:tcBorders>
          </w:tcPr>
          <w:p w14:paraId="1C11CA77" w14:textId="77777777" w:rsidR="00901026" w:rsidRPr="00DD4C50" w:rsidRDefault="00901026" w:rsidP="00901026">
            <w:pPr>
              <w:widowControl/>
              <w:autoSpaceDE w:val="0"/>
              <w:autoSpaceDN w:val="0"/>
              <w:adjustRightInd w:val="0"/>
              <w:rPr>
                <w:rFonts w:ascii="Verdana" w:hAnsi="Verdana" w:cs="Verdana"/>
                <w:sz w:val="16"/>
                <w:szCs w:val="16"/>
              </w:rPr>
            </w:pPr>
            <w:r w:rsidRPr="00DD4C50">
              <w:rPr>
                <w:rFonts w:ascii="Verdana" w:hAnsi="Verdana" w:cs="Verdana" w:hint="eastAsia"/>
                <w:sz w:val="16"/>
                <w:szCs w:val="16"/>
                <w:lang w:eastAsia="zh-CN"/>
              </w:rPr>
              <w:t>请见附录</w:t>
            </w:r>
            <w:r w:rsidRPr="00DD4C50">
              <w:rPr>
                <w:rFonts w:ascii="Verdana" w:hAnsi="Verdana" w:cs="Verdana"/>
                <w:sz w:val="16"/>
                <w:szCs w:val="16"/>
              </w:rPr>
              <w:t xml:space="preserve"> A5</w:t>
            </w:r>
          </w:p>
          <w:p w14:paraId="7190EE9A" w14:textId="77777777" w:rsidR="00901026" w:rsidRPr="00DD4C50" w:rsidRDefault="00901026" w:rsidP="00901026">
            <w:pPr>
              <w:widowControl/>
              <w:autoSpaceDE w:val="0"/>
              <w:autoSpaceDN w:val="0"/>
              <w:adjustRightInd w:val="0"/>
              <w:rPr>
                <w:rFonts w:ascii="Verdana" w:hAnsi="Verdana" w:cs="Verdana"/>
                <w:sz w:val="16"/>
                <w:szCs w:val="16"/>
              </w:rPr>
            </w:pPr>
            <w:r w:rsidRPr="00DD4C50">
              <w:rPr>
                <w:rFonts w:ascii="Verdana" w:hAnsi="Verdana" w:cs="Verdana"/>
                <w:sz w:val="16"/>
                <w:szCs w:val="16"/>
              </w:rPr>
              <w:t>ICH E2M EWG</w:t>
            </w:r>
          </w:p>
          <w:p w14:paraId="601E6CB3" w14:textId="77777777" w:rsidR="00901026" w:rsidRPr="00DD4C50" w:rsidRDefault="00901026" w:rsidP="00901026">
            <w:pPr>
              <w:autoSpaceDE w:val="0"/>
              <w:autoSpaceDN w:val="0"/>
              <w:adjustRightInd w:val="0"/>
              <w:rPr>
                <w:sz w:val="16"/>
                <w:szCs w:val="16"/>
                <w:lang w:eastAsia="zh-CN"/>
              </w:rPr>
            </w:pPr>
            <w:r w:rsidRPr="00DD4C50">
              <w:rPr>
                <w:rFonts w:ascii="Verdana" w:hAnsi="Verdana" w:cs="Verdana" w:hint="eastAsia"/>
                <w:sz w:val="16"/>
                <w:szCs w:val="16"/>
                <w:lang w:eastAsia="zh-CN"/>
              </w:rPr>
              <w:t>文件</w:t>
            </w:r>
          </w:p>
        </w:tc>
        <w:tc>
          <w:tcPr>
            <w:tcW w:w="1572" w:type="dxa"/>
            <w:tcBorders>
              <w:top w:val="single" w:sz="4" w:space="0" w:color="auto"/>
              <w:left w:val="single" w:sz="4" w:space="0" w:color="auto"/>
              <w:bottom w:val="single" w:sz="4" w:space="0" w:color="auto"/>
              <w:right w:val="single" w:sz="4" w:space="0" w:color="auto"/>
            </w:tcBorders>
          </w:tcPr>
          <w:p w14:paraId="0A3CF874" w14:textId="77777777" w:rsidR="00901026" w:rsidRPr="00DD4C50" w:rsidRDefault="00901026" w:rsidP="00901026">
            <w:pPr>
              <w:pStyle w:val="TableParagraph"/>
              <w:ind w:left="168" w:right="330"/>
              <w:rPr>
                <w:rFonts w:ascii="Times New Roman" w:hAnsiTheme="minorEastAsia" w:cs="Times New Roman"/>
                <w:color w:val="000000"/>
                <w:sz w:val="16"/>
                <w:szCs w:val="16"/>
                <w:lang w:eastAsia="zh-CN"/>
              </w:rPr>
            </w:pPr>
          </w:p>
        </w:tc>
        <w:tc>
          <w:tcPr>
            <w:tcW w:w="1372" w:type="dxa"/>
            <w:tcBorders>
              <w:top w:val="single" w:sz="4" w:space="0" w:color="auto"/>
              <w:left w:val="single" w:sz="4" w:space="0" w:color="auto"/>
              <w:bottom w:val="single" w:sz="4" w:space="0" w:color="auto"/>
              <w:right w:val="single" w:sz="4" w:space="0" w:color="auto"/>
            </w:tcBorders>
          </w:tcPr>
          <w:p w14:paraId="6014436B" w14:textId="77777777" w:rsidR="00901026" w:rsidRPr="00DD4C50" w:rsidRDefault="00901026" w:rsidP="00901026">
            <w:pPr>
              <w:autoSpaceDE w:val="0"/>
              <w:autoSpaceDN w:val="0"/>
              <w:adjustRightInd w:val="0"/>
              <w:rPr>
                <w:rFonts w:ascii="Times New Roman" w:hAnsiTheme="minorEastAsia" w:cs="Times New Roman"/>
                <w:color w:val="000000"/>
                <w:sz w:val="16"/>
                <w:szCs w:val="16"/>
              </w:rPr>
            </w:pPr>
          </w:p>
        </w:tc>
      </w:tr>
      <w:tr w:rsidR="00901026" w:rsidRPr="00FD4CD3" w14:paraId="3034B90A"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2446621D" w14:textId="77777777" w:rsidR="00901026" w:rsidRPr="00DD4C50" w:rsidRDefault="00901026" w:rsidP="00901026">
            <w:pPr>
              <w:pStyle w:val="a9"/>
              <w:ind w:left="0"/>
              <w:rPr>
                <w:rFonts w:ascii="Times New Roman" w:hAnsi="Times New Roman" w:cs="Times New Roman"/>
                <w:sz w:val="16"/>
                <w:szCs w:val="16"/>
              </w:rPr>
            </w:pPr>
            <w:r w:rsidRPr="00DD4C50">
              <w:rPr>
                <w:rFonts w:ascii="Times New Roman" w:hAnsi="Times New Roman" w:cs="Times New Roman"/>
                <w:sz w:val="16"/>
                <w:szCs w:val="16"/>
              </w:rPr>
              <w:t xml:space="preserve">B.4.k.10a </w:t>
            </w:r>
          </w:p>
        </w:tc>
        <w:tc>
          <w:tcPr>
            <w:tcW w:w="2562" w:type="dxa"/>
            <w:tcBorders>
              <w:top w:val="single" w:sz="4" w:space="0" w:color="auto"/>
              <w:left w:val="single" w:sz="4" w:space="0" w:color="auto"/>
              <w:bottom w:val="single" w:sz="4" w:space="0" w:color="auto"/>
              <w:right w:val="single" w:sz="4" w:space="0" w:color="auto"/>
            </w:tcBorders>
          </w:tcPr>
          <w:p w14:paraId="3B2EBAB1" w14:textId="77777777" w:rsidR="00901026" w:rsidRPr="00DD4C50" w:rsidRDefault="00901026" w:rsidP="00901026">
            <w:pPr>
              <w:pStyle w:val="a9"/>
              <w:ind w:left="0"/>
              <w:rPr>
                <w:rFonts w:ascii="Times New Roman" w:hAnsi="Times New Roman" w:cs="Times New Roman"/>
                <w:sz w:val="16"/>
                <w:szCs w:val="16"/>
              </w:rPr>
            </w:pPr>
            <w:r w:rsidRPr="00DD4C50">
              <w:rPr>
                <w:rFonts w:ascii="Times New Roman" w:hAnsi="Times New Roman" w:cs="Times New Roman"/>
                <w:sz w:val="16"/>
                <w:szCs w:val="16"/>
              </w:rPr>
              <w:t>reactiongestationperio</w:t>
            </w:r>
          </w:p>
        </w:tc>
        <w:tc>
          <w:tcPr>
            <w:tcW w:w="921" w:type="dxa"/>
            <w:tcBorders>
              <w:top w:val="single" w:sz="4" w:space="0" w:color="auto"/>
              <w:left w:val="single" w:sz="4" w:space="0" w:color="auto"/>
              <w:bottom w:val="single" w:sz="4" w:space="0" w:color="auto"/>
              <w:right w:val="single" w:sz="4" w:space="0" w:color="auto"/>
            </w:tcBorders>
          </w:tcPr>
          <w:p w14:paraId="0ABCEF12" w14:textId="77777777" w:rsidR="00901026" w:rsidRPr="00DD4C50" w:rsidRDefault="00901026" w:rsidP="00901026">
            <w:pPr>
              <w:pStyle w:val="a9"/>
              <w:ind w:left="0"/>
              <w:rPr>
                <w:sz w:val="16"/>
                <w:szCs w:val="16"/>
              </w:rPr>
            </w:pPr>
          </w:p>
        </w:tc>
        <w:tc>
          <w:tcPr>
            <w:tcW w:w="618" w:type="dxa"/>
            <w:tcBorders>
              <w:top w:val="single" w:sz="4" w:space="0" w:color="auto"/>
              <w:left w:val="single" w:sz="4" w:space="0" w:color="auto"/>
              <w:bottom w:val="single" w:sz="4" w:space="0" w:color="auto"/>
              <w:right w:val="single" w:sz="4" w:space="0" w:color="auto"/>
            </w:tcBorders>
          </w:tcPr>
          <w:p w14:paraId="0D2C460E" w14:textId="77777777" w:rsidR="00901026" w:rsidRPr="00DD4C50" w:rsidRDefault="00901026" w:rsidP="00901026">
            <w:pPr>
              <w:pStyle w:val="TableParagraph"/>
              <w:spacing w:line="187" w:lineRule="exact"/>
              <w:ind w:left="114"/>
              <w:rPr>
                <w:sz w:val="16"/>
                <w:szCs w:val="16"/>
              </w:rPr>
            </w:pPr>
          </w:p>
        </w:tc>
        <w:tc>
          <w:tcPr>
            <w:tcW w:w="1616" w:type="dxa"/>
            <w:tcBorders>
              <w:top w:val="single" w:sz="4" w:space="0" w:color="auto"/>
              <w:left w:val="single" w:sz="4" w:space="0" w:color="auto"/>
              <w:bottom w:val="single" w:sz="4" w:space="0" w:color="auto"/>
              <w:right w:val="single" w:sz="4" w:space="0" w:color="auto"/>
            </w:tcBorders>
          </w:tcPr>
          <w:p w14:paraId="7688499F" w14:textId="77777777" w:rsidR="00901026" w:rsidRPr="00DD4C50" w:rsidRDefault="00901026" w:rsidP="00901026">
            <w:pPr>
              <w:autoSpaceDE w:val="0"/>
              <w:autoSpaceDN w:val="0"/>
              <w:adjustRightInd w:val="0"/>
              <w:rPr>
                <w:sz w:val="16"/>
                <w:szCs w:val="16"/>
                <w:lang w:eastAsia="zh-CN"/>
              </w:rPr>
            </w:pPr>
          </w:p>
        </w:tc>
        <w:tc>
          <w:tcPr>
            <w:tcW w:w="1572" w:type="dxa"/>
            <w:tcBorders>
              <w:top w:val="single" w:sz="4" w:space="0" w:color="auto"/>
              <w:left w:val="single" w:sz="4" w:space="0" w:color="auto"/>
              <w:bottom w:val="single" w:sz="4" w:space="0" w:color="auto"/>
              <w:right w:val="single" w:sz="4" w:space="0" w:color="auto"/>
            </w:tcBorders>
          </w:tcPr>
          <w:p w14:paraId="657D3DFD" w14:textId="77777777" w:rsidR="00901026" w:rsidRPr="00DD4C50" w:rsidRDefault="00901026" w:rsidP="00901026">
            <w:pPr>
              <w:pStyle w:val="TableParagraph"/>
              <w:ind w:left="168" w:right="330"/>
              <w:rPr>
                <w:rFonts w:ascii="Times New Roman" w:hAnsiTheme="minorEastAsia" w:cs="Times New Roman"/>
                <w:color w:val="000000"/>
                <w:sz w:val="16"/>
                <w:szCs w:val="16"/>
                <w:lang w:eastAsia="zh-CN"/>
              </w:rPr>
            </w:pPr>
          </w:p>
        </w:tc>
        <w:tc>
          <w:tcPr>
            <w:tcW w:w="1372" w:type="dxa"/>
            <w:tcBorders>
              <w:top w:val="single" w:sz="4" w:space="0" w:color="auto"/>
              <w:left w:val="single" w:sz="4" w:space="0" w:color="auto"/>
              <w:bottom w:val="single" w:sz="4" w:space="0" w:color="auto"/>
              <w:right w:val="single" w:sz="4" w:space="0" w:color="auto"/>
            </w:tcBorders>
          </w:tcPr>
          <w:p w14:paraId="10BFFC0A" w14:textId="77777777" w:rsidR="00901026" w:rsidRPr="00DD4C50" w:rsidRDefault="00901026" w:rsidP="00901026">
            <w:pPr>
              <w:autoSpaceDE w:val="0"/>
              <w:autoSpaceDN w:val="0"/>
              <w:adjustRightInd w:val="0"/>
              <w:rPr>
                <w:rFonts w:ascii="Times New Roman" w:hAnsiTheme="minorEastAsia" w:cs="Times New Roman"/>
                <w:color w:val="000000"/>
                <w:sz w:val="16"/>
                <w:szCs w:val="16"/>
              </w:rPr>
            </w:pPr>
          </w:p>
        </w:tc>
      </w:tr>
      <w:tr w:rsidR="00901026" w:rsidRPr="00FD4CD3" w14:paraId="5FCDDF68"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71AB9151"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B.4.k.10b</w:t>
            </w:r>
          </w:p>
        </w:tc>
        <w:tc>
          <w:tcPr>
            <w:tcW w:w="2562" w:type="dxa"/>
            <w:tcBorders>
              <w:top w:val="single" w:sz="4" w:space="0" w:color="auto"/>
              <w:left w:val="single" w:sz="4" w:space="0" w:color="auto"/>
              <w:bottom w:val="single" w:sz="4" w:space="0" w:color="auto"/>
              <w:right w:val="single" w:sz="4" w:space="0" w:color="auto"/>
            </w:tcBorders>
            <w:vAlign w:val="center"/>
            <w:hideMark/>
          </w:tcPr>
          <w:p w14:paraId="5DF2C4B7"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reactiongestationperiodunit</w:t>
            </w:r>
          </w:p>
        </w:tc>
        <w:tc>
          <w:tcPr>
            <w:tcW w:w="921" w:type="dxa"/>
            <w:tcBorders>
              <w:top w:val="single" w:sz="4" w:space="0" w:color="auto"/>
              <w:left w:val="single" w:sz="4" w:space="0" w:color="auto"/>
              <w:bottom w:val="single" w:sz="4" w:space="0" w:color="auto"/>
              <w:right w:val="single" w:sz="4" w:space="0" w:color="auto"/>
            </w:tcBorders>
            <w:vAlign w:val="center"/>
            <w:hideMark/>
          </w:tcPr>
          <w:p w14:paraId="457176B9"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3</w:t>
            </w:r>
          </w:p>
        </w:tc>
        <w:tc>
          <w:tcPr>
            <w:tcW w:w="618" w:type="dxa"/>
            <w:tcBorders>
              <w:top w:val="single" w:sz="4" w:space="0" w:color="auto"/>
              <w:left w:val="single" w:sz="4" w:space="0" w:color="auto"/>
              <w:bottom w:val="single" w:sz="4" w:space="0" w:color="auto"/>
              <w:right w:val="single" w:sz="4" w:space="0" w:color="auto"/>
            </w:tcBorders>
            <w:vAlign w:val="center"/>
            <w:hideMark/>
          </w:tcPr>
          <w:p w14:paraId="2CE473AC"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53364681"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hint="eastAsia"/>
                <w:color w:val="000000"/>
                <w:sz w:val="16"/>
                <w:szCs w:val="16"/>
              </w:rPr>
              <w:t>（</w:t>
            </w:r>
            <w:r w:rsidRPr="00DD4C50">
              <w:rPr>
                <w:rFonts w:ascii="Times New Roman" w:hAnsi="Times New Roman" w:cs="Times New Roman"/>
                <w:color w:val="000000"/>
                <w:sz w:val="16"/>
                <w:szCs w:val="16"/>
              </w:rPr>
              <w:t>802,803,804,8</w:t>
            </w:r>
            <w:r w:rsidRPr="00FD4CD3">
              <w:rPr>
                <w:rFonts w:ascii="Times New Roman" w:hAnsi="Times New Roman" w:cs="Times New Roman"/>
                <w:color w:val="000000"/>
                <w:sz w:val="16"/>
                <w:szCs w:val="16"/>
              </w:rPr>
              <w:br/>
            </w:r>
            <w:r w:rsidRPr="00DD4C50">
              <w:rPr>
                <w:rFonts w:ascii="Times New Roman" w:hAnsi="Times New Roman" w:cs="Times New Roman"/>
                <w:color w:val="000000"/>
                <w:sz w:val="16"/>
                <w:szCs w:val="16"/>
              </w:rPr>
              <w:t>10</w:t>
            </w:r>
            <w:r w:rsidRPr="00DD4C50">
              <w:rPr>
                <w:rFonts w:ascii="Times New Roman" w:hAnsi="Times New Roman" w:cs="Times New Roman" w:hint="eastAsia"/>
                <w:color w:val="000000"/>
                <w:sz w:val="16"/>
                <w:szCs w:val="16"/>
              </w:rPr>
              <w:t>）</w:t>
            </w:r>
          </w:p>
        </w:tc>
        <w:tc>
          <w:tcPr>
            <w:tcW w:w="1572" w:type="dxa"/>
            <w:tcBorders>
              <w:top w:val="single" w:sz="4" w:space="0" w:color="auto"/>
              <w:left w:val="single" w:sz="4" w:space="0" w:color="auto"/>
              <w:bottom w:val="single" w:sz="4" w:space="0" w:color="auto"/>
              <w:right w:val="single" w:sz="4" w:space="0" w:color="auto"/>
            </w:tcBorders>
            <w:vAlign w:val="center"/>
            <w:hideMark/>
          </w:tcPr>
          <w:p w14:paraId="643BA578"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如果</w:t>
            </w:r>
            <w:r w:rsidRPr="00DD4C50">
              <w:rPr>
                <w:rFonts w:ascii="Times New Roman" w:hAnsi="Times New Roman" w:cs="Times New Roman"/>
                <w:color w:val="000000"/>
                <w:sz w:val="16"/>
                <w:szCs w:val="16"/>
              </w:rPr>
              <w:t>B.4.k.10a</w:t>
            </w:r>
            <w:r w:rsidRPr="00FD4CD3">
              <w:rPr>
                <w:rFonts w:ascii="Times New Roman" w:hAnsi="Times New Roman" w:cs="Times New Roman"/>
                <w:color w:val="000000"/>
                <w:sz w:val="16"/>
                <w:szCs w:val="16"/>
              </w:rPr>
              <w:br/>
            </w:r>
            <w:r w:rsidRPr="00DD4C50">
              <w:rPr>
                <w:rFonts w:ascii="Times New Roman" w:hAnsiTheme="minorEastAsia" w:cs="Times New Roman" w:hint="eastAsia"/>
                <w:color w:val="000000"/>
                <w:sz w:val="16"/>
                <w:szCs w:val="16"/>
              </w:rPr>
              <w:t>不是</w:t>
            </w:r>
            <w:r w:rsidRPr="00DD4C50">
              <w:rPr>
                <w:rFonts w:ascii="Times New Roman" w:hAnsi="Times New Roman" w:cs="Times New Roman"/>
                <w:color w:val="000000"/>
                <w:sz w:val="16"/>
                <w:szCs w:val="16"/>
              </w:rPr>
              <w:t>NULL</w:t>
            </w:r>
            <w:r w:rsidRPr="00FD4CD3">
              <w:rPr>
                <w:rFonts w:ascii="Times New Roman" w:hAnsi="Times New Roman" w:cs="Times New Roman"/>
                <w:color w:val="000000"/>
                <w:sz w:val="16"/>
                <w:szCs w:val="16"/>
              </w:rPr>
              <w:br/>
            </w:r>
            <w:r w:rsidRPr="00DD4C50">
              <w:rPr>
                <w:rFonts w:ascii="Times New Roman" w:hAnsiTheme="minorEastAsia" w:cs="Times New Roman" w:hint="eastAsia"/>
                <w:color w:val="000000"/>
                <w:sz w:val="16"/>
                <w:szCs w:val="16"/>
              </w:rPr>
              <w:t>，则为必填项</w:t>
            </w:r>
          </w:p>
        </w:tc>
        <w:tc>
          <w:tcPr>
            <w:tcW w:w="1372" w:type="dxa"/>
            <w:tcBorders>
              <w:top w:val="single" w:sz="4" w:space="0" w:color="auto"/>
              <w:left w:val="single" w:sz="4" w:space="0" w:color="auto"/>
              <w:bottom w:val="single" w:sz="4" w:space="0" w:color="auto"/>
              <w:right w:val="single" w:sz="4" w:space="0" w:color="auto"/>
            </w:tcBorders>
            <w:vAlign w:val="center"/>
            <w:hideMark/>
          </w:tcPr>
          <w:p w14:paraId="5F47C7EE"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25</w:t>
            </w:r>
          </w:p>
        </w:tc>
      </w:tr>
      <w:tr w:rsidR="00901026" w:rsidRPr="00FD4CD3" w14:paraId="1E766426"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780092D6"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B.4.k.11a</w:t>
            </w:r>
          </w:p>
        </w:tc>
        <w:tc>
          <w:tcPr>
            <w:tcW w:w="2562" w:type="dxa"/>
            <w:tcBorders>
              <w:top w:val="single" w:sz="4" w:space="0" w:color="auto"/>
              <w:left w:val="single" w:sz="4" w:space="0" w:color="auto"/>
              <w:bottom w:val="single" w:sz="4" w:space="0" w:color="auto"/>
              <w:right w:val="single" w:sz="4" w:space="0" w:color="auto"/>
            </w:tcBorders>
            <w:vAlign w:val="center"/>
            <w:hideMark/>
          </w:tcPr>
          <w:p w14:paraId="490E17D3"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drugindicationmeddraversion</w:t>
            </w:r>
          </w:p>
        </w:tc>
        <w:tc>
          <w:tcPr>
            <w:tcW w:w="921" w:type="dxa"/>
            <w:tcBorders>
              <w:top w:val="single" w:sz="4" w:space="0" w:color="auto"/>
              <w:left w:val="single" w:sz="4" w:space="0" w:color="auto"/>
              <w:bottom w:val="single" w:sz="4" w:space="0" w:color="auto"/>
              <w:right w:val="single" w:sz="4" w:space="0" w:color="auto"/>
            </w:tcBorders>
            <w:vAlign w:val="center"/>
            <w:hideMark/>
          </w:tcPr>
          <w:p w14:paraId="3CB4CBB3"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8</w:t>
            </w:r>
          </w:p>
        </w:tc>
        <w:tc>
          <w:tcPr>
            <w:tcW w:w="618" w:type="dxa"/>
            <w:tcBorders>
              <w:top w:val="single" w:sz="4" w:space="0" w:color="auto"/>
              <w:left w:val="single" w:sz="4" w:space="0" w:color="auto"/>
              <w:bottom w:val="single" w:sz="4" w:space="0" w:color="auto"/>
              <w:right w:val="single" w:sz="4" w:space="0" w:color="auto"/>
            </w:tcBorders>
            <w:vAlign w:val="center"/>
            <w:hideMark/>
          </w:tcPr>
          <w:p w14:paraId="7EF767E4"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AN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74599C2C"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color w:val="000000"/>
                <w:sz w:val="16"/>
                <w:szCs w:val="16"/>
              </w:rPr>
              <w:t>x.x</w:t>
            </w:r>
          </w:p>
        </w:tc>
        <w:tc>
          <w:tcPr>
            <w:tcW w:w="1572" w:type="dxa"/>
            <w:tcBorders>
              <w:top w:val="single" w:sz="4" w:space="0" w:color="auto"/>
              <w:left w:val="single" w:sz="4" w:space="0" w:color="auto"/>
              <w:bottom w:val="single" w:sz="4" w:space="0" w:color="auto"/>
              <w:right w:val="single" w:sz="4" w:space="0" w:color="auto"/>
            </w:tcBorders>
            <w:vAlign w:val="center"/>
            <w:hideMark/>
          </w:tcPr>
          <w:p w14:paraId="2CC9380D" w14:textId="77777777" w:rsidR="00901026" w:rsidRPr="00FD4CD3" w:rsidRDefault="00901026" w:rsidP="00901026">
            <w:pPr>
              <w:pStyle w:val="TableParagraph"/>
              <w:ind w:left="168" w:right="330"/>
              <w:rPr>
                <w:rFonts w:ascii="Times New Roman" w:hAnsi="Times New Roman" w:cs="Times New Roman"/>
                <w:color w:val="000000"/>
                <w:sz w:val="16"/>
                <w:szCs w:val="16"/>
                <w:lang w:val="zh-CN" w:eastAsia="zh-CN" w:bidi="zh-CN"/>
              </w:rPr>
            </w:pPr>
            <w:r w:rsidRPr="00DD4C50">
              <w:rPr>
                <w:rFonts w:ascii="Times New Roman" w:hAnsiTheme="minorEastAsia" w:cs="Times New Roman" w:hint="eastAsia"/>
                <w:color w:val="000000"/>
                <w:sz w:val="16"/>
                <w:szCs w:val="16"/>
                <w:lang w:eastAsia="zh-CN"/>
              </w:rPr>
              <w:t>如果</w:t>
            </w:r>
            <w:r w:rsidRPr="00DD4C50">
              <w:rPr>
                <w:rFonts w:ascii="Times New Roman" w:hAnsi="Times New Roman" w:cs="Times New Roman"/>
                <w:color w:val="000000"/>
                <w:sz w:val="16"/>
                <w:szCs w:val="16"/>
                <w:lang w:eastAsia="zh-CN"/>
              </w:rPr>
              <w:t>B.4.k.11b</w:t>
            </w:r>
            <w:r w:rsidRPr="00FD4CD3">
              <w:rPr>
                <w:rFonts w:ascii="Times New Roman" w:hAnsi="Times New Roman" w:cs="Times New Roman"/>
                <w:color w:val="000000"/>
                <w:sz w:val="16"/>
                <w:szCs w:val="16"/>
                <w:lang w:eastAsia="zh-CN"/>
              </w:rPr>
              <w:br/>
            </w:r>
            <w:r w:rsidRPr="00DD4C50">
              <w:rPr>
                <w:rFonts w:ascii="Times New Roman" w:hAnsiTheme="minorEastAsia" w:cs="Times New Roman" w:hint="eastAsia"/>
                <w:color w:val="000000"/>
                <w:sz w:val="16"/>
                <w:szCs w:val="16"/>
                <w:lang w:eastAsia="zh-CN"/>
              </w:rPr>
              <w:t>不是</w:t>
            </w:r>
            <w:r w:rsidRPr="00DD4C50">
              <w:rPr>
                <w:rFonts w:ascii="Times New Roman" w:hAnsi="Times New Roman" w:cs="Times New Roman"/>
                <w:color w:val="000000"/>
                <w:sz w:val="16"/>
                <w:szCs w:val="16"/>
                <w:lang w:eastAsia="zh-CN"/>
              </w:rPr>
              <w:t>NULL</w:t>
            </w:r>
            <w:r w:rsidRPr="00FD4CD3">
              <w:rPr>
                <w:rFonts w:ascii="Times New Roman" w:hAnsi="Times New Roman" w:cs="Times New Roman"/>
                <w:color w:val="000000"/>
                <w:sz w:val="16"/>
                <w:szCs w:val="16"/>
                <w:lang w:eastAsia="zh-CN"/>
              </w:rPr>
              <w:br/>
            </w:r>
            <w:r w:rsidRPr="00DD4C50">
              <w:rPr>
                <w:rFonts w:ascii="Times New Roman" w:hAnsiTheme="minorEastAsia" w:cs="Times New Roman" w:hint="eastAsia"/>
                <w:color w:val="000000"/>
                <w:sz w:val="16"/>
                <w:szCs w:val="16"/>
                <w:lang w:eastAsia="zh-CN"/>
              </w:rPr>
              <w:t>，则为</w:t>
            </w:r>
            <w:proofErr w:type="gramStart"/>
            <w:r w:rsidRPr="00DD4C50">
              <w:rPr>
                <w:rFonts w:ascii="Times New Roman" w:hAnsiTheme="minorEastAsia" w:cs="Times New Roman" w:hint="eastAsia"/>
                <w:color w:val="000000"/>
                <w:sz w:val="16"/>
                <w:szCs w:val="16"/>
                <w:lang w:eastAsia="zh-CN"/>
              </w:rPr>
              <w:t>必填项</w:t>
            </w:r>
            <w:proofErr w:type="gramEnd"/>
          </w:p>
        </w:tc>
        <w:tc>
          <w:tcPr>
            <w:tcW w:w="1372" w:type="dxa"/>
            <w:tcBorders>
              <w:top w:val="single" w:sz="4" w:space="0" w:color="auto"/>
              <w:left w:val="single" w:sz="4" w:space="0" w:color="auto"/>
              <w:bottom w:val="single" w:sz="4" w:space="0" w:color="auto"/>
              <w:right w:val="single" w:sz="4" w:space="0" w:color="auto"/>
            </w:tcBorders>
            <w:vAlign w:val="center"/>
            <w:hideMark/>
          </w:tcPr>
          <w:p w14:paraId="3E780C23"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1</w:t>
            </w:r>
          </w:p>
        </w:tc>
      </w:tr>
      <w:tr w:rsidR="00901026" w:rsidRPr="00FD4CD3" w14:paraId="68C74C01"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3EECB995"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B.4.k.11b</w:t>
            </w:r>
          </w:p>
        </w:tc>
        <w:tc>
          <w:tcPr>
            <w:tcW w:w="2562" w:type="dxa"/>
            <w:tcBorders>
              <w:top w:val="single" w:sz="4" w:space="0" w:color="auto"/>
              <w:left w:val="single" w:sz="4" w:space="0" w:color="auto"/>
              <w:bottom w:val="single" w:sz="4" w:space="0" w:color="auto"/>
              <w:right w:val="single" w:sz="4" w:space="0" w:color="auto"/>
            </w:tcBorders>
            <w:vAlign w:val="center"/>
            <w:hideMark/>
          </w:tcPr>
          <w:p w14:paraId="1A985050"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drugindication</w:t>
            </w:r>
          </w:p>
        </w:tc>
        <w:tc>
          <w:tcPr>
            <w:tcW w:w="921" w:type="dxa"/>
            <w:tcBorders>
              <w:top w:val="single" w:sz="4" w:space="0" w:color="auto"/>
              <w:left w:val="single" w:sz="4" w:space="0" w:color="auto"/>
              <w:bottom w:val="single" w:sz="4" w:space="0" w:color="auto"/>
              <w:right w:val="single" w:sz="4" w:space="0" w:color="auto"/>
            </w:tcBorders>
            <w:vAlign w:val="center"/>
            <w:hideMark/>
          </w:tcPr>
          <w:p w14:paraId="604DD5F7"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250</w:t>
            </w:r>
          </w:p>
        </w:tc>
        <w:tc>
          <w:tcPr>
            <w:tcW w:w="618" w:type="dxa"/>
            <w:tcBorders>
              <w:top w:val="single" w:sz="4" w:space="0" w:color="auto"/>
              <w:left w:val="single" w:sz="4" w:space="0" w:color="auto"/>
              <w:bottom w:val="single" w:sz="4" w:space="0" w:color="auto"/>
              <w:right w:val="single" w:sz="4" w:space="0" w:color="auto"/>
            </w:tcBorders>
            <w:vAlign w:val="center"/>
            <w:hideMark/>
          </w:tcPr>
          <w:p w14:paraId="25165AD2"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65A6E7F4"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查阅</w:t>
            </w:r>
            <w:r w:rsidRPr="00FD4CD3">
              <w:rPr>
                <w:rFonts w:ascii="Times New Roman" w:hAnsi="Times New Roman" w:cs="Times New Roman"/>
                <w:color w:val="000000"/>
                <w:sz w:val="16"/>
                <w:szCs w:val="16"/>
              </w:rPr>
              <w:br/>
            </w:r>
            <w:r w:rsidRPr="00DD4C50">
              <w:rPr>
                <w:rFonts w:ascii="Times New Roman" w:hAnsi="Times New Roman" w:cs="Times New Roman"/>
                <w:color w:val="000000"/>
                <w:sz w:val="16"/>
                <w:szCs w:val="16"/>
              </w:rPr>
              <w:t>MedDRA LLT</w:t>
            </w:r>
          </w:p>
        </w:tc>
        <w:tc>
          <w:tcPr>
            <w:tcW w:w="1572" w:type="dxa"/>
            <w:tcBorders>
              <w:top w:val="single" w:sz="4" w:space="0" w:color="auto"/>
              <w:left w:val="single" w:sz="4" w:space="0" w:color="auto"/>
              <w:bottom w:val="single" w:sz="4" w:space="0" w:color="auto"/>
              <w:right w:val="single" w:sz="4" w:space="0" w:color="auto"/>
            </w:tcBorders>
            <w:vAlign w:val="center"/>
            <w:hideMark/>
          </w:tcPr>
          <w:p w14:paraId="4F1D6849"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c>
          <w:tcPr>
            <w:tcW w:w="1372" w:type="dxa"/>
            <w:tcBorders>
              <w:top w:val="single" w:sz="4" w:space="0" w:color="auto"/>
              <w:left w:val="single" w:sz="4" w:space="0" w:color="auto"/>
              <w:bottom w:val="single" w:sz="4" w:space="0" w:color="auto"/>
              <w:right w:val="single" w:sz="4" w:space="0" w:color="auto"/>
            </w:tcBorders>
            <w:vAlign w:val="center"/>
            <w:hideMark/>
          </w:tcPr>
          <w:p w14:paraId="3636A0E5"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1</w:t>
            </w:r>
          </w:p>
        </w:tc>
      </w:tr>
      <w:tr w:rsidR="00901026" w:rsidRPr="00FD4CD3" w14:paraId="4F1C8766"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40BBA1E6"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lastRenderedPageBreak/>
              <w:t>B.4.k.12a</w:t>
            </w:r>
          </w:p>
        </w:tc>
        <w:tc>
          <w:tcPr>
            <w:tcW w:w="2562" w:type="dxa"/>
            <w:tcBorders>
              <w:top w:val="single" w:sz="4" w:space="0" w:color="auto"/>
              <w:left w:val="single" w:sz="4" w:space="0" w:color="auto"/>
              <w:bottom w:val="single" w:sz="4" w:space="0" w:color="auto"/>
              <w:right w:val="single" w:sz="4" w:space="0" w:color="auto"/>
            </w:tcBorders>
            <w:vAlign w:val="center"/>
            <w:hideMark/>
          </w:tcPr>
          <w:p w14:paraId="793EBEBB"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drugstartdateformat</w:t>
            </w:r>
          </w:p>
        </w:tc>
        <w:tc>
          <w:tcPr>
            <w:tcW w:w="921" w:type="dxa"/>
            <w:tcBorders>
              <w:top w:val="single" w:sz="4" w:space="0" w:color="auto"/>
              <w:left w:val="single" w:sz="4" w:space="0" w:color="auto"/>
              <w:bottom w:val="single" w:sz="4" w:space="0" w:color="auto"/>
              <w:right w:val="single" w:sz="4" w:space="0" w:color="auto"/>
            </w:tcBorders>
            <w:vAlign w:val="center"/>
            <w:hideMark/>
          </w:tcPr>
          <w:p w14:paraId="77280564"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3</w:t>
            </w:r>
          </w:p>
        </w:tc>
        <w:tc>
          <w:tcPr>
            <w:tcW w:w="618" w:type="dxa"/>
            <w:tcBorders>
              <w:top w:val="single" w:sz="4" w:space="0" w:color="auto"/>
              <w:left w:val="single" w:sz="4" w:space="0" w:color="auto"/>
              <w:bottom w:val="single" w:sz="4" w:space="0" w:color="auto"/>
              <w:right w:val="single" w:sz="4" w:space="0" w:color="auto"/>
            </w:tcBorders>
            <w:vAlign w:val="center"/>
            <w:hideMark/>
          </w:tcPr>
          <w:p w14:paraId="5563B81A"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6D9A9123"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hint="eastAsia"/>
                <w:color w:val="000000"/>
                <w:sz w:val="16"/>
                <w:szCs w:val="16"/>
              </w:rPr>
              <w:t>（</w:t>
            </w:r>
            <w:r w:rsidRPr="00DD4C50">
              <w:rPr>
                <w:rFonts w:ascii="Times New Roman" w:hAnsi="Times New Roman" w:cs="Times New Roman"/>
                <w:color w:val="000000"/>
                <w:sz w:val="16"/>
                <w:szCs w:val="16"/>
              </w:rPr>
              <w:t>102,610,602</w:t>
            </w:r>
            <w:r w:rsidRPr="00DD4C50">
              <w:rPr>
                <w:rFonts w:ascii="Times New Roman" w:hAnsi="Times New Roman" w:cs="Times New Roman" w:hint="eastAsia"/>
                <w:color w:val="000000"/>
                <w:sz w:val="16"/>
                <w:szCs w:val="16"/>
              </w:rPr>
              <w:t>）</w:t>
            </w:r>
          </w:p>
        </w:tc>
        <w:tc>
          <w:tcPr>
            <w:tcW w:w="1572" w:type="dxa"/>
            <w:tcBorders>
              <w:top w:val="single" w:sz="4" w:space="0" w:color="auto"/>
              <w:left w:val="single" w:sz="4" w:space="0" w:color="auto"/>
              <w:bottom w:val="single" w:sz="4" w:space="0" w:color="auto"/>
              <w:right w:val="single" w:sz="4" w:space="0" w:color="auto"/>
            </w:tcBorders>
            <w:vAlign w:val="center"/>
            <w:hideMark/>
          </w:tcPr>
          <w:p w14:paraId="5DBEE7CB" w14:textId="77777777" w:rsidR="00901026" w:rsidRPr="00FD4CD3" w:rsidRDefault="00901026" w:rsidP="00901026">
            <w:pPr>
              <w:pStyle w:val="TableParagraph"/>
              <w:ind w:left="168" w:right="330"/>
              <w:rPr>
                <w:rFonts w:ascii="Times New Roman" w:hAnsi="Times New Roman" w:cs="Times New Roman"/>
                <w:color w:val="000000"/>
                <w:sz w:val="16"/>
                <w:szCs w:val="16"/>
                <w:lang w:val="zh-CN" w:eastAsia="zh-CN" w:bidi="zh-CN"/>
              </w:rPr>
            </w:pPr>
            <w:r w:rsidRPr="00DD4C50">
              <w:rPr>
                <w:rFonts w:ascii="Times New Roman" w:hAnsiTheme="minorEastAsia" w:cs="Times New Roman" w:hint="eastAsia"/>
                <w:color w:val="000000"/>
                <w:sz w:val="16"/>
                <w:szCs w:val="16"/>
                <w:lang w:eastAsia="zh-CN"/>
              </w:rPr>
              <w:t>如果</w:t>
            </w:r>
            <w:r w:rsidRPr="00DD4C50">
              <w:rPr>
                <w:rFonts w:ascii="Times New Roman" w:hAnsi="Times New Roman" w:cs="Times New Roman"/>
                <w:color w:val="000000"/>
                <w:sz w:val="16"/>
                <w:szCs w:val="16"/>
                <w:lang w:eastAsia="zh-CN"/>
              </w:rPr>
              <w:t>B.4.k.12b</w:t>
            </w:r>
            <w:r w:rsidRPr="00FD4CD3">
              <w:rPr>
                <w:rFonts w:ascii="Times New Roman" w:hAnsi="Times New Roman" w:cs="Times New Roman"/>
                <w:color w:val="000000"/>
                <w:sz w:val="16"/>
                <w:szCs w:val="16"/>
                <w:lang w:eastAsia="zh-CN"/>
              </w:rPr>
              <w:br/>
            </w:r>
            <w:r w:rsidRPr="00DD4C50">
              <w:rPr>
                <w:rFonts w:ascii="Times New Roman" w:hAnsiTheme="minorEastAsia" w:cs="Times New Roman" w:hint="eastAsia"/>
                <w:color w:val="000000"/>
                <w:sz w:val="16"/>
                <w:szCs w:val="16"/>
                <w:lang w:eastAsia="zh-CN"/>
              </w:rPr>
              <w:t>不是</w:t>
            </w:r>
            <w:r w:rsidRPr="00DD4C50">
              <w:rPr>
                <w:rFonts w:ascii="Times New Roman" w:hAnsi="Times New Roman" w:cs="Times New Roman"/>
                <w:color w:val="000000"/>
                <w:sz w:val="16"/>
                <w:szCs w:val="16"/>
                <w:lang w:eastAsia="zh-CN"/>
              </w:rPr>
              <w:t>NULL</w:t>
            </w:r>
            <w:r w:rsidRPr="00DD4C50">
              <w:rPr>
                <w:rFonts w:ascii="Times New Roman" w:hAnsiTheme="minorEastAsia" w:cs="Times New Roman" w:hint="eastAsia"/>
                <w:color w:val="000000"/>
                <w:sz w:val="16"/>
                <w:szCs w:val="16"/>
                <w:lang w:eastAsia="zh-CN"/>
              </w:rPr>
              <w:t>，</w:t>
            </w:r>
            <w:r w:rsidRPr="00FD4CD3">
              <w:rPr>
                <w:rFonts w:ascii="Times New Roman" w:hAnsi="Times New Roman" w:cs="Times New Roman"/>
                <w:color w:val="000000"/>
                <w:sz w:val="16"/>
                <w:szCs w:val="16"/>
                <w:lang w:eastAsia="zh-CN"/>
              </w:rPr>
              <w:br/>
            </w:r>
            <w:r w:rsidRPr="00DD4C50">
              <w:rPr>
                <w:rFonts w:ascii="Times New Roman" w:hAnsiTheme="minorEastAsia" w:cs="Times New Roman" w:hint="eastAsia"/>
                <w:color w:val="000000"/>
                <w:sz w:val="16"/>
                <w:szCs w:val="16"/>
                <w:lang w:eastAsia="zh-CN"/>
              </w:rPr>
              <w:t>则为</w:t>
            </w:r>
            <w:proofErr w:type="gramStart"/>
            <w:r w:rsidRPr="00DD4C50">
              <w:rPr>
                <w:rFonts w:ascii="Times New Roman" w:hAnsiTheme="minorEastAsia" w:cs="Times New Roman" w:hint="eastAsia"/>
                <w:color w:val="000000"/>
                <w:sz w:val="16"/>
                <w:szCs w:val="16"/>
                <w:lang w:eastAsia="zh-CN"/>
              </w:rPr>
              <w:t>必填项</w:t>
            </w:r>
            <w:proofErr w:type="gramEnd"/>
          </w:p>
        </w:tc>
        <w:tc>
          <w:tcPr>
            <w:tcW w:w="1372" w:type="dxa"/>
            <w:tcBorders>
              <w:top w:val="single" w:sz="4" w:space="0" w:color="auto"/>
              <w:left w:val="single" w:sz="4" w:space="0" w:color="auto"/>
              <w:bottom w:val="single" w:sz="4" w:space="0" w:color="auto"/>
              <w:right w:val="single" w:sz="4" w:space="0" w:color="auto"/>
            </w:tcBorders>
            <w:vAlign w:val="center"/>
            <w:hideMark/>
          </w:tcPr>
          <w:p w14:paraId="7FCF4F27"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9</w:t>
            </w:r>
          </w:p>
        </w:tc>
      </w:tr>
      <w:tr w:rsidR="00901026" w:rsidRPr="00FD4CD3" w14:paraId="44871979"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14833431"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B.4.k.12b</w:t>
            </w:r>
          </w:p>
        </w:tc>
        <w:tc>
          <w:tcPr>
            <w:tcW w:w="2562" w:type="dxa"/>
            <w:tcBorders>
              <w:top w:val="single" w:sz="4" w:space="0" w:color="auto"/>
              <w:left w:val="single" w:sz="4" w:space="0" w:color="auto"/>
              <w:bottom w:val="single" w:sz="4" w:space="0" w:color="auto"/>
              <w:right w:val="single" w:sz="4" w:space="0" w:color="auto"/>
            </w:tcBorders>
            <w:vAlign w:val="center"/>
            <w:hideMark/>
          </w:tcPr>
          <w:p w14:paraId="0875F101"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drugstartdate</w:t>
            </w:r>
          </w:p>
        </w:tc>
        <w:tc>
          <w:tcPr>
            <w:tcW w:w="921" w:type="dxa"/>
            <w:tcBorders>
              <w:top w:val="single" w:sz="4" w:space="0" w:color="auto"/>
              <w:left w:val="single" w:sz="4" w:space="0" w:color="auto"/>
              <w:bottom w:val="single" w:sz="4" w:space="0" w:color="auto"/>
              <w:right w:val="single" w:sz="4" w:space="0" w:color="auto"/>
            </w:tcBorders>
            <w:vAlign w:val="center"/>
            <w:hideMark/>
          </w:tcPr>
          <w:p w14:paraId="2FAB657E"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8</w:t>
            </w:r>
          </w:p>
        </w:tc>
        <w:tc>
          <w:tcPr>
            <w:tcW w:w="618" w:type="dxa"/>
            <w:tcBorders>
              <w:top w:val="single" w:sz="4" w:space="0" w:color="auto"/>
              <w:left w:val="single" w:sz="4" w:space="0" w:color="auto"/>
              <w:bottom w:val="single" w:sz="4" w:space="0" w:color="auto"/>
              <w:right w:val="single" w:sz="4" w:space="0" w:color="auto"/>
            </w:tcBorders>
            <w:vAlign w:val="center"/>
            <w:hideMark/>
          </w:tcPr>
          <w:p w14:paraId="5D615A1B"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7ACA94A6"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日期</w:t>
            </w:r>
          </w:p>
        </w:tc>
        <w:tc>
          <w:tcPr>
            <w:tcW w:w="1572" w:type="dxa"/>
            <w:tcBorders>
              <w:top w:val="single" w:sz="4" w:space="0" w:color="auto"/>
              <w:left w:val="single" w:sz="4" w:space="0" w:color="auto"/>
              <w:bottom w:val="single" w:sz="4" w:space="0" w:color="auto"/>
              <w:right w:val="single" w:sz="4" w:space="0" w:color="auto"/>
            </w:tcBorders>
            <w:vAlign w:val="center"/>
            <w:hideMark/>
          </w:tcPr>
          <w:p w14:paraId="48B59226"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c>
          <w:tcPr>
            <w:tcW w:w="1372" w:type="dxa"/>
            <w:tcBorders>
              <w:top w:val="single" w:sz="4" w:space="0" w:color="auto"/>
              <w:left w:val="single" w:sz="4" w:space="0" w:color="auto"/>
              <w:bottom w:val="single" w:sz="4" w:space="0" w:color="auto"/>
              <w:right w:val="single" w:sz="4" w:space="0" w:color="auto"/>
            </w:tcBorders>
            <w:vAlign w:val="center"/>
            <w:hideMark/>
          </w:tcPr>
          <w:p w14:paraId="78B4A0BB"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lang w:eastAsia="zh-CN"/>
              </w:rPr>
              <w:t>应该先于</w:t>
            </w:r>
            <w:r w:rsidRPr="00FD4CD3">
              <w:rPr>
                <w:rFonts w:ascii="Times New Roman" w:hAnsi="Times New Roman" w:cs="Times New Roman"/>
                <w:color w:val="000000"/>
                <w:sz w:val="16"/>
                <w:szCs w:val="16"/>
                <w:lang w:eastAsia="zh-CN"/>
              </w:rPr>
              <w:br/>
            </w:r>
            <w:r w:rsidRPr="00DD4C50">
              <w:rPr>
                <w:rFonts w:ascii="Times New Roman" w:hAnsi="Times New Roman" w:cs="Times New Roman"/>
                <w:color w:val="000000"/>
                <w:sz w:val="16"/>
                <w:szCs w:val="16"/>
                <w:lang w:eastAsia="zh-CN"/>
              </w:rPr>
              <w:t>B.4.k.14b</w:t>
            </w:r>
            <w:r w:rsidRPr="00DD4C50">
              <w:rPr>
                <w:rFonts w:ascii="Times New Roman" w:hAnsiTheme="minorEastAsia" w:cs="Times New Roman" w:hint="eastAsia"/>
                <w:color w:val="000000"/>
                <w:sz w:val="16"/>
                <w:szCs w:val="16"/>
                <w:lang w:eastAsia="zh-CN"/>
              </w:rPr>
              <w:t>且</w:t>
            </w:r>
            <w:r w:rsidRPr="00FD4CD3">
              <w:rPr>
                <w:rFonts w:ascii="Times New Roman" w:hAnsi="Times New Roman" w:cs="Times New Roman"/>
                <w:color w:val="000000"/>
                <w:sz w:val="16"/>
                <w:szCs w:val="16"/>
                <w:lang w:eastAsia="zh-CN"/>
              </w:rPr>
              <w:br/>
            </w:r>
            <w:r w:rsidRPr="00DD4C50">
              <w:rPr>
                <w:rFonts w:ascii="Times New Roman" w:hAnsiTheme="minorEastAsia" w:cs="Times New Roman" w:hint="eastAsia"/>
                <w:color w:val="000000"/>
                <w:sz w:val="16"/>
                <w:szCs w:val="16"/>
                <w:lang w:eastAsia="zh-CN"/>
              </w:rPr>
              <w:t>符合</w:t>
            </w:r>
            <w:r w:rsidRPr="00FD4CD3">
              <w:rPr>
                <w:rFonts w:ascii="Times New Roman" w:hAnsi="Times New Roman" w:cs="Times New Roman"/>
                <w:color w:val="000000"/>
                <w:sz w:val="16"/>
                <w:szCs w:val="16"/>
                <w:lang w:eastAsia="zh-CN"/>
              </w:rPr>
              <w:br/>
            </w:r>
            <w:r w:rsidRPr="00DD4C50">
              <w:rPr>
                <w:rFonts w:ascii="Times New Roman" w:hAnsi="Times New Roman" w:cs="Times New Roman"/>
                <w:color w:val="000000"/>
                <w:sz w:val="16"/>
                <w:szCs w:val="16"/>
                <w:lang w:eastAsia="zh-CN"/>
              </w:rPr>
              <w:t>B.4.k.12a</w:t>
            </w:r>
            <w:r w:rsidRPr="00DD4C50">
              <w:rPr>
                <w:rFonts w:ascii="Times New Roman" w:hAnsiTheme="minorEastAsia" w:cs="Times New Roman" w:hint="eastAsia"/>
                <w:color w:val="000000"/>
                <w:sz w:val="16"/>
                <w:szCs w:val="16"/>
                <w:lang w:eastAsia="zh-CN"/>
              </w:rPr>
              <w:t>。</w:t>
            </w:r>
            <w:r w:rsidRPr="00DD4C50">
              <w:rPr>
                <w:rFonts w:ascii="Times New Roman" w:hAnsiTheme="minorEastAsia" w:cs="Times New Roman" w:hint="eastAsia"/>
                <w:color w:val="000000"/>
                <w:sz w:val="16"/>
                <w:szCs w:val="16"/>
              </w:rPr>
              <w:t>请见</w:t>
            </w:r>
            <w:r w:rsidRPr="00FD4CD3">
              <w:rPr>
                <w:rFonts w:ascii="Times New Roman" w:hAnsi="Times New Roman" w:cs="Times New Roman"/>
                <w:color w:val="000000"/>
                <w:sz w:val="16"/>
                <w:szCs w:val="16"/>
              </w:rPr>
              <w:br/>
            </w:r>
            <w:r w:rsidRPr="00DD4C50">
              <w:rPr>
                <w:rFonts w:ascii="Times New Roman" w:hAnsiTheme="minorEastAsia" w:cs="Times New Roman" w:hint="eastAsia"/>
                <w:color w:val="000000"/>
                <w:sz w:val="16"/>
                <w:szCs w:val="16"/>
              </w:rPr>
              <w:t>注释</w:t>
            </w:r>
            <w:r w:rsidRPr="00DD4C50">
              <w:rPr>
                <w:rFonts w:ascii="Times New Roman" w:hAnsi="Times New Roman" w:cs="Times New Roman"/>
                <w:color w:val="000000"/>
                <w:sz w:val="16"/>
                <w:szCs w:val="16"/>
              </w:rPr>
              <w:t>10</w:t>
            </w:r>
          </w:p>
        </w:tc>
      </w:tr>
      <w:tr w:rsidR="00901026" w:rsidRPr="00FD4CD3" w14:paraId="70218B04"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tcPr>
          <w:p w14:paraId="0DE91465" w14:textId="77777777" w:rsidR="00901026" w:rsidRPr="00DD4C50" w:rsidRDefault="00901026" w:rsidP="00901026">
            <w:pPr>
              <w:widowControl/>
              <w:autoSpaceDE w:val="0"/>
              <w:autoSpaceDN w:val="0"/>
              <w:adjustRightInd w:val="0"/>
              <w:rPr>
                <w:rFonts w:ascii="Times New Roman" w:hAnsi="Times New Roman" w:cs="Times New Roman"/>
                <w:sz w:val="16"/>
                <w:szCs w:val="16"/>
              </w:rPr>
            </w:pPr>
            <w:r w:rsidRPr="00DD4C50">
              <w:rPr>
                <w:rFonts w:ascii="Times New Roman" w:hAnsi="Times New Roman" w:cs="Times New Roman"/>
                <w:sz w:val="16"/>
                <w:szCs w:val="16"/>
              </w:rPr>
              <w:t>B.</w:t>
            </w:r>
            <w:proofErr w:type="gramStart"/>
            <w:r w:rsidRPr="00DD4C50">
              <w:rPr>
                <w:rFonts w:ascii="Times New Roman" w:hAnsi="Times New Roman" w:cs="Times New Roman"/>
                <w:sz w:val="16"/>
                <w:szCs w:val="16"/>
              </w:rPr>
              <w:t>4.k.</w:t>
            </w:r>
            <w:proofErr w:type="gramEnd"/>
            <w:r w:rsidRPr="00DD4C50">
              <w:rPr>
                <w:rFonts w:ascii="Times New Roman" w:hAnsi="Times New Roman" w:cs="Times New Roman"/>
                <w:sz w:val="16"/>
                <w:szCs w:val="16"/>
              </w:rPr>
              <w:t>13.1a</w:t>
            </w:r>
          </w:p>
          <w:p w14:paraId="41C02D93" w14:textId="77777777" w:rsidR="00901026" w:rsidRPr="00DD4C50" w:rsidRDefault="00901026" w:rsidP="00901026">
            <w:pPr>
              <w:pStyle w:val="a9"/>
              <w:ind w:left="0"/>
              <w:rPr>
                <w:rFonts w:ascii="Times New Roman" w:eastAsiaTheme="minorEastAsia" w:hAnsi="Times New Roman" w:cs="Times New Roman"/>
                <w:color w:val="000000"/>
                <w:sz w:val="16"/>
                <w:szCs w:val="16"/>
              </w:rPr>
            </w:pPr>
          </w:p>
        </w:tc>
        <w:tc>
          <w:tcPr>
            <w:tcW w:w="2562" w:type="dxa"/>
            <w:tcBorders>
              <w:top w:val="single" w:sz="4" w:space="0" w:color="auto"/>
              <w:left w:val="single" w:sz="4" w:space="0" w:color="auto"/>
              <w:bottom w:val="single" w:sz="4" w:space="0" w:color="auto"/>
              <w:right w:val="single" w:sz="4" w:space="0" w:color="auto"/>
            </w:tcBorders>
          </w:tcPr>
          <w:p w14:paraId="04A133CD"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drugstartperiod</w:t>
            </w:r>
          </w:p>
        </w:tc>
        <w:tc>
          <w:tcPr>
            <w:tcW w:w="921" w:type="dxa"/>
            <w:tcBorders>
              <w:top w:val="single" w:sz="4" w:space="0" w:color="auto"/>
              <w:left w:val="single" w:sz="4" w:space="0" w:color="auto"/>
              <w:bottom w:val="single" w:sz="4" w:space="0" w:color="auto"/>
              <w:right w:val="single" w:sz="4" w:space="0" w:color="auto"/>
            </w:tcBorders>
          </w:tcPr>
          <w:p w14:paraId="374CF951"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sz w:val="16"/>
                <w:szCs w:val="16"/>
              </w:rPr>
              <w:t>5</w:t>
            </w:r>
          </w:p>
        </w:tc>
        <w:tc>
          <w:tcPr>
            <w:tcW w:w="618" w:type="dxa"/>
            <w:tcBorders>
              <w:top w:val="single" w:sz="4" w:space="0" w:color="auto"/>
              <w:left w:val="single" w:sz="4" w:space="0" w:color="auto"/>
              <w:bottom w:val="single" w:sz="4" w:space="0" w:color="auto"/>
              <w:right w:val="single" w:sz="4" w:space="0" w:color="auto"/>
            </w:tcBorders>
          </w:tcPr>
          <w:p w14:paraId="1F057AF5" w14:textId="77777777" w:rsidR="00901026" w:rsidRPr="00DD4C50" w:rsidRDefault="00901026" w:rsidP="00901026">
            <w:pPr>
              <w:pStyle w:val="TableParagraph"/>
              <w:spacing w:line="187" w:lineRule="exact"/>
              <w:ind w:left="114"/>
              <w:rPr>
                <w:rFonts w:ascii="Times New Roman" w:hAnsi="Times New Roman" w:cs="Times New Roman"/>
                <w:color w:val="000000"/>
                <w:sz w:val="16"/>
                <w:szCs w:val="16"/>
              </w:rPr>
            </w:pPr>
            <w:r w:rsidRPr="00DD4C50">
              <w:rPr>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tcPr>
          <w:p w14:paraId="304ADD60" w14:textId="77777777" w:rsidR="00901026" w:rsidRPr="00DD4C50" w:rsidRDefault="00901026" w:rsidP="00901026">
            <w:pPr>
              <w:autoSpaceDE w:val="0"/>
              <w:autoSpaceDN w:val="0"/>
              <w:adjustRightInd w:val="0"/>
              <w:rPr>
                <w:rFonts w:ascii="Times New Roman" w:hAnsiTheme="minorEastAsia" w:cs="Times New Roman"/>
                <w:color w:val="000000"/>
                <w:sz w:val="16"/>
                <w:szCs w:val="16"/>
              </w:rPr>
            </w:pPr>
          </w:p>
        </w:tc>
        <w:tc>
          <w:tcPr>
            <w:tcW w:w="1572" w:type="dxa"/>
            <w:tcBorders>
              <w:top w:val="single" w:sz="4" w:space="0" w:color="auto"/>
              <w:left w:val="single" w:sz="4" w:space="0" w:color="auto"/>
              <w:bottom w:val="single" w:sz="4" w:space="0" w:color="auto"/>
              <w:right w:val="single" w:sz="4" w:space="0" w:color="auto"/>
            </w:tcBorders>
            <w:vAlign w:val="center"/>
          </w:tcPr>
          <w:p w14:paraId="431B7395" w14:textId="77777777" w:rsidR="00901026" w:rsidRPr="00DD4C50" w:rsidRDefault="00901026" w:rsidP="00901026">
            <w:pPr>
              <w:pStyle w:val="TableParagraph"/>
              <w:ind w:left="168" w:right="330"/>
              <w:rPr>
                <w:rFonts w:ascii="Times New Roman" w:hAnsi="Times New Roman" w:cs="Times New Roman"/>
                <w:color w:val="000000"/>
                <w:sz w:val="16"/>
                <w:szCs w:val="16"/>
              </w:rPr>
            </w:pPr>
          </w:p>
        </w:tc>
        <w:tc>
          <w:tcPr>
            <w:tcW w:w="1372" w:type="dxa"/>
            <w:tcBorders>
              <w:top w:val="single" w:sz="4" w:space="0" w:color="auto"/>
              <w:left w:val="single" w:sz="4" w:space="0" w:color="auto"/>
              <w:bottom w:val="single" w:sz="4" w:space="0" w:color="auto"/>
              <w:right w:val="single" w:sz="4" w:space="0" w:color="auto"/>
            </w:tcBorders>
            <w:vAlign w:val="center"/>
          </w:tcPr>
          <w:p w14:paraId="0F2DEE74" w14:textId="77777777" w:rsidR="00901026" w:rsidRPr="00DD4C50" w:rsidRDefault="00901026" w:rsidP="00901026">
            <w:pPr>
              <w:autoSpaceDE w:val="0"/>
              <w:autoSpaceDN w:val="0"/>
              <w:adjustRightInd w:val="0"/>
              <w:rPr>
                <w:rFonts w:ascii="Times New Roman" w:hAnsiTheme="minorEastAsia" w:cs="Times New Roman"/>
                <w:color w:val="000000"/>
                <w:sz w:val="16"/>
                <w:szCs w:val="16"/>
                <w:lang w:eastAsia="zh-CN"/>
              </w:rPr>
            </w:pPr>
          </w:p>
        </w:tc>
      </w:tr>
      <w:tr w:rsidR="00901026" w:rsidRPr="00FD4CD3" w14:paraId="2D62E375"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51DEFF1B"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B.4.k.13.1b</w:t>
            </w:r>
          </w:p>
        </w:tc>
        <w:tc>
          <w:tcPr>
            <w:tcW w:w="2562" w:type="dxa"/>
            <w:tcBorders>
              <w:top w:val="single" w:sz="4" w:space="0" w:color="auto"/>
              <w:left w:val="single" w:sz="4" w:space="0" w:color="auto"/>
              <w:bottom w:val="single" w:sz="4" w:space="0" w:color="auto"/>
              <w:right w:val="single" w:sz="4" w:space="0" w:color="auto"/>
            </w:tcBorders>
            <w:vAlign w:val="center"/>
            <w:hideMark/>
          </w:tcPr>
          <w:p w14:paraId="72ED82F3"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drugstartperiodunit</w:t>
            </w:r>
          </w:p>
        </w:tc>
        <w:tc>
          <w:tcPr>
            <w:tcW w:w="921" w:type="dxa"/>
            <w:tcBorders>
              <w:top w:val="single" w:sz="4" w:space="0" w:color="auto"/>
              <w:left w:val="single" w:sz="4" w:space="0" w:color="auto"/>
              <w:bottom w:val="single" w:sz="4" w:space="0" w:color="auto"/>
              <w:right w:val="single" w:sz="4" w:space="0" w:color="auto"/>
            </w:tcBorders>
            <w:vAlign w:val="center"/>
            <w:hideMark/>
          </w:tcPr>
          <w:p w14:paraId="1CC5A3CF"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3</w:t>
            </w:r>
          </w:p>
        </w:tc>
        <w:tc>
          <w:tcPr>
            <w:tcW w:w="618" w:type="dxa"/>
            <w:tcBorders>
              <w:top w:val="single" w:sz="4" w:space="0" w:color="auto"/>
              <w:left w:val="single" w:sz="4" w:space="0" w:color="auto"/>
              <w:bottom w:val="single" w:sz="4" w:space="0" w:color="auto"/>
              <w:right w:val="single" w:sz="4" w:space="0" w:color="auto"/>
            </w:tcBorders>
            <w:vAlign w:val="center"/>
            <w:hideMark/>
          </w:tcPr>
          <w:p w14:paraId="6529F5AB"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15C2872D"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color w:val="000000"/>
                <w:sz w:val="16"/>
                <w:szCs w:val="16"/>
              </w:rPr>
              <w:t>[801-807]</w:t>
            </w:r>
          </w:p>
        </w:tc>
        <w:tc>
          <w:tcPr>
            <w:tcW w:w="1572" w:type="dxa"/>
            <w:tcBorders>
              <w:top w:val="single" w:sz="4" w:space="0" w:color="auto"/>
              <w:left w:val="single" w:sz="4" w:space="0" w:color="auto"/>
              <w:bottom w:val="single" w:sz="4" w:space="0" w:color="auto"/>
              <w:right w:val="single" w:sz="4" w:space="0" w:color="auto"/>
            </w:tcBorders>
            <w:vAlign w:val="center"/>
            <w:hideMark/>
          </w:tcPr>
          <w:p w14:paraId="62C88BF5"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如果</w:t>
            </w:r>
            <w:r w:rsidRPr="00DD4C50">
              <w:rPr>
                <w:rFonts w:ascii="Times New Roman" w:hAnsi="Times New Roman" w:cs="Times New Roman"/>
                <w:color w:val="000000"/>
                <w:sz w:val="16"/>
                <w:szCs w:val="16"/>
              </w:rPr>
              <w:t>B.4.k.13.1a</w:t>
            </w:r>
            <w:r w:rsidRPr="00FD4CD3">
              <w:rPr>
                <w:rFonts w:ascii="Times New Roman" w:hAnsi="Times New Roman" w:cs="Times New Roman"/>
                <w:color w:val="000000"/>
                <w:sz w:val="16"/>
                <w:szCs w:val="16"/>
              </w:rPr>
              <w:br/>
            </w:r>
            <w:r w:rsidRPr="00DD4C50">
              <w:rPr>
                <w:rFonts w:ascii="Times New Roman" w:hAnsiTheme="minorEastAsia" w:cs="Times New Roman" w:hint="eastAsia"/>
                <w:color w:val="000000"/>
                <w:sz w:val="16"/>
                <w:szCs w:val="16"/>
              </w:rPr>
              <w:t>不是</w:t>
            </w:r>
            <w:r w:rsidRPr="00DD4C50">
              <w:rPr>
                <w:rFonts w:ascii="Times New Roman" w:hAnsi="Times New Roman" w:cs="Times New Roman"/>
                <w:color w:val="000000"/>
                <w:sz w:val="16"/>
                <w:szCs w:val="16"/>
              </w:rPr>
              <w:t>NULL</w:t>
            </w:r>
            <w:r w:rsidRPr="00FD4CD3">
              <w:rPr>
                <w:rFonts w:ascii="Times New Roman" w:hAnsi="Times New Roman" w:cs="Times New Roman"/>
                <w:color w:val="000000"/>
                <w:sz w:val="16"/>
                <w:szCs w:val="16"/>
              </w:rPr>
              <w:br/>
            </w:r>
            <w:r w:rsidRPr="00DD4C50">
              <w:rPr>
                <w:rFonts w:ascii="Times New Roman" w:hAnsiTheme="minorEastAsia" w:cs="Times New Roman" w:hint="eastAsia"/>
                <w:color w:val="000000"/>
                <w:sz w:val="16"/>
                <w:szCs w:val="16"/>
              </w:rPr>
              <w:t>，则为必填项</w:t>
            </w:r>
          </w:p>
        </w:tc>
        <w:tc>
          <w:tcPr>
            <w:tcW w:w="1372" w:type="dxa"/>
            <w:tcBorders>
              <w:top w:val="single" w:sz="4" w:space="0" w:color="auto"/>
              <w:left w:val="single" w:sz="4" w:space="0" w:color="auto"/>
              <w:bottom w:val="single" w:sz="4" w:space="0" w:color="auto"/>
              <w:right w:val="single" w:sz="4" w:space="0" w:color="auto"/>
            </w:tcBorders>
            <w:vAlign w:val="center"/>
            <w:hideMark/>
          </w:tcPr>
          <w:p w14:paraId="42AE2233"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25</w:t>
            </w:r>
          </w:p>
        </w:tc>
      </w:tr>
      <w:tr w:rsidR="00901026" w:rsidRPr="00FD4CD3" w14:paraId="102701A0"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45BCCCAE" w14:textId="77777777" w:rsidR="00901026" w:rsidRPr="00DD4C50" w:rsidRDefault="00901026" w:rsidP="00901026">
            <w:pPr>
              <w:widowControl/>
              <w:autoSpaceDE w:val="0"/>
              <w:autoSpaceDN w:val="0"/>
              <w:adjustRightInd w:val="0"/>
              <w:rPr>
                <w:rFonts w:ascii="Times New Roman" w:hAnsi="Times New Roman" w:cs="Times New Roman"/>
                <w:sz w:val="16"/>
                <w:szCs w:val="16"/>
              </w:rPr>
            </w:pPr>
            <w:r w:rsidRPr="00DD4C50">
              <w:rPr>
                <w:rFonts w:ascii="Times New Roman" w:hAnsi="Times New Roman" w:cs="Times New Roman"/>
                <w:sz w:val="16"/>
                <w:szCs w:val="16"/>
              </w:rPr>
              <w:t>B.4.k.13.2a</w:t>
            </w:r>
          </w:p>
        </w:tc>
        <w:tc>
          <w:tcPr>
            <w:tcW w:w="2562" w:type="dxa"/>
            <w:tcBorders>
              <w:top w:val="single" w:sz="4" w:space="0" w:color="auto"/>
              <w:left w:val="single" w:sz="4" w:space="0" w:color="auto"/>
              <w:bottom w:val="single" w:sz="4" w:space="0" w:color="auto"/>
              <w:right w:val="single" w:sz="4" w:space="0" w:color="auto"/>
            </w:tcBorders>
          </w:tcPr>
          <w:p w14:paraId="77050C7E"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druglastperiod</w:t>
            </w:r>
          </w:p>
        </w:tc>
        <w:tc>
          <w:tcPr>
            <w:tcW w:w="921" w:type="dxa"/>
            <w:tcBorders>
              <w:top w:val="single" w:sz="4" w:space="0" w:color="auto"/>
              <w:left w:val="single" w:sz="4" w:space="0" w:color="auto"/>
              <w:bottom w:val="single" w:sz="4" w:space="0" w:color="auto"/>
              <w:right w:val="single" w:sz="4" w:space="0" w:color="auto"/>
            </w:tcBorders>
          </w:tcPr>
          <w:p w14:paraId="17BD4373"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FD4CD3">
              <w:rPr>
                <w:rFonts w:eastAsia="Times New Roman" w:cs="Vrinda"/>
                <w:color w:val="000000"/>
                <w:sz w:val="16"/>
                <w:szCs w:val="16"/>
              </w:rPr>
              <w:t>5</w:t>
            </w:r>
          </w:p>
        </w:tc>
        <w:tc>
          <w:tcPr>
            <w:tcW w:w="618" w:type="dxa"/>
            <w:tcBorders>
              <w:top w:val="single" w:sz="4" w:space="0" w:color="auto"/>
              <w:left w:val="single" w:sz="4" w:space="0" w:color="auto"/>
              <w:bottom w:val="single" w:sz="4" w:space="0" w:color="auto"/>
              <w:right w:val="single" w:sz="4" w:space="0" w:color="auto"/>
            </w:tcBorders>
          </w:tcPr>
          <w:p w14:paraId="52D1480D" w14:textId="77777777" w:rsidR="00901026" w:rsidRPr="00DD4C50" w:rsidRDefault="00901026" w:rsidP="00901026">
            <w:pPr>
              <w:pStyle w:val="TableParagraph"/>
              <w:spacing w:line="187" w:lineRule="exact"/>
              <w:ind w:left="114"/>
              <w:rPr>
                <w:rFonts w:ascii="Times New Roman" w:hAnsi="Times New Roman" w:cs="Times New Roman"/>
                <w:color w:val="000000"/>
                <w:sz w:val="16"/>
                <w:szCs w:val="16"/>
              </w:rPr>
            </w:pPr>
            <w:r w:rsidRPr="00FD4CD3">
              <w:rPr>
                <w:rFonts w:eastAsia="Times New Roman" w:cs="Vrinda"/>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tcPr>
          <w:p w14:paraId="41C5FA2E" w14:textId="77777777" w:rsidR="00901026" w:rsidRPr="00DD4C50" w:rsidRDefault="00901026" w:rsidP="00901026">
            <w:pPr>
              <w:autoSpaceDE w:val="0"/>
              <w:autoSpaceDN w:val="0"/>
              <w:adjustRightInd w:val="0"/>
              <w:rPr>
                <w:rFonts w:ascii="Times New Roman" w:hAnsi="Times New Roman" w:cs="Times New Roman"/>
                <w:color w:val="000000"/>
                <w:sz w:val="16"/>
                <w:szCs w:val="16"/>
              </w:rPr>
            </w:pPr>
          </w:p>
        </w:tc>
        <w:tc>
          <w:tcPr>
            <w:tcW w:w="1572" w:type="dxa"/>
            <w:tcBorders>
              <w:top w:val="single" w:sz="4" w:space="0" w:color="auto"/>
              <w:left w:val="single" w:sz="4" w:space="0" w:color="auto"/>
              <w:bottom w:val="single" w:sz="4" w:space="0" w:color="auto"/>
              <w:right w:val="single" w:sz="4" w:space="0" w:color="auto"/>
            </w:tcBorders>
            <w:vAlign w:val="center"/>
          </w:tcPr>
          <w:p w14:paraId="631BA048" w14:textId="77777777" w:rsidR="00901026" w:rsidRPr="00DD4C50" w:rsidRDefault="00901026" w:rsidP="00901026">
            <w:pPr>
              <w:pStyle w:val="TableParagraph"/>
              <w:ind w:left="168" w:right="330"/>
              <w:rPr>
                <w:rFonts w:ascii="Times New Roman" w:hAnsiTheme="minorEastAsia" w:cs="Times New Roman"/>
                <w:color w:val="000000"/>
                <w:sz w:val="16"/>
                <w:szCs w:val="16"/>
              </w:rPr>
            </w:pPr>
          </w:p>
        </w:tc>
        <w:tc>
          <w:tcPr>
            <w:tcW w:w="1372" w:type="dxa"/>
            <w:tcBorders>
              <w:top w:val="single" w:sz="4" w:space="0" w:color="auto"/>
              <w:left w:val="single" w:sz="4" w:space="0" w:color="auto"/>
              <w:bottom w:val="single" w:sz="4" w:space="0" w:color="auto"/>
              <w:right w:val="single" w:sz="4" w:space="0" w:color="auto"/>
            </w:tcBorders>
            <w:vAlign w:val="center"/>
          </w:tcPr>
          <w:p w14:paraId="35E0E7BD" w14:textId="77777777" w:rsidR="00901026" w:rsidRPr="00DD4C50" w:rsidRDefault="00901026" w:rsidP="00901026">
            <w:pPr>
              <w:autoSpaceDE w:val="0"/>
              <w:autoSpaceDN w:val="0"/>
              <w:adjustRightInd w:val="0"/>
              <w:rPr>
                <w:rFonts w:ascii="Times New Roman" w:hAnsiTheme="minorEastAsia" w:cs="Times New Roman"/>
                <w:color w:val="000000"/>
                <w:sz w:val="16"/>
                <w:szCs w:val="16"/>
              </w:rPr>
            </w:pPr>
          </w:p>
        </w:tc>
      </w:tr>
      <w:tr w:rsidR="00901026" w:rsidRPr="00FD4CD3" w14:paraId="74014ED3"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437600EF"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B.4.k.13.2b</w:t>
            </w:r>
          </w:p>
        </w:tc>
        <w:tc>
          <w:tcPr>
            <w:tcW w:w="2562" w:type="dxa"/>
            <w:tcBorders>
              <w:top w:val="single" w:sz="4" w:space="0" w:color="auto"/>
              <w:left w:val="single" w:sz="4" w:space="0" w:color="auto"/>
              <w:bottom w:val="single" w:sz="4" w:space="0" w:color="auto"/>
              <w:right w:val="single" w:sz="4" w:space="0" w:color="auto"/>
            </w:tcBorders>
            <w:vAlign w:val="center"/>
            <w:hideMark/>
          </w:tcPr>
          <w:p w14:paraId="210EB84D"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druglastperiodunit</w:t>
            </w:r>
          </w:p>
        </w:tc>
        <w:tc>
          <w:tcPr>
            <w:tcW w:w="921" w:type="dxa"/>
            <w:tcBorders>
              <w:top w:val="single" w:sz="4" w:space="0" w:color="auto"/>
              <w:left w:val="single" w:sz="4" w:space="0" w:color="auto"/>
              <w:bottom w:val="single" w:sz="4" w:space="0" w:color="auto"/>
              <w:right w:val="single" w:sz="4" w:space="0" w:color="auto"/>
            </w:tcBorders>
            <w:vAlign w:val="center"/>
            <w:hideMark/>
          </w:tcPr>
          <w:p w14:paraId="4CC135E4"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3</w:t>
            </w:r>
          </w:p>
        </w:tc>
        <w:tc>
          <w:tcPr>
            <w:tcW w:w="618" w:type="dxa"/>
            <w:tcBorders>
              <w:top w:val="single" w:sz="4" w:space="0" w:color="auto"/>
              <w:left w:val="single" w:sz="4" w:space="0" w:color="auto"/>
              <w:bottom w:val="single" w:sz="4" w:space="0" w:color="auto"/>
              <w:right w:val="single" w:sz="4" w:space="0" w:color="auto"/>
            </w:tcBorders>
            <w:vAlign w:val="center"/>
            <w:hideMark/>
          </w:tcPr>
          <w:p w14:paraId="2B3D5674"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6B2A65D2"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color w:val="000000"/>
                <w:sz w:val="16"/>
                <w:szCs w:val="16"/>
              </w:rPr>
              <w:t>[801-807]</w:t>
            </w:r>
          </w:p>
        </w:tc>
        <w:tc>
          <w:tcPr>
            <w:tcW w:w="1572" w:type="dxa"/>
            <w:tcBorders>
              <w:top w:val="single" w:sz="4" w:space="0" w:color="auto"/>
              <w:left w:val="single" w:sz="4" w:space="0" w:color="auto"/>
              <w:bottom w:val="single" w:sz="4" w:space="0" w:color="auto"/>
              <w:right w:val="single" w:sz="4" w:space="0" w:color="auto"/>
            </w:tcBorders>
            <w:vAlign w:val="center"/>
            <w:hideMark/>
          </w:tcPr>
          <w:p w14:paraId="549126A5"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如果</w:t>
            </w:r>
            <w:r w:rsidRPr="00DD4C50">
              <w:rPr>
                <w:rFonts w:ascii="Times New Roman" w:hAnsi="Times New Roman" w:cs="Times New Roman"/>
                <w:color w:val="000000"/>
                <w:sz w:val="16"/>
                <w:szCs w:val="16"/>
              </w:rPr>
              <w:t>B.4.k.13.2a</w:t>
            </w:r>
            <w:r w:rsidRPr="00FD4CD3">
              <w:rPr>
                <w:rFonts w:ascii="Times New Roman" w:hAnsi="Times New Roman" w:cs="Times New Roman"/>
                <w:color w:val="000000"/>
                <w:sz w:val="16"/>
                <w:szCs w:val="16"/>
              </w:rPr>
              <w:br/>
            </w:r>
            <w:r w:rsidRPr="00DD4C50">
              <w:rPr>
                <w:rFonts w:ascii="Times New Roman" w:hAnsiTheme="minorEastAsia" w:cs="Times New Roman" w:hint="eastAsia"/>
                <w:color w:val="000000"/>
                <w:sz w:val="16"/>
                <w:szCs w:val="16"/>
              </w:rPr>
              <w:t>不是</w:t>
            </w:r>
            <w:r w:rsidRPr="00DD4C50">
              <w:rPr>
                <w:rFonts w:ascii="Times New Roman" w:hAnsi="Times New Roman" w:cs="Times New Roman"/>
                <w:color w:val="000000"/>
                <w:sz w:val="16"/>
                <w:szCs w:val="16"/>
              </w:rPr>
              <w:t>NULL</w:t>
            </w:r>
            <w:r w:rsidRPr="00FD4CD3">
              <w:rPr>
                <w:rFonts w:ascii="Times New Roman" w:hAnsi="Times New Roman" w:cs="Times New Roman"/>
                <w:color w:val="000000"/>
                <w:sz w:val="16"/>
                <w:szCs w:val="16"/>
              </w:rPr>
              <w:br/>
            </w:r>
            <w:r w:rsidRPr="00DD4C50">
              <w:rPr>
                <w:rFonts w:ascii="Times New Roman" w:hAnsiTheme="minorEastAsia" w:cs="Times New Roman" w:hint="eastAsia"/>
                <w:color w:val="000000"/>
                <w:sz w:val="16"/>
                <w:szCs w:val="16"/>
              </w:rPr>
              <w:t>，则为必填项</w:t>
            </w:r>
          </w:p>
        </w:tc>
        <w:tc>
          <w:tcPr>
            <w:tcW w:w="1372" w:type="dxa"/>
            <w:tcBorders>
              <w:top w:val="single" w:sz="4" w:space="0" w:color="auto"/>
              <w:left w:val="single" w:sz="4" w:space="0" w:color="auto"/>
              <w:bottom w:val="single" w:sz="4" w:space="0" w:color="auto"/>
              <w:right w:val="single" w:sz="4" w:space="0" w:color="auto"/>
            </w:tcBorders>
            <w:vAlign w:val="center"/>
            <w:hideMark/>
          </w:tcPr>
          <w:p w14:paraId="5F845D6F"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25</w:t>
            </w:r>
          </w:p>
        </w:tc>
      </w:tr>
      <w:tr w:rsidR="00901026" w:rsidRPr="00FD4CD3" w14:paraId="211782E5"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7139FD3E"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B.4.k.14a</w:t>
            </w:r>
          </w:p>
        </w:tc>
        <w:tc>
          <w:tcPr>
            <w:tcW w:w="2562" w:type="dxa"/>
            <w:tcBorders>
              <w:top w:val="single" w:sz="4" w:space="0" w:color="auto"/>
              <w:left w:val="single" w:sz="4" w:space="0" w:color="auto"/>
              <w:bottom w:val="single" w:sz="4" w:space="0" w:color="auto"/>
              <w:right w:val="single" w:sz="4" w:space="0" w:color="auto"/>
            </w:tcBorders>
            <w:vAlign w:val="center"/>
            <w:hideMark/>
          </w:tcPr>
          <w:p w14:paraId="58B538D2"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drugenddateformat</w:t>
            </w:r>
          </w:p>
        </w:tc>
        <w:tc>
          <w:tcPr>
            <w:tcW w:w="921" w:type="dxa"/>
            <w:tcBorders>
              <w:top w:val="single" w:sz="4" w:space="0" w:color="auto"/>
              <w:left w:val="single" w:sz="4" w:space="0" w:color="auto"/>
              <w:bottom w:val="single" w:sz="4" w:space="0" w:color="auto"/>
              <w:right w:val="single" w:sz="4" w:space="0" w:color="auto"/>
            </w:tcBorders>
            <w:vAlign w:val="center"/>
            <w:hideMark/>
          </w:tcPr>
          <w:p w14:paraId="3B51AF86"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3</w:t>
            </w:r>
          </w:p>
        </w:tc>
        <w:tc>
          <w:tcPr>
            <w:tcW w:w="618" w:type="dxa"/>
            <w:tcBorders>
              <w:top w:val="single" w:sz="4" w:space="0" w:color="auto"/>
              <w:left w:val="single" w:sz="4" w:space="0" w:color="auto"/>
              <w:bottom w:val="single" w:sz="4" w:space="0" w:color="auto"/>
              <w:right w:val="single" w:sz="4" w:space="0" w:color="auto"/>
            </w:tcBorders>
            <w:vAlign w:val="center"/>
            <w:hideMark/>
          </w:tcPr>
          <w:p w14:paraId="47C77C59"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4AFA45E9"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hint="eastAsia"/>
                <w:color w:val="000000"/>
                <w:sz w:val="16"/>
                <w:szCs w:val="16"/>
              </w:rPr>
              <w:t>（</w:t>
            </w:r>
            <w:r w:rsidRPr="00DD4C50">
              <w:rPr>
                <w:rFonts w:ascii="Times New Roman" w:hAnsi="Times New Roman" w:cs="Times New Roman"/>
                <w:color w:val="000000"/>
                <w:sz w:val="16"/>
                <w:szCs w:val="16"/>
              </w:rPr>
              <w:t>102</w:t>
            </w:r>
            <w:r w:rsidRPr="00DD4C50">
              <w:rPr>
                <w:rFonts w:ascii="Times New Roman" w:hAnsi="Times New Roman" w:cs="Times New Roman" w:hint="eastAsia"/>
                <w:color w:val="000000"/>
                <w:sz w:val="16"/>
                <w:szCs w:val="16"/>
                <w:lang w:eastAsia="zh-CN"/>
              </w:rPr>
              <w:t>，</w:t>
            </w:r>
            <w:r w:rsidRPr="00DD4C50">
              <w:rPr>
                <w:rFonts w:ascii="Times New Roman" w:hAnsi="Times New Roman" w:cs="Times New Roman"/>
                <w:color w:val="000000"/>
                <w:sz w:val="16"/>
                <w:szCs w:val="16"/>
              </w:rPr>
              <w:t>610</w:t>
            </w:r>
            <w:r w:rsidRPr="00DD4C50">
              <w:rPr>
                <w:rFonts w:ascii="Times New Roman" w:hAnsi="Times New Roman" w:cs="Times New Roman" w:hint="eastAsia"/>
                <w:color w:val="000000"/>
                <w:sz w:val="16"/>
                <w:szCs w:val="16"/>
                <w:lang w:eastAsia="zh-CN"/>
              </w:rPr>
              <w:t>，</w:t>
            </w:r>
            <w:r w:rsidRPr="00DD4C50">
              <w:rPr>
                <w:rFonts w:ascii="Times New Roman" w:hAnsi="Times New Roman" w:cs="Times New Roman"/>
                <w:color w:val="000000"/>
                <w:sz w:val="16"/>
                <w:szCs w:val="16"/>
              </w:rPr>
              <w:t>602</w:t>
            </w:r>
            <w:r w:rsidRPr="00DD4C50">
              <w:rPr>
                <w:rFonts w:ascii="Times New Roman" w:hAnsi="Times New Roman" w:cs="Times New Roman" w:hint="eastAsia"/>
                <w:color w:val="000000"/>
                <w:sz w:val="16"/>
                <w:szCs w:val="16"/>
              </w:rPr>
              <w:t>）</w:t>
            </w:r>
          </w:p>
        </w:tc>
        <w:tc>
          <w:tcPr>
            <w:tcW w:w="1572" w:type="dxa"/>
            <w:tcBorders>
              <w:top w:val="single" w:sz="4" w:space="0" w:color="auto"/>
              <w:left w:val="single" w:sz="4" w:space="0" w:color="auto"/>
              <w:bottom w:val="single" w:sz="4" w:space="0" w:color="auto"/>
              <w:right w:val="single" w:sz="4" w:space="0" w:color="auto"/>
            </w:tcBorders>
            <w:vAlign w:val="center"/>
            <w:hideMark/>
          </w:tcPr>
          <w:p w14:paraId="7E58E4D7" w14:textId="77777777" w:rsidR="00901026" w:rsidRPr="00FD4CD3" w:rsidRDefault="00901026" w:rsidP="00901026">
            <w:pPr>
              <w:pStyle w:val="TableParagraph"/>
              <w:ind w:left="168" w:right="330"/>
              <w:rPr>
                <w:rFonts w:ascii="Times New Roman" w:hAnsi="Times New Roman" w:cs="Times New Roman"/>
                <w:color w:val="000000"/>
                <w:sz w:val="16"/>
                <w:szCs w:val="16"/>
                <w:lang w:val="zh-CN" w:eastAsia="zh-CN" w:bidi="zh-CN"/>
              </w:rPr>
            </w:pPr>
            <w:r w:rsidRPr="00DD4C50">
              <w:rPr>
                <w:rFonts w:ascii="Times New Roman" w:hAnsiTheme="minorEastAsia" w:cs="Times New Roman" w:hint="eastAsia"/>
                <w:color w:val="000000"/>
                <w:sz w:val="16"/>
                <w:szCs w:val="16"/>
                <w:lang w:eastAsia="zh-CN"/>
              </w:rPr>
              <w:t>如果</w:t>
            </w:r>
            <w:r w:rsidRPr="00DD4C50">
              <w:rPr>
                <w:rFonts w:ascii="Times New Roman" w:hAnsi="Times New Roman" w:cs="Times New Roman"/>
                <w:color w:val="000000"/>
                <w:sz w:val="16"/>
                <w:szCs w:val="16"/>
                <w:lang w:eastAsia="zh-CN"/>
              </w:rPr>
              <w:t>B.4.k.14b</w:t>
            </w:r>
            <w:r w:rsidRPr="00FD4CD3">
              <w:rPr>
                <w:rFonts w:ascii="Times New Roman" w:hAnsi="Times New Roman" w:cs="Times New Roman"/>
                <w:color w:val="000000"/>
                <w:sz w:val="16"/>
                <w:szCs w:val="16"/>
                <w:lang w:eastAsia="zh-CN"/>
              </w:rPr>
              <w:br/>
            </w:r>
            <w:r w:rsidRPr="00DD4C50">
              <w:rPr>
                <w:rFonts w:ascii="Times New Roman" w:hAnsiTheme="minorEastAsia" w:cs="Times New Roman" w:hint="eastAsia"/>
                <w:color w:val="000000"/>
                <w:sz w:val="16"/>
                <w:szCs w:val="16"/>
                <w:lang w:eastAsia="zh-CN"/>
              </w:rPr>
              <w:t>不是</w:t>
            </w:r>
            <w:r w:rsidRPr="00DD4C50">
              <w:rPr>
                <w:rFonts w:ascii="Times New Roman" w:hAnsi="Times New Roman" w:cs="Times New Roman"/>
                <w:color w:val="000000"/>
                <w:sz w:val="16"/>
                <w:szCs w:val="16"/>
                <w:lang w:eastAsia="zh-CN"/>
              </w:rPr>
              <w:t>NULL</w:t>
            </w:r>
            <w:r w:rsidRPr="00DD4C50">
              <w:rPr>
                <w:rFonts w:ascii="Times New Roman" w:hAnsiTheme="minorEastAsia" w:cs="Times New Roman" w:hint="eastAsia"/>
                <w:color w:val="000000"/>
                <w:sz w:val="16"/>
                <w:szCs w:val="16"/>
                <w:lang w:eastAsia="zh-CN"/>
              </w:rPr>
              <w:t>，</w:t>
            </w:r>
            <w:r w:rsidRPr="00FD4CD3">
              <w:rPr>
                <w:rFonts w:ascii="Times New Roman" w:hAnsi="Times New Roman" w:cs="Times New Roman"/>
                <w:color w:val="000000"/>
                <w:sz w:val="16"/>
                <w:szCs w:val="16"/>
                <w:lang w:eastAsia="zh-CN"/>
              </w:rPr>
              <w:br/>
            </w:r>
            <w:r w:rsidRPr="00DD4C50">
              <w:rPr>
                <w:rFonts w:ascii="Times New Roman" w:hAnsiTheme="minorEastAsia" w:cs="Times New Roman" w:hint="eastAsia"/>
                <w:color w:val="000000"/>
                <w:sz w:val="16"/>
                <w:szCs w:val="16"/>
                <w:lang w:eastAsia="zh-CN"/>
              </w:rPr>
              <w:t>则为</w:t>
            </w:r>
            <w:proofErr w:type="gramStart"/>
            <w:r w:rsidRPr="00DD4C50">
              <w:rPr>
                <w:rFonts w:ascii="Times New Roman" w:hAnsiTheme="minorEastAsia" w:cs="Times New Roman" w:hint="eastAsia"/>
                <w:color w:val="000000"/>
                <w:sz w:val="16"/>
                <w:szCs w:val="16"/>
                <w:lang w:eastAsia="zh-CN"/>
              </w:rPr>
              <w:t>必填项</w:t>
            </w:r>
            <w:proofErr w:type="gramEnd"/>
          </w:p>
        </w:tc>
        <w:tc>
          <w:tcPr>
            <w:tcW w:w="1372" w:type="dxa"/>
            <w:tcBorders>
              <w:top w:val="single" w:sz="4" w:space="0" w:color="auto"/>
              <w:left w:val="single" w:sz="4" w:space="0" w:color="auto"/>
              <w:bottom w:val="single" w:sz="4" w:space="0" w:color="auto"/>
              <w:right w:val="single" w:sz="4" w:space="0" w:color="auto"/>
            </w:tcBorders>
            <w:vAlign w:val="center"/>
            <w:hideMark/>
          </w:tcPr>
          <w:p w14:paraId="33500D35"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9</w:t>
            </w:r>
          </w:p>
        </w:tc>
      </w:tr>
      <w:tr w:rsidR="00901026" w:rsidRPr="00FD4CD3" w14:paraId="405F8E89"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1E056076"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B.4.k.14b</w:t>
            </w:r>
          </w:p>
        </w:tc>
        <w:tc>
          <w:tcPr>
            <w:tcW w:w="2562" w:type="dxa"/>
            <w:tcBorders>
              <w:top w:val="single" w:sz="4" w:space="0" w:color="auto"/>
              <w:left w:val="single" w:sz="4" w:space="0" w:color="auto"/>
              <w:bottom w:val="single" w:sz="4" w:space="0" w:color="auto"/>
              <w:right w:val="single" w:sz="4" w:space="0" w:color="auto"/>
            </w:tcBorders>
            <w:vAlign w:val="center"/>
            <w:hideMark/>
          </w:tcPr>
          <w:p w14:paraId="4F525D77"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drugenddate</w:t>
            </w:r>
          </w:p>
        </w:tc>
        <w:tc>
          <w:tcPr>
            <w:tcW w:w="921" w:type="dxa"/>
            <w:tcBorders>
              <w:top w:val="single" w:sz="4" w:space="0" w:color="auto"/>
              <w:left w:val="single" w:sz="4" w:space="0" w:color="auto"/>
              <w:bottom w:val="single" w:sz="4" w:space="0" w:color="auto"/>
              <w:right w:val="single" w:sz="4" w:space="0" w:color="auto"/>
            </w:tcBorders>
            <w:vAlign w:val="center"/>
            <w:hideMark/>
          </w:tcPr>
          <w:p w14:paraId="25D88CD4"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8</w:t>
            </w:r>
          </w:p>
        </w:tc>
        <w:tc>
          <w:tcPr>
            <w:tcW w:w="618" w:type="dxa"/>
            <w:tcBorders>
              <w:top w:val="single" w:sz="4" w:space="0" w:color="auto"/>
              <w:left w:val="single" w:sz="4" w:space="0" w:color="auto"/>
              <w:bottom w:val="single" w:sz="4" w:space="0" w:color="auto"/>
              <w:right w:val="single" w:sz="4" w:space="0" w:color="auto"/>
            </w:tcBorders>
            <w:vAlign w:val="center"/>
            <w:hideMark/>
          </w:tcPr>
          <w:p w14:paraId="7F9F5862"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1F0EB0B9"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日期</w:t>
            </w:r>
          </w:p>
        </w:tc>
        <w:tc>
          <w:tcPr>
            <w:tcW w:w="1572" w:type="dxa"/>
            <w:tcBorders>
              <w:top w:val="single" w:sz="4" w:space="0" w:color="auto"/>
              <w:left w:val="single" w:sz="4" w:space="0" w:color="auto"/>
              <w:bottom w:val="single" w:sz="4" w:space="0" w:color="auto"/>
              <w:right w:val="single" w:sz="4" w:space="0" w:color="auto"/>
            </w:tcBorders>
            <w:vAlign w:val="center"/>
            <w:hideMark/>
          </w:tcPr>
          <w:p w14:paraId="119E6C45"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c>
          <w:tcPr>
            <w:tcW w:w="1372" w:type="dxa"/>
            <w:tcBorders>
              <w:top w:val="single" w:sz="4" w:space="0" w:color="auto"/>
              <w:left w:val="single" w:sz="4" w:space="0" w:color="auto"/>
              <w:bottom w:val="single" w:sz="4" w:space="0" w:color="auto"/>
              <w:right w:val="single" w:sz="4" w:space="0" w:color="auto"/>
            </w:tcBorders>
            <w:vAlign w:val="center"/>
            <w:hideMark/>
          </w:tcPr>
          <w:p w14:paraId="05AC5C5A"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eastAsia="zh-CN" w:bidi="zh-CN"/>
              </w:rPr>
            </w:pPr>
            <w:r w:rsidRPr="00DD4C50">
              <w:rPr>
                <w:rFonts w:ascii="Times New Roman" w:hAnsiTheme="minorEastAsia" w:cs="Times New Roman" w:hint="eastAsia"/>
                <w:color w:val="000000"/>
                <w:sz w:val="16"/>
                <w:szCs w:val="16"/>
                <w:lang w:eastAsia="zh-CN"/>
              </w:rPr>
              <w:t>应遵循</w:t>
            </w:r>
            <w:r w:rsidRPr="00FD4CD3">
              <w:rPr>
                <w:rFonts w:ascii="Times New Roman" w:hAnsi="Times New Roman" w:cs="Times New Roman"/>
                <w:color w:val="000000"/>
                <w:sz w:val="16"/>
                <w:szCs w:val="16"/>
                <w:lang w:eastAsia="zh-CN"/>
              </w:rPr>
              <w:br/>
            </w:r>
            <w:r w:rsidRPr="00DD4C50">
              <w:rPr>
                <w:rFonts w:ascii="Times New Roman" w:hAnsi="Times New Roman" w:cs="Times New Roman"/>
                <w:color w:val="000000"/>
                <w:sz w:val="16"/>
                <w:szCs w:val="16"/>
                <w:lang w:eastAsia="zh-CN"/>
              </w:rPr>
              <w:t>B.4.k.12b</w:t>
            </w:r>
            <w:r w:rsidRPr="00DD4C50">
              <w:rPr>
                <w:rFonts w:ascii="Times New Roman" w:hAnsiTheme="minorEastAsia" w:cs="Times New Roman" w:hint="eastAsia"/>
                <w:color w:val="000000"/>
                <w:sz w:val="16"/>
                <w:szCs w:val="16"/>
                <w:lang w:eastAsia="zh-CN"/>
              </w:rPr>
              <w:t>且</w:t>
            </w:r>
            <w:r w:rsidRPr="00FD4CD3">
              <w:rPr>
                <w:rFonts w:ascii="Times New Roman" w:hAnsi="Times New Roman" w:cs="Times New Roman"/>
                <w:color w:val="000000"/>
                <w:sz w:val="16"/>
                <w:szCs w:val="16"/>
                <w:lang w:eastAsia="zh-CN"/>
              </w:rPr>
              <w:br/>
            </w:r>
            <w:r w:rsidRPr="00DD4C50">
              <w:rPr>
                <w:rFonts w:ascii="Times New Roman" w:hAnsiTheme="minorEastAsia" w:cs="Times New Roman" w:hint="eastAsia"/>
                <w:color w:val="000000"/>
                <w:sz w:val="16"/>
                <w:szCs w:val="16"/>
                <w:lang w:eastAsia="zh-CN"/>
              </w:rPr>
              <w:t>符合</w:t>
            </w:r>
            <w:r w:rsidRPr="00FD4CD3">
              <w:rPr>
                <w:rFonts w:ascii="Times New Roman" w:hAnsi="Times New Roman" w:cs="Times New Roman"/>
                <w:color w:val="000000"/>
                <w:sz w:val="16"/>
                <w:szCs w:val="16"/>
                <w:lang w:eastAsia="zh-CN"/>
              </w:rPr>
              <w:br/>
            </w:r>
            <w:r w:rsidRPr="00DD4C50">
              <w:rPr>
                <w:rFonts w:ascii="Times New Roman" w:hAnsi="Times New Roman" w:cs="Times New Roman"/>
                <w:color w:val="000000"/>
                <w:sz w:val="16"/>
                <w:szCs w:val="16"/>
                <w:lang w:eastAsia="zh-CN"/>
              </w:rPr>
              <w:t>B.4.k.14a</w:t>
            </w:r>
            <w:r w:rsidRPr="00DD4C50">
              <w:rPr>
                <w:rFonts w:ascii="Times New Roman" w:hAnsiTheme="minorEastAsia" w:cs="Times New Roman" w:hint="eastAsia"/>
                <w:color w:val="000000"/>
                <w:sz w:val="16"/>
                <w:szCs w:val="16"/>
                <w:lang w:eastAsia="zh-CN"/>
              </w:rPr>
              <w:t>。请见</w:t>
            </w:r>
            <w:r w:rsidRPr="00FD4CD3">
              <w:rPr>
                <w:rFonts w:ascii="Times New Roman" w:hAnsi="Times New Roman" w:cs="Times New Roman"/>
                <w:color w:val="000000"/>
                <w:sz w:val="16"/>
                <w:szCs w:val="16"/>
                <w:lang w:eastAsia="zh-CN"/>
              </w:rPr>
              <w:br/>
            </w:r>
            <w:r w:rsidRPr="00DD4C50">
              <w:rPr>
                <w:rFonts w:ascii="Times New Roman" w:hAnsiTheme="minorEastAsia" w:cs="Times New Roman" w:hint="eastAsia"/>
                <w:color w:val="000000"/>
                <w:sz w:val="16"/>
                <w:szCs w:val="16"/>
                <w:lang w:eastAsia="zh-CN"/>
              </w:rPr>
              <w:t>注释</w:t>
            </w:r>
            <w:r w:rsidRPr="00DD4C50">
              <w:rPr>
                <w:rFonts w:ascii="Times New Roman" w:hAnsi="Times New Roman" w:cs="Times New Roman"/>
                <w:color w:val="000000"/>
                <w:sz w:val="16"/>
                <w:szCs w:val="16"/>
                <w:lang w:eastAsia="zh-CN"/>
              </w:rPr>
              <w:t>10</w:t>
            </w:r>
          </w:p>
        </w:tc>
      </w:tr>
      <w:tr w:rsidR="00901026" w:rsidRPr="00FD4CD3" w14:paraId="70736BA0"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2CEBED32"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B.4.k.15a</w:t>
            </w:r>
          </w:p>
        </w:tc>
        <w:tc>
          <w:tcPr>
            <w:tcW w:w="2562" w:type="dxa"/>
            <w:tcBorders>
              <w:top w:val="single" w:sz="4" w:space="0" w:color="auto"/>
              <w:left w:val="single" w:sz="4" w:space="0" w:color="auto"/>
              <w:bottom w:val="single" w:sz="4" w:space="0" w:color="auto"/>
              <w:right w:val="single" w:sz="4" w:space="0" w:color="auto"/>
            </w:tcBorders>
          </w:tcPr>
          <w:p w14:paraId="71F75F51"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drugtreatmentduration</w:t>
            </w:r>
          </w:p>
        </w:tc>
        <w:tc>
          <w:tcPr>
            <w:tcW w:w="921" w:type="dxa"/>
            <w:tcBorders>
              <w:top w:val="single" w:sz="4" w:space="0" w:color="auto"/>
              <w:left w:val="single" w:sz="4" w:space="0" w:color="auto"/>
              <w:bottom w:val="single" w:sz="4" w:space="0" w:color="auto"/>
              <w:right w:val="single" w:sz="4" w:space="0" w:color="auto"/>
            </w:tcBorders>
          </w:tcPr>
          <w:p w14:paraId="3A10A38F"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sz w:val="16"/>
                <w:szCs w:val="16"/>
              </w:rPr>
              <w:t>5</w:t>
            </w:r>
          </w:p>
        </w:tc>
        <w:tc>
          <w:tcPr>
            <w:tcW w:w="618" w:type="dxa"/>
            <w:tcBorders>
              <w:top w:val="single" w:sz="4" w:space="0" w:color="auto"/>
              <w:left w:val="single" w:sz="4" w:space="0" w:color="auto"/>
              <w:bottom w:val="single" w:sz="4" w:space="0" w:color="auto"/>
              <w:right w:val="single" w:sz="4" w:space="0" w:color="auto"/>
            </w:tcBorders>
          </w:tcPr>
          <w:p w14:paraId="2B5F659D" w14:textId="77777777" w:rsidR="00901026" w:rsidRPr="00DD4C50" w:rsidRDefault="00901026" w:rsidP="00901026">
            <w:pPr>
              <w:pStyle w:val="TableParagraph"/>
              <w:spacing w:line="187" w:lineRule="exact"/>
              <w:ind w:left="114"/>
              <w:rPr>
                <w:rFonts w:ascii="Times New Roman" w:hAnsi="Times New Roman" w:cs="Times New Roman"/>
                <w:color w:val="000000"/>
                <w:sz w:val="16"/>
                <w:szCs w:val="16"/>
              </w:rPr>
            </w:pPr>
            <w:r w:rsidRPr="00DD4C50">
              <w:rPr>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tcPr>
          <w:p w14:paraId="05CA0883" w14:textId="77777777" w:rsidR="00901026" w:rsidRPr="00DD4C50" w:rsidRDefault="00901026" w:rsidP="00901026">
            <w:pPr>
              <w:autoSpaceDE w:val="0"/>
              <w:autoSpaceDN w:val="0"/>
              <w:adjustRightInd w:val="0"/>
              <w:rPr>
                <w:rFonts w:ascii="Times New Roman" w:hAnsiTheme="minorEastAsia" w:cs="Times New Roman"/>
                <w:color w:val="000000"/>
                <w:sz w:val="16"/>
                <w:szCs w:val="16"/>
              </w:rPr>
            </w:pPr>
          </w:p>
        </w:tc>
        <w:tc>
          <w:tcPr>
            <w:tcW w:w="1572" w:type="dxa"/>
            <w:tcBorders>
              <w:top w:val="single" w:sz="4" w:space="0" w:color="auto"/>
              <w:left w:val="single" w:sz="4" w:space="0" w:color="auto"/>
              <w:bottom w:val="single" w:sz="4" w:space="0" w:color="auto"/>
              <w:right w:val="single" w:sz="4" w:space="0" w:color="auto"/>
            </w:tcBorders>
            <w:vAlign w:val="center"/>
          </w:tcPr>
          <w:p w14:paraId="32B54037" w14:textId="77777777" w:rsidR="00901026" w:rsidRPr="00DD4C50" w:rsidRDefault="00901026" w:rsidP="00901026">
            <w:pPr>
              <w:pStyle w:val="TableParagraph"/>
              <w:ind w:left="168" w:right="330"/>
              <w:rPr>
                <w:rFonts w:ascii="Times New Roman" w:hAnsi="Times New Roman" w:cs="Times New Roman"/>
                <w:color w:val="000000"/>
                <w:sz w:val="16"/>
                <w:szCs w:val="16"/>
              </w:rPr>
            </w:pPr>
          </w:p>
        </w:tc>
        <w:tc>
          <w:tcPr>
            <w:tcW w:w="1372" w:type="dxa"/>
            <w:tcBorders>
              <w:top w:val="single" w:sz="4" w:space="0" w:color="auto"/>
              <w:left w:val="single" w:sz="4" w:space="0" w:color="auto"/>
              <w:bottom w:val="single" w:sz="4" w:space="0" w:color="auto"/>
              <w:right w:val="single" w:sz="4" w:space="0" w:color="auto"/>
            </w:tcBorders>
            <w:vAlign w:val="center"/>
          </w:tcPr>
          <w:p w14:paraId="6E6D416A" w14:textId="77777777" w:rsidR="00901026" w:rsidRPr="00DD4C50" w:rsidRDefault="00901026" w:rsidP="00901026">
            <w:pPr>
              <w:autoSpaceDE w:val="0"/>
              <w:autoSpaceDN w:val="0"/>
              <w:adjustRightInd w:val="0"/>
              <w:rPr>
                <w:rFonts w:ascii="Times New Roman" w:hAnsiTheme="minorEastAsia" w:cs="Times New Roman"/>
                <w:color w:val="000000"/>
                <w:sz w:val="16"/>
                <w:szCs w:val="16"/>
                <w:lang w:eastAsia="zh-CN"/>
              </w:rPr>
            </w:pPr>
          </w:p>
        </w:tc>
      </w:tr>
      <w:tr w:rsidR="00901026" w:rsidRPr="00FD4CD3" w14:paraId="4F998125"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16F4DD87"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B.4.k.15b</w:t>
            </w:r>
          </w:p>
        </w:tc>
        <w:tc>
          <w:tcPr>
            <w:tcW w:w="2562" w:type="dxa"/>
            <w:tcBorders>
              <w:top w:val="single" w:sz="4" w:space="0" w:color="auto"/>
              <w:left w:val="single" w:sz="4" w:space="0" w:color="auto"/>
              <w:bottom w:val="single" w:sz="4" w:space="0" w:color="auto"/>
              <w:right w:val="single" w:sz="4" w:space="0" w:color="auto"/>
            </w:tcBorders>
            <w:vAlign w:val="center"/>
            <w:hideMark/>
          </w:tcPr>
          <w:p w14:paraId="4AE33605"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drugtreatmentdurationunit</w:t>
            </w:r>
          </w:p>
        </w:tc>
        <w:tc>
          <w:tcPr>
            <w:tcW w:w="921" w:type="dxa"/>
            <w:tcBorders>
              <w:top w:val="single" w:sz="4" w:space="0" w:color="auto"/>
              <w:left w:val="single" w:sz="4" w:space="0" w:color="auto"/>
              <w:bottom w:val="single" w:sz="4" w:space="0" w:color="auto"/>
              <w:right w:val="single" w:sz="4" w:space="0" w:color="auto"/>
            </w:tcBorders>
            <w:vAlign w:val="center"/>
            <w:hideMark/>
          </w:tcPr>
          <w:p w14:paraId="099C3D94"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3</w:t>
            </w:r>
          </w:p>
        </w:tc>
        <w:tc>
          <w:tcPr>
            <w:tcW w:w="618" w:type="dxa"/>
            <w:tcBorders>
              <w:top w:val="single" w:sz="4" w:space="0" w:color="auto"/>
              <w:left w:val="single" w:sz="4" w:space="0" w:color="auto"/>
              <w:bottom w:val="single" w:sz="4" w:space="0" w:color="auto"/>
              <w:right w:val="single" w:sz="4" w:space="0" w:color="auto"/>
            </w:tcBorders>
            <w:vAlign w:val="center"/>
            <w:hideMark/>
          </w:tcPr>
          <w:p w14:paraId="49F30F7C"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0CA5F525"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color w:val="000000"/>
                <w:sz w:val="16"/>
                <w:szCs w:val="16"/>
              </w:rPr>
              <w:t>[801-806]</w:t>
            </w:r>
          </w:p>
        </w:tc>
        <w:tc>
          <w:tcPr>
            <w:tcW w:w="1572" w:type="dxa"/>
            <w:tcBorders>
              <w:top w:val="single" w:sz="4" w:space="0" w:color="auto"/>
              <w:left w:val="single" w:sz="4" w:space="0" w:color="auto"/>
              <w:bottom w:val="single" w:sz="4" w:space="0" w:color="auto"/>
              <w:right w:val="single" w:sz="4" w:space="0" w:color="auto"/>
            </w:tcBorders>
            <w:vAlign w:val="center"/>
            <w:hideMark/>
          </w:tcPr>
          <w:p w14:paraId="55BA51E6"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如果</w:t>
            </w:r>
            <w:r w:rsidRPr="00DD4C50">
              <w:rPr>
                <w:rFonts w:ascii="Times New Roman" w:hAnsi="Times New Roman" w:cs="Times New Roman"/>
                <w:color w:val="000000"/>
                <w:sz w:val="16"/>
                <w:szCs w:val="16"/>
              </w:rPr>
              <w:t>B.4.k.15a</w:t>
            </w:r>
            <w:r w:rsidRPr="00FD4CD3">
              <w:rPr>
                <w:rFonts w:ascii="Times New Roman" w:hAnsi="Times New Roman" w:cs="Times New Roman"/>
                <w:color w:val="000000"/>
                <w:sz w:val="16"/>
                <w:szCs w:val="16"/>
              </w:rPr>
              <w:br/>
            </w:r>
            <w:r w:rsidRPr="00DD4C50">
              <w:rPr>
                <w:rFonts w:ascii="Times New Roman" w:hAnsiTheme="minorEastAsia" w:cs="Times New Roman" w:hint="eastAsia"/>
                <w:color w:val="000000"/>
                <w:sz w:val="16"/>
                <w:szCs w:val="16"/>
              </w:rPr>
              <w:t>不是</w:t>
            </w:r>
            <w:r w:rsidRPr="00DD4C50">
              <w:rPr>
                <w:rFonts w:ascii="Times New Roman" w:hAnsi="Times New Roman" w:cs="Times New Roman"/>
                <w:color w:val="000000"/>
                <w:sz w:val="16"/>
                <w:szCs w:val="16"/>
              </w:rPr>
              <w:t>NULL</w:t>
            </w:r>
            <w:r w:rsidRPr="00FD4CD3">
              <w:rPr>
                <w:rFonts w:ascii="Times New Roman" w:hAnsi="Times New Roman" w:cs="Times New Roman"/>
                <w:color w:val="000000"/>
                <w:sz w:val="16"/>
                <w:szCs w:val="16"/>
              </w:rPr>
              <w:br/>
            </w:r>
            <w:r w:rsidRPr="00DD4C50">
              <w:rPr>
                <w:rFonts w:ascii="Times New Roman" w:hAnsiTheme="minorEastAsia" w:cs="Times New Roman" w:hint="eastAsia"/>
                <w:color w:val="000000"/>
                <w:sz w:val="16"/>
                <w:szCs w:val="16"/>
              </w:rPr>
              <w:t>，则为必填项</w:t>
            </w:r>
          </w:p>
        </w:tc>
        <w:tc>
          <w:tcPr>
            <w:tcW w:w="1372" w:type="dxa"/>
            <w:tcBorders>
              <w:top w:val="single" w:sz="4" w:space="0" w:color="auto"/>
              <w:left w:val="single" w:sz="4" w:space="0" w:color="auto"/>
              <w:bottom w:val="single" w:sz="4" w:space="0" w:color="auto"/>
              <w:right w:val="single" w:sz="4" w:space="0" w:color="auto"/>
            </w:tcBorders>
            <w:vAlign w:val="center"/>
            <w:hideMark/>
          </w:tcPr>
          <w:p w14:paraId="67E4CD01"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25</w:t>
            </w:r>
          </w:p>
        </w:tc>
      </w:tr>
      <w:tr w:rsidR="00901026" w:rsidRPr="00FD4CD3" w14:paraId="04AB54E8"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4EFC43DA"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B.4.k.16</w:t>
            </w:r>
          </w:p>
        </w:tc>
        <w:tc>
          <w:tcPr>
            <w:tcW w:w="2562" w:type="dxa"/>
            <w:tcBorders>
              <w:top w:val="single" w:sz="4" w:space="0" w:color="auto"/>
              <w:left w:val="single" w:sz="4" w:space="0" w:color="auto"/>
              <w:bottom w:val="single" w:sz="4" w:space="0" w:color="auto"/>
              <w:right w:val="single" w:sz="4" w:space="0" w:color="auto"/>
            </w:tcBorders>
            <w:vAlign w:val="center"/>
            <w:hideMark/>
          </w:tcPr>
          <w:p w14:paraId="3EC3F31D"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actiondrug</w:t>
            </w:r>
          </w:p>
        </w:tc>
        <w:tc>
          <w:tcPr>
            <w:tcW w:w="921" w:type="dxa"/>
            <w:tcBorders>
              <w:top w:val="single" w:sz="4" w:space="0" w:color="auto"/>
              <w:left w:val="single" w:sz="4" w:space="0" w:color="auto"/>
              <w:bottom w:val="single" w:sz="4" w:space="0" w:color="auto"/>
              <w:right w:val="single" w:sz="4" w:space="0" w:color="auto"/>
            </w:tcBorders>
            <w:vAlign w:val="center"/>
            <w:hideMark/>
          </w:tcPr>
          <w:p w14:paraId="7E526F1B"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1</w:t>
            </w:r>
          </w:p>
        </w:tc>
        <w:tc>
          <w:tcPr>
            <w:tcW w:w="618" w:type="dxa"/>
            <w:tcBorders>
              <w:top w:val="single" w:sz="4" w:space="0" w:color="auto"/>
              <w:left w:val="single" w:sz="4" w:space="0" w:color="auto"/>
              <w:bottom w:val="single" w:sz="4" w:space="0" w:color="auto"/>
              <w:right w:val="single" w:sz="4" w:space="0" w:color="auto"/>
            </w:tcBorders>
            <w:vAlign w:val="center"/>
            <w:hideMark/>
          </w:tcPr>
          <w:p w14:paraId="3B7D5B44"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53230E4D"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eastAsia="zh-CN" w:bidi="zh-CN"/>
              </w:rPr>
            </w:pPr>
            <w:r w:rsidRPr="00DD4C50">
              <w:rPr>
                <w:rFonts w:ascii="Times New Roman" w:hAnsiTheme="minorEastAsia" w:cs="Times New Roman" w:hint="eastAsia"/>
                <w:color w:val="000000"/>
                <w:sz w:val="16"/>
                <w:szCs w:val="16"/>
                <w:lang w:eastAsia="zh-CN"/>
              </w:rPr>
              <w:t>（</w:t>
            </w:r>
            <w:r w:rsidRPr="00DD4C50">
              <w:rPr>
                <w:rFonts w:ascii="Times New Roman" w:hAnsi="Times New Roman" w:cs="Times New Roman"/>
                <w:color w:val="000000"/>
                <w:sz w:val="16"/>
                <w:szCs w:val="16"/>
                <w:lang w:eastAsia="zh-CN"/>
              </w:rPr>
              <w:t>1</w:t>
            </w:r>
            <w:r w:rsidRPr="00DD4C50">
              <w:rPr>
                <w:rFonts w:ascii="Times New Roman" w:hAnsiTheme="minorEastAsia" w:cs="Times New Roman" w:hint="eastAsia"/>
                <w:color w:val="000000"/>
                <w:sz w:val="16"/>
                <w:szCs w:val="16"/>
                <w:lang w:eastAsia="zh-CN"/>
              </w:rPr>
              <w:t>，</w:t>
            </w:r>
            <w:r w:rsidRPr="00DD4C50">
              <w:rPr>
                <w:rFonts w:ascii="Times New Roman" w:hAnsi="Times New Roman" w:cs="Times New Roman"/>
                <w:color w:val="000000"/>
                <w:sz w:val="16"/>
                <w:szCs w:val="16"/>
                <w:lang w:eastAsia="zh-CN"/>
              </w:rPr>
              <w:t>2</w:t>
            </w:r>
            <w:r w:rsidRPr="00DD4C50">
              <w:rPr>
                <w:rFonts w:ascii="Times New Roman" w:hAnsiTheme="minorEastAsia" w:cs="Times New Roman" w:hint="eastAsia"/>
                <w:color w:val="000000"/>
                <w:sz w:val="16"/>
                <w:szCs w:val="16"/>
                <w:lang w:eastAsia="zh-CN"/>
              </w:rPr>
              <w:t>，</w:t>
            </w:r>
            <w:r w:rsidRPr="00DD4C50">
              <w:rPr>
                <w:rFonts w:ascii="Times New Roman" w:hAnsi="Times New Roman" w:cs="Times New Roman"/>
                <w:color w:val="000000"/>
                <w:sz w:val="16"/>
                <w:szCs w:val="16"/>
                <w:lang w:eastAsia="zh-CN"/>
              </w:rPr>
              <w:t>3</w:t>
            </w:r>
            <w:r w:rsidRPr="00DD4C50">
              <w:rPr>
                <w:rFonts w:ascii="Times New Roman" w:hAnsiTheme="minorEastAsia" w:cs="Times New Roman" w:hint="eastAsia"/>
                <w:color w:val="000000"/>
                <w:sz w:val="16"/>
                <w:szCs w:val="16"/>
                <w:lang w:eastAsia="zh-CN"/>
              </w:rPr>
              <w:t>，</w:t>
            </w:r>
            <w:r w:rsidRPr="00DD4C50">
              <w:rPr>
                <w:rFonts w:ascii="Times New Roman" w:hAnsi="Times New Roman" w:cs="Times New Roman"/>
                <w:color w:val="000000"/>
                <w:sz w:val="16"/>
                <w:szCs w:val="16"/>
                <w:lang w:eastAsia="zh-CN"/>
              </w:rPr>
              <w:t>4</w:t>
            </w:r>
            <w:r w:rsidRPr="00DD4C50">
              <w:rPr>
                <w:rFonts w:ascii="Times New Roman" w:hAnsiTheme="minorEastAsia" w:cs="Times New Roman" w:hint="eastAsia"/>
                <w:color w:val="000000"/>
                <w:sz w:val="16"/>
                <w:szCs w:val="16"/>
                <w:lang w:eastAsia="zh-CN"/>
              </w:rPr>
              <w:t>，</w:t>
            </w:r>
            <w:r w:rsidRPr="00DD4C50">
              <w:rPr>
                <w:rFonts w:ascii="Times New Roman" w:hAnsi="Times New Roman" w:cs="Times New Roman"/>
                <w:color w:val="000000"/>
                <w:sz w:val="16"/>
                <w:szCs w:val="16"/>
                <w:lang w:eastAsia="zh-CN"/>
              </w:rPr>
              <w:t>5</w:t>
            </w:r>
            <w:r w:rsidRPr="00DD4C50">
              <w:rPr>
                <w:rFonts w:ascii="Times New Roman" w:hAnsiTheme="minorEastAsia" w:cs="Times New Roman" w:hint="eastAsia"/>
                <w:color w:val="000000"/>
                <w:sz w:val="16"/>
                <w:szCs w:val="16"/>
                <w:lang w:eastAsia="zh-CN"/>
              </w:rPr>
              <w:t>，</w:t>
            </w:r>
            <w:r w:rsidRPr="00DD4C50">
              <w:rPr>
                <w:rFonts w:ascii="Times New Roman" w:hAnsi="Times New Roman" w:cs="Times New Roman"/>
                <w:color w:val="000000"/>
                <w:sz w:val="16"/>
                <w:szCs w:val="16"/>
                <w:lang w:eastAsia="zh-CN"/>
              </w:rPr>
              <w:t>6</w:t>
            </w:r>
            <w:r w:rsidRPr="00DD4C50">
              <w:rPr>
                <w:rFonts w:ascii="Times New Roman" w:hAnsiTheme="minorEastAsia" w:cs="Times New Roman" w:hint="eastAsia"/>
                <w:color w:val="000000"/>
                <w:sz w:val="16"/>
                <w:szCs w:val="16"/>
                <w:lang w:eastAsia="zh-CN"/>
              </w:rPr>
              <w:t>）</w:t>
            </w:r>
            <w:r w:rsidRPr="00FD4CD3">
              <w:rPr>
                <w:rFonts w:ascii="Times New Roman" w:hAnsi="Times New Roman" w:cs="Times New Roman"/>
                <w:color w:val="000000"/>
                <w:sz w:val="16"/>
                <w:szCs w:val="16"/>
                <w:lang w:eastAsia="zh-CN"/>
              </w:rPr>
              <w:br/>
            </w:r>
            <w:r w:rsidRPr="00DD4C50">
              <w:rPr>
                <w:rFonts w:ascii="Times New Roman" w:hAnsi="Times New Roman" w:cs="Times New Roman"/>
                <w:color w:val="000000"/>
                <w:sz w:val="16"/>
                <w:szCs w:val="16"/>
                <w:lang w:eastAsia="zh-CN"/>
              </w:rPr>
              <w:t>1=</w:t>
            </w:r>
            <w:r w:rsidRPr="00DD4C50">
              <w:rPr>
                <w:rFonts w:ascii="Times New Roman" w:hAnsiTheme="minorEastAsia" w:cs="Times New Roman" w:hint="eastAsia"/>
                <w:color w:val="000000"/>
                <w:sz w:val="16"/>
                <w:szCs w:val="16"/>
                <w:lang w:eastAsia="zh-CN"/>
              </w:rPr>
              <w:t>药物撤销</w:t>
            </w:r>
            <w:r w:rsidRPr="00FD4CD3">
              <w:rPr>
                <w:rFonts w:ascii="Times New Roman" w:hAnsi="Times New Roman" w:cs="Times New Roman"/>
                <w:color w:val="000000"/>
                <w:sz w:val="16"/>
                <w:szCs w:val="16"/>
                <w:lang w:eastAsia="zh-CN"/>
              </w:rPr>
              <w:br/>
            </w:r>
            <w:r w:rsidRPr="00DD4C50">
              <w:rPr>
                <w:rFonts w:ascii="Times New Roman" w:hAnsi="Times New Roman" w:cs="Times New Roman"/>
                <w:color w:val="000000"/>
                <w:sz w:val="16"/>
                <w:szCs w:val="16"/>
                <w:lang w:eastAsia="zh-CN"/>
              </w:rPr>
              <w:t>2=</w:t>
            </w:r>
            <w:r w:rsidRPr="00DD4C50">
              <w:rPr>
                <w:rFonts w:ascii="Times New Roman" w:hAnsiTheme="minorEastAsia" w:cs="Times New Roman" w:hint="eastAsia"/>
                <w:color w:val="000000"/>
                <w:sz w:val="16"/>
                <w:szCs w:val="16"/>
                <w:lang w:eastAsia="zh-CN"/>
              </w:rPr>
              <w:t>剂量减少</w:t>
            </w:r>
            <w:r w:rsidRPr="00FD4CD3">
              <w:rPr>
                <w:rFonts w:ascii="Times New Roman" w:hAnsi="Times New Roman" w:cs="Times New Roman"/>
                <w:color w:val="000000"/>
                <w:sz w:val="16"/>
                <w:szCs w:val="16"/>
                <w:lang w:eastAsia="zh-CN"/>
              </w:rPr>
              <w:br/>
            </w:r>
            <w:r w:rsidRPr="00DD4C50">
              <w:rPr>
                <w:rFonts w:ascii="Times New Roman" w:hAnsi="Times New Roman" w:cs="Times New Roman"/>
                <w:color w:val="000000"/>
                <w:sz w:val="16"/>
                <w:szCs w:val="16"/>
                <w:lang w:eastAsia="zh-CN"/>
              </w:rPr>
              <w:t>3=</w:t>
            </w:r>
            <w:r w:rsidRPr="00DD4C50">
              <w:rPr>
                <w:rFonts w:ascii="Times New Roman" w:hAnsiTheme="minorEastAsia" w:cs="Times New Roman" w:hint="eastAsia"/>
                <w:color w:val="000000"/>
                <w:sz w:val="16"/>
                <w:szCs w:val="16"/>
                <w:lang w:eastAsia="zh-CN"/>
              </w:rPr>
              <w:t>剂量增加</w:t>
            </w:r>
            <w:r w:rsidRPr="00FD4CD3">
              <w:rPr>
                <w:rFonts w:ascii="Times New Roman" w:hAnsi="Times New Roman" w:cs="Times New Roman"/>
                <w:color w:val="000000"/>
                <w:sz w:val="16"/>
                <w:szCs w:val="16"/>
                <w:lang w:eastAsia="zh-CN"/>
              </w:rPr>
              <w:br/>
            </w:r>
            <w:r w:rsidRPr="00DD4C50">
              <w:rPr>
                <w:rFonts w:ascii="Times New Roman" w:hAnsi="Times New Roman" w:cs="Times New Roman"/>
                <w:color w:val="000000"/>
                <w:sz w:val="16"/>
                <w:szCs w:val="16"/>
                <w:lang w:eastAsia="zh-CN"/>
              </w:rPr>
              <w:t>4=</w:t>
            </w:r>
            <w:r w:rsidRPr="00DD4C50">
              <w:rPr>
                <w:rFonts w:ascii="Times New Roman" w:hAnsiTheme="minorEastAsia" w:cs="Times New Roman" w:hint="eastAsia"/>
                <w:color w:val="000000"/>
                <w:sz w:val="16"/>
                <w:szCs w:val="16"/>
                <w:lang w:eastAsia="zh-CN"/>
              </w:rPr>
              <w:t>剂量没有改变</w:t>
            </w:r>
            <w:r w:rsidRPr="00FD4CD3">
              <w:rPr>
                <w:rFonts w:ascii="Times New Roman" w:hAnsi="Times New Roman" w:cs="Times New Roman"/>
                <w:color w:val="000000"/>
                <w:sz w:val="16"/>
                <w:szCs w:val="16"/>
                <w:lang w:eastAsia="zh-CN"/>
              </w:rPr>
              <w:br/>
            </w:r>
            <w:r w:rsidRPr="00DD4C50">
              <w:rPr>
                <w:rFonts w:ascii="Times New Roman" w:hAnsi="Times New Roman" w:cs="Times New Roman"/>
                <w:color w:val="000000"/>
                <w:sz w:val="16"/>
                <w:szCs w:val="16"/>
                <w:lang w:eastAsia="zh-CN"/>
              </w:rPr>
              <w:t>5=</w:t>
            </w:r>
            <w:r w:rsidRPr="00DD4C50">
              <w:rPr>
                <w:rFonts w:ascii="Times New Roman" w:hAnsiTheme="minorEastAsia" w:cs="Times New Roman" w:hint="eastAsia"/>
                <w:color w:val="000000"/>
                <w:sz w:val="16"/>
                <w:szCs w:val="16"/>
                <w:lang w:eastAsia="zh-CN"/>
              </w:rPr>
              <w:t>不详</w:t>
            </w:r>
            <w:r w:rsidRPr="00FD4CD3">
              <w:rPr>
                <w:rFonts w:ascii="Times New Roman" w:hAnsi="Times New Roman" w:cs="Times New Roman"/>
                <w:color w:val="000000"/>
                <w:sz w:val="16"/>
                <w:szCs w:val="16"/>
                <w:lang w:eastAsia="zh-CN"/>
              </w:rPr>
              <w:br/>
            </w:r>
            <w:r w:rsidRPr="00DD4C50">
              <w:rPr>
                <w:rFonts w:ascii="Times New Roman" w:hAnsi="Times New Roman" w:cs="Times New Roman"/>
                <w:color w:val="000000"/>
                <w:sz w:val="16"/>
                <w:szCs w:val="16"/>
                <w:lang w:eastAsia="zh-CN"/>
              </w:rPr>
              <w:t>6=</w:t>
            </w:r>
            <w:r w:rsidRPr="00DD4C50">
              <w:rPr>
                <w:rFonts w:ascii="Times New Roman" w:hAnsiTheme="minorEastAsia" w:cs="Times New Roman" w:hint="eastAsia"/>
                <w:color w:val="000000"/>
                <w:sz w:val="16"/>
                <w:szCs w:val="16"/>
                <w:lang w:eastAsia="zh-CN"/>
              </w:rPr>
              <w:t>不适用</w:t>
            </w:r>
          </w:p>
        </w:tc>
        <w:tc>
          <w:tcPr>
            <w:tcW w:w="1572" w:type="dxa"/>
            <w:tcBorders>
              <w:top w:val="single" w:sz="4" w:space="0" w:color="auto"/>
              <w:left w:val="single" w:sz="4" w:space="0" w:color="auto"/>
              <w:bottom w:val="single" w:sz="4" w:space="0" w:color="auto"/>
              <w:right w:val="single" w:sz="4" w:space="0" w:color="auto"/>
            </w:tcBorders>
            <w:vAlign w:val="center"/>
            <w:hideMark/>
          </w:tcPr>
          <w:p w14:paraId="02E88E92" w14:textId="77777777" w:rsidR="00901026" w:rsidRPr="00FD4CD3" w:rsidRDefault="00901026" w:rsidP="00901026">
            <w:pPr>
              <w:pStyle w:val="TableParagraph"/>
              <w:ind w:left="168" w:right="330"/>
              <w:rPr>
                <w:rFonts w:ascii="Times New Roman" w:hAnsi="Times New Roman" w:cs="Times New Roman"/>
                <w:color w:val="000000"/>
                <w:sz w:val="16"/>
                <w:szCs w:val="16"/>
                <w:lang w:val="zh-CN" w:eastAsia="zh-CN" w:bidi="zh-CN"/>
              </w:rPr>
            </w:pPr>
            <w:r w:rsidRPr="00DD4C50">
              <w:rPr>
                <w:rFonts w:ascii="Times New Roman" w:hAnsi="Times New Roman" w:cs="Times New Roman"/>
                <w:color w:val="000000"/>
                <w:sz w:val="16"/>
                <w:szCs w:val="16"/>
                <w:lang w:eastAsia="zh-CN"/>
              </w:rPr>
              <w:t> </w:t>
            </w:r>
          </w:p>
        </w:tc>
        <w:tc>
          <w:tcPr>
            <w:tcW w:w="1372" w:type="dxa"/>
            <w:tcBorders>
              <w:top w:val="single" w:sz="4" w:space="0" w:color="auto"/>
              <w:left w:val="single" w:sz="4" w:space="0" w:color="auto"/>
              <w:bottom w:val="single" w:sz="4" w:space="0" w:color="auto"/>
              <w:right w:val="single" w:sz="4" w:space="0" w:color="auto"/>
            </w:tcBorders>
            <w:vAlign w:val="center"/>
            <w:hideMark/>
          </w:tcPr>
          <w:p w14:paraId="2EB22E6A"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eastAsia="zh-CN" w:bidi="zh-CN"/>
              </w:rPr>
            </w:pPr>
            <w:r w:rsidRPr="00DD4C50">
              <w:rPr>
                <w:rFonts w:ascii="Times New Roman" w:hAnsi="Times New Roman" w:cs="Times New Roman"/>
                <w:color w:val="000000"/>
                <w:sz w:val="16"/>
                <w:szCs w:val="16"/>
                <w:lang w:eastAsia="zh-CN"/>
              </w:rPr>
              <w:t> </w:t>
            </w:r>
          </w:p>
        </w:tc>
      </w:tr>
      <w:tr w:rsidR="00901026" w:rsidRPr="00FD4CD3" w14:paraId="323827BE"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3BE4FBD5"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B.4.k.17.1</w:t>
            </w:r>
          </w:p>
        </w:tc>
        <w:tc>
          <w:tcPr>
            <w:tcW w:w="2562" w:type="dxa"/>
            <w:tcBorders>
              <w:top w:val="single" w:sz="4" w:space="0" w:color="auto"/>
              <w:left w:val="single" w:sz="4" w:space="0" w:color="auto"/>
              <w:bottom w:val="single" w:sz="4" w:space="0" w:color="auto"/>
              <w:right w:val="single" w:sz="4" w:space="0" w:color="auto"/>
            </w:tcBorders>
            <w:vAlign w:val="center"/>
            <w:hideMark/>
          </w:tcPr>
          <w:p w14:paraId="5A9DF305"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drugrecurreadministration</w:t>
            </w:r>
          </w:p>
        </w:tc>
        <w:tc>
          <w:tcPr>
            <w:tcW w:w="921" w:type="dxa"/>
            <w:tcBorders>
              <w:top w:val="single" w:sz="4" w:space="0" w:color="auto"/>
              <w:left w:val="single" w:sz="4" w:space="0" w:color="auto"/>
              <w:bottom w:val="single" w:sz="4" w:space="0" w:color="auto"/>
              <w:right w:val="single" w:sz="4" w:space="0" w:color="auto"/>
            </w:tcBorders>
            <w:vAlign w:val="center"/>
            <w:hideMark/>
          </w:tcPr>
          <w:p w14:paraId="7880DC15"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1</w:t>
            </w:r>
          </w:p>
        </w:tc>
        <w:tc>
          <w:tcPr>
            <w:tcW w:w="618" w:type="dxa"/>
            <w:tcBorders>
              <w:top w:val="single" w:sz="4" w:space="0" w:color="auto"/>
              <w:left w:val="single" w:sz="4" w:space="0" w:color="auto"/>
              <w:bottom w:val="single" w:sz="4" w:space="0" w:color="auto"/>
              <w:right w:val="single" w:sz="4" w:space="0" w:color="auto"/>
            </w:tcBorders>
            <w:vAlign w:val="center"/>
            <w:hideMark/>
          </w:tcPr>
          <w:p w14:paraId="02880699"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3771BD87"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w:t>
            </w:r>
            <w:r w:rsidRPr="00DD4C50">
              <w:rPr>
                <w:rFonts w:ascii="Times New Roman" w:hAnsi="Times New Roman" w:cs="Times New Roman"/>
                <w:color w:val="000000"/>
                <w:sz w:val="16"/>
                <w:szCs w:val="16"/>
              </w:rPr>
              <w:t>1</w:t>
            </w:r>
            <w:r w:rsidRPr="00DD4C50">
              <w:rPr>
                <w:rFonts w:ascii="Times New Roman" w:hAnsiTheme="minorEastAsia" w:cs="Times New Roman" w:hint="eastAsia"/>
                <w:color w:val="000000"/>
                <w:sz w:val="16"/>
                <w:szCs w:val="16"/>
              </w:rPr>
              <w:t>，</w:t>
            </w:r>
            <w:r w:rsidRPr="00DD4C50">
              <w:rPr>
                <w:rFonts w:ascii="Times New Roman" w:hAnsi="Times New Roman" w:cs="Times New Roman"/>
                <w:color w:val="000000"/>
                <w:sz w:val="16"/>
                <w:szCs w:val="16"/>
              </w:rPr>
              <w:t>2</w:t>
            </w:r>
            <w:r w:rsidRPr="00DD4C50">
              <w:rPr>
                <w:rFonts w:ascii="Times New Roman" w:hAnsiTheme="minorEastAsia" w:cs="Times New Roman" w:hint="eastAsia"/>
                <w:color w:val="000000"/>
                <w:sz w:val="16"/>
                <w:szCs w:val="16"/>
              </w:rPr>
              <w:t>，</w:t>
            </w:r>
            <w:r w:rsidRPr="00DD4C50">
              <w:rPr>
                <w:rFonts w:ascii="Times New Roman" w:hAnsi="Times New Roman" w:cs="Times New Roman"/>
                <w:color w:val="000000"/>
                <w:sz w:val="16"/>
                <w:szCs w:val="16"/>
              </w:rPr>
              <w:t>3</w:t>
            </w:r>
            <w:r w:rsidRPr="00DD4C50">
              <w:rPr>
                <w:rFonts w:ascii="Times New Roman" w:hAnsiTheme="minorEastAsia" w:cs="Times New Roman" w:hint="eastAsia"/>
                <w:color w:val="000000"/>
                <w:sz w:val="16"/>
                <w:szCs w:val="16"/>
              </w:rPr>
              <w:t>）</w:t>
            </w:r>
            <w:r w:rsidRPr="00FD4CD3">
              <w:rPr>
                <w:rFonts w:ascii="Times New Roman" w:hAnsi="Times New Roman" w:cs="Times New Roman"/>
                <w:color w:val="000000"/>
                <w:sz w:val="16"/>
                <w:szCs w:val="16"/>
              </w:rPr>
              <w:br/>
            </w:r>
            <w:r w:rsidRPr="00DD4C50">
              <w:rPr>
                <w:rFonts w:ascii="Times New Roman" w:hAnsi="Times New Roman" w:cs="Times New Roman"/>
                <w:color w:val="000000"/>
                <w:sz w:val="16"/>
                <w:szCs w:val="16"/>
              </w:rPr>
              <w:t>1=</w:t>
            </w:r>
            <w:r w:rsidRPr="00DD4C50">
              <w:rPr>
                <w:rFonts w:ascii="Times New Roman" w:hAnsiTheme="minorEastAsia" w:cs="Times New Roman" w:hint="eastAsia"/>
                <w:color w:val="000000"/>
                <w:sz w:val="16"/>
                <w:szCs w:val="16"/>
              </w:rPr>
              <w:t>是</w:t>
            </w:r>
            <w:r w:rsidRPr="00DD4C50">
              <w:rPr>
                <w:rFonts w:ascii="Times New Roman" w:hAnsi="Times New Roman" w:cs="Times New Roman"/>
                <w:color w:val="000000"/>
                <w:sz w:val="16"/>
                <w:szCs w:val="16"/>
              </w:rPr>
              <w:t xml:space="preserve"> 2=</w:t>
            </w:r>
            <w:r w:rsidRPr="00DD4C50">
              <w:rPr>
                <w:rFonts w:ascii="Times New Roman" w:hAnsiTheme="minorEastAsia" w:cs="Times New Roman" w:hint="eastAsia"/>
                <w:color w:val="000000"/>
                <w:sz w:val="16"/>
                <w:szCs w:val="16"/>
              </w:rPr>
              <w:t>否</w:t>
            </w:r>
            <w:r w:rsidRPr="00DD4C50">
              <w:rPr>
                <w:rFonts w:ascii="Times New Roman" w:hAnsi="Times New Roman" w:cs="Times New Roman"/>
                <w:color w:val="000000"/>
                <w:sz w:val="16"/>
                <w:szCs w:val="16"/>
              </w:rPr>
              <w:t xml:space="preserve"> 3=</w:t>
            </w:r>
            <w:r w:rsidRPr="00FD4CD3">
              <w:rPr>
                <w:rFonts w:ascii="Times New Roman" w:hAnsi="Times New Roman" w:cs="Times New Roman"/>
                <w:color w:val="000000"/>
                <w:sz w:val="16"/>
                <w:szCs w:val="16"/>
              </w:rPr>
              <w:br/>
            </w:r>
            <w:r w:rsidRPr="00DD4C50">
              <w:rPr>
                <w:rFonts w:ascii="Times New Roman" w:hAnsiTheme="minorEastAsia" w:cs="Times New Roman" w:hint="eastAsia"/>
                <w:color w:val="000000"/>
                <w:sz w:val="16"/>
                <w:szCs w:val="16"/>
              </w:rPr>
              <w:t>不详</w:t>
            </w:r>
          </w:p>
        </w:tc>
        <w:tc>
          <w:tcPr>
            <w:tcW w:w="1572" w:type="dxa"/>
            <w:tcBorders>
              <w:top w:val="single" w:sz="4" w:space="0" w:color="auto"/>
              <w:left w:val="single" w:sz="4" w:space="0" w:color="auto"/>
              <w:bottom w:val="single" w:sz="4" w:space="0" w:color="auto"/>
              <w:right w:val="single" w:sz="4" w:space="0" w:color="auto"/>
            </w:tcBorders>
            <w:vAlign w:val="center"/>
            <w:hideMark/>
          </w:tcPr>
          <w:p w14:paraId="2180A263"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c>
          <w:tcPr>
            <w:tcW w:w="1372" w:type="dxa"/>
            <w:tcBorders>
              <w:top w:val="single" w:sz="4" w:space="0" w:color="auto"/>
              <w:left w:val="single" w:sz="4" w:space="0" w:color="auto"/>
              <w:bottom w:val="single" w:sz="4" w:space="0" w:color="auto"/>
              <w:right w:val="single" w:sz="4" w:space="0" w:color="auto"/>
            </w:tcBorders>
            <w:vAlign w:val="center"/>
            <w:hideMark/>
          </w:tcPr>
          <w:p w14:paraId="5EE27F3D"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r>
      <w:tr w:rsidR="00901026" w:rsidRPr="00FD4CD3" w14:paraId="68DB2F19"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2F598309"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 xml:space="preserve">B.4.k.17.2 </w:t>
            </w:r>
          </w:p>
        </w:tc>
        <w:tc>
          <w:tcPr>
            <w:tcW w:w="2562" w:type="dxa"/>
            <w:tcBorders>
              <w:top w:val="single" w:sz="4" w:space="0" w:color="auto"/>
              <w:left w:val="single" w:sz="4" w:space="0" w:color="auto"/>
              <w:bottom w:val="single" w:sz="4" w:space="0" w:color="auto"/>
              <w:right w:val="single" w:sz="4" w:space="0" w:color="auto"/>
            </w:tcBorders>
          </w:tcPr>
          <w:p w14:paraId="1804B009"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drugrecurrence</w:t>
            </w:r>
          </w:p>
        </w:tc>
        <w:tc>
          <w:tcPr>
            <w:tcW w:w="921" w:type="dxa"/>
            <w:tcBorders>
              <w:top w:val="single" w:sz="4" w:space="0" w:color="auto"/>
              <w:left w:val="single" w:sz="4" w:space="0" w:color="auto"/>
              <w:bottom w:val="single" w:sz="4" w:space="0" w:color="auto"/>
              <w:right w:val="single" w:sz="4" w:space="0" w:color="auto"/>
            </w:tcBorders>
          </w:tcPr>
          <w:p w14:paraId="06E212DA" w14:textId="77777777" w:rsidR="00901026" w:rsidRPr="00DD4C50" w:rsidRDefault="00901026" w:rsidP="00901026">
            <w:pPr>
              <w:pStyle w:val="a9"/>
              <w:ind w:left="0"/>
              <w:rPr>
                <w:rFonts w:ascii="Times New Roman" w:eastAsiaTheme="minorEastAsia" w:hAnsi="Times New Roman" w:cs="Times New Roman"/>
                <w:color w:val="000000"/>
                <w:sz w:val="16"/>
                <w:szCs w:val="16"/>
              </w:rPr>
            </w:pPr>
          </w:p>
        </w:tc>
        <w:tc>
          <w:tcPr>
            <w:tcW w:w="618" w:type="dxa"/>
            <w:tcBorders>
              <w:top w:val="single" w:sz="4" w:space="0" w:color="auto"/>
              <w:left w:val="single" w:sz="4" w:space="0" w:color="auto"/>
              <w:bottom w:val="single" w:sz="4" w:space="0" w:color="auto"/>
              <w:right w:val="single" w:sz="4" w:space="0" w:color="auto"/>
            </w:tcBorders>
          </w:tcPr>
          <w:p w14:paraId="29F9F6E9" w14:textId="77777777" w:rsidR="00901026" w:rsidRPr="00DD4C50" w:rsidRDefault="00901026" w:rsidP="00901026">
            <w:pPr>
              <w:pStyle w:val="TableParagraph"/>
              <w:spacing w:line="187" w:lineRule="exact"/>
              <w:ind w:left="114"/>
              <w:rPr>
                <w:rFonts w:ascii="Times New Roman" w:hAnsi="Times New Roman" w:cs="Times New Roman"/>
                <w:color w:val="000000"/>
                <w:sz w:val="16"/>
                <w:szCs w:val="16"/>
              </w:rPr>
            </w:pPr>
          </w:p>
        </w:tc>
        <w:tc>
          <w:tcPr>
            <w:tcW w:w="1616" w:type="dxa"/>
            <w:tcBorders>
              <w:top w:val="single" w:sz="4" w:space="0" w:color="auto"/>
              <w:left w:val="single" w:sz="4" w:space="0" w:color="auto"/>
              <w:bottom w:val="single" w:sz="4" w:space="0" w:color="auto"/>
              <w:right w:val="single" w:sz="4" w:space="0" w:color="auto"/>
            </w:tcBorders>
          </w:tcPr>
          <w:p w14:paraId="75820795" w14:textId="77777777" w:rsidR="00901026" w:rsidRPr="00DD4C50" w:rsidRDefault="00901026" w:rsidP="00901026">
            <w:pPr>
              <w:autoSpaceDE w:val="0"/>
              <w:autoSpaceDN w:val="0"/>
              <w:adjustRightInd w:val="0"/>
              <w:rPr>
                <w:rFonts w:ascii="Times New Roman" w:hAnsiTheme="minorEastAsia" w:cs="Times New Roman"/>
                <w:color w:val="000000"/>
                <w:sz w:val="16"/>
                <w:szCs w:val="16"/>
              </w:rPr>
            </w:pPr>
          </w:p>
        </w:tc>
        <w:tc>
          <w:tcPr>
            <w:tcW w:w="1572" w:type="dxa"/>
            <w:tcBorders>
              <w:top w:val="single" w:sz="4" w:space="0" w:color="auto"/>
              <w:left w:val="single" w:sz="4" w:space="0" w:color="auto"/>
              <w:bottom w:val="single" w:sz="4" w:space="0" w:color="auto"/>
              <w:right w:val="single" w:sz="4" w:space="0" w:color="auto"/>
            </w:tcBorders>
          </w:tcPr>
          <w:p w14:paraId="1869CF26" w14:textId="77777777" w:rsidR="00901026" w:rsidRPr="00DD4C50" w:rsidRDefault="00901026" w:rsidP="00901026">
            <w:pPr>
              <w:pStyle w:val="TableParagraph"/>
              <w:ind w:left="168" w:right="330"/>
              <w:rPr>
                <w:rFonts w:ascii="Times New Roman" w:hAnsi="Times New Roman" w:cs="Times New Roman"/>
                <w:color w:val="000000"/>
                <w:sz w:val="16"/>
                <w:szCs w:val="16"/>
              </w:rPr>
            </w:pPr>
          </w:p>
        </w:tc>
        <w:tc>
          <w:tcPr>
            <w:tcW w:w="1372" w:type="dxa"/>
            <w:tcBorders>
              <w:top w:val="single" w:sz="4" w:space="0" w:color="auto"/>
              <w:left w:val="single" w:sz="4" w:space="0" w:color="auto"/>
              <w:bottom w:val="single" w:sz="4" w:space="0" w:color="auto"/>
              <w:right w:val="single" w:sz="4" w:space="0" w:color="auto"/>
            </w:tcBorders>
          </w:tcPr>
          <w:p w14:paraId="2E3CAD90" w14:textId="77777777" w:rsidR="00901026" w:rsidRPr="00DD4C50" w:rsidRDefault="00901026" w:rsidP="00901026">
            <w:pPr>
              <w:autoSpaceDE w:val="0"/>
              <w:autoSpaceDN w:val="0"/>
              <w:adjustRightInd w:val="0"/>
              <w:rPr>
                <w:rFonts w:ascii="Times New Roman" w:hAnsi="Times New Roman" w:cs="Times New Roman"/>
                <w:color w:val="000000"/>
                <w:sz w:val="16"/>
                <w:szCs w:val="16"/>
                <w:lang w:eastAsia="zh-CN"/>
              </w:rPr>
            </w:pPr>
            <w:r w:rsidRPr="00DD4C50">
              <w:rPr>
                <w:rFonts w:hint="eastAsia"/>
                <w:sz w:val="16"/>
                <w:szCs w:val="16"/>
              </w:rPr>
              <w:t>（</w:t>
            </w:r>
            <w:r w:rsidRPr="00DD4C50">
              <w:rPr>
                <w:sz w:val="16"/>
                <w:szCs w:val="16"/>
              </w:rPr>
              <w:t>0...</w:t>
            </w:r>
            <w:r w:rsidRPr="00FD4CD3">
              <w:rPr>
                <w:rFonts w:ascii="Symbol" w:eastAsia="Symbol" w:hAnsi="Symbol" w:cs="Symbol"/>
                <w:b/>
                <w:bCs/>
                <w:spacing w:val="-1"/>
                <w:sz w:val="16"/>
                <w:szCs w:val="16"/>
              </w:rPr>
              <w:t></w:t>
            </w:r>
            <w:r w:rsidRPr="00FD4CD3">
              <w:rPr>
                <w:rFonts w:ascii="Times New Roman" w:hAnsi="Times New Roman" w:cs="Times New Roman"/>
                <w:b/>
                <w:bCs/>
                <w:spacing w:val="-1"/>
                <w:sz w:val="16"/>
                <w:szCs w:val="16"/>
              </w:rPr>
              <w:sym w:font="Times New Roman" w:char="F020"/>
            </w:r>
            <w:r w:rsidRPr="00FD4CD3">
              <w:rPr>
                <w:rFonts w:ascii="Times New Roman" w:hAnsi="Times New Roman" w:cs="Times New Roman"/>
                <w:b/>
                <w:bCs/>
                <w:spacing w:val="-1"/>
                <w:sz w:val="16"/>
                <w:szCs w:val="16"/>
              </w:rPr>
              <w:sym w:font="Times New Roman" w:char="F0A5"/>
            </w:r>
            <w:r w:rsidRPr="00DD4C50">
              <w:rPr>
                <w:rFonts w:hint="eastAsia"/>
                <w:sz w:val="16"/>
                <w:szCs w:val="16"/>
              </w:rPr>
              <w:t>）</w:t>
            </w:r>
            <w:r w:rsidRPr="00DD4C50">
              <w:rPr>
                <w:sz w:val="16"/>
                <w:szCs w:val="16"/>
              </w:rPr>
              <w:t xml:space="preserve"> </w:t>
            </w:r>
            <w:r w:rsidRPr="00DD4C50">
              <w:rPr>
                <w:rFonts w:hint="eastAsia"/>
                <w:sz w:val="16"/>
                <w:szCs w:val="16"/>
                <w:lang w:eastAsia="zh-CN"/>
              </w:rPr>
              <w:t>请见注释</w:t>
            </w:r>
            <w:r w:rsidRPr="00DD4C50">
              <w:rPr>
                <w:sz w:val="16"/>
                <w:szCs w:val="16"/>
                <w:lang w:eastAsia="zh-CN"/>
              </w:rPr>
              <w:t>6</w:t>
            </w:r>
          </w:p>
        </w:tc>
      </w:tr>
      <w:tr w:rsidR="00901026" w:rsidRPr="00FD4CD3" w14:paraId="4D0E46D9"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3BAABE5B"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B.4.k.17.2a</w:t>
            </w:r>
          </w:p>
        </w:tc>
        <w:tc>
          <w:tcPr>
            <w:tcW w:w="2562" w:type="dxa"/>
            <w:tcBorders>
              <w:top w:val="single" w:sz="4" w:space="0" w:color="auto"/>
              <w:left w:val="single" w:sz="4" w:space="0" w:color="auto"/>
              <w:bottom w:val="single" w:sz="4" w:space="0" w:color="auto"/>
              <w:right w:val="single" w:sz="4" w:space="0" w:color="auto"/>
            </w:tcBorders>
            <w:vAlign w:val="center"/>
            <w:hideMark/>
          </w:tcPr>
          <w:p w14:paraId="20556E98"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drugrecuractionmeddraversion</w:t>
            </w:r>
          </w:p>
        </w:tc>
        <w:tc>
          <w:tcPr>
            <w:tcW w:w="921" w:type="dxa"/>
            <w:tcBorders>
              <w:top w:val="single" w:sz="4" w:space="0" w:color="auto"/>
              <w:left w:val="single" w:sz="4" w:space="0" w:color="auto"/>
              <w:bottom w:val="single" w:sz="4" w:space="0" w:color="auto"/>
              <w:right w:val="single" w:sz="4" w:space="0" w:color="auto"/>
            </w:tcBorders>
            <w:vAlign w:val="center"/>
            <w:hideMark/>
          </w:tcPr>
          <w:p w14:paraId="08808647"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8</w:t>
            </w:r>
          </w:p>
        </w:tc>
        <w:tc>
          <w:tcPr>
            <w:tcW w:w="618" w:type="dxa"/>
            <w:tcBorders>
              <w:top w:val="single" w:sz="4" w:space="0" w:color="auto"/>
              <w:left w:val="single" w:sz="4" w:space="0" w:color="auto"/>
              <w:bottom w:val="single" w:sz="4" w:space="0" w:color="auto"/>
              <w:right w:val="single" w:sz="4" w:space="0" w:color="auto"/>
            </w:tcBorders>
            <w:vAlign w:val="center"/>
            <w:hideMark/>
          </w:tcPr>
          <w:p w14:paraId="45AC0917"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AN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73E59324"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color w:val="000000"/>
                <w:sz w:val="16"/>
                <w:szCs w:val="16"/>
              </w:rPr>
              <w:t>x.x</w:t>
            </w:r>
          </w:p>
        </w:tc>
        <w:tc>
          <w:tcPr>
            <w:tcW w:w="1572" w:type="dxa"/>
            <w:tcBorders>
              <w:top w:val="single" w:sz="4" w:space="0" w:color="auto"/>
              <w:left w:val="single" w:sz="4" w:space="0" w:color="auto"/>
              <w:bottom w:val="single" w:sz="4" w:space="0" w:color="auto"/>
              <w:right w:val="single" w:sz="4" w:space="0" w:color="auto"/>
            </w:tcBorders>
            <w:vAlign w:val="center"/>
            <w:hideMark/>
          </w:tcPr>
          <w:p w14:paraId="494AB979" w14:textId="1474E8B2" w:rsidR="00901026" w:rsidRPr="00FD4CD3" w:rsidRDefault="00901026" w:rsidP="00901026">
            <w:pPr>
              <w:pStyle w:val="TableParagraph"/>
              <w:ind w:left="168" w:right="330"/>
              <w:rPr>
                <w:rFonts w:ascii="Times New Roman" w:hAnsi="Times New Roman" w:cs="Times New Roman"/>
                <w:color w:val="000000"/>
                <w:sz w:val="16"/>
                <w:szCs w:val="16"/>
                <w:lang w:val="zh-CN" w:eastAsia="zh-CN" w:bidi="zh-CN"/>
              </w:rPr>
            </w:pPr>
            <w:r w:rsidRPr="00DD4C50">
              <w:rPr>
                <w:rFonts w:ascii="Times New Roman" w:hAnsiTheme="minorEastAsia" w:cs="Times New Roman" w:hint="eastAsia"/>
                <w:color w:val="000000"/>
                <w:sz w:val="16"/>
                <w:szCs w:val="16"/>
                <w:lang w:eastAsia="zh-CN"/>
              </w:rPr>
              <w:t>如果</w:t>
            </w:r>
            <w:r w:rsidRPr="00DD4C50">
              <w:rPr>
                <w:rFonts w:ascii="Times New Roman" w:hAnsi="Times New Roman" w:cs="Times New Roman"/>
                <w:color w:val="000000"/>
                <w:sz w:val="16"/>
                <w:szCs w:val="16"/>
                <w:lang w:eastAsia="zh-CN"/>
              </w:rPr>
              <w:t>B.4.k.17.2b</w:t>
            </w:r>
            <w:r w:rsidRPr="00FD4CD3">
              <w:rPr>
                <w:rFonts w:ascii="Times New Roman" w:hAnsi="Times New Roman" w:cs="Times New Roman"/>
                <w:color w:val="000000"/>
                <w:sz w:val="16"/>
                <w:szCs w:val="16"/>
                <w:lang w:eastAsia="zh-CN"/>
              </w:rPr>
              <w:br/>
            </w:r>
            <w:r w:rsidRPr="00DD4C50">
              <w:rPr>
                <w:rFonts w:ascii="Times New Roman" w:hAnsiTheme="minorEastAsia" w:cs="Times New Roman" w:hint="eastAsia"/>
                <w:color w:val="000000"/>
                <w:sz w:val="16"/>
                <w:szCs w:val="16"/>
                <w:lang w:eastAsia="zh-CN"/>
              </w:rPr>
              <w:t>不是</w:t>
            </w:r>
            <w:r w:rsidRPr="00DD4C50">
              <w:rPr>
                <w:rFonts w:ascii="Times New Roman" w:hAnsi="Times New Roman" w:cs="Times New Roman"/>
                <w:color w:val="000000"/>
                <w:sz w:val="16"/>
                <w:szCs w:val="16"/>
                <w:lang w:eastAsia="zh-CN"/>
              </w:rPr>
              <w:t>NULL</w:t>
            </w:r>
            <w:r w:rsidRPr="00DD4C50">
              <w:rPr>
                <w:rFonts w:ascii="Times New Roman" w:hAnsiTheme="minorEastAsia" w:cs="Times New Roman" w:hint="eastAsia"/>
                <w:color w:val="000000"/>
                <w:sz w:val="16"/>
                <w:szCs w:val="16"/>
                <w:lang w:eastAsia="zh-CN"/>
              </w:rPr>
              <w:t>，</w:t>
            </w:r>
            <w:r w:rsidRPr="00FD4CD3">
              <w:rPr>
                <w:rFonts w:ascii="Times New Roman" w:hAnsi="Times New Roman" w:cs="Times New Roman"/>
                <w:color w:val="000000"/>
                <w:sz w:val="16"/>
                <w:szCs w:val="16"/>
                <w:lang w:eastAsia="zh-CN"/>
              </w:rPr>
              <w:br/>
            </w:r>
            <w:r w:rsidRPr="00DD4C50">
              <w:rPr>
                <w:rFonts w:ascii="Times New Roman" w:hAnsiTheme="minorEastAsia" w:cs="Times New Roman" w:hint="eastAsia"/>
                <w:color w:val="000000"/>
                <w:sz w:val="16"/>
                <w:szCs w:val="16"/>
                <w:lang w:eastAsia="zh-CN"/>
              </w:rPr>
              <w:t>则为</w:t>
            </w:r>
            <w:proofErr w:type="gramStart"/>
            <w:r w:rsidRPr="00DD4C50">
              <w:rPr>
                <w:rFonts w:ascii="Times New Roman" w:hAnsiTheme="minorEastAsia" w:cs="Times New Roman" w:hint="eastAsia"/>
                <w:color w:val="000000"/>
                <w:sz w:val="16"/>
                <w:szCs w:val="16"/>
                <w:lang w:eastAsia="zh-CN"/>
              </w:rPr>
              <w:t>必填项</w:t>
            </w:r>
            <w:proofErr w:type="gramEnd"/>
          </w:p>
        </w:tc>
        <w:tc>
          <w:tcPr>
            <w:tcW w:w="1372" w:type="dxa"/>
            <w:tcBorders>
              <w:top w:val="single" w:sz="4" w:space="0" w:color="auto"/>
              <w:left w:val="single" w:sz="4" w:space="0" w:color="auto"/>
              <w:bottom w:val="single" w:sz="4" w:space="0" w:color="auto"/>
              <w:right w:val="single" w:sz="4" w:space="0" w:color="auto"/>
            </w:tcBorders>
            <w:vAlign w:val="center"/>
            <w:hideMark/>
          </w:tcPr>
          <w:p w14:paraId="52BA384A"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1</w:t>
            </w:r>
          </w:p>
        </w:tc>
      </w:tr>
      <w:tr w:rsidR="00901026" w:rsidRPr="00FD4CD3" w14:paraId="22CED2FB"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37C0D61D"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B.4.k.17.2b</w:t>
            </w:r>
          </w:p>
        </w:tc>
        <w:tc>
          <w:tcPr>
            <w:tcW w:w="2562" w:type="dxa"/>
            <w:tcBorders>
              <w:top w:val="single" w:sz="4" w:space="0" w:color="auto"/>
              <w:left w:val="single" w:sz="4" w:space="0" w:color="auto"/>
              <w:bottom w:val="single" w:sz="4" w:space="0" w:color="auto"/>
              <w:right w:val="single" w:sz="4" w:space="0" w:color="auto"/>
            </w:tcBorders>
            <w:vAlign w:val="center"/>
            <w:hideMark/>
          </w:tcPr>
          <w:p w14:paraId="7BE2E3DC"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drugrecuraction</w:t>
            </w:r>
          </w:p>
        </w:tc>
        <w:tc>
          <w:tcPr>
            <w:tcW w:w="921" w:type="dxa"/>
            <w:tcBorders>
              <w:top w:val="single" w:sz="4" w:space="0" w:color="auto"/>
              <w:left w:val="single" w:sz="4" w:space="0" w:color="auto"/>
              <w:bottom w:val="single" w:sz="4" w:space="0" w:color="auto"/>
              <w:right w:val="single" w:sz="4" w:space="0" w:color="auto"/>
            </w:tcBorders>
            <w:vAlign w:val="center"/>
            <w:hideMark/>
          </w:tcPr>
          <w:p w14:paraId="4A4C5A25"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250</w:t>
            </w:r>
          </w:p>
        </w:tc>
        <w:tc>
          <w:tcPr>
            <w:tcW w:w="618" w:type="dxa"/>
            <w:tcBorders>
              <w:top w:val="single" w:sz="4" w:space="0" w:color="auto"/>
              <w:left w:val="single" w:sz="4" w:space="0" w:color="auto"/>
              <w:bottom w:val="single" w:sz="4" w:space="0" w:color="auto"/>
              <w:right w:val="single" w:sz="4" w:space="0" w:color="auto"/>
            </w:tcBorders>
            <w:vAlign w:val="center"/>
            <w:hideMark/>
          </w:tcPr>
          <w:p w14:paraId="6E2B1495"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05C17B7D"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查阅</w:t>
            </w:r>
            <w:r w:rsidRPr="00FD4CD3">
              <w:rPr>
                <w:rFonts w:ascii="Times New Roman" w:hAnsi="Times New Roman" w:cs="Times New Roman"/>
                <w:color w:val="000000"/>
                <w:sz w:val="16"/>
                <w:szCs w:val="16"/>
              </w:rPr>
              <w:br/>
            </w:r>
            <w:r w:rsidRPr="00DD4C50">
              <w:rPr>
                <w:rFonts w:ascii="Times New Roman" w:hAnsi="Times New Roman" w:cs="Times New Roman"/>
                <w:color w:val="000000"/>
                <w:sz w:val="16"/>
                <w:szCs w:val="16"/>
              </w:rPr>
              <w:t>MedDRA LLT</w:t>
            </w:r>
          </w:p>
        </w:tc>
        <w:tc>
          <w:tcPr>
            <w:tcW w:w="1572" w:type="dxa"/>
            <w:tcBorders>
              <w:top w:val="single" w:sz="4" w:space="0" w:color="auto"/>
              <w:left w:val="single" w:sz="4" w:space="0" w:color="auto"/>
              <w:bottom w:val="single" w:sz="4" w:space="0" w:color="auto"/>
              <w:right w:val="single" w:sz="4" w:space="0" w:color="auto"/>
            </w:tcBorders>
            <w:vAlign w:val="center"/>
            <w:hideMark/>
          </w:tcPr>
          <w:p w14:paraId="6AAB187D" w14:textId="640FBB8B" w:rsidR="00901026" w:rsidRPr="00FD4CD3" w:rsidRDefault="00901026" w:rsidP="00901026">
            <w:pPr>
              <w:pStyle w:val="TableParagraph"/>
              <w:ind w:left="168" w:right="330"/>
              <w:rPr>
                <w:rFonts w:ascii="Times New Roman" w:hAnsi="Times New Roman" w:cs="Times New Roman"/>
                <w:color w:val="000000"/>
                <w:sz w:val="16"/>
                <w:szCs w:val="16"/>
                <w:lang w:val="zh-CN" w:eastAsia="zh-CN" w:bidi="zh-CN"/>
              </w:rPr>
            </w:pPr>
            <w:r w:rsidRPr="00DD4C50">
              <w:rPr>
                <w:rFonts w:ascii="Times New Roman" w:hAnsiTheme="minorEastAsia" w:cs="Times New Roman" w:hint="eastAsia"/>
                <w:color w:val="000000"/>
                <w:sz w:val="16"/>
                <w:szCs w:val="16"/>
                <w:lang w:eastAsia="zh-CN"/>
              </w:rPr>
              <w:t>如果恢复用药，小节有明确规定。</w:t>
            </w:r>
            <w:r w:rsidRPr="00FD4CD3">
              <w:rPr>
                <w:rFonts w:ascii="Times New Roman" w:hAnsi="Times New Roman" w:cs="Times New Roman"/>
                <w:color w:val="000000"/>
                <w:sz w:val="16"/>
                <w:szCs w:val="16"/>
                <w:lang w:eastAsia="zh-CN"/>
              </w:rPr>
              <w:br/>
            </w:r>
            <w:r w:rsidRPr="00DD4C50">
              <w:rPr>
                <w:rFonts w:ascii="Times New Roman" w:hAnsiTheme="minorEastAsia" w:cs="Times New Roman" w:hint="eastAsia"/>
                <w:color w:val="000000"/>
                <w:sz w:val="16"/>
                <w:szCs w:val="16"/>
                <w:lang w:eastAsia="zh-CN"/>
              </w:rPr>
              <w:t>则为</w:t>
            </w:r>
            <w:proofErr w:type="gramStart"/>
            <w:r w:rsidRPr="00DD4C50">
              <w:rPr>
                <w:rFonts w:ascii="Times New Roman" w:hAnsiTheme="minorEastAsia" w:cs="Times New Roman" w:hint="eastAsia"/>
                <w:color w:val="000000"/>
                <w:sz w:val="16"/>
                <w:szCs w:val="16"/>
                <w:lang w:eastAsia="zh-CN"/>
              </w:rPr>
              <w:t>必填项</w:t>
            </w:r>
            <w:proofErr w:type="gramEnd"/>
          </w:p>
        </w:tc>
        <w:tc>
          <w:tcPr>
            <w:tcW w:w="1372" w:type="dxa"/>
            <w:tcBorders>
              <w:top w:val="single" w:sz="4" w:space="0" w:color="auto"/>
              <w:left w:val="single" w:sz="4" w:space="0" w:color="auto"/>
              <w:bottom w:val="single" w:sz="4" w:space="0" w:color="auto"/>
              <w:right w:val="single" w:sz="4" w:space="0" w:color="auto"/>
            </w:tcBorders>
            <w:vAlign w:val="center"/>
            <w:hideMark/>
          </w:tcPr>
          <w:p w14:paraId="40D76873"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1</w:t>
            </w:r>
            <w:r w:rsidRPr="00DD4C50">
              <w:rPr>
                <w:rFonts w:ascii="Times New Roman" w:hAnsiTheme="minorEastAsia" w:cs="Times New Roman" w:hint="eastAsia"/>
                <w:color w:val="000000"/>
                <w:sz w:val="16"/>
                <w:szCs w:val="16"/>
              </w:rPr>
              <w:t>和</w:t>
            </w:r>
            <w:r w:rsidRPr="00DD4C50">
              <w:rPr>
                <w:rFonts w:ascii="Times New Roman" w:hAnsi="Times New Roman" w:cs="Times New Roman"/>
                <w:color w:val="000000"/>
                <w:sz w:val="16"/>
                <w:szCs w:val="16"/>
              </w:rPr>
              <w:t>8</w:t>
            </w:r>
          </w:p>
        </w:tc>
      </w:tr>
      <w:tr w:rsidR="00901026" w:rsidRPr="00FD4CD3" w14:paraId="3E34AA4C"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73809A6F"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B.4.k.18</w:t>
            </w:r>
          </w:p>
        </w:tc>
        <w:tc>
          <w:tcPr>
            <w:tcW w:w="2562" w:type="dxa"/>
            <w:tcBorders>
              <w:top w:val="single" w:sz="4" w:space="0" w:color="auto"/>
              <w:left w:val="single" w:sz="4" w:space="0" w:color="auto"/>
              <w:bottom w:val="single" w:sz="4" w:space="0" w:color="auto"/>
              <w:right w:val="single" w:sz="4" w:space="0" w:color="auto"/>
            </w:tcBorders>
            <w:vAlign w:val="center"/>
            <w:hideMark/>
          </w:tcPr>
          <w:p w14:paraId="27B17775"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b/>
                <w:color w:val="000000"/>
                <w:sz w:val="16"/>
                <w:szCs w:val="16"/>
              </w:rPr>
              <w:t>drugreactionrelatedness</w:t>
            </w:r>
          </w:p>
        </w:tc>
        <w:tc>
          <w:tcPr>
            <w:tcW w:w="921" w:type="dxa"/>
            <w:tcBorders>
              <w:top w:val="single" w:sz="4" w:space="0" w:color="auto"/>
              <w:left w:val="single" w:sz="4" w:space="0" w:color="auto"/>
              <w:bottom w:val="single" w:sz="4" w:space="0" w:color="auto"/>
              <w:right w:val="single" w:sz="4" w:space="0" w:color="auto"/>
            </w:tcBorders>
            <w:vAlign w:val="center"/>
            <w:hideMark/>
          </w:tcPr>
          <w:p w14:paraId="5E4082F7"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 </w:t>
            </w:r>
          </w:p>
        </w:tc>
        <w:tc>
          <w:tcPr>
            <w:tcW w:w="618" w:type="dxa"/>
            <w:tcBorders>
              <w:top w:val="single" w:sz="4" w:space="0" w:color="auto"/>
              <w:left w:val="single" w:sz="4" w:space="0" w:color="auto"/>
              <w:bottom w:val="single" w:sz="4" w:space="0" w:color="auto"/>
              <w:right w:val="single" w:sz="4" w:space="0" w:color="auto"/>
            </w:tcBorders>
            <w:vAlign w:val="center"/>
            <w:hideMark/>
          </w:tcPr>
          <w:p w14:paraId="6BED3829"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c>
          <w:tcPr>
            <w:tcW w:w="1616" w:type="dxa"/>
            <w:tcBorders>
              <w:top w:val="single" w:sz="4" w:space="0" w:color="auto"/>
              <w:left w:val="single" w:sz="4" w:space="0" w:color="auto"/>
              <w:bottom w:val="single" w:sz="4" w:space="0" w:color="auto"/>
              <w:right w:val="single" w:sz="4" w:space="0" w:color="auto"/>
            </w:tcBorders>
            <w:vAlign w:val="center"/>
            <w:hideMark/>
          </w:tcPr>
          <w:p w14:paraId="06907575"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c>
          <w:tcPr>
            <w:tcW w:w="1572" w:type="dxa"/>
            <w:tcBorders>
              <w:top w:val="single" w:sz="4" w:space="0" w:color="auto"/>
              <w:left w:val="single" w:sz="4" w:space="0" w:color="auto"/>
              <w:bottom w:val="single" w:sz="4" w:space="0" w:color="auto"/>
              <w:right w:val="single" w:sz="4" w:space="0" w:color="auto"/>
            </w:tcBorders>
            <w:vAlign w:val="center"/>
            <w:hideMark/>
          </w:tcPr>
          <w:p w14:paraId="6EF6C704"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c>
          <w:tcPr>
            <w:tcW w:w="1372" w:type="dxa"/>
            <w:tcBorders>
              <w:top w:val="single" w:sz="4" w:space="0" w:color="auto"/>
              <w:left w:val="single" w:sz="4" w:space="0" w:color="auto"/>
              <w:bottom w:val="single" w:sz="4" w:space="0" w:color="auto"/>
              <w:right w:val="single" w:sz="4" w:space="0" w:color="auto"/>
            </w:tcBorders>
            <w:vAlign w:val="center"/>
            <w:hideMark/>
          </w:tcPr>
          <w:p w14:paraId="0C3DE987"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hint="eastAsia"/>
                <w:b/>
                <w:color w:val="000000"/>
                <w:sz w:val="16"/>
                <w:szCs w:val="16"/>
              </w:rPr>
              <w:t>（</w:t>
            </w:r>
            <w:r w:rsidRPr="00DD4C50">
              <w:rPr>
                <w:rFonts w:ascii="Times New Roman" w:hAnsi="Times New Roman" w:cs="Times New Roman"/>
                <w:b/>
                <w:color w:val="000000"/>
                <w:sz w:val="16"/>
                <w:szCs w:val="16"/>
              </w:rPr>
              <w:t>0...</w:t>
            </w:r>
            <w:r w:rsidRPr="00FD4CD3">
              <w:rPr>
                <w:rFonts w:ascii="Times New Roman" w:hAnsi="Times New Roman" w:cs="Times New Roman"/>
                <w:b/>
                <w:bCs/>
                <w:spacing w:val="-1"/>
                <w:sz w:val="16"/>
                <w:szCs w:val="16"/>
              </w:rPr>
              <w:sym w:font="Times New Roman" w:char="F020"/>
            </w:r>
            <w:r w:rsidRPr="00FD4CD3">
              <w:rPr>
                <w:rFonts w:ascii="Times New Roman" w:hAnsi="Times New Roman" w:cs="Times New Roman"/>
                <w:b/>
                <w:bCs/>
                <w:spacing w:val="-1"/>
                <w:sz w:val="16"/>
                <w:szCs w:val="16"/>
              </w:rPr>
              <w:sym w:font="Times New Roman" w:char="F0A5"/>
            </w:r>
            <w:r w:rsidRPr="00DD4C50">
              <w:rPr>
                <w:rFonts w:ascii="Times New Roman" w:hAnsi="Times New Roman" w:cs="Times New Roman" w:hint="eastAsia"/>
                <w:b/>
                <w:color w:val="000000"/>
                <w:sz w:val="16"/>
                <w:szCs w:val="16"/>
              </w:rPr>
              <w:t>）</w:t>
            </w:r>
            <w:r w:rsidRPr="00FD4CD3">
              <w:rPr>
                <w:rFonts w:ascii="Times New Roman" w:hAnsi="Times New Roman" w:cs="Times New Roman"/>
                <w:b/>
                <w:bCs/>
                <w:color w:val="000000"/>
                <w:sz w:val="16"/>
                <w:szCs w:val="16"/>
              </w:rPr>
              <w:br/>
            </w:r>
            <w:r w:rsidRPr="00DD4C50">
              <w:rPr>
                <w:rFonts w:ascii="Times New Roman" w:hAnsiTheme="minorEastAsia" w:cs="Times New Roman" w:hint="eastAsia"/>
                <w:b/>
                <w:color w:val="000000"/>
                <w:sz w:val="16"/>
                <w:szCs w:val="16"/>
              </w:rPr>
              <w:t>请见注释</w:t>
            </w:r>
            <w:r w:rsidRPr="00DD4C50">
              <w:rPr>
                <w:rFonts w:ascii="Times New Roman" w:hAnsi="Times New Roman" w:cs="Times New Roman"/>
                <w:b/>
                <w:color w:val="000000"/>
                <w:sz w:val="16"/>
                <w:szCs w:val="16"/>
              </w:rPr>
              <w:t>20</w:t>
            </w:r>
          </w:p>
        </w:tc>
      </w:tr>
      <w:tr w:rsidR="00901026" w:rsidRPr="00FD4CD3" w14:paraId="3C21A59C"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0575FFAD"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lastRenderedPageBreak/>
              <w:t>B.4.k.18.1a</w:t>
            </w:r>
          </w:p>
        </w:tc>
        <w:tc>
          <w:tcPr>
            <w:tcW w:w="2562" w:type="dxa"/>
            <w:tcBorders>
              <w:top w:val="single" w:sz="4" w:space="0" w:color="auto"/>
              <w:left w:val="single" w:sz="4" w:space="0" w:color="auto"/>
              <w:bottom w:val="single" w:sz="4" w:space="0" w:color="auto"/>
              <w:right w:val="single" w:sz="4" w:space="0" w:color="auto"/>
            </w:tcBorders>
            <w:vAlign w:val="center"/>
            <w:hideMark/>
          </w:tcPr>
          <w:p w14:paraId="1ADE5010" w14:textId="77777777" w:rsidR="00901026" w:rsidRPr="00FD4CD3" w:rsidRDefault="00901026" w:rsidP="00901026">
            <w:pPr>
              <w:pStyle w:val="a9"/>
              <w:ind w:left="0"/>
              <w:rPr>
                <w:rFonts w:ascii="Times New Roman" w:eastAsiaTheme="minorEastAsia" w:hAnsi="Times New Roman" w:cs="Times New Roman"/>
                <w:b/>
                <w:bCs/>
                <w:color w:val="000000"/>
                <w:sz w:val="16"/>
                <w:szCs w:val="16"/>
                <w:lang w:val="zh-CN" w:bidi="zh-CN"/>
              </w:rPr>
            </w:pPr>
            <w:r w:rsidRPr="00DD4C50">
              <w:rPr>
                <w:rFonts w:ascii="Times New Roman" w:eastAsiaTheme="minorEastAsia" w:hAnsi="Times New Roman" w:cs="Times New Roman"/>
                <w:color w:val="000000"/>
                <w:sz w:val="16"/>
                <w:szCs w:val="16"/>
              </w:rPr>
              <w:t>drugreactionassesmeddraversion</w:t>
            </w:r>
          </w:p>
        </w:tc>
        <w:tc>
          <w:tcPr>
            <w:tcW w:w="921" w:type="dxa"/>
            <w:tcBorders>
              <w:top w:val="single" w:sz="4" w:space="0" w:color="auto"/>
              <w:left w:val="single" w:sz="4" w:space="0" w:color="auto"/>
              <w:bottom w:val="single" w:sz="4" w:space="0" w:color="auto"/>
              <w:right w:val="single" w:sz="4" w:space="0" w:color="auto"/>
            </w:tcBorders>
            <w:vAlign w:val="center"/>
            <w:hideMark/>
          </w:tcPr>
          <w:p w14:paraId="5DB242D6"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8</w:t>
            </w:r>
          </w:p>
        </w:tc>
        <w:tc>
          <w:tcPr>
            <w:tcW w:w="618" w:type="dxa"/>
            <w:tcBorders>
              <w:top w:val="single" w:sz="4" w:space="0" w:color="auto"/>
              <w:left w:val="single" w:sz="4" w:space="0" w:color="auto"/>
              <w:bottom w:val="single" w:sz="4" w:space="0" w:color="auto"/>
              <w:right w:val="single" w:sz="4" w:space="0" w:color="auto"/>
            </w:tcBorders>
            <w:vAlign w:val="center"/>
            <w:hideMark/>
          </w:tcPr>
          <w:p w14:paraId="1ABB0175"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AN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1333A6B2"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color w:val="000000"/>
                <w:sz w:val="16"/>
                <w:szCs w:val="16"/>
              </w:rPr>
              <w:t>x.x</w:t>
            </w:r>
          </w:p>
        </w:tc>
        <w:tc>
          <w:tcPr>
            <w:tcW w:w="1572" w:type="dxa"/>
            <w:tcBorders>
              <w:top w:val="single" w:sz="4" w:space="0" w:color="auto"/>
              <w:left w:val="single" w:sz="4" w:space="0" w:color="auto"/>
              <w:bottom w:val="single" w:sz="4" w:space="0" w:color="auto"/>
              <w:right w:val="single" w:sz="4" w:space="0" w:color="auto"/>
            </w:tcBorders>
            <w:vAlign w:val="center"/>
            <w:hideMark/>
          </w:tcPr>
          <w:p w14:paraId="3F8EAF30" w14:textId="2D5B46D3" w:rsidR="00901026" w:rsidRPr="00FD4CD3" w:rsidRDefault="00901026" w:rsidP="00901026">
            <w:pPr>
              <w:pStyle w:val="TableParagraph"/>
              <w:ind w:left="168" w:right="330"/>
              <w:rPr>
                <w:rFonts w:ascii="Times New Roman" w:hAnsi="Times New Roman" w:cs="Times New Roman"/>
                <w:color w:val="000000"/>
                <w:sz w:val="16"/>
                <w:szCs w:val="16"/>
                <w:lang w:val="zh-CN" w:eastAsia="zh-CN" w:bidi="zh-CN"/>
              </w:rPr>
            </w:pPr>
            <w:r w:rsidRPr="00DD4C50">
              <w:rPr>
                <w:rFonts w:ascii="Times New Roman" w:hAnsiTheme="minorEastAsia" w:cs="Times New Roman" w:hint="eastAsia"/>
                <w:color w:val="000000"/>
                <w:sz w:val="16"/>
                <w:szCs w:val="16"/>
                <w:lang w:eastAsia="zh-CN"/>
              </w:rPr>
              <w:t>如果</w:t>
            </w:r>
            <w:r w:rsidRPr="00DD4C50">
              <w:rPr>
                <w:rFonts w:ascii="Times New Roman" w:hAnsi="Times New Roman" w:cs="Times New Roman"/>
                <w:color w:val="000000"/>
                <w:sz w:val="16"/>
                <w:szCs w:val="16"/>
                <w:lang w:eastAsia="zh-CN"/>
              </w:rPr>
              <w:t>B.4.k.18.1b</w:t>
            </w:r>
            <w:r w:rsidRPr="00FD4CD3">
              <w:rPr>
                <w:rFonts w:ascii="Times New Roman" w:hAnsi="Times New Roman" w:cs="Times New Roman"/>
                <w:color w:val="000000"/>
                <w:sz w:val="16"/>
                <w:szCs w:val="16"/>
                <w:lang w:eastAsia="zh-CN"/>
              </w:rPr>
              <w:br/>
            </w:r>
            <w:r w:rsidRPr="00DD4C50">
              <w:rPr>
                <w:rFonts w:ascii="Times New Roman" w:hAnsiTheme="minorEastAsia" w:cs="Times New Roman" w:hint="eastAsia"/>
                <w:color w:val="000000"/>
                <w:sz w:val="16"/>
                <w:szCs w:val="16"/>
                <w:lang w:eastAsia="zh-CN"/>
              </w:rPr>
              <w:t>不是</w:t>
            </w:r>
            <w:r w:rsidRPr="00DD4C50">
              <w:rPr>
                <w:rFonts w:ascii="Times New Roman" w:hAnsi="Times New Roman" w:cs="Times New Roman"/>
                <w:color w:val="000000"/>
                <w:sz w:val="16"/>
                <w:szCs w:val="16"/>
                <w:lang w:eastAsia="zh-CN"/>
              </w:rPr>
              <w:t>NULL</w:t>
            </w:r>
            <w:r w:rsidRPr="00DD4C50">
              <w:rPr>
                <w:rFonts w:ascii="Times New Roman" w:hAnsiTheme="minorEastAsia" w:cs="Times New Roman" w:hint="eastAsia"/>
                <w:color w:val="000000"/>
                <w:sz w:val="16"/>
                <w:szCs w:val="16"/>
                <w:lang w:eastAsia="zh-CN"/>
              </w:rPr>
              <w:t>，</w:t>
            </w:r>
            <w:r w:rsidRPr="00FD4CD3">
              <w:rPr>
                <w:rFonts w:ascii="Times New Roman" w:hAnsi="Times New Roman" w:cs="Times New Roman"/>
                <w:color w:val="000000"/>
                <w:sz w:val="16"/>
                <w:szCs w:val="16"/>
                <w:lang w:eastAsia="zh-CN"/>
              </w:rPr>
              <w:br/>
            </w:r>
            <w:r w:rsidRPr="00DD4C50">
              <w:rPr>
                <w:rFonts w:ascii="Times New Roman" w:hAnsiTheme="minorEastAsia" w:cs="Times New Roman" w:hint="eastAsia"/>
                <w:color w:val="000000"/>
                <w:sz w:val="16"/>
                <w:szCs w:val="16"/>
                <w:lang w:eastAsia="zh-CN"/>
              </w:rPr>
              <w:t>则为必填项。对</w:t>
            </w:r>
            <w:r w:rsidRPr="00DD4C50">
              <w:rPr>
                <w:rFonts w:ascii="Times New Roman" w:hAnsi="Times New Roman" w:cs="Times New Roman"/>
                <w:color w:val="000000"/>
                <w:sz w:val="16"/>
                <w:szCs w:val="16"/>
                <w:lang w:eastAsia="zh-CN"/>
              </w:rPr>
              <w:t>B.4.k.1</w:t>
            </w:r>
            <w:r w:rsidRPr="00DD4C50">
              <w:rPr>
                <w:rFonts w:ascii="Times New Roman" w:hAnsiTheme="minorEastAsia" w:cs="Times New Roman" w:hint="eastAsia"/>
                <w:color w:val="000000"/>
                <w:sz w:val="16"/>
                <w:szCs w:val="16"/>
                <w:lang w:eastAsia="zh-CN"/>
              </w:rPr>
              <w:t>数值</w:t>
            </w:r>
            <w:r w:rsidRPr="00DD4C50">
              <w:rPr>
                <w:rFonts w:ascii="Times New Roman" w:hAnsi="Times New Roman" w:cs="Times New Roman"/>
                <w:color w:val="000000"/>
                <w:sz w:val="16"/>
                <w:szCs w:val="16"/>
                <w:lang w:eastAsia="zh-CN"/>
              </w:rPr>
              <w:t>=</w:t>
            </w:r>
            <w:r w:rsidRPr="00DD4C50">
              <w:rPr>
                <w:rFonts w:ascii="Times New Roman" w:hAnsiTheme="minorEastAsia" w:cs="Times New Roman" w:hint="eastAsia"/>
                <w:color w:val="000000"/>
                <w:sz w:val="16"/>
                <w:szCs w:val="16"/>
                <w:lang w:eastAsia="zh-CN"/>
              </w:rPr>
              <w:t>（</w:t>
            </w:r>
            <w:r w:rsidRPr="00DD4C50">
              <w:rPr>
                <w:rFonts w:ascii="Times New Roman" w:hAnsi="Times New Roman" w:cs="Times New Roman"/>
                <w:color w:val="000000"/>
                <w:sz w:val="16"/>
                <w:szCs w:val="16"/>
                <w:lang w:eastAsia="zh-CN"/>
              </w:rPr>
              <w:t>1</w:t>
            </w:r>
            <w:r w:rsidRPr="00DD4C50">
              <w:rPr>
                <w:rFonts w:ascii="Times New Roman" w:hAnsiTheme="minorEastAsia" w:cs="Times New Roman" w:hint="eastAsia"/>
                <w:color w:val="000000"/>
                <w:sz w:val="16"/>
                <w:szCs w:val="16"/>
                <w:lang w:eastAsia="zh-CN"/>
              </w:rPr>
              <w:t>）可疑或（</w:t>
            </w:r>
            <w:r w:rsidRPr="00DD4C50">
              <w:rPr>
                <w:rFonts w:ascii="Times New Roman" w:hAnsi="Times New Roman" w:cs="Times New Roman"/>
                <w:color w:val="000000"/>
                <w:sz w:val="16"/>
                <w:szCs w:val="16"/>
                <w:lang w:eastAsia="zh-CN"/>
              </w:rPr>
              <w:t>3</w:t>
            </w:r>
            <w:r w:rsidRPr="00DD4C50">
              <w:rPr>
                <w:rFonts w:ascii="Times New Roman" w:hAnsiTheme="minorEastAsia" w:cs="Times New Roman" w:hint="eastAsia"/>
                <w:color w:val="000000"/>
                <w:sz w:val="16"/>
                <w:szCs w:val="16"/>
                <w:lang w:eastAsia="zh-CN"/>
              </w:rPr>
              <w:t>）相互作用的所有传输是</w:t>
            </w:r>
            <w:proofErr w:type="gramStart"/>
            <w:r w:rsidR="00F03929" w:rsidRPr="00DD4C50">
              <w:rPr>
                <w:rFonts w:ascii="Times New Roman" w:hAnsiTheme="minorEastAsia" w:cs="Times New Roman" w:hint="eastAsia"/>
                <w:color w:val="000000"/>
                <w:sz w:val="16"/>
                <w:szCs w:val="16"/>
                <w:lang w:eastAsia="zh-CN"/>
              </w:rPr>
              <w:t>必填项</w:t>
            </w:r>
            <w:proofErr w:type="gramEnd"/>
          </w:p>
        </w:tc>
        <w:tc>
          <w:tcPr>
            <w:tcW w:w="1372" w:type="dxa"/>
            <w:tcBorders>
              <w:top w:val="single" w:sz="4" w:space="0" w:color="auto"/>
              <w:left w:val="single" w:sz="4" w:space="0" w:color="auto"/>
              <w:bottom w:val="single" w:sz="4" w:space="0" w:color="auto"/>
              <w:right w:val="single" w:sz="4" w:space="0" w:color="auto"/>
            </w:tcBorders>
            <w:vAlign w:val="center"/>
            <w:hideMark/>
          </w:tcPr>
          <w:p w14:paraId="5FE3AAF0" w14:textId="77777777" w:rsidR="00901026" w:rsidRPr="00FD4CD3" w:rsidRDefault="00901026" w:rsidP="00901026">
            <w:pPr>
              <w:autoSpaceDE w:val="0"/>
              <w:autoSpaceDN w:val="0"/>
              <w:adjustRightInd w:val="0"/>
              <w:rPr>
                <w:rFonts w:ascii="Times New Roman" w:eastAsiaTheme="minorEastAsia" w:hAnsi="Times New Roman" w:cs="Times New Roman"/>
                <w:b/>
                <w:bCs/>
                <w:color w:val="000000"/>
                <w:sz w:val="16"/>
                <w:szCs w:val="16"/>
                <w:lang w:val="zh-CN" w:bidi="zh-CN"/>
              </w:rPr>
            </w:pPr>
            <w:r w:rsidRPr="00DD4C50">
              <w:rPr>
                <w:rFonts w:ascii="Times New Roman" w:hAnsiTheme="minorEastAsia" w:cs="Times New Roman" w:hint="eastAsia"/>
                <w:color w:val="000000"/>
                <w:sz w:val="16"/>
                <w:szCs w:val="16"/>
              </w:rPr>
              <w:t>应与</w:t>
            </w:r>
            <w:r w:rsidRPr="00DD4C50">
              <w:rPr>
                <w:rFonts w:ascii="Times New Roman" w:hAnsi="Times New Roman" w:cs="Times New Roman"/>
                <w:color w:val="000000"/>
                <w:sz w:val="16"/>
                <w:szCs w:val="16"/>
              </w:rPr>
              <w:t>B.2.i.2.a</w:t>
            </w:r>
            <w:r w:rsidRPr="00DD4C50">
              <w:rPr>
                <w:rFonts w:ascii="Times New Roman" w:hAnsiTheme="minorEastAsia" w:cs="Times New Roman" w:hint="eastAsia"/>
                <w:color w:val="000000"/>
                <w:sz w:val="16"/>
                <w:szCs w:val="16"/>
              </w:rPr>
              <w:t>相同。</w:t>
            </w:r>
            <w:r w:rsidRPr="00FD4CD3">
              <w:rPr>
                <w:rFonts w:ascii="Times New Roman" w:hAnsi="Times New Roman" w:cs="Times New Roman"/>
                <w:color w:val="000000"/>
                <w:sz w:val="16"/>
                <w:szCs w:val="16"/>
              </w:rPr>
              <w:br/>
            </w: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1</w:t>
            </w:r>
            <w:r w:rsidRPr="00DD4C50">
              <w:rPr>
                <w:rFonts w:ascii="Times New Roman" w:hAnsiTheme="minorEastAsia" w:cs="Times New Roman" w:hint="eastAsia"/>
                <w:color w:val="000000"/>
                <w:sz w:val="16"/>
                <w:szCs w:val="16"/>
              </w:rPr>
              <w:t>和</w:t>
            </w:r>
            <w:r w:rsidRPr="00DD4C50">
              <w:rPr>
                <w:rFonts w:ascii="Times New Roman" w:hAnsi="Times New Roman" w:cs="Times New Roman"/>
                <w:color w:val="000000"/>
                <w:sz w:val="16"/>
                <w:szCs w:val="16"/>
              </w:rPr>
              <w:t>21</w:t>
            </w:r>
          </w:p>
        </w:tc>
      </w:tr>
      <w:tr w:rsidR="00901026" w:rsidRPr="00FD4CD3" w14:paraId="75F72C3D"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71DB2524"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B.4.k.18.1b</w:t>
            </w:r>
          </w:p>
        </w:tc>
        <w:tc>
          <w:tcPr>
            <w:tcW w:w="2562" w:type="dxa"/>
            <w:tcBorders>
              <w:top w:val="single" w:sz="4" w:space="0" w:color="auto"/>
              <w:left w:val="single" w:sz="4" w:space="0" w:color="auto"/>
              <w:bottom w:val="single" w:sz="4" w:space="0" w:color="auto"/>
              <w:right w:val="single" w:sz="4" w:space="0" w:color="auto"/>
            </w:tcBorders>
            <w:vAlign w:val="center"/>
            <w:hideMark/>
          </w:tcPr>
          <w:p w14:paraId="7F2CBD40"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drugreactionasses</w:t>
            </w:r>
          </w:p>
        </w:tc>
        <w:tc>
          <w:tcPr>
            <w:tcW w:w="921" w:type="dxa"/>
            <w:tcBorders>
              <w:top w:val="single" w:sz="4" w:space="0" w:color="auto"/>
              <w:left w:val="single" w:sz="4" w:space="0" w:color="auto"/>
              <w:bottom w:val="single" w:sz="4" w:space="0" w:color="auto"/>
              <w:right w:val="single" w:sz="4" w:space="0" w:color="auto"/>
            </w:tcBorders>
            <w:vAlign w:val="center"/>
            <w:hideMark/>
          </w:tcPr>
          <w:p w14:paraId="72654518"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250</w:t>
            </w:r>
          </w:p>
        </w:tc>
        <w:tc>
          <w:tcPr>
            <w:tcW w:w="618" w:type="dxa"/>
            <w:tcBorders>
              <w:top w:val="single" w:sz="4" w:space="0" w:color="auto"/>
              <w:left w:val="single" w:sz="4" w:space="0" w:color="auto"/>
              <w:bottom w:val="single" w:sz="4" w:space="0" w:color="auto"/>
              <w:right w:val="single" w:sz="4" w:space="0" w:color="auto"/>
            </w:tcBorders>
            <w:vAlign w:val="center"/>
            <w:hideMark/>
          </w:tcPr>
          <w:p w14:paraId="3218ABDF"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7786511E"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查阅</w:t>
            </w:r>
            <w:r w:rsidRPr="00FD4CD3">
              <w:rPr>
                <w:rFonts w:ascii="Times New Roman" w:hAnsi="Times New Roman" w:cs="Times New Roman"/>
                <w:color w:val="000000"/>
                <w:sz w:val="16"/>
                <w:szCs w:val="16"/>
              </w:rPr>
              <w:br/>
            </w:r>
            <w:r w:rsidRPr="00DD4C50">
              <w:rPr>
                <w:rFonts w:ascii="Times New Roman" w:hAnsi="Times New Roman" w:cs="Times New Roman"/>
                <w:color w:val="000000"/>
                <w:sz w:val="16"/>
                <w:szCs w:val="16"/>
              </w:rPr>
              <w:t>MedDRA LLT</w:t>
            </w:r>
          </w:p>
        </w:tc>
        <w:tc>
          <w:tcPr>
            <w:tcW w:w="1572" w:type="dxa"/>
            <w:tcBorders>
              <w:top w:val="single" w:sz="4" w:space="0" w:color="auto"/>
              <w:left w:val="single" w:sz="4" w:space="0" w:color="auto"/>
              <w:bottom w:val="single" w:sz="4" w:space="0" w:color="auto"/>
              <w:right w:val="single" w:sz="4" w:space="0" w:color="auto"/>
            </w:tcBorders>
            <w:hideMark/>
          </w:tcPr>
          <w:p w14:paraId="76E2D432" w14:textId="48FCF4A8" w:rsidR="00901026" w:rsidRPr="00FD4CD3" w:rsidRDefault="00901026" w:rsidP="00901026">
            <w:pPr>
              <w:pStyle w:val="TableParagraph"/>
              <w:ind w:left="168" w:right="330"/>
              <w:rPr>
                <w:rFonts w:ascii="Times New Roman" w:hAnsi="Times New Roman" w:cs="Times New Roman"/>
                <w:color w:val="000000"/>
                <w:sz w:val="16"/>
                <w:szCs w:val="16"/>
                <w:lang w:val="zh-CN" w:eastAsia="zh-CN" w:bidi="zh-CN"/>
              </w:rPr>
            </w:pPr>
            <w:r w:rsidRPr="00DD4C50">
              <w:rPr>
                <w:rFonts w:ascii="Times New Roman" w:hAnsiTheme="minorEastAsia" w:cs="Times New Roman" w:hint="eastAsia"/>
                <w:color w:val="000000"/>
                <w:sz w:val="16"/>
                <w:szCs w:val="16"/>
                <w:lang w:eastAsia="zh-CN"/>
              </w:rPr>
              <w:t>对</w:t>
            </w:r>
            <w:r w:rsidRPr="00DD4C50">
              <w:rPr>
                <w:rFonts w:ascii="Times New Roman" w:hAnsi="Times New Roman" w:cs="Times New Roman"/>
                <w:color w:val="000000"/>
                <w:sz w:val="16"/>
                <w:szCs w:val="16"/>
                <w:lang w:eastAsia="zh-CN"/>
              </w:rPr>
              <w:t>B.4.k.1</w:t>
            </w:r>
            <w:r w:rsidRPr="00DD4C50">
              <w:rPr>
                <w:rFonts w:ascii="Times New Roman" w:hAnsiTheme="minorEastAsia" w:cs="Times New Roman" w:hint="eastAsia"/>
                <w:color w:val="000000"/>
                <w:sz w:val="16"/>
                <w:szCs w:val="16"/>
                <w:lang w:eastAsia="zh-CN"/>
              </w:rPr>
              <w:t>数值可疑</w:t>
            </w:r>
            <w:r w:rsidRPr="00DD4C50">
              <w:rPr>
                <w:rFonts w:ascii="Times New Roman" w:hAnsi="Times New Roman" w:cs="Times New Roman"/>
                <w:color w:val="000000"/>
                <w:sz w:val="16"/>
                <w:szCs w:val="16"/>
                <w:lang w:eastAsia="zh-CN"/>
              </w:rPr>
              <w:t>=</w:t>
            </w:r>
            <w:r w:rsidRPr="00DD4C50">
              <w:rPr>
                <w:rFonts w:ascii="Times New Roman" w:hAnsiTheme="minorEastAsia" w:cs="Times New Roman" w:hint="eastAsia"/>
                <w:color w:val="000000"/>
                <w:sz w:val="16"/>
                <w:szCs w:val="16"/>
                <w:lang w:eastAsia="zh-CN"/>
              </w:rPr>
              <w:t>（</w:t>
            </w:r>
            <w:r w:rsidRPr="00DD4C50">
              <w:rPr>
                <w:rFonts w:ascii="Times New Roman" w:hAnsi="Times New Roman" w:cs="Times New Roman"/>
                <w:color w:val="000000"/>
                <w:sz w:val="16"/>
                <w:szCs w:val="16"/>
                <w:lang w:eastAsia="zh-CN"/>
              </w:rPr>
              <w:t>1</w:t>
            </w:r>
            <w:r w:rsidRPr="00DD4C50">
              <w:rPr>
                <w:rFonts w:ascii="Times New Roman" w:hAnsiTheme="minorEastAsia" w:cs="Times New Roman" w:hint="eastAsia"/>
                <w:color w:val="000000"/>
                <w:sz w:val="16"/>
                <w:szCs w:val="16"/>
                <w:lang w:eastAsia="zh-CN"/>
              </w:rPr>
              <w:t>）或（</w:t>
            </w:r>
            <w:r w:rsidRPr="00DD4C50">
              <w:rPr>
                <w:rFonts w:ascii="Times New Roman" w:hAnsi="Times New Roman" w:cs="Times New Roman"/>
                <w:color w:val="000000"/>
                <w:sz w:val="16"/>
                <w:szCs w:val="16"/>
                <w:lang w:eastAsia="zh-CN"/>
              </w:rPr>
              <w:t>3</w:t>
            </w:r>
            <w:r w:rsidRPr="00DD4C50">
              <w:rPr>
                <w:rFonts w:ascii="Times New Roman" w:hAnsiTheme="minorEastAsia" w:cs="Times New Roman" w:hint="eastAsia"/>
                <w:color w:val="000000"/>
                <w:sz w:val="16"/>
                <w:szCs w:val="16"/>
                <w:lang w:eastAsia="zh-CN"/>
              </w:rPr>
              <w:t>）相互作用的所有传输均是</w:t>
            </w:r>
            <w:proofErr w:type="gramStart"/>
            <w:r w:rsidR="00F03929" w:rsidRPr="00DD4C50">
              <w:rPr>
                <w:rFonts w:ascii="Times New Roman" w:hAnsiTheme="minorEastAsia" w:cs="Times New Roman" w:hint="eastAsia"/>
                <w:color w:val="000000"/>
                <w:sz w:val="16"/>
                <w:szCs w:val="16"/>
                <w:lang w:eastAsia="zh-CN"/>
              </w:rPr>
              <w:t>必填项</w:t>
            </w:r>
            <w:proofErr w:type="gramEnd"/>
          </w:p>
        </w:tc>
        <w:tc>
          <w:tcPr>
            <w:tcW w:w="1372" w:type="dxa"/>
            <w:tcBorders>
              <w:top w:val="single" w:sz="4" w:space="0" w:color="auto"/>
              <w:left w:val="single" w:sz="4" w:space="0" w:color="auto"/>
              <w:bottom w:val="single" w:sz="4" w:space="0" w:color="auto"/>
              <w:right w:val="single" w:sz="4" w:space="0" w:color="auto"/>
            </w:tcBorders>
            <w:vAlign w:val="center"/>
            <w:hideMark/>
          </w:tcPr>
          <w:p w14:paraId="76F37C5E"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eastAsia="zh-CN" w:bidi="zh-CN"/>
              </w:rPr>
            </w:pPr>
            <w:r w:rsidRPr="00DD4C50">
              <w:rPr>
                <w:rFonts w:ascii="Times New Roman" w:hAnsiTheme="minorEastAsia" w:cs="Times New Roman" w:hint="eastAsia"/>
                <w:color w:val="000000"/>
                <w:sz w:val="16"/>
                <w:szCs w:val="16"/>
                <w:lang w:eastAsia="zh-CN"/>
              </w:rPr>
              <w:t>应与</w:t>
            </w:r>
            <w:r w:rsidRPr="00FD4CD3">
              <w:rPr>
                <w:rFonts w:ascii="Times New Roman" w:hAnsi="Times New Roman" w:cs="Times New Roman"/>
                <w:color w:val="000000"/>
                <w:sz w:val="16"/>
                <w:szCs w:val="16"/>
                <w:lang w:eastAsia="zh-CN"/>
              </w:rPr>
              <w:br/>
            </w:r>
            <w:r w:rsidRPr="00DD4C50">
              <w:rPr>
                <w:rFonts w:ascii="Times New Roman" w:hAnsi="Times New Roman" w:cs="Times New Roman"/>
                <w:color w:val="000000"/>
                <w:sz w:val="16"/>
                <w:szCs w:val="16"/>
                <w:lang w:eastAsia="zh-CN"/>
              </w:rPr>
              <w:t>B.2.i.1.b</w:t>
            </w:r>
            <w:r w:rsidRPr="00FD4CD3">
              <w:rPr>
                <w:rFonts w:ascii="Times New Roman" w:hAnsi="Times New Roman" w:cs="Times New Roman"/>
                <w:color w:val="000000"/>
                <w:sz w:val="16"/>
                <w:szCs w:val="16"/>
                <w:lang w:eastAsia="zh-CN"/>
              </w:rPr>
              <w:br/>
            </w:r>
            <w:r w:rsidRPr="00DD4C50">
              <w:rPr>
                <w:rFonts w:ascii="Times New Roman" w:hAnsiTheme="minorEastAsia" w:cs="Times New Roman" w:hint="eastAsia"/>
                <w:color w:val="000000"/>
                <w:sz w:val="16"/>
                <w:szCs w:val="16"/>
                <w:lang w:eastAsia="zh-CN"/>
              </w:rPr>
              <w:t>中规定的一项</w:t>
            </w:r>
            <w:r w:rsidRPr="00FD4CD3">
              <w:rPr>
                <w:rFonts w:ascii="Times New Roman" w:hAnsi="Times New Roman" w:cs="Times New Roman"/>
                <w:color w:val="000000"/>
                <w:sz w:val="16"/>
                <w:szCs w:val="16"/>
                <w:lang w:eastAsia="zh-CN"/>
              </w:rPr>
              <w:br/>
            </w:r>
            <w:r w:rsidRPr="00DD4C50">
              <w:rPr>
                <w:rFonts w:ascii="Times New Roman" w:hAnsiTheme="minorEastAsia" w:cs="Times New Roman" w:hint="eastAsia"/>
                <w:color w:val="000000"/>
                <w:sz w:val="16"/>
                <w:szCs w:val="16"/>
                <w:lang w:eastAsia="zh-CN"/>
              </w:rPr>
              <w:t>相同。请见注释</w:t>
            </w:r>
            <w:r w:rsidRPr="00DD4C50">
              <w:rPr>
                <w:rFonts w:ascii="Times New Roman" w:hAnsi="Times New Roman" w:cs="Times New Roman"/>
                <w:color w:val="000000"/>
                <w:sz w:val="16"/>
                <w:szCs w:val="16"/>
                <w:lang w:eastAsia="zh-CN"/>
              </w:rPr>
              <w:t>1</w:t>
            </w:r>
            <w:r w:rsidRPr="00DD4C50">
              <w:rPr>
                <w:rFonts w:ascii="Times New Roman" w:hAnsiTheme="minorEastAsia" w:cs="Times New Roman" w:hint="eastAsia"/>
                <w:color w:val="000000"/>
                <w:sz w:val="16"/>
                <w:szCs w:val="16"/>
                <w:lang w:eastAsia="zh-CN"/>
              </w:rPr>
              <w:t>和</w:t>
            </w:r>
            <w:r w:rsidRPr="00DD4C50">
              <w:rPr>
                <w:rFonts w:ascii="Times New Roman" w:hAnsi="Times New Roman" w:cs="Times New Roman"/>
                <w:color w:val="000000"/>
                <w:sz w:val="16"/>
                <w:szCs w:val="16"/>
                <w:lang w:eastAsia="zh-CN"/>
              </w:rPr>
              <w:t>21</w:t>
            </w:r>
          </w:p>
        </w:tc>
      </w:tr>
      <w:tr w:rsidR="00901026" w:rsidRPr="00FD4CD3" w14:paraId="50C8396B"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2669175F"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B.4.k.18.2</w:t>
            </w:r>
          </w:p>
        </w:tc>
        <w:tc>
          <w:tcPr>
            <w:tcW w:w="2562" w:type="dxa"/>
            <w:tcBorders>
              <w:top w:val="single" w:sz="4" w:space="0" w:color="auto"/>
              <w:left w:val="single" w:sz="4" w:space="0" w:color="auto"/>
              <w:bottom w:val="single" w:sz="4" w:space="0" w:color="auto"/>
              <w:right w:val="single" w:sz="4" w:space="0" w:color="auto"/>
            </w:tcBorders>
            <w:vAlign w:val="center"/>
            <w:hideMark/>
          </w:tcPr>
          <w:p w14:paraId="28B2710E"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drugassessmentsource</w:t>
            </w:r>
          </w:p>
        </w:tc>
        <w:tc>
          <w:tcPr>
            <w:tcW w:w="921" w:type="dxa"/>
            <w:tcBorders>
              <w:top w:val="single" w:sz="4" w:space="0" w:color="auto"/>
              <w:left w:val="single" w:sz="4" w:space="0" w:color="auto"/>
              <w:bottom w:val="single" w:sz="4" w:space="0" w:color="auto"/>
              <w:right w:val="single" w:sz="4" w:space="0" w:color="auto"/>
            </w:tcBorders>
            <w:vAlign w:val="center"/>
            <w:hideMark/>
          </w:tcPr>
          <w:p w14:paraId="60A7DBE2"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60</w:t>
            </w:r>
          </w:p>
        </w:tc>
        <w:tc>
          <w:tcPr>
            <w:tcW w:w="618" w:type="dxa"/>
            <w:tcBorders>
              <w:top w:val="single" w:sz="4" w:space="0" w:color="auto"/>
              <w:left w:val="single" w:sz="4" w:space="0" w:color="auto"/>
              <w:bottom w:val="single" w:sz="4" w:space="0" w:color="auto"/>
              <w:right w:val="single" w:sz="4" w:space="0" w:color="auto"/>
            </w:tcBorders>
            <w:vAlign w:val="center"/>
            <w:hideMark/>
          </w:tcPr>
          <w:p w14:paraId="22AB56FA"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AN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2234818D"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c>
          <w:tcPr>
            <w:tcW w:w="1572" w:type="dxa"/>
            <w:tcBorders>
              <w:top w:val="single" w:sz="4" w:space="0" w:color="auto"/>
              <w:left w:val="single" w:sz="4" w:space="0" w:color="auto"/>
              <w:bottom w:val="single" w:sz="4" w:space="0" w:color="auto"/>
              <w:right w:val="single" w:sz="4" w:space="0" w:color="auto"/>
            </w:tcBorders>
            <w:vAlign w:val="center"/>
          </w:tcPr>
          <w:p w14:paraId="535AB1B3"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vAlign w:val="center"/>
            <w:hideMark/>
          </w:tcPr>
          <w:p w14:paraId="595FF1B3"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22</w:t>
            </w:r>
          </w:p>
        </w:tc>
      </w:tr>
      <w:tr w:rsidR="00901026" w:rsidRPr="00FD4CD3" w14:paraId="7D95AE64"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2C4F8C19"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B.4.k.18.3</w:t>
            </w:r>
          </w:p>
        </w:tc>
        <w:tc>
          <w:tcPr>
            <w:tcW w:w="2562" w:type="dxa"/>
            <w:tcBorders>
              <w:top w:val="single" w:sz="4" w:space="0" w:color="auto"/>
              <w:left w:val="single" w:sz="4" w:space="0" w:color="auto"/>
              <w:bottom w:val="single" w:sz="4" w:space="0" w:color="auto"/>
              <w:right w:val="single" w:sz="4" w:space="0" w:color="auto"/>
            </w:tcBorders>
            <w:vAlign w:val="center"/>
            <w:hideMark/>
          </w:tcPr>
          <w:p w14:paraId="02BE66D7"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drugassessmentmethod</w:t>
            </w:r>
          </w:p>
        </w:tc>
        <w:tc>
          <w:tcPr>
            <w:tcW w:w="921" w:type="dxa"/>
            <w:tcBorders>
              <w:top w:val="single" w:sz="4" w:space="0" w:color="auto"/>
              <w:left w:val="single" w:sz="4" w:space="0" w:color="auto"/>
              <w:bottom w:val="single" w:sz="4" w:space="0" w:color="auto"/>
              <w:right w:val="single" w:sz="4" w:space="0" w:color="auto"/>
            </w:tcBorders>
            <w:vAlign w:val="center"/>
            <w:hideMark/>
          </w:tcPr>
          <w:p w14:paraId="5D7BEBB8"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35</w:t>
            </w:r>
          </w:p>
        </w:tc>
        <w:tc>
          <w:tcPr>
            <w:tcW w:w="618" w:type="dxa"/>
            <w:tcBorders>
              <w:top w:val="single" w:sz="4" w:space="0" w:color="auto"/>
              <w:left w:val="single" w:sz="4" w:space="0" w:color="auto"/>
              <w:bottom w:val="single" w:sz="4" w:space="0" w:color="auto"/>
              <w:right w:val="single" w:sz="4" w:space="0" w:color="auto"/>
            </w:tcBorders>
            <w:vAlign w:val="center"/>
            <w:hideMark/>
          </w:tcPr>
          <w:p w14:paraId="760ED2BA"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AN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31B71518"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c>
          <w:tcPr>
            <w:tcW w:w="1572" w:type="dxa"/>
            <w:tcBorders>
              <w:top w:val="single" w:sz="4" w:space="0" w:color="auto"/>
              <w:left w:val="single" w:sz="4" w:space="0" w:color="auto"/>
              <w:bottom w:val="single" w:sz="4" w:space="0" w:color="auto"/>
              <w:right w:val="single" w:sz="4" w:space="0" w:color="auto"/>
            </w:tcBorders>
            <w:vAlign w:val="center"/>
          </w:tcPr>
          <w:p w14:paraId="57B1065F"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p>
        </w:tc>
        <w:tc>
          <w:tcPr>
            <w:tcW w:w="1372" w:type="dxa"/>
            <w:tcBorders>
              <w:top w:val="single" w:sz="4" w:space="0" w:color="auto"/>
              <w:left w:val="single" w:sz="4" w:space="0" w:color="auto"/>
              <w:bottom w:val="single" w:sz="4" w:space="0" w:color="auto"/>
              <w:right w:val="single" w:sz="4" w:space="0" w:color="auto"/>
            </w:tcBorders>
            <w:vAlign w:val="center"/>
            <w:hideMark/>
          </w:tcPr>
          <w:p w14:paraId="3D4E3D62"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23</w:t>
            </w:r>
          </w:p>
        </w:tc>
      </w:tr>
      <w:tr w:rsidR="00901026" w:rsidRPr="00FD4CD3" w14:paraId="14D61F51"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725031B4"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B.4.k.18.4</w:t>
            </w:r>
          </w:p>
        </w:tc>
        <w:tc>
          <w:tcPr>
            <w:tcW w:w="2562" w:type="dxa"/>
            <w:tcBorders>
              <w:top w:val="single" w:sz="4" w:space="0" w:color="auto"/>
              <w:left w:val="single" w:sz="4" w:space="0" w:color="auto"/>
              <w:bottom w:val="single" w:sz="4" w:space="0" w:color="auto"/>
              <w:right w:val="single" w:sz="4" w:space="0" w:color="auto"/>
            </w:tcBorders>
            <w:vAlign w:val="center"/>
            <w:hideMark/>
          </w:tcPr>
          <w:p w14:paraId="098FBE81"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drugresult</w:t>
            </w:r>
          </w:p>
        </w:tc>
        <w:tc>
          <w:tcPr>
            <w:tcW w:w="921" w:type="dxa"/>
            <w:tcBorders>
              <w:top w:val="single" w:sz="4" w:space="0" w:color="auto"/>
              <w:left w:val="single" w:sz="4" w:space="0" w:color="auto"/>
              <w:bottom w:val="single" w:sz="4" w:space="0" w:color="auto"/>
              <w:right w:val="single" w:sz="4" w:space="0" w:color="auto"/>
            </w:tcBorders>
            <w:vAlign w:val="center"/>
            <w:hideMark/>
          </w:tcPr>
          <w:p w14:paraId="6A8C14EE"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35</w:t>
            </w:r>
          </w:p>
        </w:tc>
        <w:tc>
          <w:tcPr>
            <w:tcW w:w="618" w:type="dxa"/>
            <w:tcBorders>
              <w:top w:val="single" w:sz="4" w:space="0" w:color="auto"/>
              <w:left w:val="single" w:sz="4" w:space="0" w:color="auto"/>
              <w:bottom w:val="single" w:sz="4" w:space="0" w:color="auto"/>
              <w:right w:val="single" w:sz="4" w:space="0" w:color="auto"/>
            </w:tcBorders>
            <w:vAlign w:val="center"/>
            <w:hideMark/>
          </w:tcPr>
          <w:p w14:paraId="1B0BE5E6"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AN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327F7090"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c>
          <w:tcPr>
            <w:tcW w:w="1572" w:type="dxa"/>
            <w:tcBorders>
              <w:top w:val="single" w:sz="4" w:space="0" w:color="auto"/>
              <w:left w:val="single" w:sz="4" w:space="0" w:color="auto"/>
              <w:bottom w:val="single" w:sz="4" w:space="0" w:color="auto"/>
              <w:right w:val="single" w:sz="4" w:space="0" w:color="auto"/>
            </w:tcBorders>
            <w:vAlign w:val="center"/>
            <w:hideMark/>
          </w:tcPr>
          <w:p w14:paraId="5E0E0D24"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c>
          <w:tcPr>
            <w:tcW w:w="1372" w:type="dxa"/>
            <w:tcBorders>
              <w:top w:val="single" w:sz="4" w:space="0" w:color="auto"/>
              <w:left w:val="single" w:sz="4" w:space="0" w:color="auto"/>
              <w:bottom w:val="single" w:sz="4" w:space="0" w:color="auto"/>
              <w:right w:val="single" w:sz="4" w:space="0" w:color="auto"/>
            </w:tcBorders>
            <w:vAlign w:val="center"/>
            <w:hideMark/>
          </w:tcPr>
          <w:p w14:paraId="5C1B0D32"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FD4CD3">
              <w:rPr>
                <w:rFonts w:ascii="Times New Roman" w:hAnsi="Times New Roman" w:cs="Times New Roman"/>
                <w:color w:val="000000"/>
                <w:sz w:val="16"/>
                <w:szCs w:val="16"/>
              </w:rPr>
              <w:br/>
            </w: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24</w:t>
            </w:r>
          </w:p>
        </w:tc>
      </w:tr>
      <w:tr w:rsidR="00901026" w:rsidRPr="00FD4CD3" w14:paraId="214EDE7E"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757C2C55"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 xml:space="preserve">B.4.k.19 </w:t>
            </w:r>
          </w:p>
        </w:tc>
        <w:tc>
          <w:tcPr>
            <w:tcW w:w="2562" w:type="dxa"/>
            <w:tcBorders>
              <w:top w:val="single" w:sz="4" w:space="0" w:color="auto"/>
              <w:left w:val="single" w:sz="4" w:space="0" w:color="auto"/>
              <w:bottom w:val="single" w:sz="4" w:space="0" w:color="auto"/>
              <w:right w:val="single" w:sz="4" w:space="0" w:color="auto"/>
            </w:tcBorders>
          </w:tcPr>
          <w:p w14:paraId="37BDA4C7"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drugadditional</w:t>
            </w:r>
          </w:p>
        </w:tc>
        <w:tc>
          <w:tcPr>
            <w:tcW w:w="921" w:type="dxa"/>
            <w:tcBorders>
              <w:top w:val="single" w:sz="4" w:space="0" w:color="auto"/>
              <w:left w:val="single" w:sz="4" w:space="0" w:color="auto"/>
              <w:bottom w:val="single" w:sz="4" w:space="0" w:color="auto"/>
              <w:right w:val="single" w:sz="4" w:space="0" w:color="auto"/>
            </w:tcBorders>
          </w:tcPr>
          <w:p w14:paraId="01672F5A"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sz w:val="16"/>
                <w:szCs w:val="16"/>
              </w:rPr>
              <w:t>100</w:t>
            </w:r>
          </w:p>
        </w:tc>
        <w:tc>
          <w:tcPr>
            <w:tcW w:w="618" w:type="dxa"/>
            <w:tcBorders>
              <w:top w:val="single" w:sz="4" w:space="0" w:color="auto"/>
              <w:left w:val="single" w:sz="4" w:space="0" w:color="auto"/>
              <w:bottom w:val="single" w:sz="4" w:space="0" w:color="auto"/>
              <w:right w:val="single" w:sz="4" w:space="0" w:color="auto"/>
            </w:tcBorders>
          </w:tcPr>
          <w:p w14:paraId="6E9046FD" w14:textId="77777777" w:rsidR="00901026" w:rsidRPr="00DD4C50" w:rsidRDefault="00901026" w:rsidP="00901026">
            <w:pPr>
              <w:pStyle w:val="TableParagraph"/>
              <w:spacing w:line="187" w:lineRule="exact"/>
              <w:ind w:left="114"/>
              <w:rPr>
                <w:rFonts w:ascii="Times New Roman" w:hAnsi="Times New Roman" w:cs="Times New Roman"/>
                <w:color w:val="000000"/>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vAlign w:val="center"/>
          </w:tcPr>
          <w:p w14:paraId="30005A10" w14:textId="77777777" w:rsidR="00901026" w:rsidRPr="00DD4C50" w:rsidRDefault="00901026" w:rsidP="00901026">
            <w:pPr>
              <w:autoSpaceDE w:val="0"/>
              <w:autoSpaceDN w:val="0"/>
              <w:adjustRightInd w:val="0"/>
              <w:rPr>
                <w:rFonts w:ascii="Times New Roman" w:hAnsi="Times New Roman" w:cs="Times New Roman"/>
                <w:color w:val="000000"/>
                <w:sz w:val="16"/>
                <w:szCs w:val="16"/>
              </w:rPr>
            </w:pPr>
          </w:p>
        </w:tc>
        <w:tc>
          <w:tcPr>
            <w:tcW w:w="1572" w:type="dxa"/>
            <w:tcBorders>
              <w:top w:val="single" w:sz="4" w:space="0" w:color="auto"/>
              <w:left w:val="single" w:sz="4" w:space="0" w:color="auto"/>
              <w:bottom w:val="single" w:sz="4" w:space="0" w:color="auto"/>
              <w:right w:val="single" w:sz="4" w:space="0" w:color="auto"/>
            </w:tcBorders>
            <w:vAlign w:val="center"/>
          </w:tcPr>
          <w:p w14:paraId="188BEA76" w14:textId="77777777" w:rsidR="00901026" w:rsidRPr="00DD4C50" w:rsidRDefault="00901026" w:rsidP="00901026">
            <w:pPr>
              <w:pStyle w:val="TableParagraph"/>
              <w:ind w:left="168" w:right="330"/>
              <w:rPr>
                <w:rFonts w:ascii="Times New Roman" w:hAnsi="Times New Roman" w:cs="Times New Roman"/>
                <w:color w:val="000000"/>
                <w:sz w:val="16"/>
                <w:szCs w:val="16"/>
              </w:rPr>
            </w:pPr>
          </w:p>
        </w:tc>
        <w:tc>
          <w:tcPr>
            <w:tcW w:w="1372" w:type="dxa"/>
            <w:tcBorders>
              <w:top w:val="single" w:sz="4" w:space="0" w:color="auto"/>
              <w:left w:val="single" w:sz="4" w:space="0" w:color="auto"/>
              <w:bottom w:val="single" w:sz="4" w:space="0" w:color="auto"/>
              <w:right w:val="single" w:sz="4" w:space="0" w:color="auto"/>
            </w:tcBorders>
            <w:vAlign w:val="center"/>
          </w:tcPr>
          <w:p w14:paraId="4AAE71C1" w14:textId="77777777" w:rsidR="00901026" w:rsidRPr="00FD4CD3" w:rsidRDefault="00901026" w:rsidP="00901026">
            <w:pPr>
              <w:autoSpaceDE w:val="0"/>
              <w:autoSpaceDN w:val="0"/>
              <w:adjustRightInd w:val="0"/>
              <w:rPr>
                <w:rFonts w:ascii="Times New Roman" w:hAnsi="Times New Roman" w:cs="Times New Roman"/>
                <w:color w:val="000000"/>
                <w:sz w:val="16"/>
                <w:szCs w:val="16"/>
              </w:rPr>
            </w:pPr>
          </w:p>
        </w:tc>
      </w:tr>
      <w:tr w:rsidR="00901026" w:rsidRPr="00FD4CD3" w14:paraId="6D546C9C"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69BA5865"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 xml:space="preserve">B.5 </w:t>
            </w:r>
          </w:p>
        </w:tc>
        <w:tc>
          <w:tcPr>
            <w:tcW w:w="2562" w:type="dxa"/>
            <w:tcBorders>
              <w:top w:val="single" w:sz="4" w:space="0" w:color="auto"/>
              <w:left w:val="single" w:sz="4" w:space="0" w:color="auto"/>
              <w:bottom w:val="single" w:sz="4" w:space="0" w:color="auto"/>
              <w:right w:val="single" w:sz="4" w:space="0" w:color="auto"/>
            </w:tcBorders>
          </w:tcPr>
          <w:p w14:paraId="2CDE059E"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summary</w:t>
            </w:r>
          </w:p>
        </w:tc>
        <w:tc>
          <w:tcPr>
            <w:tcW w:w="921" w:type="dxa"/>
            <w:tcBorders>
              <w:top w:val="single" w:sz="4" w:space="0" w:color="auto"/>
              <w:left w:val="single" w:sz="4" w:space="0" w:color="auto"/>
              <w:bottom w:val="single" w:sz="4" w:space="0" w:color="auto"/>
              <w:right w:val="single" w:sz="4" w:space="0" w:color="auto"/>
            </w:tcBorders>
          </w:tcPr>
          <w:p w14:paraId="5C8A3997" w14:textId="77777777" w:rsidR="00901026" w:rsidRPr="00DD4C50" w:rsidRDefault="00901026" w:rsidP="00901026">
            <w:pPr>
              <w:pStyle w:val="a9"/>
              <w:ind w:left="0"/>
              <w:rPr>
                <w:rFonts w:ascii="Times New Roman" w:eastAsiaTheme="minorEastAsia" w:hAnsi="Times New Roman" w:cs="Times New Roman"/>
                <w:color w:val="000000"/>
                <w:sz w:val="16"/>
                <w:szCs w:val="16"/>
              </w:rPr>
            </w:pPr>
          </w:p>
        </w:tc>
        <w:tc>
          <w:tcPr>
            <w:tcW w:w="618" w:type="dxa"/>
            <w:tcBorders>
              <w:top w:val="single" w:sz="4" w:space="0" w:color="auto"/>
              <w:left w:val="single" w:sz="4" w:space="0" w:color="auto"/>
              <w:bottom w:val="single" w:sz="4" w:space="0" w:color="auto"/>
              <w:right w:val="single" w:sz="4" w:space="0" w:color="auto"/>
            </w:tcBorders>
          </w:tcPr>
          <w:p w14:paraId="3DD042BA" w14:textId="77777777" w:rsidR="00901026" w:rsidRPr="00DD4C50" w:rsidRDefault="00901026" w:rsidP="00901026">
            <w:pPr>
              <w:pStyle w:val="TableParagraph"/>
              <w:spacing w:line="187" w:lineRule="exact"/>
              <w:ind w:left="114"/>
              <w:rPr>
                <w:rFonts w:ascii="Times New Roman" w:hAnsi="Times New Roman" w:cs="Times New Roman"/>
                <w:color w:val="000000"/>
                <w:sz w:val="16"/>
                <w:szCs w:val="16"/>
              </w:rPr>
            </w:pPr>
          </w:p>
        </w:tc>
        <w:tc>
          <w:tcPr>
            <w:tcW w:w="1616" w:type="dxa"/>
            <w:tcBorders>
              <w:top w:val="single" w:sz="4" w:space="0" w:color="auto"/>
              <w:left w:val="single" w:sz="4" w:space="0" w:color="auto"/>
              <w:bottom w:val="single" w:sz="4" w:space="0" w:color="auto"/>
              <w:right w:val="single" w:sz="4" w:space="0" w:color="auto"/>
            </w:tcBorders>
            <w:vAlign w:val="center"/>
          </w:tcPr>
          <w:p w14:paraId="799CB07C" w14:textId="77777777" w:rsidR="00901026" w:rsidRPr="00DD4C50" w:rsidRDefault="00901026" w:rsidP="00901026">
            <w:pPr>
              <w:autoSpaceDE w:val="0"/>
              <w:autoSpaceDN w:val="0"/>
              <w:adjustRightInd w:val="0"/>
              <w:rPr>
                <w:rFonts w:ascii="Times New Roman" w:hAnsi="Times New Roman" w:cs="Times New Roman"/>
                <w:color w:val="000000"/>
                <w:sz w:val="16"/>
                <w:szCs w:val="16"/>
              </w:rPr>
            </w:pPr>
          </w:p>
        </w:tc>
        <w:tc>
          <w:tcPr>
            <w:tcW w:w="1572" w:type="dxa"/>
            <w:tcBorders>
              <w:top w:val="single" w:sz="4" w:space="0" w:color="auto"/>
              <w:left w:val="single" w:sz="4" w:space="0" w:color="auto"/>
              <w:bottom w:val="single" w:sz="4" w:space="0" w:color="auto"/>
              <w:right w:val="single" w:sz="4" w:space="0" w:color="auto"/>
            </w:tcBorders>
            <w:vAlign w:val="center"/>
          </w:tcPr>
          <w:p w14:paraId="0B2B79DD" w14:textId="77777777" w:rsidR="00901026" w:rsidRPr="00DD4C50" w:rsidRDefault="00901026" w:rsidP="00901026">
            <w:pPr>
              <w:pStyle w:val="TableParagraph"/>
              <w:ind w:left="168" w:right="330"/>
              <w:rPr>
                <w:rFonts w:ascii="Times New Roman" w:hAnsi="Times New Roman" w:cs="Times New Roman"/>
                <w:color w:val="000000"/>
                <w:sz w:val="16"/>
                <w:szCs w:val="16"/>
              </w:rPr>
            </w:pPr>
          </w:p>
        </w:tc>
        <w:tc>
          <w:tcPr>
            <w:tcW w:w="1372" w:type="dxa"/>
            <w:tcBorders>
              <w:top w:val="single" w:sz="4" w:space="0" w:color="auto"/>
              <w:left w:val="single" w:sz="4" w:space="0" w:color="auto"/>
              <w:bottom w:val="single" w:sz="4" w:space="0" w:color="auto"/>
              <w:right w:val="single" w:sz="4" w:space="0" w:color="auto"/>
            </w:tcBorders>
            <w:vAlign w:val="center"/>
          </w:tcPr>
          <w:p w14:paraId="1DEECDA8" w14:textId="77777777" w:rsidR="00901026" w:rsidRPr="00FD4CD3" w:rsidRDefault="00901026" w:rsidP="00901026">
            <w:pPr>
              <w:autoSpaceDE w:val="0"/>
              <w:autoSpaceDN w:val="0"/>
              <w:adjustRightInd w:val="0"/>
              <w:rPr>
                <w:rFonts w:ascii="Times New Roman" w:hAnsi="Times New Roman" w:cs="Times New Roman"/>
                <w:color w:val="000000"/>
                <w:sz w:val="16"/>
                <w:szCs w:val="16"/>
              </w:rPr>
            </w:pPr>
          </w:p>
        </w:tc>
      </w:tr>
      <w:tr w:rsidR="00901026" w:rsidRPr="00FD4CD3" w14:paraId="53FC196F"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5AD7A0EB"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 xml:space="preserve">B.5.1 </w:t>
            </w:r>
          </w:p>
        </w:tc>
        <w:tc>
          <w:tcPr>
            <w:tcW w:w="2562" w:type="dxa"/>
            <w:tcBorders>
              <w:top w:val="single" w:sz="4" w:space="0" w:color="auto"/>
              <w:left w:val="single" w:sz="4" w:space="0" w:color="auto"/>
              <w:bottom w:val="single" w:sz="4" w:space="0" w:color="auto"/>
              <w:right w:val="single" w:sz="4" w:space="0" w:color="auto"/>
            </w:tcBorders>
          </w:tcPr>
          <w:p w14:paraId="1D454824"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narrativeincludeclinical</w:t>
            </w:r>
          </w:p>
        </w:tc>
        <w:tc>
          <w:tcPr>
            <w:tcW w:w="921" w:type="dxa"/>
            <w:tcBorders>
              <w:top w:val="single" w:sz="4" w:space="0" w:color="auto"/>
              <w:left w:val="single" w:sz="4" w:space="0" w:color="auto"/>
              <w:bottom w:val="single" w:sz="4" w:space="0" w:color="auto"/>
              <w:right w:val="single" w:sz="4" w:space="0" w:color="auto"/>
            </w:tcBorders>
          </w:tcPr>
          <w:p w14:paraId="05ED4EB8"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sz w:val="16"/>
                <w:szCs w:val="16"/>
              </w:rPr>
              <w:t>20000</w:t>
            </w:r>
          </w:p>
        </w:tc>
        <w:tc>
          <w:tcPr>
            <w:tcW w:w="618" w:type="dxa"/>
            <w:tcBorders>
              <w:top w:val="single" w:sz="4" w:space="0" w:color="auto"/>
              <w:left w:val="single" w:sz="4" w:space="0" w:color="auto"/>
              <w:bottom w:val="single" w:sz="4" w:space="0" w:color="auto"/>
              <w:right w:val="single" w:sz="4" w:space="0" w:color="auto"/>
            </w:tcBorders>
          </w:tcPr>
          <w:p w14:paraId="7BF1A0D0" w14:textId="77777777" w:rsidR="00901026" w:rsidRPr="00DD4C50" w:rsidRDefault="00901026" w:rsidP="00901026">
            <w:pPr>
              <w:pStyle w:val="TableParagraph"/>
              <w:spacing w:line="187" w:lineRule="exact"/>
              <w:ind w:left="114"/>
              <w:rPr>
                <w:rFonts w:ascii="Times New Roman" w:hAnsi="Times New Roman" w:cs="Times New Roman"/>
                <w:color w:val="000000"/>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vAlign w:val="center"/>
          </w:tcPr>
          <w:p w14:paraId="7FB33FB3" w14:textId="77777777" w:rsidR="00901026" w:rsidRPr="00DD4C50" w:rsidRDefault="00901026" w:rsidP="00901026">
            <w:pPr>
              <w:autoSpaceDE w:val="0"/>
              <w:autoSpaceDN w:val="0"/>
              <w:adjustRightInd w:val="0"/>
              <w:rPr>
                <w:rFonts w:ascii="Times New Roman" w:hAnsi="Times New Roman" w:cs="Times New Roman"/>
                <w:color w:val="000000"/>
                <w:sz w:val="16"/>
                <w:szCs w:val="16"/>
              </w:rPr>
            </w:pPr>
          </w:p>
        </w:tc>
        <w:tc>
          <w:tcPr>
            <w:tcW w:w="1572" w:type="dxa"/>
            <w:tcBorders>
              <w:top w:val="single" w:sz="4" w:space="0" w:color="auto"/>
              <w:left w:val="single" w:sz="4" w:space="0" w:color="auto"/>
              <w:bottom w:val="single" w:sz="4" w:space="0" w:color="auto"/>
              <w:right w:val="single" w:sz="4" w:space="0" w:color="auto"/>
            </w:tcBorders>
            <w:vAlign w:val="center"/>
          </w:tcPr>
          <w:p w14:paraId="1A9FA4D9" w14:textId="77777777" w:rsidR="00901026" w:rsidRPr="00DD4C50" w:rsidRDefault="00901026" w:rsidP="00901026">
            <w:pPr>
              <w:pStyle w:val="TableParagraph"/>
              <w:ind w:left="168" w:right="330"/>
              <w:rPr>
                <w:rFonts w:ascii="Times New Roman" w:hAnsi="Times New Roman" w:cs="Times New Roman"/>
                <w:color w:val="000000"/>
                <w:sz w:val="16"/>
                <w:szCs w:val="16"/>
              </w:rPr>
            </w:pPr>
          </w:p>
        </w:tc>
        <w:tc>
          <w:tcPr>
            <w:tcW w:w="1372" w:type="dxa"/>
            <w:tcBorders>
              <w:top w:val="single" w:sz="4" w:space="0" w:color="auto"/>
              <w:left w:val="single" w:sz="4" w:space="0" w:color="auto"/>
              <w:bottom w:val="single" w:sz="4" w:space="0" w:color="auto"/>
              <w:right w:val="single" w:sz="4" w:space="0" w:color="auto"/>
            </w:tcBorders>
            <w:vAlign w:val="center"/>
          </w:tcPr>
          <w:p w14:paraId="7983E52E" w14:textId="77777777" w:rsidR="00901026" w:rsidRPr="00FD4CD3" w:rsidRDefault="00901026" w:rsidP="00901026">
            <w:pPr>
              <w:autoSpaceDE w:val="0"/>
              <w:autoSpaceDN w:val="0"/>
              <w:adjustRightInd w:val="0"/>
              <w:rPr>
                <w:rFonts w:ascii="Times New Roman" w:hAnsi="Times New Roman" w:cs="Times New Roman"/>
                <w:color w:val="000000"/>
                <w:sz w:val="16"/>
                <w:szCs w:val="16"/>
              </w:rPr>
            </w:pPr>
          </w:p>
        </w:tc>
      </w:tr>
      <w:tr w:rsidR="00901026" w:rsidRPr="00FD4CD3" w14:paraId="63DFF0D2"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09689DC1"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B.5.2</w:t>
            </w:r>
          </w:p>
        </w:tc>
        <w:tc>
          <w:tcPr>
            <w:tcW w:w="2562" w:type="dxa"/>
            <w:tcBorders>
              <w:top w:val="single" w:sz="4" w:space="0" w:color="auto"/>
              <w:left w:val="single" w:sz="4" w:space="0" w:color="auto"/>
              <w:bottom w:val="single" w:sz="4" w:space="0" w:color="auto"/>
              <w:right w:val="single" w:sz="4" w:space="0" w:color="auto"/>
            </w:tcBorders>
          </w:tcPr>
          <w:p w14:paraId="0D78B435"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reportercomment</w:t>
            </w:r>
          </w:p>
        </w:tc>
        <w:tc>
          <w:tcPr>
            <w:tcW w:w="921" w:type="dxa"/>
            <w:tcBorders>
              <w:top w:val="single" w:sz="4" w:space="0" w:color="auto"/>
              <w:left w:val="single" w:sz="4" w:space="0" w:color="auto"/>
              <w:bottom w:val="single" w:sz="4" w:space="0" w:color="auto"/>
              <w:right w:val="single" w:sz="4" w:space="0" w:color="auto"/>
            </w:tcBorders>
          </w:tcPr>
          <w:p w14:paraId="6AA6067B"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sz w:val="16"/>
                <w:szCs w:val="16"/>
              </w:rPr>
              <w:t>500</w:t>
            </w:r>
          </w:p>
        </w:tc>
        <w:tc>
          <w:tcPr>
            <w:tcW w:w="618" w:type="dxa"/>
            <w:tcBorders>
              <w:top w:val="single" w:sz="4" w:space="0" w:color="auto"/>
              <w:left w:val="single" w:sz="4" w:space="0" w:color="auto"/>
              <w:bottom w:val="single" w:sz="4" w:space="0" w:color="auto"/>
              <w:right w:val="single" w:sz="4" w:space="0" w:color="auto"/>
            </w:tcBorders>
          </w:tcPr>
          <w:p w14:paraId="7E53837B" w14:textId="77777777" w:rsidR="00901026" w:rsidRPr="00DD4C50" w:rsidRDefault="00901026" w:rsidP="00901026">
            <w:pPr>
              <w:pStyle w:val="TableParagraph"/>
              <w:spacing w:line="187" w:lineRule="exact"/>
              <w:ind w:left="114"/>
              <w:rPr>
                <w:rFonts w:ascii="Times New Roman" w:hAnsi="Times New Roman" w:cs="Times New Roman"/>
                <w:color w:val="000000"/>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vAlign w:val="center"/>
          </w:tcPr>
          <w:p w14:paraId="64E80DFA" w14:textId="77777777" w:rsidR="00901026" w:rsidRPr="00DD4C50" w:rsidRDefault="00901026" w:rsidP="00901026">
            <w:pPr>
              <w:autoSpaceDE w:val="0"/>
              <w:autoSpaceDN w:val="0"/>
              <w:adjustRightInd w:val="0"/>
              <w:rPr>
                <w:rFonts w:ascii="Times New Roman" w:hAnsi="Times New Roman" w:cs="Times New Roman"/>
                <w:color w:val="000000"/>
                <w:sz w:val="16"/>
                <w:szCs w:val="16"/>
              </w:rPr>
            </w:pPr>
          </w:p>
        </w:tc>
        <w:tc>
          <w:tcPr>
            <w:tcW w:w="1572" w:type="dxa"/>
            <w:tcBorders>
              <w:top w:val="single" w:sz="4" w:space="0" w:color="auto"/>
              <w:left w:val="single" w:sz="4" w:space="0" w:color="auto"/>
              <w:bottom w:val="single" w:sz="4" w:space="0" w:color="auto"/>
              <w:right w:val="single" w:sz="4" w:space="0" w:color="auto"/>
            </w:tcBorders>
            <w:vAlign w:val="center"/>
          </w:tcPr>
          <w:p w14:paraId="356D193F" w14:textId="77777777" w:rsidR="00901026" w:rsidRPr="00DD4C50" w:rsidRDefault="00901026" w:rsidP="00901026">
            <w:pPr>
              <w:pStyle w:val="TableParagraph"/>
              <w:ind w:left="168" w:right="330"/>
              <w:rPr>
                <w:rFonts w:ascii="Times New Roman" w:hAnsi="Times New Roman" w:cs="Times New Roman"/>
                <w:color w:val="000000"/>
                <w:sz w:val="16"/>
                <w:szCs w:val="16"/>
              </w:rPr>
            </w:pPr>
          </w:p>
        </w:tc>
        <w:tc>
          <w:tcPr>
            <w:tcW w:w="1372" w:type="dxa"/>
            <w:tcBorders>
              <w:top w:val="single" w:sz="4" w:space="0" w:color="auto"/>
              <w:left w:val="single" w:sz="4" w:space="0" w:color="auto"/>
              <w:bottom w:val="single" w:sz="4" w:space="0" w:color="auto"/>
              <w:right w:val="single" w:sz="4" w:space="0" w:color="auto"/>
            </w:tcBorders>
            <w:vAlign w:val="center"/>
          </w:tcPr>
          <w:p w14:paraId="356E4F2B" w14:textId="77777777" w:rsidR="00901026" w:rsidRPr="00FD4CD3" w:rsidRDefault="00901026" w:rsidP="00901026">
            <w:pPr>
              <w:autoSpaceDE w:val="0"/>
              <w:autoSpaceDN w:val="0"/>
              <w:adjustRightInd w:val="0"/>
              <w:rPr>
                <w:rFonts w:ascii="Times New Roman" w:hAnsi="Times New Roman" w:cs="Times New Roman"/>
                <w:color w:val="000000"/>
                <w:sz w:val="16"/>
                <w:szCs w:val="16"/>
              </w:rPr>
            </w:pPr>
          </w:p>
        </w:tc>
      </w:tr>
      <w:tr w:rsidR="00901026" w:rsidRPr="00FD4CD3" w14:paraId="2B97FD6F"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21269E14"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B.5.3a</w:t>
            </w:r>
          </w:p>
        </w:tc>
        <w:tc>
          <w:tcPr>
            <w:tcW w:w="2562" w:type="dxa"/>
            <w:tcBorders>
              <w:top w:val="single" w:sz="4" w:space="0" w:color="auto"/>
              <w:left w:val="single" w:sz="4" w:space="0" w:color="auto"/>
              <w:bottom w:val="single" w:sz="4" w:space="0" w:color="auto"/>
              <w:right w:val="single" w:sz="4" w:space="0" w:color="auto"/>
            </w:tcBorders>
            <w:vAlign w:val="center"/>
            <w:hideMark/>
          </w:tcPr>
          <w:p w14:paraId="618B2D6B"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senderdiagnosismeddraversion</w:t>
            </w:r>
          </w:p>
        </w:tc>
        <w:tc>
          <w:tcPr>
            <w:tcW w:w="921" w:type="dxa"/>
            <w:tcBorders>
              <w:top w:val="single" w:sz="4" w:space="0" w:color="auto"/>
              <w:left w:val="single" w:sz="4" w:space="0" w:color="auto"/>
              <w:bottom w:val="single" w:sz="4" w:space="0" w:color="auto"/>
              <w:right w:val="single" w:sz="4" w:space="0" w:color="auto"/>
            </w:tcBorders>
            <w:vAlign w:val="center"/>
            <w:hideMark/>
          </w:tcPr>
          <w:p w14:paraId="335A5F01"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8</w:t>
            </w:r>
          </w:p>
        </w:tc>
        <w:tc>
          <w:tcPr>
            <w:tcW w:w="618" w:type="dxa"/>
            <w:tcBorders>
              <w:top w:val="single" w:sz="4" w:space="0" w:color="auto"/>
              <w:left w:val="single" w:sz="4" w:space="0" w:color="auto"/>
              <w:bottom w:val="single" w:sz="4" w:space="0" w:color="auto"/>
              <w:right w:val="single" w:sz="4" w:space="0" w:color="auto"/>
            </w:tcBorders>
            <w:vAlign w:val="center"/>
            <w:hideMark/>
          </w:tcPr>
          <w:p w14:paraId="2CFB69E1"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AN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44199F46"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imes New Roman" w:cs="Times New Roman"/>
                <w:color w:val="000000"/>
                <w:sz w:val="16"/>
                <w:szCs w:val="16"/>
              </w:rPr>
              <w:t>x.x</w:t>
            </w:r>
          </w:p>
        </w:tc>
        <w:tc>
          <w:tcPr>
            <w:tcW w:w="1572" w:type="dxa"/>
            <w:tcBorders>
              <w:top w:val="single" w:sz="4" w:space="0" w:color="auto"/>
              <w:left w:val="single" w:sz="4" w:space="0" w:color="auto"/>
              <w:bottom w:val="single" w:sz="4" w:space="0" w:color="auto"/>
              <w:right w:val="single" w:sz="4" w:space="0" w:color="auto"/>
            </w:tcBorders>
            <w:vAlign w:val="center"/>
            <w:hideMark/>
          </w:tcPr>
          <w:p w14:paraId="260025A9" w14:textId="2B42BF1A" w:rsidR="00901026" w:rsidRPr="00FD4CD3" w:rsidRDefault="00901026" w:rsidP="00901026">
            <w:pPr>
              <w:pStyle w:val="TableParagraph"/>
              <w:ind w:left="168" w:right="330"/>
              <w:rPr>
                <w:rFonts w:ascii="Times New Roman" w:hAnsi="Times New Roman" w:cs="Times New Roman"/>
                <w:color w:val="000000"/>
                <w:sz w:val="16"/>
                <w:szCs w:val="16"/>
                <w:lang w:val="zh-CN" w:eastAsia="zh-CN" w:bidi="zh-CN"/>
              </w:rPr>
            </w:pPr>
            <w:r w:rsidRPr="00DD4C50">
              <w:rPr>
                <w:rFonts w:ascii="Times New Roman" w:hAnsiTheme="minorEastAsia" w:cs="Times New Roman" w:hint="eastAsia"/>
                <w:color w:val="000000"/>
                <w:sz w:val="16"/>
                <w:szCs w:val="16"/>
                <w:lang w:eastAsia="zh-CN"/>
              </w:rPr>
              <w:t>如果</w:t>
            </w:r>
            <w:r w:rsidRPr="00DD4C50">
              <w:rPr>
                <w:rFonts w:ascii="Times New Roman" w:hAnsi="Times New Roman" w:cs="Times New Roman"/>
                <w:color w:val="000000"/>
                <w:sz w:val="16"/>
                <w:szCs w:val="16"/>
                <w:lang w:eastAsia="zh-CN"/>
              </w:rPr>
              <w:t>B.5.3b</w:t>
            </w:r>
            <w:r w:rsidRPr="00FD4CD3">
              <w:rPr>
                <w:rFonts w:ascii="Times New Roman" w:hAnsi="Times New Roman" w:cs="Times New Roman"/>
                <w:color w:val="000000"/>
                <w:sz w:val="16"/>
                <w:szCs w:val="16"/>
                <w:lang w:eastAsia="zh-CN"/>
              </w:rPr>
              <w:br/>
            </w:r>
            <w:r w:rsidRPr="00DD4C50">
              <w:rPr>
                <w:rFonts w:ascii="Times New Roman" w:hAnsiTheme="minorEastAsia" w:cs="Times New Roman" w:hint="eastAsia"/>
                <w:color w:val="000000"/>
                <w:sz w:val="16"/>
                <w:szCs w:val="16"/>
                <w:lang w:eastAsia="zh-CN"/>
              </w:rPr>
              <w:t>不是</w:t>
            </w:r>
            <w:r w:rsidRPr="00DD4C50">
              <w:rPr>
                <w:rFonts w:ascii="Times New Roman" w:hAnsi="Times New Roman" w:cs="Times New Roman"/>
                <w:color w:val="000000"/>
                <w:sz w:val="16"/>
                <w:szCs w:val="16"/>
                <w:lang w:eastAsia="zh-CN"/>
              </w:rPr>
              <w:t>NULL</w:t>
            </w:r>
            <w:r w:rsidRPr="00DD4C50">
              <w:rPr>
                <w:rFonts w:ascii="Times New Roman" w:hAnsiTheme="minorEastAsia" w:cs="Times New Roman" w:hint="eastAsia"/>
                <w:color w:val="000000"/>
                <w:sz w:val="16"/>
                <w:szCs w:val="16"/>
                <w:lang w:eastAsia="zh-CN"/>
              </w:rPr>
              <w:t>，</w:t>
            </w:r>
            <w:r w:rsidRPr="00FD4CD3">
              <w:rPr>
                <w:rFonts w:ascii="Times New Roman" w:hAnsi="Times New Roman" w:cs="Times New Roman"/>
                <w:color w:val="000000"/>
                <w:sz w:val="16"/>
                <w:szCs w:val="16"/>
                <w:lang w:eastAsia="zh-CN"/>
              </w:rPr>
              <w:br/>
            </w:r>
            <w:r w:rsidRPr="00DD4C50">
              <w:rPr>
                <w:rFonts w:ascii="Times New Roman" w:hAnsiTheme="minorEastAsia" w:cs="Times New Roman" w:hint="eastAsia"/>
                <w:color w:val="000000"/>
                <w:sz w:val="16"/>
                <w:szCs w:val="16"/>
                <w:lang w:eastAsia="zh-CN"/>
              </w:rPr>
              <w:t>则为</w:t>
            </w:r>
            <w:proofErr w:type="gramStart"/>
            <w:r w:rsidRPr="00DD4C50">
              <w:rPr>
                <w:rFonts w:ascii="Times New Roman" w:hAnsiTheme="minorEastAsia" w:cs="Times New Roman" w:hint="eastAsia"/>
                <w:color w:val="000000"/>
                <w:sz w:val="16"/>
                <w:szCs w:val="16"/>
                <w:lang w:eastAsia="zh-CN"/>
              </w:rPr>
              <w:t>必填项</w:t>
            </w:r>
            <w:proofErr w:type="gramEnd"/>
          </w:p>
        </w:tc>
        <w:tc>
          <w:tcPr>
            <w:tcW w:w="1372" w:type="dxa"/>
            <w:tcBorders>
              <w:top w:val="single" w:sz="4" w:space="0" w:color="auto"/>
              <w:left w:val="single" w:sz="4" w:space="0" w:color="auto"/>
              <w:bottom w:val="single" w:sz="4" w:space="0" w:color="auto"/>
              <w:right w:val="single" w:sz="4" w:space="0" w:color="auto"/>
            </w:tcBorders>
            <w:vAlign w:val="center"/>
            <w:hideMark/>
          </w:tcPr>
          <w:p w14:paraId="6EB18714"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1</w:t>
            </w:r>
          </w:p>
        </w:tc>
      </w:tr>
      <w:tr w:rsidR="00901026" w:rsidRPr="00FD4CD3" w14:paraId="5B3104BC" w14:textId="77777777" w:rsidTr="00804610">
        <w:trPr>
          <w:tblHeader/>
        </w:trPr>
        <w:tc>
          <w:tcPr>
            <w:tcW w:w="963" w:type="dxa"/>
            <w:tcBorders>
              <w:top w:val="single" w:sz="4" w:space="0" w:color="auto"/>
              <w:left w:val="single" w:sz="4" w:space="0" w:color="auto"/>
              <w:bottom w:val="single" w:sz="4" w:space="0" w:color="auto"/>
              <w:right w:val="single" w:sz="4" w:space="0" w:color="auto"/>
            </w:tcBorders>
            <w:vAlign w:val="center"/>
            <w:hideMark/>
          </w:tcPr>
          <w:p w14:paraId="00E245D9"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B.5.3b</w:t>
            </w:r>
          </w:p>
        </w:tc>
        <w:tc>
          <w:tcPr>
            <w:tcW w:w="2562" w:type="dxa"/>
            <w:tcBorders>
              <w:top w:val="single" w:sz="4" w:space="0" w:color="auto"/>
              <w:left w:val="single" w:sz="4" w:space="0" w:color="auto"/>
              <w:bottom w:val="single" w:sz="4" w:space="0" w:color="auto"/>
              <w:right w:val="single" w:sz="4" w:space="0" w:color="auto"/>
            </w:tcBorders>
            <w:vAlign w:val="center"/>
            <w:hideMark/>
          </w:tcPr>
          <w:p w14:paraId="039E43FE"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senderdiagnosis</w:t>
            </w:r>
          </w:p>
        </w:tc>
        <w:tc>
          <w:tcPr>
            <w:tcW w:w="921" w:type="dxa"/>
            <w:tcBorders>
              <w:top w:val="single" w:sz="4" w:space="0" w:color="auto"/>
              <w:left w:val="single" w:sz="4" w:space="0" w:color="auto"/>
              <w:bottom w:val="single" w:sz="4" w:space="0" w:color="auto"/>
              <w:right w:val="single" w:sz="4" w:space="0" w:color="auto"/>
            </w:tcBorders>
            <w:vAlign w:val="center"/>
            <w:hideMark/>
          </w:tcPr>
          <w:p w14:paraId="69A3168D" w14:textId="77777777" w:rsidR="00901026" w:rsidRPr="00FD4CD3" w:rsidRDefault="00901026" w:rsidP="00901026">
            <w:pPr>
              <w:pStyle w:val="a9"/>
              <w:ind w:left="0"/>
              <w:rPr>
                <w:rFonts w:ascii="Times New Roman" w:eastAsiaTheme="minorEastAsia" w:hAnsi="Times New Roman" w:cs="Times New Roman"/>
                <w:color w:val="000000"/>
                <w:sz w:val="16"/>
                <w:szCs w:val="16"/>
                <w:lang w:val="zh-CN" w:bidi="zh-CN"/>
              </w:rPr>
            </w:pPr>
            <w:r w:rsidRPr="00DD4C50">
              <w:rPr>
                <w:rFonts w:ascii="Times New Roman" w:eastAsiaTheme="minorEastAsia" w:hAnsi="Times New Roman" w:cs="Times New Roman"/>
                <w:color w:val="000000"/>
                <w:sz w:val="16"/>
                <w:szCs w:val="16"/>
              </w:rPr>
              <w:t>250</w:t>
            </w:r>
          </w:p>
        </w:tc>
        <w:tc>
          <w:tcPr>
            <w:tcW w:w="618" w:type="dxa"/>
            <w:tcBorders>
              <w:top w:val="single" w:sz="4" w:space="0" w:color="auto"/>
              <w:left w:val="single" w:sz="4" w:space="0" w:color="auto"/>
              <w:bottom w:val="single" w:sz="4" w:space="0" w:color="auto"/>
              <w:right w:val="single" w:sz="4" w:space="0" w:color="auto"/>
            </w:tcBorders>
            <w:vAlign w:val="center"/>
            <w:hideMark/>
          </w:tcPr>
          <w:p w14:paraId="30A51C2A" w14:textId="77777777" w:rsidR="00901026" w:rsidRPr="00FD4CD3" w:rsidRDefault="00901026" w:rsidP="00901026">
            <w:pPr>
              <w:pStyle w:val="TableParagraph"/>
              <w:spacing w:line="187" w:lineRule="exact"/>
              <w:ind w:left="114"/>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N</w:t>
            </w:r>
          </w:p>
        </w:tc>
        <w:tc>
          <w:tcPr>
            <w:tcW w:w="1616" w:type="dxa"/>
            <w:tcBorders>
              <w:top w:val="single" w:sz="4" w:space="0" w:color="auto"/>
              <w:left w:val="single" w:sz="4" w:space="0" w:color="auto"/>
              <w:bottom w:val="single" w:sz="4" w:space="0" w:color="auto"/>
              <w:right w:val="single" w:sz="4" w:space="0" w:color="auto"/>
            </w:tcBorders>
            <w:vAlign w:val="center"/>
            <w:hideMark/>
          </w:tcPr>
          <w:p w14:paraId="493631ED"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查阅</w:t>
            </w:r>
            <w:r w:rsidRPr="00FD4CD3">
              <w:rPr>
                <w:rFonts w:ascii="Times New Roman" w:hAnsi="Times New Roman" w:cs="Times New Roman"/>
                <w:color w:val="000000"/>
                <w:sz w:val="16"/>
                <w:szCs w:val="16"/>
              </w:rPr>
              <w:br/>
            </w:r>
            <w:r w:rsidRPr="00DD4C50">
              <w:rPr>
                <w:rFonts w:ascii="Times New Roman" w:hAnsi="Times New Roman" w:cs="Times New Roman"/>
                <w:color w:val="000000"/>
                <w:sz w:val="16"/>
                <w:szCs w:val="16"/>
              </w:rPr>
              <w:t>MedDRA LLT</w:t>
            </w:r>
          </w:p>
        </w:tc>
        <w:tc>
          <w:tcPr>
            <w:tcW w:w="1572" w:type="dxa"/>
            <w:tcBorders>
              <w:top w:val="single" w:sz="4" w:space="0" w:color="auto"/>
              <w:left w:val="single" w:sz="4" w:space="0" w:color="auto"/>
              <w:bottom w:val="single" w:sz="4" w:space="0" w:color="auto"/>
              <w:right w:val="single" w:sz="4" w:space="0" w:color="auto"/>
            </w:tcBorders>
            <w:vAlign w:val="center"/>
            <w:hideMark/>
          </w:tcPr>
          <w:p w14:paraId="3F26338E" w14:textId="77777777" w:rsidR="00901026" w:rsidRPr="00FD4CD3" w:rsidRDefault="00901026" w:rsidP="00901026">
            <w:pPr>
              <w:pStyle w:val="TableParagraph"/>
              <w:ind w:left="168" w:right="330"/>
              <w:rPr>
                <w:rFonts w:ascii="Times New Roman" w:hAnsi="Times New Roman" w:cs="Times New Roman"/>
                <w:color w:val="000000"/>
                <w:sz w:val="16"/>
                <w:szCs w:val="16"/>
                <w:lang w:val="zh-CN" w:bidi="zh-CN"/>
              </w:rPr>
            </w:pPr>
            <w:r w:rsidRPr="00DD4C50">
              <w:rPr>
                <w:rFonts w:ascii="Times New Roman" w:hAnsi="Times New Roman" w:cs="Times New Roman"/>
                <w:color w:val="000000"/>
                <w:sz w:val="16"/>
                <w:szCs w:val="16"/>
              </w:rPr>
              <w:t> </w:t>
            </w:r>
          </w:p>
        </w:tc>
        <w:tc>
          <w:tcPr>
            <w:tcW w:w="1372" w:type="dxa"/>
            <w:tcBorders>
              <w:top w:val="single" w:sz="4" w:space="0" w:color="auto"/>
              <w:left w:val="single" w:sz="4" w:space="0" w:color="auto"/>
              <w:bottom w:val="single" w:sz="4" w:space="0" w:color="auto"/>
              <w:right w:val="single" w:sz="4" w:space="0" w:color="auto"/>
            </w:tcBorders>
            <w:vAlign w:val="center"/>
            <w:hideMark/>
          </w:tcPr>
          <w:p w14:paraId="37949BFD" w14:textId="77777777" w:rsidR="00901026" w:rsidRPr="00FD4CD3" w:rsidRDefault="00901026" w:rsidP="00901026">
            <w:pPr>
              <w:autoSpaceDE w:val="0"/>
              <w:autoSpaceDN w:val="0"/>
              <w:adjustRightInd w:val="0"/>
              <w:rPr>
                <w:rFonts w:ascii="Times New Roman" w:eastAsiaTheme="minorEastAsia" w:hAnsi="Times New Roman" w:cs="Times New Roman"/>
                <w:color w:val="000000"/>
                <w:sz w:val="16"/>
                <w:szCs w:val="16"/>
                <w:lang w:val="zh-CN" w:bidi="zh-CN"/>
              </w:rPr>
            </w:pPr>
            <w:r w:rsidRPr="00DD4C50">
              <w:rPr>
                <w:rFonts w:ascii="Times New Roman" w:hAnsiTheme="minorEastAsia" w:cs="Times New Roman" w:hint="eastAsia"/>
                <w:color w:val="000000"/>
                <w:sz w:val="16"/>
                <w:szCs w:val="16"/>
              </w:rPr>
              <w:t>请见注释</w:t>
            </w:r>
            <w:r w:rsidRPr="00DD4C50">
              <w:rPr>
                <w:rFonts w:ascii="Times New Roman" w:hAnsi="Times New Roman" w:cs="Times New Roman"/>
                <w:color w:val="000000"/>
                <w:sz w:val="16"/>
                <w:szCs w:val="16"/>
              </w:rPr>
              <w:t>1</w:t>
            </w:r>
          </w:p>
        </w:tc>
      </w:tr>
      <w:tr w:rsidR="00901026" w:rsidRPr="00FD4CD3" w14:paraId="50524424" w14:textId="77777777" w:rsidTr="00804610">
        <w:trPr>
          <w:tblHeader/>
        </w:trPr>
        <w:tc>
          <w:tcPr>
            <w:tcW w:w="963" w:type="dxa"/>
            <w:tcBorders>
              <w:top w:val="single" w:sz="4" w:space="0" w:color="auto"/>
              <w:left w:val="single" w:sz="4" w:space="0" w:color="auto"/>
              <w:bottom w:val="single" w:sz="4" w:space="0" w:color="auto"/>
              <w:right w:val="single" w:sz="4" w:space="0" w:color="auto"/>
            </w:tcBorders>
          </w:tcPr>
          <w:p w14:paraId="028F999C"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 xml:space="preserve">B.5.4 </w:t>
            </w:r>
          </w:p>
        </w:tc>
        <w:tc>
          <w:tcPr>
            <w:tcW w:w="2562" w:type="dxa"/>
            <w:tcBorders>
              <w:top w:val="single" w:sz="4" w:space="0" w:color="auto"/>
              <w:left w:val="single" w:sz="4" w:space="0" w:color="auto"/>
              <w:bottom w:val="single" w:sz="4" w:space="0" w:color="auto"/>
              <w:right w:val="single" w:sz="4" w:space="0" w:color="auto"/>
            </w:tcBorders>
          </w:tcPr>
          <w:p w14:paraId="5A04AC12"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rFonts w:ascii="Times New Roman" w:hAnsi="Times New Roman" w:cs="Times New Roman"/>
                <w:sz w:val="16"/>
                <w:szCs w:val="16"/>
              </w:rPr>
              <w:t>Sendercomment</w:t>
            </w:r>
          </w:p>
        </w:tc>
        <w:tc>
          <w:tcPr>
            <w:tcW w:w="921" w:type="dxa"/>
            <w:tcBorders>
              <w:top w:val="single" w:sz="4" w:space="0" w:color="auto"/>
              <w:left w:val="single" w:sz="4" w:space="0" w:color="auto"/>
              <w:bottom w:val="single" w:sz="4" w:space="0" w:color="auto"/>
              <w:right w:val="single" w:sz="4" w:space="0" w:color="auto"/>
            </w:tcBorders>
          </w:tcPr>
          <w:p w14:paraId="004A0370" w14:textId="77777777" w:rsidR="00901026" w:rsidRPr="00DD4C50" w:rsidRDefault="00901026" w:rsidP="00901026">
            <w:pPr>
              <w:pStyle w:val="a9"/>
              <w:ind w:left="0"/>
              <w:rPr>
                <w:rFonts w:ascii="Times New Roman" w:eastAsiaTheme="minorEastAsia" w:hAnsi="Times New Roman" w:cs="Times New Roman"/>
                <w:color w:val="000000"/>
                <w:sz w:val="16"/>
                <w:szCs w:val="16"/>
              </w:rPr>
            </w:pPr>
            <w:r w:rsidRPr="00DD4C50">
              <w:rPr>
                <w:sz w:val="16"/>
                <w:szCs w:val="16"/>
              </w:rPr>
              <w:t>2000</w:t>
            </w:r>
          </w:p>
        </w:tc>
        <w:tc>
          <w:tcPr>
            <w:tcW w:w="618" w:type="dxa"/>
            <w:tcBorders>
              <w:top w:val="single" w:sz="4" w:space="0" w:color="auto"/>
              <w:left w:val="single" w:sz="4" w:space="0" w:color="auto"/>
              <w:bottom w:val="single" w:sz="4" w:space="0" w:color="auto"/>
              <w:right w:val="single" w:sz="4" w:space="0" w:color="auto"/>
            </w:tcBorders>
          </w:tcPr>
          <w:p w14:paraId="3272A273" w14:textId="77777777" w:rsidR="00901026" w:rsidRPr="00DD4C50" w:rsidRDefault="00901026" w:rsidP="00901026">
            <w:pPr>
              <w:pStyle w:val="TableParagraph"/>
              <w:spacing w:line="187" w:lineRule="exact"/>
              <w:ind w:left="114"/>
              <w:rPr>
                <w:rFonts w:ascii="Times New Roman" w:hAnsi="Times New Roman" w:cs="Times New Roman"/>
                <w:color w:val="000000"/>
                <w:sz w:val="16"/>
                <w:szCs w:val="16"/>
              </w:rPr>
            </w:pPr>
            <w:r w:rsidRPr="00DD4C50">
              <w:rPr>
                <w:sz w:val="16"/>
                <w:szCs w:val="16"/>
              </w:rPr>
              <w:t>AN</w:t>
            </w:r>
          </w:p>
        </w:tc>
        <w:tc>
          <w:tcPr>
            <w:tcW w:w="1616" w:type="dxa"/>
            <w:tcBorders>
              <w:top w:val="single" w:sz="4" w:space="0" w:color="auto"/>
              <w:left w:val="single" w:sz="4" w:space="0" w:color="auto"/>
              <w:bottom w:val="single" w:sz="4" w:space="0" w:color="auto"/>
              <w:right w:val="single" w:sz="4" w:space="0" w:color="auto"/>
            </w:tcBorders>
            <w:vAlign w:val="center"/>
          </w:tcPr>
          <w:p w14:paraId="72CEE98C" w14:textId="77777777" w:rsidR="00901026" w:rsidRPr="00DD4C50" w:rsidRDefault="00901026" w:rsidP="00901026">
            <w:pPr>
              <w:autoSpaceDE w:val="0"/>
              <w:autoSpaceDN w:val="0"/>
              <w:adjustRightInd w:val="0"/>
              <w:rPr>
                <w:rFonts w:ascii="Times New Roman" w:hAnsiTheme="minorEastAsia" w:cs="Times New Roman"/>
                <w:color w:val="000000"/>
                <w:sz w:val="16"/>
                <w:szCs w:val="16"/>
              </w:rPr>
            </w:pPr>
          </w:p>
        </w:tc>
        <w:tc>
          <w:tcPr>
            <w:tcW w:w="1572" w:type="dxa"/>
            <w:tcBorders>
              <w:top w:val="single" w:sz="4" w:space="0" w:color="auto"/>
              <w:left w:val="single" w:sz="4" w:space="0" w:color="auto"/>
              <w:bottom w:val="single" w:sz="4" w:space="0" w:color="auto"/>
              <w:right w:val="single" w:sz="4" w:space="0" w:color="auto"/>
            </w:tcBorders>
            <w:vAlign w:val="center"/>
          </w:tcPr>
          <w:p w14:paraId="06E28AF0" w14:textId="77777777" w:rsidR="00901026" w:rsidRPr="00DD4C50" w:rsidRDefault="00901026" w:rsidP="00901026">
            <w:pPr>
              <w:pStyle w:val="TableParagraph"/>
              <w:ind w:left="168" w:right="330"/>
              <w:rPr>
                <w:rFonts w:ascii="Times New Roman" w:hAnsi="Times New Roman" w:cs="Times New Roman"/>
                <w:color w:val="000000"/>
                <w:sz w:val="16"/>
                <w:szCs w:val="16"/>
              </w:rPr>
            </w:pPr>
          </w:p>
        </w:tc>
        <w:tc>
          <w:tcPr>
            <w:tcW w:w="1372" w:type="dxa"/>
            <w:tcBorders>
              <w:top w:val="single" w:sz="4" w:space="0" w:color="auto"/>
              <w:left w:val="single" w:sz="4" w:space="0" w:color="auto"/>
              <w:bottom w:val="single" w:sz="4" w:space="0" w:color="auto"/>
              <w:right w:val="single" w:sz="4" w:space="0" w:color="auto"/>
            </w:tcBorders>
            <w:vAlign w:val="center"/>
          </w:tcPr>
          <w:p w14:paraId="3BF8BC08" w14:textId="77777777" w:rsidR="00901026" w:rsidRPr="00DD4C50" w:rsidRDefault="00901026" w:rsidP="00901026">
            <w:pPr>
              <w:autoSpaceDE w:val="0"/>
              <w:autoSpaceDN w:val="0"/>
              <w:adjustRightInd w:val="0"/>
              <w:rPr>
                <w:rFonts w:ascii="Times New Roman" w:hAnsiTheme="minorEastAsia" w:cs="Times New Roman"/>
                <w:color w:val="000000"/>
                <w:sz w:val="16"/>
                <w:szCs w:val="16"/>
              </w:rPr>
            </w:pPr>
          </w:p>
        </w:tc>
      </w:tr>
    </w:tbl>
    <w:p w14:paraId="1A49C86B" w14:textId="77777777" w:rsidR="00106830" w:rsidRPr="00FD1ABD" w:rsidRDefault="00106830" w:rsidP="00106830">
      <w:pPr>
        <w:spacing w:line="20" w:lineRule="atLeast"/>
        <w:rPr>
          <w:rFonts w:ascii="Times New Roman" w:hAnsi="Times New Roman" w:cs="Times New Roman"/>
          <w:sz w:val="2"/>
          <w:szCs w:val="2"/>
        </w:rPr>
        <w:sectPr w:rsidR="00106830" w:rsidRPr="00FD1ABD">
          <w:pgSz w:w="11900" w:h="16840"/>
          <w:pgMar w:top="1520" w:right="1020" w:bottom="1160" w:left="1040" w:header="0" w:footer="949" w:gutter="0"/>
          <w:cols w:space="720"/>
        </w:sectPr>
      </w:pPr>
    </w:p>
    <w:p w14:paraId="1B9A805F" w14:textId="3677B26D" w:rsidR="00106830" w:rsidRPr="00FD1ABD" w:rsidRDefault="00106830" w:rsidP="00106830">
      <w:pPr>
        <w:spacing w:before="6"/>
        <w:rPr>
          <w:rFonts w:ascii="Times New Roman" w:hAnsi="Times New Roman" w:cs="Times New Roman"/>
          <w:sz w:val="7"/>
          <w:szCs w:val="7"/>
        </w:rPr>
      </w:pPr>
    </w:p>
    <w:p w14:paraId="3468BEDD" w14:textId="629ED387" w:rsidR="00106830" w:rsidRPr="00DD4C50" w:rsidRDefault="00106830" w:rsidP="00DD4C50">
      <w:pPr>
        <w:pStyle w:val="4"/>
        <w:numPr>
          <w:ilvl w:val="1"/>
          <w:numId w:val="20"/>
        </w:numPr>
        <w:tabs>
          <w:tab w:val="left" w:pos="927"/>
        </w:tabs>
        <w:spacing w:before="60"/>
        <w:rPr>
          <w:rFonts w:ascii="Times New Roman" w:hAnsi="Times New Roman" w:cs="Times New Roman"/>
          <w:b w:val="0"/>
          <w:bCs w:val="0"/>
          <w:i w:val="0"/>
          <w:sz w:val="23"/>
          <w:szCs w:val="23"/>
          <w:lang w:eastAsia="zh-CN"/>
        </w:rPr>
      </w:pPr>
      <w:r w:rsidRPr="00FD1ABD">
        <w:rPr>
          <w:rFonts w:ascii="Times New Roman" w:eastAsia="宋体" w:hAnsi="宋体" w:cs="Times New Roman"/>
          <w:lang w:eastAsia="zh-CN"/>
        </w:rPr>
        <w:t>仅适用于</w:t>
      </w:r>
      <w:r w:rsidR="009C6C07" w:rsidRPr="00FD1ABD">
        <w:rPr>
          <w:rFonts w:ascii="Times New Roman" w:eastAsia="宋体" w:hAnsi="宋体" w:cs="Times New Roman" w:hint="eastAsia"/>
          <w:lang w:eastAsia="zh-CN"/>
        </w:rPr>
        <w:t>上市</w:t>
      </w:r>
      <w:r w:rsidRPr="00FD1ABD">
        <w:rPr>
          <w:rFonts w:ascii="Times New Roman" w:eastAsia="宋体" w:hAnsi="宋体" w:cs="Times New Roman"/>
          <w:lang w:eastAsia="zh-CN"/>
        </w:rPr>
        <w:t>后</w:t>
      </w:r>
      <w:r w:rsidRPr="00FD1ABD">
        <w:rPr>
          <w:rFonts w:ascii="Times New Roman" w:eastAsia="宋体" w:hAnsi="Times New Roman" w:cs="Times New Roman"/>
          <w:lang w:eastAsia="zh-CN"/>
        </w:rPr>
        <w:t>ICSR</w:t>
      </w:r>
      <w:r w:rsidRPr="00FD1ABD">
        <w:rPr>
          <w:rFonts w:ascii="Times New Roman" w:eastAsia="宋体" w:hAnsi="宋体" w:cs="Times New Roman"/>
          <w:lang w:eastAsia="zh-CN"/>
        </w:rPr>
        <w:t>的规则</w:t>
      </w:r>
    </w:p>
    <w:p w14:paraId="316EE52D" w14:textId="465435A3" w:rsidR="00106830" w:rsidRPr="00FD1ABD" w:rsidRDefault="00106830" w:rsidP="00106830">
      <w:pPr>
        <w:pStyle w:val="a9"/>
        <w:spacing w:line="306" w:lineRule="auto"/>
        <w:ind w:left="206" w:right="328"/>
        <w:rPr>
          <w:rFonts w:ascii="Times New Roman" w:eastAsia="宋体" w:hAnsi="Times New Roman" w:cs="Times New Roman"/>
          <w:lang w:eastAsia="zh-CN"/>
        </w:rPr>
      </w:pPr>
      <w:r w:rsidRPr="00FD1ABD">
        <w:rPr>
          <w:rFonts w:ascii="Times New Roman" w:eastAsia="宋体" w:hAnsi="宋体" w:cs="Times New Roman"/>
          <w:lang w:eastAsia="zh-CN"/>
        </w:rPr>
        <w:t>表</w:t>
      </w:r>
      <w:r w:rsidRPr="00FD1ABD">
        <w:rPr>
          <w:rFonts w:ascii="Times New Roman" w:eastAsia="宋体" w:hAnsi="Times New Roman" w:cs="Times New Roman"/>
          <w:lang w:eastAsia="zh-CN"/>
        </w:rPr>
        <w:t>3</w:t>
      </w:r>
      <w:r w:rsidRPr="00FD1ABD">
        <w:rPr>
          <w:rFonts w:ascii="Times New Roman" w:eastAsia="宋体" w:hAnsi="宋体" w:cs="Times New Roman"/>
          <w:lang w:eastAsia="zh-CN"/>
        </w:rPr>
        <w:t>总结了仅适用于</w:t>
      </w:r>
      <w:r w:rsidR="009C6C07" w:rsidRPr="00FD1ABD">
        <w:rPr>
          <w:rFonts w:ascii="Times New Roman" w:eastAsia="宋体" w:hAnsi="宋体" w:cs="Times New Roman" w:hint="eastAsia"/>
          <w:lang w:eastAsia="zh-CN"/>
        </w:rPr>
        <w:t>上市</w:t>
      </w:r>
      <w:r w:rsidRPr="00FD1ABD">
        <w:rPr>
          <w:rFonts w:ascii="Times New Roman" w:eastAsia="宋体" w:hAnsi="宋体" w:cs="Times New Roman"/>
          <w:lang w:eastAsia="zh-CN"/>
        </w:rPr>
        <w:t>后</w:t>
      </w:r>
      <w:r w:rsidRPr="00FD1ABD">
        <w:rPr>
          <w:rFonts w:ascii="Times New Roman" w:eastAsia="宋体" w:hAnsi="Times New Roman" w:cs="Times New Roman"/>
          <w:lang w:eastAsia="zh-CN"/>
        </w:rPr>
        <w:t>ICSR</w:t>
      </w:r>
      <w:r w:rsidRPr="00FD1ABD">
        <w:rPr>
          <w:rFonts w:ascii="Times New Roman" w:eastAsia="宋体" w:hAnsi="宋体" w:cs="Times New Roman"/>
          <w:lang w:eastAsia="zh-CN"/>
        </w:rPr>
        <w:t>的业务规则列表。</w:t>
      </w:r>
    </w:p>
    <w:p w14:paraId="065AAE5E" w14:textId="77777777" w:rsidR="00106830" w:rsidRPr="00FD1ABD" w:rsidRDefault="00106830" w:rsidP="00106830">
      <w:pPr>
        <w:spacing w:before="9"/>
        <w:rPr>
          <w:rFonts w:ascii="Times New Roman" w:hAnsi="Times New Roman" w:cs="Times New Roman"/>
          <w:sz w:val="14"/>
          <w:szCs w:val="14"/>
          <w:lang w:eastAsia="zh-CN"/>
        </w:rPr>
      </w:pPr>
    </w:p>
    <w:p w14:paraId="5FDFF668" w14:textId="279A788C" w:rsidR="00106830" w:rsidRPr="00FD1ABD" w:rsidRDefault="00106830" w:rsidP="00DD4C50">
      <w:pPr>
        <w:pStyle w:val="a9"/>
        <w:rPr>
          <w:rFonts w:ascii="Times New Roman" w:eastAsia="宋体" w:hAnsi="Times New Roman" w:cs="Times New Roman"/>
          <w:lang w:eastAsia="zh-CN"/>
        </w:rPr>
      </w:pPr>
      <w:r w:rsidRPr="00FD1ABD">
        <w:rPr>
          <w:rFonts w:ascii="Times New Roman" w:eastAsia="宋体" w:hAnsi="宋体" w:cs="Times New Roman"/>
          <w:b/>
          <w:lang w:eastAsia="zh-CN"/>
        </w:rPr>
        <w:t>表</w:t>
      </w:r>
      <w:r w:rsidRPr="00FD1ABD">
        <w:rPr>
          <w:rFonts w:ascii="Times New Roman" w:eastAsia="宋体" w:hAnsi="Times New Roman" w:cs="Times New Roman"/>
          <w:b/>
          <w:lang w:eastAsia="zh-CN"/>
        </w:rPr>
        <w:t>3.</w:t>
      </w:r>
      <w:r w:rsidR="00184000" w:rsidRPr="00FD1ABD">
        <w:rPr>
          <w:rFonts w:ascii="Times New Roman" w:eastAsia="宋体" w:hAnsi="Times New Roman" w:cs="Times New Roman" w:hint="eastAsia"/>
          <w:b/>
          <w:lang w:eastAsia="zh-CN"/>
        </w:rPr>
        <w:t xml:space="preserve"> </w:t>
      </w:r>
      <w:r w:rsidR="000D0F56" w:rsidRPr="00FD1ABD">
        <w:rPr>
          <w:rFonts w:ascii="Times New Roman" w:eastAsia="宋体" w:hAnsi="宋体" w:cs="Times New Roman"/>
          <w:lang w:eastAsia="zh-CN"/>
        </w:rPr>
        <w:t>仅适用于</w:t>
      </w:r>
      <w:r w:rsidR="009C6C07" w:rsidRPr="00FD1ABD">
        <w:rPr>
          <w:rFonts w:ascii="Times New Roman" w:eastAsia="宋体" w:hAnsi="宋体" w:cs="Times New Roman" w:hint="eastAsia"/>
          <w:lang w:eastAsia="zh-CN"/>
        </w:rPr>
        <w:t>上市</w:t>
      </w:r>
      <w:r w:rsidR="000D0F56" w:rsidRPr="00FD1ABD">
        <w:rPr>
          <w:rFonts w:ascii="Times New Roman" w:eastAsia="宋体" w:hAnsi="宋体" w:cs="Times New Roman" w:hint="eastAsia"/>
          <w:lang w:eastAsia="zh-CN"/>
        </w:rPr>
        <w:t>后</w:t>
      </w:r>
      <w:r w:rsidR="00901026" w:rsidRPr="00FD1ABD">
        <w:rPr>
          <w:rFonts w:ascii="Times New Roman" w:eastAsia="宋体" w:hAnsi="宋体" w:cs="Times New Roman" w:hint="eastAsia"/>
          <w:lang w:eastAsia="zh-CN"/>
        </w:rPr>
        <w:t>ICSR</w:t>
      </w:r>
      <w:r w:rsidR="000D0F56" w:rsidRPr="00FD1ABD">
        <w:rPr>
          <w:rFonts w:ascii="Times New Roman" w:eastAsia="宋体" w:hAnsi="宋体" w:cs="Times New Roman"/>
          <w:lang w:eastAsia="zh-CN"/>
        </w:rPr>
        <w:t>的所有业务规则列表</w:t>
      </w:r>
    </w:p>
    <w:p w14:paraId="2DFCDEB5" w14:textId="77777777" w:rsidR="00106830" w:rsidRPr="00FD1ABD" w:rsidRDefault="00106830" w:rsidP="00106830">
      <w:pPr>
        <w:spacing w:before="7"/>
        <w:rPr>
          <w:rFonts w:ascii="Times New Roman" w:hAnsi="Times New Roman" w:cs="Times New Roman"/>
          <w:sz w:val="20"/>
          <w:szCs w:val="20"/>
          <w:lang w:eastAsia="zh-CN"/>
        </w:rPr>
      </w:pPr>
    </w:p>
    <w:p w14:paraId="5077B0C9" w14:textId="0225CCD2" w:rsidR="00106830" w:rsidRPr="00FD1ABD" w:rsidRDefault="003B241F" w:rsidP="00DD4C50">
      <w:pPr>
        <w:pStyle w:val="5"/>
        <w:spacing w:line="200" w:lineRule="atLeast"/>
        <w:ind w:left="101"/>
      </w:pPr>
      <w:r w:rsidRPr="00FD1ABD">
        <w:rPr>
          <w:rFonts w:cs="Times New Roman"/>
          <w:noProof/>
          <w:spacing w:val="5"/>
          <w:lang w:eastAsia="zh-CN"/>
        </w:rPr>
        <mc:AlternateContent>
          <mc:Choice Requires="wps">
            <w:drawing>
              <wp:inline distT="0" distB="0" distL="0" distR="0" wp14:anchorId="36A7A462" wp14:editId="34EEAD23">
                <wp:extent cx="6145619" cy="2711302"/>
                <wp:effectExtent l="0" t="0" r="7620" b="13335"/>
                <wp:docPr id="215" name="Text Box 130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5619" cy="2711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af3"/>
                              <w:tblW w:w="9172" w:type="dxa"/>
                              <w:tblInd w:w="206" w:type="dxa"/>
                              <w:tblLook w:val="04A0" w:firstRow="1" w:lastRow="0" w:firstColumn="1" w:lastColumn="0" w:noHBand="0" w:noVBand="1"/>
                            </w:tblPr>
                            <w:tblGrid>
                              <w:gridCol w:w="1110"/>
                              <w:gridCol w:w="1658"/>
                              <w:gridCol w:w="1117"/>
                              <w:gridCol w:w="708"/>
                              <w:gridCol w:w="1568"/>
                              <w:gridCol w:w="1362"/>
                              <w:gridCol w:w="1649"/>
                            </w:tblGrid>
                            <w:tr w:rsidR="0064668C" w14:paraId="5078AECB" w14:textId="77777777" w:rsidTr="00DD4C50">
                              <w:tc>
                                <w:tcPr>
                                  <w:tcW w:w="1117" w:type="dxa"/>
                                  <w:shd w:val="clear" w:color="auto" w:fill="BFBFBF" w:themeFill="background1" w:themeFillShade="BF"/>
                                </w:tcPr>
                                <w:p w14:paraId="1F8B2127" w14:textId="77777777" w:rsidR="0064668C" w:rsidRPr="001C7B06" w:rsidRDefault="0064668C" w:rsidP="00F00A23">
                                  <w:pPr>
                                    <w:pStyle w:val="a9"/>
                                    <w:ind w:left="0"/>
                                    <w:rPr>
                                      <w:rFonts w:eastAsiaTheme="minorEastAsia"/>
                                      <w:b/>
                                      <w:lang w:eastAsia="zh-CN"/>
                                    </w:rPr>
                                  </w:pPr>
                                  <w:bookmarkStart w:id="97" w:name="_Hlk519721839"/>
                                  <w:r w:rsidRPr="001C7B06">
                                    <w:rPr>
                                      <w:rFonts w:eastAsiaTheme="minorEastAsia" w:hint="eastAsia"/>
                                      <w:b/>
                                      <w:lang w:eastAsia="zh-CN"/>
                                    </w:rPr>
                                    <w:t>数据元素</w:t>
                                  </w:r>
                                </w:p>
                              </w:tc>
                              <w:tc>
                                <w:tcPr>
                                  <w:tcW w:w="1592" w:type="dxa"/>
                                  <w:shd w:val="clear" w:color="auto" w:fill="BFBFBF" w:themeFill="background1" w:themeFillShade="BF"/>
                                </w:tcPr>
                                <w:p w14:paraId="3783929C" w14:textId="77777777" w:rsidR="0064668C" w:rsidRPr="001C7B06" w:rsidRDefault="0064668C" w:rsidP="00F00A23">
                                  <w:pPr>
                                    <w:pStyle w:val="a9"/>
                                    <w:ind w:left="0"/>
                                    <w:rPr>
                                      <w:rFonts w:eastAsiaTheme="minorEastAsia"/>
                                      <w:b/>
                                      <w:lang w:eastAsia="zh-CN"/>
                                    </w:rPr>
                                  </w:pPr>
                                  <w:r w:rsidRPr="001C7B06">
                                    <w:rPr>
                                      <w:rFonts w:ascii="Times New Roman" w:eastAsia="Times New Roman" w:hAnsi="Times New Roman" w:cs="Times New Roman"/>
                                      <w:b/>
                                    </w:rPr>
                                    <w:t xml:space="preserve">DTD </w:t>
                                  </w:r>
                                  <w:r w:rsidRPr="001C7B06">
                                    <w:rPr>
                                      <w:rFonts w:ascii="Times New Roman" w:eastAsiaTheme="minorEastAsia" w:hAnsi="Times New Roman" w:cs="Times New Roman" w:hint="eastAsia"/>
                                      <w:b/>
                                      <w:lang w:eastAsia="zh-CN"/>
                                    </w:rPr>
                                    <w:t>描述符</w:t>
                                  </w:r>
                                </w:p>
                              </w:tc>
                              <w:tc>
                                <w:tcPr>
                                  <w:tcW w:w="1126" w:type="dxa"/>
                                  <w:shd w:val="clear" w:color="auto" w:fill="BFBFBF" w:themeFill="background1" w:themeFillShade="BF"/>
                                </w:tcPr>
                                <w:p w14:paraId="4D9C426A" w14:textId="77777777" w:rsidR="0064668C" w:rsidRPr="009E1908" w:rsidRDefault="0064668C" w:rsidP="00F00A23">
                                  <w:pPr>
                                    <w:pStyle w:val="a9"/>
                                    <w:ind w:left="0"/>
                                    <w:rPr>
                                      <w:rFonts w:eastAsiaTheme="minorEastAsia"/>
                                      <w:lang w:eastAsia="zh-CN"/>
                                    </w:rPr>
                                  </w:pPr>
                                  <w:r w:rsidRPr="009F29F8">
                                    <w:rPr>
                                      <w:rFonts w:ascii="Times New Roman" w:eastAsia="Times New Roman" w:hAnsi="Times New Roman" w:cs="Times New Roman"/>
                                      <w:b/>
                                    </w:rPr>
                                    <w:t xml:space="preserve">MAX </w:t>
                                  </w:r>
                                  <w:r>
                                    <w:rPr>
                                      <w:rFonts w:ascii="Times New Roman" w:eastAsiaTheme="minorEastAsia" w:hAnsi="Times New Roman" w:cs="Times New Roman" w:hint="eastAsia"/>
                                      <w:b/>
                                      <w:lang w:eastAsia="zh-CN"/>
                                    </w:rPr>
                                    <w:t>长度</w:t>
                                  </w:r>
                                </w:p>
                              </w:tc>
                              <w:tc>
                                <w:tcPr>
                                  <w:tcW w:w="714" w:type="dxa"/>
                                  <w:shd w:val="clear" w:color="auto" w:fill="BFBFBF" w:themeFill="background1" w:themeFillShade="BF"/>
                                </w:tcPr>
                                <w:p w14:paraId="7EACAAE1" w14:textId="77777777" w:rsidR="0064668C" w:rsidRPr="009E1908" w:rsidRDefault="0064668C" w:rsidP="00F00A23">
                                  <w:pPr>
                                    <w:pStyle w:val="a9"/>
                                    <w:ind w:left="0"/>
                                    <w:rPr>
                                      <w:rFonts w:eastAsiaTheme="minorEastAsia"/>
                                      <w:lang w:eastAsia="zh-CN"/>
                                    </w:rPr>
                                  </w:pPr>
                                  <w:r>
                                    <w:rPr>
                                      <w:rFonts w:ascii="Times New Roman" w:eastAsiaTheme="minorEastAsia" w:hAnsi="Times New Roman" w:cs="Times New Roman" w:hint="eastAsia"/>
                                      <w:b/>
                                      <w:lang w:eastAsia="zh-CN"/>
                                    </w:rPr>
                                    <w:t>类型</w:t>
                                  </w:r>
                                </w:p>
                              </w:tc>
                              <w:tc>
                                <w:tcPr>
                                  <w:tcW w:w="1584" w:type="dxa"/>
                                  <w:shd w:val="clear" w:color="auto" w:fill="BFBFBF" w:themeFill="background1" w:themeFillShade="BF"/>
                                </w:tcPr>
                                <w:p w14:paraId="412479CA" w14:textId="77777777" w:rsidR="0064668C" w:rsidRPr="009E1908" w:rsidRDefault="0064668C" w:rsidP="00F00A23">
                                  <w:pPr>
                                    <w:pStyle w:val="a9"/>
                                    <w:ind w:left="0"/>
                                    <w:rPr>
                                      <w:rFonts w:eastAsiaTheme="minorEastAsia"/>
                                      <w:lang w:eastAsia="zh-CN"/>
                                    </w:rPr>
                                  </w:pPr>
                                  <w:r>
                                    <w:rPr>
                                      <w:rFonts w:eastAsiaTheme="minorEastAsia" w:hint="eastAsia"/>
                                      <w:b/>
                                      <w:spacing w:val="-1"/>
                                      <w:sz w:val="16"/>
                                      <w:lang w:eastAsia="zh-CN"/>
                                    </w:rPr>
                                    <w:t>数值</w:t>
                                  </w:r>
                                </w:p>
                              </w:tc>
                              <w:tc>
                                <w:tcPr>
                                  <w:tcW w:w="1373" w:type="dxa"/>
                                  <w:shd w:val="clear" w:color="auto" w:fill="BFBFBF" w:themeFill="background1" w:themeFillShade="BF"/>
                                </w:tcPr>
                                <w:p w14:paraId="2F61248F" w14:textId="77777777" w:rsidR="0064668C" w:rsidRPr="009E1908" w:rsidRDefault="0064668C" w:rsidP="00F00A23">
                                  <w:pPr>
                                    <w:pStyle w:val="a9"/>
                                    <w:ind w:left="0"/>
                                    <w:rPr>
                                      <w:rFonts w:eastAsiaTheme="minorEastAsia"/>
                                      <w:lang w:eastAsia="zh-CN"/>
                                    </w:rPr>
                                  </w:pPr>
                                  <w:proofErr w:type="gramStart"/>
                                  <w:r>
                                    <w:rPr>
                                      <w:rFonts w:eastAsiaTheme="minorEastAsia" w:hint="eastAsia"/>
                                      <w:b/>
                                      <w:sz w:val="16"/>
                                      <w:lang w:eastAsia="zh-CN"/>
                                    </w:rPr>
                                    <w:t>必填项</w:t>
                                  </w:r>
                                  <w:proofErr w:type="gramEnd"/>
                                </w:p>
                              </w:tc>
                              <w:tc>
                                <w:tcPr>
                                  <w:tcW w:w="1666" w:type="dxa"/>
                                  <w:shd w:val="clear" w:color="auto" w:fill="BFBFBF" w:themeFill="background1" w:themeFillShade="BF"/>
                                </w:tcPr>
                                <w:p w14:paraId="3CC44430" w14:textId="77777777" w:rsidR="0064668C" w:rsidRDefault="0064668C" w:rsidP="00F00A23">
                                  <w:pPr>
                                    <w:rPr>
                                      <w:lang w:eastAsia="zh-CN"/>
                                    </w:rPr>
                                  </w:pPr>
                                  <w:r>
                                    <w:rPr>
                                      <w:rFonts w:ascii="Verdana" w:hint="eastAsia"/>
                                      <w:b/>
                                      <w:sz w:val="16"/>
                                      <w:lang w:eastAsia="zh-CN"/>
                                    </w:rPr>
                                    <w:t>注释</w:t>
                                  </w:r>
                                </w:p>
                              </w:tc>
                            </w:tr>
                            <w:tr w:rsidR="0064668C" w14:paraId="6048407F" w14:textId="77777777" w:rsidTr="00DD4C50">
                              <w:tc>
                                <w:tcPr>
                                  <w:tcW w:w="1117" w:type="dxa"/>
                                </w:tcPr>
                                <w:p w14:paraId="40D674EB" w14:textId="77777777" w:rsidR="0064668C" w:rsidRDefault="0064668C" w:rsidP="00F00A23">
                                  <w:pPr>
                                    <w:pStyle w:val="a9"/>
                                    <w:ind w:left="0"/>
                                  </w:pPr>
                                  <w:r>
                                    <w:rPr>
                                      <w:spacing w:val="-1"/>
                                      <w:sz w:val="16"/>
                                    </w:rPr>
                                    <w:t>A.1.4</w:t>
                                  </w:r>
                                </w:p>
                              </w:tc>
                              <w:tc>
                                <w:tcPr>
                                  <w:tcW w:w="1592" w:type="dxa"/>
                                </w:tcPr>
                                <w:p w14:paraId="7E5026AC" w14:textId="77777777" w:rsidR="0064668C" w:rsidRDefault="0064668C" w:rsidP="00F00A23">
                                  <w:pPr>
                                    <w:pStyle w:val="a9"/>
                                    <w:ind w:left="0"/>
                                  </w:pPr>
                                  <w:r>
                                    <w:rPr>
                                      <w:spacing w:val="-1"/>
                                      <w:sz w:val="16"/>
                                    </w:rPr>
                                    <w:t>reporttype</w:t>
                                  </w:r>
                                </w:p>
                              </w:tc>
                              <w:tc>
                                <w:tcPr>
                                  <w:tcW w:w="1126" w:type="dxa"/>
                                </w:tcPr>
                                <w:p w14:paraId="63E88360" w14:textId="77777777" w:rsidR="0064668C" w:rsidRDefault="0064668C" w:rsidP="00F00A23">
                                  <w:pPr>
                                    <w:pStyle w:val="a9"/>
                                    <w:ind w:left="0"/>
                                  </w:pPr>
                                  <w:r>
                                    <w:rPr>
                                      <w:spacing w:val="-1"/>
                                      <w:sz w:val="16"/>
                                    </w:rPr>
                                    <w:t>1</w:t>
                                  </w:r>
                                </w:p>
                              </w:tc>
                              <w:tc>
                                <w:tcPr>
                                  <w:tcW w:w="714" w:type="dxa"/>
                                </w:tcPr>
                                <w:p w14:paraId="6A04F37B" w14:textId="77777777" w:rsidR="0064668C" w:rsidRDefault="0064668C" w:rsidP="00F00A23">
                                  <w:pPr>
                                    <w:pStyle w:val="a9"/>
                                    <w:ind w:left="0"/>
                                  </w:pPr>
                                  <w:r w:rsidRPr="00227189">
                                    <w:rPr>
                                      <w:sz w:val="16"/>
                                    </w:rPr>
                                    <w:t>N</w:t>
                                  </w:r>
                                </w:p>
                              </w:tc>
                              <w:tc>
                                <w:tcPr>
                                  <w:tcW w:w="1584" w:type="dxa"/>
                                </w:tcPr>
                                <w:p w14:paraId="5AFDAE51" w14:textId="77777777" w:rsidR="0064668C" w:rsidRPr="00674DF4" w:rsidRDefault="0064668C" w:rsidP="00F00A23">
                                  <w:pPr>
                                    <w:spacing w:before="4"/>
                                    <w:ind w:left="103"/>
                                    <w:rPr>
                                      <w:rFonts w:ascii="Verdana"/>
                                      <w:spacing w:val="-1"/>
                                      <w:sz w:val="16"/>
                                      <w:lang w:eastAsia="zh-CN"/>
                                    </w:rPr>
                                  </w:pPr>
                                  <w:r>
                                    <w:rPr>
                                      <w:rFonts w:ascii="Verdana"/>
                                      <w:spacing w:val="-1"/>
                                      <w:sz w:val="16"/>
                                      <w:lang w:eastAsia="zh-CN"/>
                                    </w:rPr>
                                    <w:t>（</w:t>
                                  </w:r>
                                  <w:r w:rsidRPr="00674DF4">
                                    <w:rPr>
                                      <w:rFonts w:ascii="Verdana"/>
                                      <w:spacing w:val="-1"/>
                                      <w:sz w:val="16"/>
                                      <w:lang w:eastAsia="zh-CN"/>
                                    </w:rPr>
                                    <w:t>1</w:t>
                                  </w:r>
                                  <w:r>
                                    <w:rPr>
                                      <w:rFonts w:ascii="Verdana" w:hint="eastAsia"/>
                                      <w:spacing w:val="-1"/>
                                      <w:sz w:val="16"/>
                                      <w:lang w:eastAsia="zh-CN"/>
                                    </w:rPr>
                                    <w:t>，</w:t>
                                  </w:r>
                                  <w:r w:rsidRPr="00674DF4">
                                    <w:rPr>
                                      <w:rFonts w:ascii="Verdana"/>
                                      <w:spacing w:val="-1"/>
                                      <w:sz w:val="16"/>
                                      <w:lang w:eastAsia="zh-CN"/>
                                    </w:rPr>
                                    <w:t>2</w:t>
                                  </w:r>
                                  <w:r>
                                    <w:rPr>
                                      <w:rFonts w:ascii="Verdana" w:hint="eastAsia"/>
                                      <w:spacing w:val="-1"/>
                                      <w:sz w:val="16"/>
                                      <w:lang w:eastAsia="zh-CN"/>
                                    </w:rPr>
                                    <w:t>，</w:t>
                                  </w:r>
                                  <w:r w:rsidRPr="00674DF4">
                                    <w:rPr>
                                      <w:rFonts w:ascii="Verdana"/>
                                      <w:spacing w:val="-1"/>
                                      <w:sz w:val="16"/>
                                      <w:lang w:eastAsia="zh-CN"/>
                                    </w:rPr>
                                    <w:t>3</w:t>
                                  </w:r>
                                  <w:r>
                                    <w:rPr>
                                      <w:rFonts w:ascii="Verdana" w:hint="eastAsia"/>
                                      <w:spacing w:val="-1"/>
                                      <w:sz w:val="16"/>
                                      <w:lang w:eastAsia="zh-CN"/>
                                    </w:rPr>
                                    <w:t>，</w:t>
                                  </w:r>
                                  <w:r w:rsidRPr="00674DF4">
                                    <w:rPr>
                                      <w:rFonts w:ascii="Verdana"/>
                                      <w:spacing w:val="-1"/>
                                      <w:sz w:val="16"/>
                                      <w:lang w:eastAsia="zh-CN"/>
                                    </w:rPr>
                                    <w:t>4</w:t>
                                  </w:r>
                                  <w:r>
                                    <w:rPr>
                                      <w:rFonts w:ascii="Verdana"/>
                                      <w:spacing w:val="-1"/>
                                      <w:sz w:val="16"/>
                                      <w:lang w:eastAsia="zh-CN"/>
                                    </w:rPr>
                                    <w:t>）</w:t>
                                  </w:r>
                                </w:p>
                                <w:p w14:paraId="51154433" w14:textId="77777777" w:rsidR="0064668C" w:rsidRPr="00674DF4" w:rsidRDefault="0064668C" w:rsidP="00F00A23">
                                  <w:pPr>
                                    <w:spacing w:before="4"/>
                                    <w:ind w:left="103"/>
                                    <w:rPr>
                                      <w:rFonts w:ascii="Verdana"/>
                                      <w:spacing w:val="-1"/>
                                      <w:sz w:val="16"/>
                                      <w:lang w:eastAsia="zh-CN"/>
                                    </w:rPr>
                                  </w:pPr>
                                  <w:r w:rsidRPr="00674DF4">
                                    <w:rPr>
                                      <w:rFonts w:ascii="Verdana"/>
                                      <w:spacing w:val="-1"/>
                                      <w:sz w:val="16"/>
                                      <w:lang w:eastAsia="zh-CN"/>
                                    </w:rPr>
                                    <w:t>1=</w:t>
                                  </w:r>
                                  <w:r>
                                    <w:rPr>
                                      <w:rFonts w:ascii="Verdana" w:hint="eastAsia"/>
                                      <w:spacing w:val="-1"/>
                                      <w:sz w:val="16"/>
                                      <w:lang w:eastAsia="zh-CN"/>
                                    </w:rPr>
                                    <w:t>自发性</w:t>
                                  </w:r>
                                </w:p>
                                <w:p w14:paraId="37E62C26" w14:textId="77777777" w:rsidR="0064668C" w:rsidRPr="00674DF4" w:rsidRDefault="0064668C" w:rsidP="00F00A23">
                                  <w:pPr>
                                    <w:spacing w:before="4"/>
                                    <w:ind w:left="103"/>
                                    <w:rPr>
                                      <w:rFonts w:ascii="Verdana"/>
                                      <w:spacing w:val="-1"/>
                                      <w:sz w:val="16"/>
                                      <w:lang w:eastAsia="zh-CN"/>
                                    </w:rPr>
                                  </w:pPr>
                                  <w:r w:rsidRPr="00674DF4">
                                    <w:rPr>
                                      <w:rFonts w:ascii="Verdana"/>
                                      <w:spacing w:val="-1"/>
                                      <w:sz w:val="16"/>
                                      <w:lang w:eastAsia="zh-CN"/>
                                    </w:rPr>
                                    <w:t>2=</w:t>
                                  </w:r>
                                  <w:r>
                                    <w:rPr>
                                      <w:rFonts w:ascii="Verdana" w:hint="eastAsia"/>
                                      <w:spacing w:val="-1"/>
                                      <w:sz w:val="16"/>
                                      <w:lang w:eastAsia="zh-CN"/>
                                    </w:rPr>
                                    <w:t>研究报告</w:t>
                                  </w:r>
                                </w:p>
                                <w:p w14:paraId="14387C8F" w14:textId="77777777" w:rsidR="0064668C" w:rsidRPr="00674DF4" w:rsidRDefault="0064668C" w:rsidP="00F00A23">
                                  <w:pPr>
                                    <w:spacing w:before="4"/>
                                    <w:ind w:left="103"/>
                                    <w:rPr>
                                      <w:rFonts w:ascii="Verdana"/>
                                      <w:spacing w:val="-1"/>
                                      <w:sz w:val="16"/>
                                      <w:lang w:eastAsia="zh-CN"/>
                                    </w:rPr>
                                  </w:pPr>
                                  <w:r w:rsidRPr="00674DF4">
                                    <w:rPr>
                                      <w:rFonts w:ascii="Verdana"/>
                                      <w:spacing w:val="-1"/>
                                      <w:sz w:val="16"/>
                                      <w:lang w:eastAsia="zh-CN"/>
                                    </w:rPr>
                                    <w:t>3=</w:t>
                                  </w:r>
                                  <w:r>
                                    <w:rPr>
                                      <w:rFonts w:ascii="Verdana" w:hint="eastAsia"/>
                                      <w:spacing w:val="-1"/>
                                      <w:sz w:val="16"/>
                                      <w:lang w:eastAsia="zh-CN"/>
                                    </w:rPr>
                                    <w:t>其他</w:t>
                                  </w:r>
                                </w:p>
                                <w:p w14:paraId="560F29C1" w14:textId="77777777" w:rsidR="0064668C" w:rsidRPr="00674DF4" w:rsidRDefault="0064668C" w:rsidP="00F00A23">
                                  <w:pPr>
                                    <w:spacing w:before="4"/>
                                    <w:ind w:left="103"/>
                                    <w:rPr>
                                      <w:rFonts w:ascii="Verdana"/>
                                      <w:spacing w:val="-1"/>
                                      <w:sz w:val="16"/>
                                      <w:lang w:eastAsia="zh-CN"/>
                                    </w:rPr>
                                  </w:pPr>
                                  <w:r w:rsidRPr="00674DF4">
                                    <w:rPr>
                                      <w:rFonts w:ascii="Verdana"/>
                                      <w:spacing w:val="-1"/>
                                      <w:sz w:val="16"/>
                                      <w:lang w:eastAsia="zh-CN"/>
                                    </w:rPr>
                                    <w:t>4=</w:t>
                                  </w:r>
                                  <w:r>
                                    <w:rPr>
                                      <w:rFonts w:ascii="Verdana" w:hint="eastAsia"/>
                                      <w:spacing w:val="-1"/>
                                      <w:sz w:val="16"/>
                                      <w:lang w:eastAsia="zh-CN"/>
                                    </w:rPr>
                                    <w:t>不适用于</w:t>
                                  </w:r>
                                </w:p>
                                <w:p w14:paraId="1EC1A69C" w14:textId="77777777" w:rsidR="0064668C" w:rsidRPr="00674DF4" w:rsidRDefault="0064668C" w:rsidP="00F00A23">
                                  <w:pPr>
                                    <w:spacing w:before="4"/>
                                    <w:ind w:left="103"/>
                                    <w:rPr>
                                      <w:rFonts w:ascii="Verdana"/>
                                      <w:spacing w:val="-1"/>
                                      <w:sz w:val="16"/>
                                      <w:lang w:eastAsia="zh-CN"/>
                                    </w:rPr>
                                  </w:pPr>
                                  <w:r>
                                    <w:rPr>
                                      <w:rFonts w:ascii="Verdana" w:hint="eastAsia"/>
                                      <w:spacing w:val="-1"/>
                                      <w:sz w:val="16"/>
                                      <w:lang w:eastAsia="zh-CN"/>
                                    </w:rPr>
                                    <w:t>发送者</w:t>
                                  </w:r>
                                </w:p>
                                <w:p w14:paraId="06216BD1" w14:textId="77777777" w:rsidR="0064668C" w:rsidRDefault="0064668C" w:rsidP="00F00A23">
                                  <w:pPr>
                                    <w:pStyle w:val="a9"/>
                                    <w:ind w:left="0"/>
                                    <w:rPr>
                                      <w:lang w:eastAsia="zh-CN"/>
                                    </w:rPr>
                                  </w:pPr>
                                  <w:r>
                                    <w:rPr>
                                      <w:rFonts w:ascii="微软雅黑" w:eastAsia="微软雅黑" w:hAnsi="微软雅黑" w:cs="微软雅黑" w:hint="eastAsia"/>
                                      <w:spacing w:val="-1"/>
                                      <w:sz w:val="16"/>
                                      <w:lang w:eastAsia="zh-CN"/>
                                    </w:rPr>
                                    <w:t>（</w:t>
                                  </w:r>
                                  <w:r>
                                    <w:rPr>
                                      <w:rFonts w:eastAsiaTheme="minorEastAsia" w:hint="eastAsia"/>
                                      <w:spacing w:val="-1"/>
                                      <w:sz w:val="16"/>
                                      <w:lang w:eastAsia="zh-CN"/>
                                    </w:rPr>
                                    <w:t>不详</w:t>
                                  </w:r>
                                  <w:r>
                                    <w:rPr>
                                      <w:rFonts w:ascii="微软雅黑" w:eastAsia="微软雅黑" w:hAnsi="微软雅黑" w:cs="微软雅黑" w:hint="eastAsia"/>
                                      <w:spacing w:val="-1"/>
                                      <w:sz w:val="16"/>
                                      <w:lang w:eastAsia="zh-CN"/>
                                    </w:rPr>
                                    <w:t>）</w:t>
                                  </w:r>
                                </w:p>
                              </w:tc>
                              <w:tc>
                                <w:tcPr>
                                  <w:tcW w:w="1373" w:type="dxa"/>
                                </w:tcPr>
                                <w:p w14:paraId="4B31ECCB" w14:textId="77777777" w:rsidR="0064668C" w:rsidRDefault="0064668C" w:rsidP="00F00A23">
                                  <w:pPr>
                                    <w:pStyle w:val="a9"/>
                                    <w:ind w:left="0"/>
                                  </w:pPr>
                                  <w:proofErr w:type="gramStart"/>
                                  <w:r>
                                    <w:rPr>
                                      <w:rFonts w:eastAsiaTheme="minorEastAsia" w:hint="eastAsia"/>
                                      <w:b/>
                                      <w:sz w:val="16"/>
                                      <w:lang w:eastAsia="zh-CN"/>
                                    </w:rPr>
                                    <w:t>必填项</w:t>
                                  </w:r>
                                  <w:proofErr w:type="gramEnd"/>
                                </w:p>
                              </w:tc>
                              <w:tc>
                                <w:tcPr>
                                  <w:tcW w:w="1666" w:type="dxa"/>
                                </w:tcPr>
                                <w:p w14:paraId="5556069B" w14:textId="77777777" w:rsidR="0064668C" w:rsidRDefault="0064668C" w:rsidP="00F00A23">
                                  <w:r>
                                    <w:rPr>
                                      <w:rFonts w:ascii="Verdana" w:hint="eastAsia"/>
                                      <w:spacing w:val="-1"/>
                                      <w:sz w:val="16"/>
                                      <w:lang w:eastAsia="zh-CN"/>
                                    </w:rPr>
                                    <w:t>请见注释</w:t>
                                  </w:r>
                                  <w:r w:rsidRPr="00227189">
                                    <w:rPr>
                                      <w:rFonts w:ascii="Verdana"/>
                                      <w:spacing w:val="-4"/>
                                      <w:sz w:val="16"/>
                                    </w:rPr>
                                    <w:t xml:space="preserve"> </w:t>
                                  </w:r>
                                  <w:r w:rsidRPr="00227189">
                                    <w:rPr>
                                      <w:rFonts w:ascii="Verdana"/>
                                      <w:sz w:val="16"/>
                                    </w:rPr>
                                    <w:t>2</w:t>
                                  </w:r>
                                </w:p>
                              </w:tc>
                            </w:tr>
                            <w:tr w:rsidR="0064668C" w14:paraId="06832892" w14:textId="77777777" w:rsidTr="00DD4C50">
                              <w:trPr>
                                <w:trHeight w:val="1359"/>
                              </w:trPr>
                              <w:tc>
                                <w:tcPr>
                                  <w:tcW w:w="1117" w:type="dxa"/>
                                </w:tcPr>
                                <w:p w14:paraId="4EDF4052" w14:textId="77777777" w:rsidR="0064668C" w:rsidRDefault="0064668C" w:rsidP="00F00A23">
                                  <w:pPr>
                                    <w:pStyle w:val="a9"/>
                                    <w:ind w:left="0"/>
                                    <w:rPr>
                                      <w:spacing w:val="-1"/>
                                      <w:sz w:val="16"/>
                                    </w:rPr>
                                  </w:pPr>
                                  <w:r>
                                    <w:rPr>
                                      <w:spacing w:val="-1"/>
                                      <w:sz w:val="16"/>
                                    </w:rPr>
                                    <w:t>A.1.5.2</w:t>
                                  </w:r>
                                </w:p>
                              </w:tc>
                              <w:tc>
                                <w:tcPr>
                                  <w:tcW w:w="1592" w:type="dxa"/>
                                </w:tcPr>
                                <w:p w14:paraId="65B3711D" w14:textId="77777777" w:rsidR="0064668C" w:rsidRDefault="0064668C" w:rsidP="00F00A23">
                                  <w:pPr>
                                    <w:pStyle w:val="a9"/>
                                    <w:ind w:left="0"/>
                                    <w:rPr>
                                      <w:spacing w:val="-1"/>
                                      <w:sz w:val="16"/>
                                    </w:rPr>
                                  </w:pPr>
                                  <w:r>
                                    <w:rPr>
                                      <w:spacing w:val="-1"/>
                                      <w:sz w:val="16"/>
                                    </w:rPr>
                                    <w:t>seriousnessdeath</w:t>
                                  </w:r>
                                </w:p>
                              </w:tc>
                              <w:tc>
                                <w:tcPr>
                                  <w:tcW w:w="1126" w:type="dxa"/>
                                </w:tcPr>
                                <w:p w14:paraId="300751E2" w14:textId="77777777" w:rsidR="0064668C" w:rsidRDefault="0064668C" w:rsidP="00F00A23">
                                  <w:pPr>
                                    <w:pStyle w:val="a9"/>
                                    <w:ind w:left="0"/>
                                    <w:rPr>
                                      <w:spacing w:val="-1"/>
                                      <w:sz w:val="16"/>
                                    </w:rPr>
                                  </w:pPr>
                                  <w:r>
                                    <w:rPr>
                                      <w:spacing w:val="-1"/>
                                      <w:sz w:val="16"/>
                                    </w:rPr>
                                    <w:t>1</w:t>
                                  </w:r>
                                </w:p>
                              </w:tc>
                              <w:tc>
                                <w:tcPr>
                                  <w:tcW w:w="714" w:type="dxa"/>
                                </w:tcPr>
                                <w:p w14:paraId="23DD179B" w14:textId="77777777" w:rsidR="0064668C" w:rsidRPr="00227189" w:rsidRDefault="0064668C" w:rsidP="00F00A23">
                                  <w:pPr>
                                    <w:pStyle w:val="a9"/>
                                    <w:ind w:left="0"/>
                                    <w:rPr>
                                      <w:sz w:val="16"/>
                                    </w:rPr>
                                  </w:pPr>
                                  <w:r w:rsidRPr="00227189">
                                    <w:rPr>
                                      <w:sz w:val="16"/>
                                    </w:rPr>
                                    <w:t>N</w:t>
                                  </w:r>
                                </w:p>
                              </w:tc>
                              <w:tc>
                                <w:tcPr>
                                  <w:tcW w:w="1584" w:type="dxa"/>
                                </w:tcPr>
                                <w:p w14:paraId="73DF5A3D" w14:textId="77777777" w:rsidR="0064668C" w:rsidRDefault="0064668C" w:rsidP="00F00A23">
                                  <w:pPr>
                                    <w:spacing w:line="188" w:lineRule="exact"/>
                                    <w:ind w:left="103"/>
                                    <w:rPr>
                                      <w:rFonts w:ascii="Verdana"/>
                                      <w:spacing w:val="-1"/>
                                      <w:sz w:val="16"/>
                                    </w:rPr>
                                  </w:pPr>
                                  <w:r>
                                    <w:rPr>
                                      <w:rFonts w:ascii="Verdana"/>
                                      <w:spacing w:val="-1"/>
                                      <w:sz w:val="16"/>
                                    </w:rPr>
                                    <w:t>（</w:t>
                                  </w:r>
                                  <w:r w:rsidRPr="00227189">
                                    <w:rPr>
                                      <w:rFonts w:ascii="Verdana"/>
                                      <w:spacing w:val="-1"/>
                                      <w:sz w:val="16"/>
                                    </w:rPr>
                                    <w:t>1</w:t>
                                  </w:r>
                                  <w:r>
                                    <w:rPr>
                                      <w:rFonts w:ascii="Verdana" w:hint="eastAsia"/>
                                      <w:spacing w:val="-1"/>
                                      <w:sz w:val="16"/>
                                      <w:lang w:eastAsia="zh-CN"/>
                                    </w:rPr>
                                    <w:t>，</w:t>
                                  </w:r>
                                  <w:r w:rsidRPr="00227189">
                                    <w:rPr>
                                      <w:rFonts w:ascii="Verdana"/>
                                      <w:spacing w:val="-1"/>
                                      <w:sz w:val="16"/>
                                    </w:rPr>
                                    <w:t>2</w:t>
                                  </w:r>
                                  <w:r>
                                    <w:rPr>
                                      <w:rFonts w:ascii="Verdana"/>
                                      <w:spacing w:val="-1"/>
                                      <w:sz w:val="16"/>
                                    </w:rPr>
                                    <w:t>）</w:t>
                                  </w:r>
                                </w:p>
                                <w:p w14:paraId="5A95DA8F" w14:textId="77777777" w:rsidR="0064668C" w:rsidRDefault="0064668C" w:rsidP="00F00A23">
                                  <w:pPr>
                                    <w:spacing w:line="188" w:lineRule="exact"/>
                                    <w:ind w:left="103"/>
                                    <w:rPr>
                                      <w:rFonts w:ascii="Verdana"/>
                                      <w:spacing w:val="-1"/>
                                      <w:sz w:val="16"/>
                                      <w:lang w:eastAsia="zh-CN"/>
                                    </w:rPr>
                                  </w:pPr>
                                  <w:r w:rsidRPr="00227189">
                                    <w:rPr>
                                      <w:rFonts w:ascii="Verdana"/>
                                      <w:spacing w:val="-1"/>
                                      <w:sz w:val="14"/>
                                    </w:rPr>
                                    <w:t>1=</w:t>
                                  </w:r>
                                  <w:r>
                                    <w:rPr>
                                      <w:rFonts w:ascii="Verdana" w:hint="eastAsia"/>
                                      <w:spacing w:val="-1"/>
                                      <w:sz w:val="14"/>
                                      <w:lang w:eastAsia="zh-CN"/>
                                    </w:rPr>
                                    <w:t>是</w:t>
                                  </w:r>
                                  <w:r w:rsidRPr="00227189">
                                    <w:rPr>
                                      <w:rFonts w:ascii="Verdana"/>
                                      <w:spacing w:val="-1"/>
                                      <w:sz w:val="14"/>
                                    </w:rPr>
                                    <w:t xml:space="preserve"> 2=</w:t>
                                  </w:r>
                                  <w:r>
                                    <w:rPr>
                                      <w:rFonts w:ascii="Verdana" w:hint="eastAsia"/>
                                      <w:spacing w:val="-1"/>
                                      <w:sz w:val="14"/>
                                      <w:lang w:eastAsia="zh-CN"/>
                                    </w:rPr>
                                    <w:t>否</w:t>
                                  </w:r>
                                </w:p>
                                <w:p w14:paraId="41EE784A" w14:textId="77777777" w:rsidR="0064668C" w:rsidRPr="00674DF4" w:rsidRDefault="0064668C" w:rsidP="00F00A23">
                                  <w:pPr>
                                    <w:spacing w:before="4"/>
                                    <w:ind w:left="103"/>
                                    <w:rPr>
                                      <w:rFonts w:ascii="Verdana"/>
                                      <w:spacing w:val="-1"/>
                                      <w:sz w:val="16"/>
                                    </w:rPr>
                                  </w:pPr>
                                </w:p>
                              </w:tc>
                              <w:tc>
                                <w:tcPr>
                                  <w:tcW w:w="1373" w:type="dxa"/>
                                </w:tcPr>
                                <w:p w14:paraId="74898EA3" w14:textId="77777777" w:rsidR="0064668C" w:rsidRPr="00227189" w:rsidRDefault="0064668C" w:rsidP="00F00A23">
                                  <w:pPr>
                                    <w:pStyle w:val="a9"/>
                                    <w:ind w:left="0"/>
                                    <w:rPr>
                                      <w:sz w:val="16"/>
                                      <w:lang w:eastAsia="zh-CN"/>
                                    </w:rPr>
                                  </w:pPr>
                                  <w:r w:rsidRPr="006C5BE3">
                                    <w:rPr>
                                      <w:rFonts w:ascii="微软雅黑" w:eastAsia="微软雅黑" w:hAnsi="微软雅黑" w:cs="微软雅黑" w:hint="eastAsia"/>
                                      <w:sz w:val="16"/>
                                      <w:lang w:eastAsia="zh-CN"/>
                                    </w:rPr>
                                    <w:t>如果</w:t>
                                  </w:r>
                                  <w:r w:rsidRPr="006C5BE3">
                                    <w:rPr>
                                      <w:rFonts w:hint="eastAsia"/>
                                      <w:sz w:val="16"/>
                                      <w:lang w:eastAsia="zh-CN"/>
                                    </w:rPr>
                                    <w:t>A.1.5.1</w:t>
                                  </w:r>
                                  <w:r w:rsidRPr="006C5BE3">
                                    <w:rPr>
                                      <w:rFonts w:ascii="微软雅黑" w:eastAsia="微软雅黑" w:hAnsi="微软雅黑" w:cs="微软雅黑" w:hint="eastAsia"/>
                                      <w:sz w:val="16"/>
                                      <w:lang w:eastAsia="zh-CN"/>
                                    </w:rPr>
                                    <w:t>值为（</w:t>
                                  </w:r>
                                  <w:r w:rsidRPr="006C5BE3">
                                    <w:rPr>
                                      <w:rFonts w:hint="eastAsia"/>
                                      <w:sz w:val="16"/>
                                      <w:lang w:eastAsia="zh-CN"/>
                                    </w:rPr>
                                    <w:t>1</w:t>
                                  </w:r>
                                  <w:r w:rsidRPr="006C5BE3">
                                    <w:rPr>
                                      <w:rFonts w:ascii="微软雅黑" w:eastAsia="微软雅黑" w:hAnsi="微软雅黑" w:cs="微软雅黑" w:hint="eastAsia"/>
                                      <w:sz w:val="16"/>
                                      <w:lang w:eastAsia="zh-CN"/>
                                    </w:rPr>
                                    <w:t>）</w:t>
                                  </w:r>
                                  <w:r>
                                    <w:rPr>
                                      <w:rFonts w:ascii="微软雅黑" w:eastAsia="微软雅黑" w:hAnsi="微软雅黑" w:cs="微软雅黑" w:hint="eastAsia"/>
                                      <w:sz w:val="16"/>
                                      <w:lang w:eastAsia="zh-CN"/>
                                    </w:rPr>
                                    <w:t>，则其中至少</w:t>
                                  </w:r>
                                  <w:r w:rsidRPr="006C5BE3">
                                    <w:rPr>
                                      <w:rFonts w:ascii="微软雅黑" w:eastAsia="微软雅黑" w:hAnsi="微软雅黑" w:cs="微软雅黑" w:hint="eastAsia"/>
                                      <w:sz w:val="16"/>
                                      <w:lang w:eastAsia="zh-CN"/>
                                    </w:rPr>
                                    <w:t>一个值应是（</w:t>
                                  </w:r>
                                  <w:r w:rsidRPr="006C5BE3">
                                    <w:rPr>
                                      <w:rFonts w:hint="eastAsia"/>
                                      <w:sz w:val="16"/>
                                      <w:lang w:eastAsia="zh-CN"/>
                                    </w:rPr>
                                    <w:t>1</w:t>
                                  </w:r>
                                  <w:r w:rsidRPr="006C5BE3">
                                    <w:rPr>
                                      <w:rFonts w:ascii="微软雅黑" w:eastAsia="微软雅黑" w:hAnsi="微软雅黑" w:cs="微软雅黑" w:hint="eastAsia"/>
                                      <w:sz w:val="16"/>
                                      <w:lang w:eastAsia="zh-CN"/>
                                    </w:rPr>
                                    <w:t>）。</w:t>
                                  </w:r>
                                  <w:r>
                                    <w:rPr>
                                      <w:rFonts w:ascii="微软雅黑" w:eastAsia="微软雅黑" w:hAnsi="微软雅黑" w:cs="微软雅黑" w:hint="eastAsia"/>
                                      <w:sz w:val="16"/>
                                      <w:lang w:eastAsia="zh-CN"/>
                                    </w:rPr>
                                    <w:t>请</w:t>
                                  </w:r>
                                  <w:r w:rsidRPr="006C5BE3">
                                    <w:rPr>
                                      <w:rFonts w:ascii="微软雅黑" w:eastAsia="微软雅黑" w:hAnsi="微软雅黑" w:cs="微软雅黑" w:hint="eastAsia"/>
                                      <w:sz w:val="16"/>
                                      <w:lang w:eastAsia="zh-CN"/>
                                    </w:rPr>
                                    <w:t>见注释</w:t>
                                  </w:r>
                                  <w:r w:rsidRPr="006C5BE3">
                                    <w:rPr>
                                      <w:rFonts w:hint="eastAsia"/>
                                      <w:sz w:val="16"/>
                                      <w:lang w:eastAsia="zh-CN"/>
                                    </w:rPr>
                                    <w:t>18</w:t>
                                  </w:r>
                                </w:p>
                              </w:tc>
                              <w:tc>
                                <w:tcPr>
                                  <w:tcW w:w="1666" w:type="dxa"/>
                                </w:tcPr>
                                <w:p w14:paraId="5C3208A9" w14:textId="77777777" w:rsidR="0064668C" w:rsidRPr="00227189" w:rsidRDefault="0064668C" w:rsidP="00F00A23">
                                  <w:pPr>
                                    <w:rPr>
                                      <w:rFonts w:ascii="Verdana"/>
                                      <w:spacing w:val="-1"/>
                                      <w:sz w:val="16"/>
                                      <w:lang w:eastAsia="zh-CN"/>
                                    </w:rPr>
                                  </w:pPr>
                                  <w:r w:rsidRPr="009E1908">
                                    <w:rPr>
                                      <w:rFonts w:ascii="Verdana" w:hint="eastAsia"/>
                                      <w:spacing w:val="-1"/>
                                      <w:sz w:val="16"/>
                                      <w:lang w:eastAsia="zh-CN"/>
                                    </w:rPr>
                                    <w:t>如果</w:t>
                                  </w:r>
                                  <w:r w:rsidRPr="009E1908">
                                    <w:rPr>
                                      <w:rFonts w:ascii="Verdana" w:hint="eastAsia"/>
                                      <w:spacing w:val="-1"/>
                                      <w:sz w:val="16"/>
                                      <w:lang w:eastAsia="zh-CN"/>
                                    </w:rPr>
                                    <w:t>B.2.i.8</w:t>
                                  </w:r>
                                  <w:r w:rsidRPr="009E1908">
                                    <w:rPr>
                                      <w:rFonts w:ascii="Verdana" w:hint="eastAsia"/>
                                      <w:spacing w:val="-1"/>
                                      <w:sz w:val="16"/>
                                      <w:lang w:eastAsia="zh-CN"/>
                                    </w:rPr>
                                    <w:t>中有一个值是（</w:t>
                                  </w:r>
                                  <w:r w:rsidRPr="009E1908">
                                    <w:rPr>
                                      <w:rFonts w:ascii="Verdana" w:hint="eastAsia"/>
                                      <w:spacing w:val="-1"/>
                                      <w:sz w:val="16"/>
                                      <w:lang w:eastAsia="zh-CN"/>
                                    </w:rPr>
                                    <w:t>5</w:t>
                                  </w:r>
                                  <w:r w:rsidRPr="009E1908">
                                    <w:rPr>
                                      <w:rFonts w:ascii="Verdana" w:hint="eastAsia"/>
                                      <w:spacing w:val="-1"/>
                                      <w:sz w:val="16"/>
                                      <w:lang w:eastAsia="zh-CN"/>
                                    </w:rPr>
                                    <w:t>），则严重性死亡</w:t>
                                  </w:r>
                                  <w:r>
                                    <w:rPr>
                                      <w:rFonts w:ascii="Verdana" w:hint="eastAsia"/>
                                      <w:spacing w:val="-1"/>
                                      <w:sz w:val="16"/>
                                      <w:lang w:eastAsia="zh-CN"/>
                                    </w:rPr>
                                    <w:t>标准</w:t>
                                  </w:r>
                                  <w:r w:rsidRPr="009E1908">
                                    <w:rPr>
                                      <w:rFonts w:ascii="Verdana" w:hint="eastAsia"/>
                                      <w:spacing w:val="-1"/>
                                      <w:sz w:val="16"/>
                                      <w:lang w:eastAsia="zh-CN"/>
                                    </w:rPr>
                                    <w:t>的允许值为（</w:t>
                                  </w:r>
                                  <w:r w:rsidRPr="009E1908">
                                    <w:rPr>
                                      <w:rFonts w:ascii="Verdana" w:hint="eastAsia"/>
                                      <w:spacing w:val="-1"/>
                                      <w:sz w:val="16"/>
                                      <w:lang w:eastAsia="zh-CN"/>
                                    </w:rPr>
                                    <w:t>1</w:t>
                                  </w:r>
                                  <w:r w:rsidRPr="009E1908">
                                    <w:rPr>
                                      <w:rFonts w:ascii="Verdana" w:hint="eastAsia"/>
                                      <w:spacing w:val="-1"/>
                                      <w:sz w:val="16"/>
                                      <w:lang w:eastAsia="zh-CN"/>
                                    </w:rPr>
                                    <w:t>）。</w:t>
                                  </w:r>
                                  <w:r>
                                    <w:rPr>
                                      <w:rFonts w:ascii="Verdana" w:hint="eastAsia"/>
                                      <w:spacing w:val="-1"/>
                                      <w:sz w:val="16"/>
                                      <w:lang w:eastAsia="zh-CN"/>
                                    </w:rPr>
                                    <w:t>请见注释</w:t>
                                  </w:r>
                                  <w:r w:rsidRPr="00227189">
                                    <w:rPr>
                                      <w:rFonts w:ascii="Verdana"/>
                                      <w:spacing w:val="-4"/>
                                      <w:sz w:val="16"/>
                                      <w:lang w:eastAsia="zh-CN"/>
                                    </w:rPr>
                                    <w:t xml:space="preserve"> </w:t>
                                  </w:r>
                                  <w:r>
                                    <w:rPr>
                                      <w:rFonts w:ascii="Verdana"/>
                                      <w:sz w:val="16"/>
                                      <w:lang w:eastAsia="zh-CN"/>
                                    </w:rPr>
                                    <w:t>6</w:t>
                                  </w:r>
                                </w:p>
                              </w:tc>
                            </w:tr>
                            <w:tr w:rsidR="0064668C" w14:paraId="34E09B3C" w14:textId="77777777" w:rsidTr="00DD4C50">
                              <w:trPr>
                                <w:trHeight w:val="924"/>
                              </w:trPr>
                              <w:tc>
                                <w:tcPr>
                                  <w:tcW w:w="1117" w:type="dxa"/>
                                </w:tcPr>
                                <w:p w14:paraId="70B80F1A" w14:textId="77777777" w:rsidR="0064668C" w:rsidRDefault="0064668C" w:rsidP="00F00A23">
                                  <w:pPr>
                                    <w:pStyle w:val="a9"/>
                                    <w:ind w:left="0"/>
                                    <w:rPr>
                                      <w:spacing w:val="-1"/>
                                      <w:sz w:val="16"/>
                                    </w:rPr>
                                  </w:pPr>
                                  <w:r>
                                    <w:rPr>
                                      <w:spacing w:val="-1"/>
                                      <w:sz w:val="16"/>
                                    </w:rPr>
                                    <w:t>A.2.3.3</w:t>
                                  </w:r>
                                </w:p>
                              </w:tc>
                              <w:tc>
                                <w:tcPr>
                                  <w:tcW w:w="1592" w:type="dxa"/>
                                </w:tcPr>
                                <w:p w14:paraId="60283CC6" w14:textId="77777777" w:rsidR="0064668C" w:rsidRDefault="0064668C" w:rsidP="00F00A23">
                                  <w:pPr>
                                    <w:pStyle w:val="a9"/>
                                    <w:ind w:left="0"/>
                                    <w:rPr>
                                      <w:spacing w:val="-1"/>
                                      <w:sz w:val="16"/>
                                    </w:rPr>
                                  </w:pPr>
                                  <w:r w:rsidRPr="00B1009E">
                                    <w:rPr>
                                      <w:spacing w:val="-1"/>
                                      <w:sz w:val="16"/>
                                    </w:rPr>
                                    <w:t>Observestudytype</w:t>
                                  </w:r>
                                </w:p>
                              </w:tc>
                              <w:tc>
                                <w:tcPr>
                                  <w:tcW w:w="1126" w:type="dxa"/>
                                </w:tcPr>
                                <w:p w14:paraId="02B05A2A" w14:textId="77777777" w:rsidR="0064668C" w:rsidRDefault="0064668C" w:rsidP="00F00A23">
                                  <w:pPr>
                                    <w:pStyle w:val="a9"/>
                                    <w:ind w:left="0"/>
                                    <w:rPr>
                                      <w:spacing w:val="-1"/>
                                      <w:sz w:val="16"/>
                                    </w:rPr>
                                  </w:pPr>
                                  <w:r>
                                    <w:rPr>
                                      <w:spacing w:val="-1"/>
                                      <w:sz w:val="16"/>
                                    </w:rPr>
                                    <w:t>1</w:t>
                                  </w:r>
                                </w:p>
                              </w:tc>
                              <w:tc>
                                <w:tcPr>
                                  <w:tcW w:w="714" w:type="dxa"/>
                                </w:tcPr>
                                <w:p w14:paraId="427FB5C1" w14:textId="77777777" w:rsidR="0064668C" w:rsidRPr="00227189" w:rsidRDefault="0064668C" w:rsidP="00F00A23">
                                  <w:pPr>
                                    <w:pStyle w:val="a9"/>
                                    <w:ind w:left="0"/>
                                    <w:rPr>
                                      <w:sz w:val="16"/>
                                    </w:rPr>
                                  </w:pPr>
                                  <w:r w:rsidRPr="00227189">
                                    <w:rPr>
                                      <w:sz w:val="16"/>
                                    </w:rPr>
                                    <w:t>N</w:t>
                                  </w:r>
                                </w:p>
                              </w:tc>
                              <w:tc>
                                <w:tcPr>
                                  <w:tcW w:w="1584" w:type="dxa"/>
                                </w:tcPr>
                                <w:p w14:paraId="386C854F" w14:textId="77777777" w:rsidR="0064668C" w:rsidRDefault="0064668C" w:rsidP="00F00A23">
                                  <w:pPr>
                                    <w:spacing w:line="188" w:lineRule="exact"/>
                                    <w:ind w:left="103"/>
                                    <w:rPr>
                                      <w:rFonts w:ascii="Verdana"/>
                                      <w:spacing w:val="-1"/>
                                      <w:sz w:val="16"/>
                                      <w:lang w:eastAsia="zh-CN"/>
                                    </w:rPr>
                                  </w:pPr>
                                  <w:r>
                                    <w:rPr>
                                      <w:rFonts w:ascii="Verdana"/>
                                      <w:spacing w:val="-1"/>
                                      <w:sz w:val="16"/>
                                      <w:lang w:eastAsia="zh-CN"/>
                                    </w:rPr>
                                    <w:t>（</w:t>
                                  </w:r>
                                  <w:r w:rsidRPr="00227189">
                                    <w:rPr>
                                      <w:rFonts w:ascii="Verdana"/>
                                      <w:spacing w:val="-1"/>
                                      <w:sz w:val="16"/>
                                      <w:lang w:eastAsia="zh-CN"/>
                                    </w:rPr>
                                    <w:t>2</w:t>
                                  </w:r>
                                  <w:r>
                                    <w:rPr>
                                      <w:rFonts w:ascii="Verdana" w:hint="eastAsia"/>
                                      <w:spacing w:val="-1"/>
                                      <w:sz w:val="16"/>
                                      <w:lang w:eastAsia="zh-CN"/>
                                    </w:rPr>
                                    <w:t>，</w:t>
                                  </w:r>
                                  <w:r w:rsidRPr="00227189">
                                    <w:rPr>
                                      <w:rFonts w:ascii="Verdana"/>
                                      <w:spacing w:val="-1"/>
                                      <w:sz w:val="16"/>
                                      <w:lang w:eastAsia="zh-CN"/>
                                    </w:rPr>
                                    <w:t>3</w:t>
                                  </w:r>
                                  <w:r>
                                    <w:rPr>
                                      <w:rFonts w:ascii="Verdana"/>
                                      <w:spacing w:val="-1"/>
                                      <w:sz w:val="16"/>
                                      <w:lang w:eastAsia="zh-CN"/>
                                    </w:rPr>
                                    <w:t>）</w:t>
                                  </w:r>
                                </w:p>
                                <w:p w14:paraId="3642EA29" w14:textId="77777777" w:rsidR="0064668C" w:rsidRPr="006C5BE3" w:rsidRDefault="0064668C" w:rsidP="00F00A23">
                                  <w:pPr>
                                    <w:spacing w:line="188" w:lineRule="exact"/>
                                    <w:ind w:left="103"/>
                                    <w:rPr>
                                      <w:rFonts w:ascii="Verdana" w:hAnsi="Verdana" w:cs="Verdana"/>
                                      <w:sz w:val="16"/>
                                      <w:szCs w:val="16"/>
                                      <w:lang w:eastAsia="zh-CN"/>
                                    </w:rPr>
                                  </w:pPr>
                                  <w:r w:rsidRPr="00B1009E">
                                    <w:rPr>
                                      <w:rFonts w:ascii="Verdana" w:eastAsia="Verdana" w:hAnsi="Verdana" w:cs="Verdana"/>
                                      <w:sz w:val="16"/>
                                      <w:szCs w:val="16"/>
                                      <w:lang w:eastAsia="zh-CN"/>
                                    </w:rPr>
                                    <w:t>2=</w:t>
                                  </w:r>
                                  <w:r>
                                    <w:rPr>
                                      <w:rFonts w:ascii="Verdana" w:hAnsi="Verdana" w:cs="Verdana" w:hint="eastAsia"/>
                                      <w:sz w:val="16"/>
                                      <w:szCs w:val="16"/>
                                      <w:lang w:eastAsia="zh-CN"/>
                                    </w:rPr>
                                    <w:t>单个患者使用</w:t>
                                  </w:r>
                                </w:p>
                                <w:p w14:paraId="401E0528" w14:textId="77777777" w:rsidR="0064668C" w:rsidRPr="006C5BE3" w:rsidRDefault="0064668C" w:rsidP="00F00A23">
                                  <w:pPr>
                                    <w:spacing w:line="188" w:lineRule="exact"/>
                                    <w:ind w:left="103"/>
                                    <w:rPr>
                                      <w:rFonts w:ascii="Verdana"/>
                                      <w:spacing w:val="-1"/>
                                      <w:sz w:val="16"/>
                                      <w:lang w:eastAsia="zh-CN"/>
                                    </w:rPr>
                                  </w:pPr>
                                  <w:r w:rsidRPr="00B1009E">
                                    <w:rPr>
                                      <w:rFonts w:ascii="Verdana" w:eastAsia="Verdana" w:hAnsi="Verdana" w:cs="Verdana"/>
                                      <w:sz w:val="16"/>
                                      <w:szCs w:val="16"/>
                                      <w:lang w:eastAsia="zh-CN"/>
                                    </w:rPr>
                                    <w:t>3=</w:t>
                                  </w:r>
                                  <w:r>
                                    <w:rPr>
                                      <w:rFonts w:ascii="Verdana" w:hAnsi="Verdana" w:cs="Verdana" w:hint="eastAsia"/>
                                      <w:sz w:val="16"/>
                                      <w:szCs w:val="16"/>
                                      <w:lang w:eastAsia="zh-CN"/>
                                    </w:rPr>
                                    <w:t>其他研究</w:t>
                                  </w:r>
                                </w:p>
                              </w:tc>
                              <w:tc>
                                <w:tcPr>
                                  <w:tcW w:w="1373" w:type="dxa"/>
                                </w:tcPr>
                                <w:p w14:paraId="5AB89656" w14:textId="0791D842" w:rsidR="0064668C" w:rsidRPr="006C5BE3" w:rsidRDefault="0064668C" w:rsidP="00F00A23">
                                  <w:pPr>
                                    <w:pStyle w:val="a9"/>
                                    <w:ind w:left="0"/>
                                    <w:rPr>
                                      <w:rFonts w:eastAsiaTheme="minorEastAsia"/>
                                      <w:sz w:val="16"/>
                                      <w:lang w:eastAsia="zh-CN"/>
                                    </w:rPr>
                                  </w:pPr>
                                  <w:r>
                                    <w:rPr>
                                      <w:rFonts w:eastAsiaTheme="minorEastAsia" w:hint="eastAsia"/>
                                      <w:sz w:val="16"/>
                                      <w:lang w:eastAsia="zh-CN"/>
                                    </w:rPr>
                                    <w:t>如果</w:t>
                                  </w:r>
                                  <w:r w:rsidRPr="00B1009E">
                                    <w:rPr>
                                      <w:sz w:val="16"/>
                                      <w:lang w:eastAsia="zh-CN"/>
                                    </w:rPr>
                                    <w:t>A.1.4</w:t>
                                  </w:r>
                                  <w:r>
                                    <w:rPr>
                                      <w:rFonts w:eastAsiaTheme="minorEastAsia" w:hint="eastAsia"/>
                                      <w:sz w:val="16"/>
                                      <w:lang w:eastAsia="zh-CN"/>
                                    </w:rPr>
                                    <w:t>值为</w:t>
                                  </w:r>
                                  <w:r>
                                    <w:rPr>
                                      <w:rFonts w:ascii="微软雅黑" w:eastAsia="微软雅黑" w:hAnsi="微软雅黑" w:cs="微软雅黑" w:hint="eastAsia"/>
                                      <w:sz w:val="16"/>
                                      <w:lang w:eastAsia="zh-CN"/>
                                    </w:rPr>
                                    <w:t>（</w:t>
                                  </w:r>
                                  <w:r w:rsidRPr="00B1009E">
                                    <w:rPr>
                                      <w:sz w:val="16"/>
                                      <w:lang w:eastAsia="zh-CN"/>
                                    </w:rPr>
                                    <w:t>2</w:t>
                                  </w:r>
                                  <w:r>
                                    <w:rPr>
                                      <w:rFonts w:ascii="微软雅黑" w:eastAsia="微软雅黑" w:hAnsi="微软雅黑" w:cs="微软雅黑" w:hint="eastAsia"/>
                                      <w:sz w:val="16"/>
                                      <w:lang w:eastAsia="zh-CN"/>
                                    </w:rPr>
                                    <w:t>）</w:t>
                                  </w:r>
                                  <w:r>
                                    <w:rPr>
                                      <w:rFonts w:eastAsiaTheme="minorEastAsia" w:hint="eastAsia"/>
                                      <w:sz w:val="16"/>
                                      <w:lang w:eastAsia="zh-CN"/>
                                    </w:rPr>
                                    <w:t>，则为</w:t>
                                  </w:r>
                                  <w:proofErr w:type="gramStart"/>
                                  <w:r>
                                    <w:rPr>
                                      <w:rFonts w:eastAsiaTheme="minorEastAsia" w:hint="eastAsia"/>
                                      <w:sz w:val="16"/>
                                      <w:lang w:eastAsia="zh-CN"/>
                                    </w:rPr>
                                    <w:t>必填项</w:t>
                                  </w:r>
                                  <w:proofErr w:type="gramEnd"/>
                                </w:p>
                              </w:tc>
                              <w:tc>
                                <w:tcPr>
                                  <w:tcW w:w="1666" w:type="dxa"/>
                                </w:tcPr>
                                <w:p w14:paraId="766C5408" w14:textId="77777777" w:rsidR="0064668C" w:rsidRPr="00B1009E" w:rsidRDefault="0064668C" w:rsidP="00F00A23">
                                  <w:pPr>
                                    <w:rPr>
                                      <w:rFonts w:ascii="Verdana"/>
                                      <w:spacing w:val="-1"/>
                                      <w:sz w:val="16"/>
                                    </w:rPr>
                                  </w:pPr>
                                  <w:r>
                                    <w:rPr>
                                      <w:rFonts w:ascii="Verdana" w:hint="eastAsia"/>
                                      <w:spacing w:val="-1"/>
                                      <w:sz w:val="16"/>
                                      <w:lang w:eastAsia="zh-CN"/>
                                    </w:rPr>
                                    <w:t>请见注释</w:t>
                                  </w:r>
                                  <w:r w:rsidRPr="00227189">
                                    <w:rPr>
                                      <w:rFonts w:ascii="Verdana"/>
                                      <w:spacing w:val="-4"/>
                                      <w:sz w:val="16"/>
                                    </w:rPr>
                                    <w:t xml:space="preserve"> </w:t>
                                  </w:r>
                                  <w:r>
                                    <w:rPr>
                                      <w:rFonts w:ascii="Verdana"/>
                                      <w:sz w:val="16"/>
                                    </w:rPr>
                                    <w:t>2</w:t>
                                  </w:r>
                                </w:p>
                              </w:tc>
                            </w:tr>
                            <w:bookmarkEnd w:id="97"/>
                          </w:tbl>
                          <w:p w14:paraId="12DD08F9" w14:textId="77777777" w:rsidR="0064668C" w:rsidRDefault="0064668C" w:rsidP="00106830"/>
                        </w:txbxContent>
                      </wps:txbx>
                      <wps:bodyPr rot="0" vert="horz" wrap="square" lIns="0" tIns="0" rIns="0" bIns="0" anchor="t" anchorCtr="0" upright="1">
                        <a:noAutofit/>
                      </wps:bodyPr>
                    </wps:wsp>
                  </a:graphicData>
                </a:graphic>
              </wp:inline>
            </w:drawing>
          </mc:Choice>
          <mc:Fallback>
            <w:pict>
              <v:shapetype w14:anchorId="36A7A462" id="_x0000_t202" coordsize="21600,21600" o:spt="202" path="m,l,21600r21600,l21600,xe">
                <v:stroke joinstyle="miter"/>
                <v:path gradientshapeok="t" o:connecttype="rect"/>
              </v:shapetype>
              <v:shape id="Text Box 13067" o:spid="_x0000_s1357" type="#_x0000_t202" style="width:483.9pt;height:2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" filled="f" stroked="f">
                <v:textbox inset="0,0,0,0">
                  <w:txbxContent>
                    <w:tbl>
                      <w:tblPr>
                        <w:tblStyle w:val="af3"/>
                        <w:tblW w:w="9172" w:type="dxa"/>
                        <w:tblInd w:w="206" w:type="dxa"/>
                        <w:tblLook w:val="04A0" w:firstRow="1" w:lastRow="0" w:firstColumn="1" w:lastColumn="0" w:noHBand="0" w:noVBand="1"/>
                      </w:tblPr>
                      <w:tblGrid>
                        <w:gridCol w:w="1110"/>
                        <w:gridCol w:w="1658"/>
                        <w:gridCol w:w="1117"/>
                        <w:gridCol w:w="708"/>
                        <w:gridCol w:w="1568"/>
                        <w:gridCol w:w="1362"/>
                        <w:gridCol w:w="1649"/>
                      </w:tblGrid>
                      <w:tr w:rsidR="0064668C" w14:paraId="5078AECB" w14:textId="77777777" w:rsidTr="00DD4C50">
                        <w:tc>
                          <w:tcPr>
                            <w:tcW w:w="1117" w:type="dxa"/>
                            <w:shd w:val="clear" w:color="auto" w:fill="BFBFBF" w:themeFill="background1" w:themeFillShade="BF"/>
                          </w:tcPr>
                          <w:p w14:paraId="1F8B2127" w14:textId="77777777" w:rsidR="0064668C" w:rsidRPr="001C7B06" w:rsidRDefault="0064668C" w:rsidP="00F00A23">
                            <w:pPr>
                              <w:pStyle w:val="a9"/>
                              <w:ind w:left="0"/>
                              <w:rPr>
                                <w:rFonts w:eastAsiaTheme="minorEastAsia"/>
                                <w:b/>
                                <w:lang w:eastAsia="zh-CN"/>
                              </w:rPr>
                            </w:pPr>
                            <w:bookmarkStart w:id="98" w:name="_Hlk519721839"/>
                            <w:r w:rsidRPr="001C7B06">
                              <w:rPr>
                                <w:rFonts w:eastAsiaTheme="minorEastAsia" w:hint="eastAsia"/>
                                <w:b/>
                                <w:lang w:eastAsia="zh-CN"/>
                              </w:rPr>
                              <w:t>数据元素</w:t>
                            </w:r>
                          </w:p>
                        </w:tc>
                        <w:tc>
                          <w:tcPr>
                            <w:tcW w:w="1592" w:type="dxa"/>
                            <w:shd w:val="clear" w:color="auto" w:fill="BFBFBF" w:themeFill="background1" w:themeFillShade="BF"/>
                          </w:tcPr>
                          <w:p w14:paraId="3783929C" w14:textId="77777777" w:rsidR="0064668C" w:rsidRPr="001C7B06" w:rsidRDefault="0064668C" w:rsidP="00F00A23">
                            <w:pPr>
                              <w:pStyle w:val="a9"/>
                              <w:ind w:left="0"/>
                              <w:rPr>
                                <w:rFonts w:eastAsiaTheme="minorEastAsia"/>
                                <w:b/>
                                <w:lang w:eastAsia="zh-CN"/>
                              </w:rPr>
                            </w:pPr>
                            <w:r w:rsidRPr="001C7B06">
                              <w:rPr>
                                <w:rFonts w:ascii="Times New Roman" w:eastAsia="Times New Roman" w:hAnsi="Times New Roman" w:cs="Times New Roman"/>
                                <w:b/>
                              </w:rPr>
                              <w:t xml:space="preserve">DTD </w:t>
                            </w:r>
                            <w:r w:rsidRPr="001C7B06">
                              <w:rPr>
                                <w:rFonts w:ascii="Times New Roman" w:eastAsiaTheme="minorEastAsia" w:hAnsi="Times New Roman" w:cs="Times New Roman" w:hint="eastAsia"/>
                                <w:b/>
                                <w:lang w:eastAsia="zh-CN"/>
                              </w:rPr>
                              <w:t>描述符</w:t>
                            </w:r>
                          </w:p>
                        </w:tc>
                        <w:tc>
                          <w:tcPr>
                            <w:tcW w:w="1126" w:type="dxa"/>
                            <w:shd w:val="clear" w:color="auto" w:fill="BFBFBF" w:themeFill="background1" w:themeFillShade="BF"/>
                          </w:tcPr>
                          <w:p w14:paraId="4D9C426A" w14:textId="77777777" w:rsidR="0064668C" w:rsidRPr="009E1908" w:rsidRDefault="0064668C" w:rsidP="00F00A23">
                            <w:pPr>
                              <w:pStyle w:val="a9"/>
                              <w:ind w:left="0"/>
                              <w:rPr>
                                <w:rFonts w:eastAsiaTheme="minorEastAsia"/>
                                <w:lang w:eastAsia="zh-CN"/>
                              </w:rPr>
                            </w:pPr>
                            <w:r w:rsidRPr="009F29F8">
                              <w:rPr>
                                <w:rFonts w:ascii="Times New Roman" w:eastAsia="Times New Roman" w:hAnsi="Times New Roman" w:cs="Times New Roman"/>
                                <w:b/>
                              </w:rPr>
                              <w:t xml:space="preserve">MAX </w:t>
                            </w:r>
                            <w:r>
                              <w:rPr>
                                <w:rFonts w:ascii="Times New Roman" w:eastAsiaTheme="minorEastAsia" w:hAnsi="Times New Roman" w:cs="Times New Roman" w:hint="eastAsia"/>
                                <w:b/>
                                <w:lang w:eastAsia="zh-CN"/>
                              </w:rPr>
                              <w:t>长度</w:t>
                            </w:r>
                          </w:p>
                        </w:tc>
                        <w:tc>
                          <w:tcPr>
                            <w:tcW w:w="714" w:type="dxa"/>
                            <w:shd w:val="clear" w:color="auto" w:fill="BFBFBF" w:themeFill="background1" w:themeFillShade="BF"/>
                          </w:tcPr>
                          <w:p w14:paraId="7EACAAE1" w14:textId="77777777" w:rsidR="0064668C" w:rsidRPr="009E1908" w:rsidRDefault="0064668C" w:rsidP="00F00A23">
                            <w:pPr>
                              <w:pStyle w:val="a9"/>
                              <w:ind w:left="0"/>
                              <w:rPr>
                                <w:rFonts w:eastAsiaTheme="minorEastAsia"/>
                                <w:lang w:eastAsia="zh-CN"/>
                              </w:rPr>
                            </w:pPr>
                            <w:r>
                              <w:rPr>
                                <w:rFonts w:ascii="Times New Roman" w:eastAsiaTheme="minorEastAsia" w:hAnsi="Times New Roman" w:cs="Times New Roman" w:hint="eastAsia"/>
                                <w:b/>
                                <w:lang w:eastAsia="zh-CN"/>
                              </w:rPr>
                              <w:t>类型</w:t>
                            </w:r>
                          </w:p>
                        </w:tc>
                        <w:tc>
                          <w:tcPr>
                            <w:tcW w:w="1584" w:type="dxa"/>
                            <w:shd w:val="clear" w:color="auto" w:fill="BFBFBF" w:themeFill="background1" w:themeFillShade="BF"/>
                          </w:tcPr>
                          <w:p w14:paraId="412479CA" w14:textId="77777777" w:rsidR="0064668C" w:rsidRPr="009E1908" w:rsidRDefault="0064668C" w:rsidP="00F00A23">
                            <w:pPr>
                              <w:pStyle w:val="a9"/>
                              <w:ind w:left="0"/>
                              <w:rPr>
                                <w:rFonts w:eastAsiaTheme="minorEastAsia"/>
                                <w:lang w:eastAsia="zh-CN"/>
                              </w:rPr>
                            </w:pPr>
                            <w:r>
                              <w:rPr>
                                <w:rFonts w:eastAsiaTheme="minorEastAsia" w:hint="eastAsia"/>
                                <w:b/>
                                <w:spacing w:val="-1"/>
                                <w:sz w:val="16"/>
                                <w:lang w:eastAsia="zh-CN"/>
                              </w:rPr>
                              <w:t>数值</w:t>
                            </w:r>
                          </w:p>
                        </w:tc>
                        <w:tc>
                          <w:tcPr>
                            <w:tcW w:w="1373" w:type="dxa"/>
                            <w:shd w:val="clear" w:color="auto" w:fill="BFBFBF" w:themeFill="background1" w:themeFillShade="BF"/>
                          </w:tcPr>
                          <w:p w14:paraId="2F61248F" w14:textId="77777777" w:rsidR="0064668C" w:rsidRPr="009E1908" w:rsidRDefault="0064668C" w:rsidP="00F00A23">
                            <w:pPr>
                              <w:pStyle w:val="a9"/>
                              <w:ind w:left="0"/>
                              <w:rPr>
                                <w:rFonts w:eastAsiaTheme="minorEastAsia"/>
                                <w:lang w:eastAsia="zh-CN"/>
                              </w:rPr>
                            </w:pPr>
                            <w:proofErr w:type="gramStart"/>
                            <w:r>
                              <w:rPr>
                                <w:rFonts w:eastAsiaTheme="minorEastAsia" w:hint="eastAsia"/>
                                <w:b/>
                                <w:sz w:val="16"/>
                                <w:lang w:eastAsia="zh-CN"/>
                              </w:rPr>
                              <w:t>必填项</w:t>
                            </w:r>
                            <w:proofErr w:type="gramEnd"/>
                          </w:p>
                        </w:tc>
                        <w:tc>
                          <w:tcPr>
                            <w:tcW w:w="1666" w:type="dxa"/>
                            <w:shd w:val="clear" w:color="auto" w:fill="BFBFBF" w:themeFill="background1" w:themeFillShade="BF"/>
                          </w:tcPr>
                          <w:p w14:paraId="3CC44430" w14:textId="77777777" w:rsidR="0064668C" w:rsidRDefault="0064668C" w:rsidP="00F00A23">
                            <w:pPr>
                              <w:rPr>
                                <w:lang w:eastAsia="zh-CN"/>
                              </w:rPr>
                            </w:pPr>
                            <w:r>
                              <w:rPr>
                                <w:rFonts w:ascii="Verdana" w:hint="eastAsia"/>
                                <w:b/>
                                <w:sz w:val="16"/>
                                <w:lang w:eastAsia="zh-CN"/>
                              </w:rPr>
                              <w:t>注释</w:t>
                            </w:r>
                          </w:p>
                        </w:tc>
                      </w:tr>
                      <w:tr w:rsidR="0064668C" w14:paraId="6048407F" w14:textId="77777777" w:rsidTr="00DD4C50">
                        <w:tc>
                          <w:tcPr>
                            <w:tcW w:w="1117" w:type="dxa"/>
                          </w:tcPr>
                          <w:p w14:paraId="40D674EB" w14:textId="77777777" w:rsidR="0064668C" w:rsidRDefault="0064668C" w:rsidP="00F00A23">
                            <w:pPr>
                              <w:pStyle w:val="a9"/>
                              <w:ind w:left="0"/>
                            </w:pPr>
                            <w:r>
                              <w:rPr>
                                <w:spacing w:val="-1"/>
                                <w:sz w:val="16"/>
                              </w:rPr>
                              <w:t>A.1.4</w:t>
                            </w:r>
                          </w:p>
                        </w:tc>
                        <w:tc>
                          <w:tcPr>
                            <w:tcW w:w="1592" w:type="dxa"/>
                          </w:tcPr>
                          <w:p w14:paraId="7E5026AC" w14:textId="77777777" w:rsidR="0064668C" w:rsidRDefault="0064668C" w:rsidP="00F00A23">
                            <w:pPr>
                              <w:pStyle w:val="a9"/>
                              <w:ind w:left="0"/>
                            </w:pPr>
                            <w:r>
                              <w:rPr>
                                <w:spacing w:val="-1"/>
                                <w:sz w:val="16"/>
                              </w:rPr>
                              <w:t>reporttype</w:t>
                            </w:r>
                          </w:p>
                        </w:tc>
                        <w:tc>
                          <w:tcPr>
                            <w:tcW w:w="1126" w:type="dxa"/>
                          </w:tcPr>
                          <w:p w14:paraId="63E88360" w14:textId="77777777" w:rsidR="0064668C" w:rsidRDefault="0064668C" w:rsidP="00F00A23">
                            <w:pPr>
                              <w:pStyle w:val="a9"/>
                              <w:ind w:left="0"/>
                            </w:pPr>
                            <w:r>
                              <w:rPr>
                                <w:spacing w:val="-1"/>
                                <w:sz w:val="16"/>
                              </w:rPr>
                              <w:t>1</w:t>
                            </w:r>
                          </w:p>
                        </w:tc>
                        <w:tc>
                          <w:tcPr>
                            <w:tcW w:w="714" w:type="dxa"/>
                          </w:tcPr>
                          <w:p w14:paraId="6A04F37B" w14:textId="77777777" w:rsidR="0064668C" w:rsidRDefault="0064668C" w:rsidP="00F00A23">
                            <w:pPr>
                              <w:pStyle w:val="a9"/>
                              <w:ind w:left="0"/>
                            </w:pPr>
                            <w:r w:rsidRPr="00227189">
                              <w:rPr>
                                <w:sz w:val="16"/>
                              </w:rPr>
                              <w:t>N</w:t>
                            </w:r>
                          </w:p>
                        </w:tc>
                        <w:tc>
                          <w:tcPr>
                            <w:tcW w:w="1584" w:type="dxa"/>
                          </w:tcPr>
                          <w:p w14:paraId="5AFDAE51" w14:textId="77777777" w:rsidR="0064668C" w:rsidRPr="00674DF4" w:rsidRDefault="0064668C" w:rsidP="00F00A23">
                            <w:pPr>
                              <w:spacing w:before="4"/>
                              <w:ind w:left="103"/>
                              <w:rPr>
                                <w:rFonts w:ascii="Verdana"/>
                                <w:spacing w:val="-1"/>
                                <w:sz w:val="16"/>
                                <w:lang w:eastAsia="zh-CN"/>
                              </w:rPr>
                            </w:pPr>
                            <w:r>
                              <w:rPr>
                                <w:rFonts w:ascii="Verdana"/>
                                <w:spacing w:val="-1"/>
                                <w:sz w:val="16"/>
                                <w:lang w:eastAsia="zh-CN"/>
                              </w:rPr>
                              <w:t>（</w:t>
                            </w:r>
                            <w:r w:rsidRPr="00674DF4">
                              <w:rPr>
                                <w:rFonts w:ascii="Verdana"/>
                                <w:spacing w:val="-1"/>
                                <w:sz w:val="16"/>
                                <w:lang w:eastAsia="zh-CN"/>
                              </w:rPr>
                              <w:t>1</w:t>
                            </w:r>
                            <w:r>
                              <w:rPr>
                                <w:rFonts w:ascii="Verdana" w:hint="eastAsia"/>
                                <w:spacing w:val="-1"/>
                                <w:sz w:val="16"/>
                                <w:lang w:eastAsia="zh-CN"/>
                              </w:rPr>
                              <w:t>，</w:t>
                            </w:r>
                            <w:r w:rsidRPr="00674DF4">
                              <w:rPr>
                                <w:rFonts w:ascii="Verdana"/>
                                <w:spacing w:val="-1"/>
                                <w:sz w:val="16"/>
                                <w:lang w:eastAsia="zh-CN"/>
                              </w:rPr>
                              <w:t>2</w:t>
                            </w:r>
                            <w:r>
                              <w:rPr>
                                <w:rFonts w:ascii="Verdana" w:hint="eastAsia"/>
                                <w:spacing w:val="-1"/>
                                <w:sz w:val="16"/>
                                <w:lang w:eastAsia="zh-CN"/>
                              </w:rPr>
                              <w:t>，</w:t>
                            </w:r>
                            <w:r w:rsidRPr="00674DF4">
                              <w:rPr>
                                <w:rFonts w:ascii="Verdana"/>
                                <w:spacing w:val="-1"/>
                                <w:sz w:val="16"/>
                                <w:lang w:eastAsia="zh-CN"/>
                              </w:rPr>
                              <w:t>3</w:t>
                            </w:r>
                            <w:r>
                              <w:rPr>
                                <w:rFonts w:ascii="Verdana" w:hint="eastAsia"/>
                                <w:spacing w:val="-1"/>
                                <w:sz w:val="16"/>
                                <w:lang w:eastAsia="zh-CN"/>
                              </w:rPr>
                              <w:t>，</w:t>
                            </w:r>
                            <w:r w:rsidRPr="00674DF4">
                              <w:rPr>
                                <w:rFonts w:ascii="Verdana"/>
                                <w:spacing w:val="-1"/>
                                <w:sz w:val="16"/>
                                <w:lang w:eastAsia="zh-CN"/>
                              </w:rPr>
                              <w:t>4</w:t>
                            </w:r>
                            <w:r>
                              <w:rPr>
                                <w:rFonts w:ascii="Verdana"/>
                                <w:spacing w:val="-1"/>
                                <w:sz w:val="16"/>
                                <w:lang w:eastAsia="zh-CN"/>
                              </w:rPr>
                              <w:t>）</w:t>
                            </w:r>
                          </w:p>
                          <w:p w14:paraId="51154433" w14:textId="77777777" w:rsidR="0064668C" w:rsidRPr="00674DF4" w:rsidRDefault="0064668C" w:rsidP="00F00A23">
                            <w:pPr>
                              <w:spacing w:before="4"/>
                              <w:ind w:left="103"/>
                              <w:rPr>
                                <w:rFonts w:ascii="Verdana"/>
                                <w:spacing w:val="-1"/>
                                <w:sz w:val="16"/>
                                <w:lang w:eastAsia="zh-CN"/>
                              </w:rPr>
                            </w:pPr>
                            <w:r w:rsidRPr="00674DF4">
                              <w:rPr>
                                <w:rFonts w:ascii="Verdana"/>
                                <w:spacing w:val="-1"/>
                                <w:sz w:val="16"/>
                                <w:lang w:eastAsia="zh-CN"/>
                              </w:rPr>
                              <w:t>1=</w:t>
                            </w:r>
                            <w:r>
                              <w:rPr>
                                <w:rFonts w:ascii="Verdana" w:hint="eastAsia"/>
                                <w:spacing w:val="-1"/>
                                <w:sz w:val="16"/>
                                <w:lang w:eastAsia="zh-CN"/>
                              </w:rPr>
                              <w:t>自发性</w:t>
                            </w:r>
                          </w:p>
                          <w:p w14:paraId="37E62C26" w14:textId="77777777" w:rsidR="0064668C" w:rsidRPr="00674DF4" w:rsidRDefault="0064668C" w:rsidP="00F00A23">
                            <w:pPr>
                              <w:spacing w:before="4"/>
                              <w:ind w:left="103"/>
                              <w:rPr>
                                <w:rFonts w:ascii="Verdana"/>
                                <w:spacing w:val="-1"/>
                                <w:sz w:val="16"/>
                                <w:lang w:eastAsia="zh-CN"/>
                              </w:rPr>
                            </w:pPr>
                            <w:r w:rsidRPr="00674DF4">
                              <w:rPr>
                                <w:rFonts w:ascii="Verdana"/>
                                <w:spacing w:val="-1"/>
                                <w:sz w:val="16"/>
                                <w:lang w:eastAsia="zh-CN"/>
                              </w:rPr>
                              <w:t>2=</w:t>
                            </w:r>
                            <w:r>
                              <w:rPr>
                                <w:rFonts w:ascii="Verdana" w:hint="eastAsia"/>
                                <w:spacing w:val="-1"/>
                                <w:sz w:val="16"/>
                                <w:lang w:eastAsia="zh-CN"/>
                              </w:rPr>
                              <w:t>研究报告</w:t>
                            </w:r>
                          </w:p>
                          <w:p w14:paraId="14387C8F" w14:textId="77777777" w:rsidR="0064668C" w:rsidRPr="00674DF4" w:rsidRDefault="0064668C" w:rsidP="00F00A23">
                            <w:pPr>
                              <w:spacing w:before="4"/>
                              <w:ind w:left="103"/>
                              <w:rPr>
                                <w:rFonts w:ascii="Verdana"/>
                                <w:spacing w:val="-1"/>
                                <w:sz w:val="16"/>
                                <w:lang w:eastAsia="zh-CN"/>
                              </w:rPr>
                            </w:pPr>
                            <w:r w:rsidRPr="00674DF4">
                              <w:rPr>
                                <w:rFonts w:ascii="Verdana"/>
                                <w:spacing w:val="-1"/>
                                <w:sz w:val="16"/>
                                <w:lang w:eastAsia="zh-CN"/>
                              </w:rPr>
                              <w:t>3=</w:t>
                            </w:r>
                            <w:r>
                              <w:rPr>
                                <w:rFonts w:ascii="Verdana" w:hint="eastAsia"/>
                                <w:spacing w:val="-1"/>
                                <w:sz w:val="16"/>
                                <w:lang w:eastAsia="zh-CN"/>
                              </w:rPr>
                              <w:t>其他</w:t>
                            </w:r>
                          </w:p>
                          <w:p w14:paraId="560F29C1" w14:textId="77777777" w:rsidR="0064668C" w:rsidRPr="00674DF4" w:rsidRDefault="0064668C" w:rsidP="00F00A23">
                            <w:pPr>
                              <w:spacing w:before="4"/>
                              <w:ind w:left="103"/>
                              <w:rPr>
                                <w:rFonts w:ascii="Verdana"/>
                                <w:spacing w:val="-1"/>
                                <w:sz w:val="16"/>
                                <w:lang w:eastAsia="zh-CN"/>
                              </w:rPr>
                            </w:pPr>
                            <w:r w:rsidRPr="00674DF4">
                              <w:rPr>
                                <w:rFonts w:ascii="Verdana"/>
                                <w:spacing w:val="-1"/>
                                <w:sz w:val="16"/>
                                <w:lang w:eastAsia="zh-CN"/>
                              </w:rPr>
                              <w:t>4=</w:t>
                            </w:r>
                            <w:r>
                              <w:rPr>
                                <w:rFonts w:ascii="Verdana" w:hint="eastAsia"/>
                                <w:spacing w:val="-1"/>
                                <w:sz w:val="16"/>
                                <w:lang w:eastAsia="zh-CN"/>
                              </w:rPr>
                              <w:t>不适用于</w:t>
                            </w:r>
                          </w:p>
                          <w:p w14:paraId="1EC1A69C" w14:textId="77777777" w:rsidR="0064668C" w:rsidRPr="00674DF4" w:rsidRDefault="0064668C" w:rsidP="00F00A23">
                            <w:pPr>
                              <w:spacing w:before="4"/>
                              <w:ind w:left="103"/>
                              <w:rPr>
                                <w:rFonts w:ascii="Verdana"/>
                                <w:spacing w:val="-1"/>
                                <w:sz w:val="16"/>
                                <w:lang w:eastAsia="zh-CN"/>
                              </w:rPr>
                            </w:pPr>
                            <w:r>
                              <w:rPr>
                                <w:rFonts w:ascii="Verdana" w:hint="eastAsia"/>
                                <w:spacing w:val="-1"/>
                                <w:sz w:val="16"/>
                                <w:lang w:eastAsia="zh-CN"/>
                              </w:rPr>
                              <w:t>发送者</w:t>
                            </w:r>
                          </w:p>
                          <w:p w14:paraId="06216BD1" w14:textId="77777777" w:rsidR="0064668C" w:rsidRDefault="0064668C" w:rsidP="00F00A23">
                            <w:pPr>
                              <w:pStyle w:val="a9"/>
                              <w:ind w:left="0"/>
                              <w:rPr>
                                <w:lang w:eastAsia="zh-CN"/>
                              </w:rPr>
                            </w:pPr>
                            <w:r>
                              <w:rPr>
                                <w:rFonts w:ascii="微软雅黑" w:eastAsia="微软雅黑" w:hAnsi="微软雅黑" w:cs="微软雅黑" w:hint="eastAsia"/>
                                <w:spacing w:val="-1"/>
                                <w:sz w:val="16"/>
                                <w:lang w:eastAsia="zh-CN"/>
                              </w:rPr>
                              <w:t>（</w:t>
                            </w:r>
                            <w:r>
                              <w:rPr>
                                <w:rFonts w:eastAsiaTheme="minorEastAsia" w:hint="eastAsia"/>
                                <w:spacing w:val="-1"/>
                                <w:sz w:val="16"/>
                                <w:lang w:eastAsia="zh-CN"/>
                              </w:rPr>
                              <w:t>不详</w:t>
                            </w:r>
                            <w:r>
                              <w:rPr>
                                <w:rFonts w:ascii="微软雅黑" w:eastAsia="微软雅黑" w:hAnsi="微软雅黑" w:cs="微软雅黑" w:hint="eastAsia"/>
                                <w:spacing w:val="-1"/>
                                <w:sz w:val="16"/>
                                <w:lang w:eastAsia="zh-CN"/>
                              </w:rPr>
                              <w:t>）</w:t>
                            </w:r>
                          </w:p>
                        </w:tc>
                        <w:tc>
                          <w:tcPr>
                            <w:tcW w:w="1373" w:type="dxa"/>
                          </w:tcPr>
                          <w:p w14:paraId="4B31ECCB" w14:textId="77777777" w:rsidR="0064668C" w:rsidRDefault="0064668C" w:rsidP="00F00A23">
                            <w:pPr>
                              <w:pStyle w:val="a9"/>
                              <w:ind w:left="0"/>
                            </w:pPr>
                            <w:proofErr w:type="gramStart"/>
                            <w:r>
                              <w:rPr>
                                <w:rFonts w:eastAsiaTheme="minorEastAsia" w:hint="eastAsia"/>
                                <w:b/>
                                <w:sz w:val="16"/>
                                <w:lang w:eastAsia="zh-CN"/>
                              </w:rPr>
                              <w:t>必填项</w:t>
                            </w:r>
                            <w:proofErr w:type="gramEnd"/>
                          </w:p>
                        </w:tc>
                        <w:tc>
                          <w:tcPr>
                            <w:tcW w:w="1666" w:type="dxa"/>
                          </w:tcPr>
                          <w:p w14:paraId="5556069B" w14:textId="77777777" w:rsidR="0064668C" w:rsidRDefault="0064668C" w:rsidP="00F00A23">
                            <w:r>
                              <w:rPr>
                                <w:rFonts w:ascii="Verdana" w:hint="eastAsia"/>
                                <w:spacing w:val="-1"/>
                                <w:sz w:val="16"/>
                                <w:lang w:eastAsia="zh-CN"/>
                              </w:rPr>
                              <w:t>请见注释</w:t>
                            </w:r>
                            <w:r w:rsidRPr="00227189">
                              <w:rPr>
                                <w:rFonts w:ascii="Verdana"/>
                                <w:spacing w:val="-4"/>
                                <w:sz w:val="16"/>
                              </w:rPr>
                              <w:t xml:space="preserve"> </w:t>
                            </w:r>
                            <w:r w:rsidRPr="00227189">
                              <w:rPr>
                                <w:rFonts w:ascii="Verdana"/>
                                <w:sz w:val="16"/>
                              </w:rPr>
                              <w:t>2</w:t>
                            </w:r>
                          </w:p>
                        </w:tc>
                      </w:tr>
                      <w:tr w:rsidR="0064668C" w14:paraId="06832892" w14:textId="77777777" w:rsidTr="00DD4C50">
                        <w:trPr>
                          <w:trHeight w:val="1359"/>
                        </w:trPr>
                        <w:tc>
                          <w:tcPr>
                            <w:tcW w:w="1117" w:type="dxa"/>
                          </w:tcPr>
                          <w:p w14:paraId="4EDF4052" w14:textId="77777777" w:rsidR="0064668C" w:rsidRDefault="0064668C" w:rsidP="00F00A23">
                            <w:pPr>
                              <w:pStyle w:val="a9"/>
                              <w:ind w:left="0"/>
                              <w:rPr>
                                <w:spacing w:val="-1"/>
                                <w:sz w:val="16"/>
                              </w:rPr>
                            </w:pPr>
                            <w:r>
                              <w:rPr>
                                <w:spacing w:val="-1"/>
                                <w:sz w:val="16"/>
                              </w:rPr>
                              <w:t>A.1.5.2</w:t>
                            </w:r>
                          </w:p>
                        </w:tc>
                        <w:tc>
                          <w:tcPr>
                            <w:tcW w:w="1592" w:type="dxa"/>
                          </w:tcPr>
                          <w:p w14:paraId="65B3711D" w14:textId="77777777" w:rsidR="0064668C" w:rsidRDefault="0064668C" w:rsidP="00F00A23">
                            <w:pPr>
                              <w:pStyle w:val="a9"/>
                              <w:ind w:left="0"/>
                              <w:rPr>
                                <w:spacing w:val="-1"/>
                                <w:sz w:val="16"/>
                              </w:rPr>
                            </w:pPr>
                            <w:r>
                              <w:rPr>
                                <w:spacing w:val="-1"/>
                                <w:sz w:val="16"/>
                              </w:rPr>
                              <w:t>seriousnessdeath</w:t>
                            </w:r>
                          </w:p>
                        </w:tc>
                        <w:tc>
                          <w:tcPr>
                            <w:tcW w:w="1126" w:type="dxa"/>
                          </w:tcPr>
                          <w:p w14:paraId="300751E2" w14:textId="77777777" w:rsidR="0064668C" w:rsidRDefault="0064668C" w:rsidP="00F00A23">
                            <w:pPr>
                              <w:pStyle w:val="a9"/>
                              <w:ind w:left="0"/>
                              <w:rPr>
                                <w:spacing w:val="-1"/>
                                <w:sz w:val="16"/>
                              </w:rPr>
                            </w:pPr>
                            <w:r>
                              <w:rPr>
                                <w:spacing w:val="-1"/>
                                <w:sz w:val="16"/>
                              </w:rPr>
                              <w:t>1</w:t>
                            </w:r>
                          </w:p>
                        </w:tc>
                        <w:tc>
                          <w:tcPr>
                            <w:tcW w:w="714" w:type="dxa"/>
                          </w:tcPr>
                          <w:p w14:paraId="23DD179B" w14:textId="77777777" w:rsidR="0064668C" w:rsidRPr="00227189" w:rsidRDefault="0064668C" w:rsidP="00F00A23">
                            <w:pPr>
                              <w:pStyle w:val="a9"/>
                              <w:ind w:left="0"/>
                              <w:rPr>
                                <w:sz w:val="16"/>
                              </w:rPr>
                            </w:pPr>
                            <w:r w:rsidRPr="00227189">
                              <w:rPr>
                                <w:sz w:val="16"/>
                              </w:rPr>
                              <w:t>N</w:t>
                            </w:r>
                          </w:p>
                        </w:tc>
                        <w:tc>
                          <w:tcPr>
                            <w:tcW w:w="1584" w:type="dxa"/>
                          </w:tcPr>
                          <w:p w14:paraId="73DF5A3D" w14:textId="77777777" w:rsidR="0064668C" w:rsidRDefault="0064668C" w:rsidP="00F00A23">
                            <w:pPr>
                              <w:spacing w:line="188" w:lineRule="exact"/>
                              <w:ind w:left="103"/>
                              <w:rPr>
                                <w:rFonts w:ascii="Verdana"/>
                                <w:spacing w:val="-1"/>
                                <w:sz w:val="16"/>
                              </w:rPr>
                            </w:pPr>
                            <w:r>
                              <w:rPr>
                                <w:rFonts w:ascii="Verdana"/>
                                <w:spacing w:val="-1"/>
                                <w:sz w:val="16"/>
                              </w:rPr>
                              <w:t>（</w:t>
                            </w:r>
                            <w:r w:rsidRPr="00227189">
                              <w:rPr>
                                <w:rFonts w:ascii="Verdana"/>
                                <w:spacing w:val="-1"/>
                                <w:sz w:val="16"/>
                              </w:rPr>
                              <w:t>1</w:t>
                            </w:r>
                            <w:r>
                              <w:rPr>
                                <w:rFonts w:ascii="Verdana" w:hint="eastAsia"/>
                                <w:spacing w:val="-1"/>
                                <w:sz w:val="16"/>
                                <w:lang w:eastAsia="zh-CN"/>
                              </w:rPr>
                              <w:t>，</w:t>
                            </w:r>
                            <w:r w:rsidRPr="00227189">
                              <w:rPr>
                                <w:rFonts w:ascii="Verdana"/>
                                <w:spacing w:val="-1"/>
                                <w:sz w:val="16"/>
                              </w:rPr>
                              <w:t>2</w:t>
                            </w:r>
                            <w:r>
                              <w:rPr>
                                <w:rFonts w:ascii="Verdana"/>
                                <w:spacing w:val="-1"/>
                                <w:sz w:val="16"/>
                              </w:rPr>
                              <w:t>）</w:t>
                            </w:r>
                          </w:p>
                          <w:p w14:paraId="5A95DA8F" w14:textId="77777777" w:rsidR="0064668C" w:rsidRDefault="0064668C" w:rsidP="00F00A23">
                            <w:pPr>
                              <w:spacing w:line="188" w:lineRule="exact"/>
                              <w:ind w:left="103"/>
                              <w:rPr>
                                <w:rFonts w:ascii="Verdana"/>
                                <w:spacing w:val="-1"/>
                                <w:sz w:val="16"/>
                                <w:lang w:eastAsia="zh-CN"/>
                              </w:rPr>
                            </w:pPr>
                            <w:r w:rsidRPr="00227189">
                              <w:rPr>
                                <w:rFonts w:ascii="Verdana"/>
                                <w:spacing w:val="-1"/>
                                <w:sz w:val="14"/>
                              </w:rPr>
                              <w:t>1=</w:t>
                            </w:r>
                            <w:r>
                              <w:rPr>
                                <w:rFonts w:ascii="Verdana" w:hint="eastAsia"/>
                                <w:spacing w:val="-1"/>
                                <w:sz w:val="14"/>
                                <w:lang w:eastAsia="zh-CN"/>
                              </w:rPr>
                              <w:t>是</w:t>
                            </w:r>
                            <w:r w:rsidRPr="00227189">
                              <w:rPr>
                                <w:rFonts w:ascii="Verdana"/>
                                <w:spacing w:val="-1"/>
                                <w:sz w:val="14"/>
                              </w:rPr>
                              <w:t xml:space="preserve"> 2=</w:t>
                            </w:r>
                            <w:r>
                              <w:rPr>
                                <w:rFonts w:ascii="Verdana" w:hint="eastAsia"/>
                                <w:spacing w:val="-1"/>
                                <w:sz w:val="14"/>
                                <w:lang w:eastAsia="zh-CN"/>
                              </w:rPr>
                              <w:t>否</w:t>
                            </w:r>
                          </w:p>
                          <w:p w14:paraId="41EE784A" w14:textId="77777777" w:rsidR="0064668C" w:rsidRPr="00674DF4" w:rsidRDefault="0064668C" w:rsidP="00F00A23">
                            <w:pPr>
                              <w:spacing w:before="4"/>
                              <w:ind w:left="103"/>
                              <w:rPr>
                                <w:rFonts w:ascii="Verdana"/>
                                <w:spacing w:val="-1"/>
                                <w:sz w:val="16"/>
                              </w:rPr>
                            </w:pPr>
                          </w:p>
                        </w:tc>
                        <w:tc>
                          <w:tcPr>
                            <w:tcW w:w="1373" w:type="dxa"/>
                          </w:tcPr>
                          <w:p w14:paraId="74898EA3" w14:textId="77777777" w:rsidR="0064668C" w:rsidRPr="00227189" w:rsidRDefault="0064668C" w:rsidP="00F00A23">
                            <w:pPr>
                              <w:pStyle w:val="a9"/>
                              <w:ind w:left="0"/>
                              <w:rPr>
                                <w:sz w:val="16"/>
                                <w:lang w:eastAsia="zh-CN"/>
                              </w:rPr>
                            </w:pPr>
                            <w:r w:rsidRPr="006C5BE3">
                              <w:rPr>
                                <w:rFonts w:ascii="微软雅黑" w:eastAsia="微软雅黑" w:hAnsi="微软雅黑" w:cs="微软雅黑" w:hint="eastAsia"/>
                                <w:sz w:val="16"/>
                                <w:lang w:eastAsia="zh-CN"/>
                              </w:rPr>
                              <w:t>如果</w:t>
                            </w:r>
                            <w:r w:rsidRPr="006C5BE3">
                              <w:rPr>
                                <w:rFonts w:hint="eastAsia"/>
                                <w:sz w:val="16"/>
                                <w:lang w:eastAsia="zh-CN"/>
                              </w:rPr>
                              <w:t>A.1.5.1</w:t>
                            </w:r>
                            <w:r w:rsidRPr="006C5BE3">
                              <w:rPr>
                                <w:rFonts w:ascii="微软雅黑" w:eastAsia="微软雅黑" w:hAnsi="微软雅黑" w:cs="微软雅黑" w:hint="eastAsia"/>
                                <w:sz w:val="16"/>
                                <w:lang w:eastAsia="zh-CN"/>
                              </w:rPr>
                              <w:t>值为（</w:t>
                            </w:r>
                            <w:r w:rsidRPr="006C5BE3">
                              <w:rPr>
                                <w:rFonts w:hint="eastAsia"/>
                                <w:sz w:val="16"/>
                                <w:lang w:eastAsia="zh-CN"/>
                              </w:rPr>
                              <w:t>1</w:t>
                            </w:r>
                            <w:r w:rsidRPr="006C5BE3">
                              <w:rPr>
                                <w:rFonts w:ascii="微软雅黑" w:eastAsia="微软雅黑" w:hAnsi="微软雅黑" w:cs="微软雅黑" w:hint="eastAsia"/>
                                <w:sz w:val="16"/>
                                <w:lang w:eastAsia="zh-CN"/>
                              </w:rPr>
                              <w:t>）</w:t>
                            </w:r>
                            <w:r>
                              <w:rPr>
                                <w:rFonts w:ascii="微软雅黑" w:eastAsia="微软雅黑" w:hAnsi="微软雅黑" w:cs="微软雅黑" w:hint="eastAsia"/>
                                <w:sz w:val="16"/>
                                <w:lang w:eastAsia="zh-CN"/>
                              </w:rPr>
                              <w:t>，则其中至少</w:t>
                            </w:r>
                            <w:r w:rsidRPr="006C5BE3">
                              <w:rPr>
                                <w:rFonts w:ascii="微软雅黑" w:eastAsia="微软雅黑" w:hAnsi="微软雅黑" w:cs="微软雅黑" w:hint="eastAsia"/>
                                <w:sz w:val="16"/>
                                <w:lang w:eastAsia="zh-CN"/>
                              </w:rPr>
                              <w:t>一个值应是（</w:t>
                            </w:r>
                            <w:r w:rsidRPr="006C5BE3">
                              <w:rPr>
                                <w:rFonts w:hint="eastAsia"/>
                                <w:sz w:val="16"/>
                                <w:lang w:eastAsia="zh-CN"/>
                              </w:rPr>
                              <w:t>1</w:t>
                            </w:r>
                            <w:r w:rsidRPr="006C5BE3">
                              <w:rPr>
                                <w:rFonts w:ascii="微软雅黑" w:eastAsia="微软雅黑" w:hAnsi="微软雅黑" w:cs="微软雅黑" w:hint="eastAsia"/>
                                <w:sz w:val="16"/>
                                <w:lang w:eastAsia="zh-CN"/>
                              </w:rPr>
                              <w:t>）。</w:t>
                            </w:r>
                            <w:r>
                              <w:rPr>
                                <w:rFonts w:ascii="微软雅黑" w:eastAsia="微软雅黑" w:hAnsi="微软雅黑" w:cs="微软雅黑" w:hint="eastAsia"/>
                                <w:sz w:val="16"/>
                                <w:lang w:eastAsia="zh-CN"/>
                              </w:rPr>
                              <w:t>请</w:t>
                            </w:r>
                            <w:r w:rsidRPr="006C5BE3">
                              <w:rPr>
                                <w:rFonts w:ascii="微软雅黑" w:eastAsia="微软雅黑" w:hAnsi="微软雅黑" w:cs="微软雅黑" w:hint="eastAsia"/>
                                <w:sz w:val="16"/>
                                <w:lang w:eastAsia="zh-CN"/>
                              </w:rPr>
                              <w:t>见注释</w:t>
                            </w:r>
                            <w:r w:rsidRPr="006C5BE3">
                              <w:rPr>
                                <w:rFonts w:hint="eastAsia"/>
                                <w:sz w:val="16"/>
                                <w:lang w:eastAsia="zh-CN"/>
                              </w:rPr>
                              <w:t>18</w:t>
                            </w:r>
                          </w:p>
                        </w:tc>
                        <w:tc>
                          <w:tcPr>
                            <w:tcW w:w="1666" w:type="dxa"/>
                          </w:tcPr>
                          <w:p w14:paraId="5C3208A9" w14:textId="77777777" w:rsidR="0064668C" w:rsidRPr="00227189" w:rsidRDefault="0064668C" w:rsidP="00F00A23">
                            <w:pPr>
                              <w:rPr>
                                <w:rFonts w:ascii="Verdana"/>
                                <w:spacing w:val="-1"/>
                                <w:sz w:val="16"/>
                                <w:lang w:eastAsia="zh-CN"/>
                              </w:rPr>
                            </w:pPr>
                            <w:r w:rsidRPr="009E1908">
                              <w:rPr>
                                <w:rFonts w:ascii="Verdana" w:hint="eastAsia"/>
                                <w:spacing w:val="-1"/>
                                <w:sz w:val="16"/>
                                <w:lang w:eastAsia="zh-CN"/>
                              </w:rPr>
                              <w:t>如果</w:t>
                            </w:r>
                            <w:r w:rsidRPr="009E1908">
                              <w:rPr>
                                <w:rFonts w:ascii="Verdana" w:hint="eastAsia"/>
                                <w:spacing w:val="-1"/>
                                <w:sz w:val="16"/>
                                <w:lang w:eastAsia="zh-CN"/>
                              </w:rPr>
                              <w:t>B.2.i.8</w:t>
                            </w:r>
                            <w:r w:rsidRPr="009E1908">
                              <w:rPr>
                                <w:rFonts w:ascii="Verdana" w:hint="eastAsia"/>
                                <w:spacing w:val="-1"/>
                                <w:sz w:val="16"/>
                                <w:lang w:eastAsia="zh-CN"/>
                              </w:rPr>
                              <w:t>中有一个值是（</w:t>
                            </w:r>
                            <w:r w:rsidRPr="009E1908">
                              <w:rPr>
                                <w:rFonts w:ascii="Verdana" w:hint="eastAsia"/>
                                <w:spacing w:val="-1"/>
                                <w:sz w:val="16"/>
                                <w:lang w:eastAsia="zh-CN"/>
                              </w:rPr>
                              <w:t>5</w:t>
                            </w:r>
                            <w:r w:rsidRPr="009E1908">
                              <w:rPr>
                                <w:rFonts w:ascii="Verdana" w:hint="eastAsia"/>
                                <w:spacing w:val="-1"/>
                                <w:sz w:val="16"/>
                                <w:lang w:eastAsia="zh-CN"/>
                              </w:rPr>
                              <w:t>），则严重性死亡</w:t>
                            </w:r>
                            <w:r>
                              <w:rPr>
                                <w:rFonts w:ascii="Verdana" w:hint="eastAsia"/>
                                <w:spacing w:val="-1"/>
                                <w:sz w:val="16"/>
                                <w:lang w:eastAsia="zh-CN"/>
                              </w:rPr>
                              <w:t>标准</w:t>
                            </w:r>
                            <w:r w:rsidRPr="009E1908">
                              <w:rPr>
                                <w:rFonts w:ascii="Verdana" w:hint="eastAsia"/>
                                <w:spacing w:val="-1"/>
                                <w:sz w:val="16"/>
                                <w:lang w:eastAsia="zh-CN"/>
                              </w:rPr>
                              <w:t>的允许值为（</w:t>
                            </w:r>
                            <w:r w:rsidRPr="009E1908">
                              <w:rPr>
                                <w:rFonts w:ascii="Verdana" w:hint="eastAsia"/>
                                <w:spacing w:val="-1"/>
                                <w:sz w:val="16"/>
                                <w:lang w:eastAsia="zh-CN"/>
                              </w:rPr>
                              <w:t>1</w:t>
                            </w:r>
                            <w:r w:rsidRPr="009E1908">
                              <w:rPr>
                                <w:rFonts w:ascii="Verdana" w:hint="eastAsia"/>
                                <w:spacing w:val="-1"/>
                                <w:sz w:val="16"/>
                                <w:lang w:eastAsia="zh-CN"/>
                              </w:rPr>
                              <w:t>）。</w:t>
                            </w:r>
                            <w:r>
                              <w:rPr>
                                <w:rFonts w:ascii="Verdana" w:hint="eastAsia"/>
                                <w:spacing w:val="-1"/>
                                <w:sz w:val="16"/>
                                <w:lang w:eastAsia="zh-CN"/>
                              </w:rPr>
                              <w:t>请见注释</w:t>
                            </w:r>
                            <w:r w:rsidRPr="00227189">
                              <w:rPr>
                                <w:rFonts w:ascii="Verdana"/>
                                <w:spacing w:val="-4"/>
                                <w:sz w:val="16"/>
                                <w:lang w:eastAsia="zh-CN"/>
                              </w:rPr>
                              <w:t xml:space="preserve"> </w:t>
                            </w:r>
                            <w:r>
                              <w:rPr>
                                <w:rFonts w:ascii="Verdana"/>
                                <w:sz w:val="16"/>
                                <w:lang w:eastAsia="zh-CN"/>
                              </w:rPr>
                              <w:t>6</w:t>
                            </w:r>
                          </w:p>
                        </w:tc>
                      </w:tr>
                      <w:tr w:rsidR="0064668C" w14:paraId="34E09B3C" w14:textId="77777777" w:rsidTr="00DD4C50">
                        <w:trPr>
                          <w:trHeight w:val="924"/>
                        </w:trPr>
                        <w:tc>
                          <w:tcPr>
                            <w:tcW w:w="1117" w:type="dxa"/>
                          </w:tcPr>
                          <w:p w14:paraId="70B80F1A" w14:textId="77777777" w:rsidR="0064668C" w:rsidRDefault="0064668C" w:rsidP="00F00A23">
                            <w:pPr>
                              <w:pStyle w:val="a9"/>
                              <w:ind w:left="0"/>
                              <w:rPr>
                                <w:spacing w:val="-1"/>
                                <w:sz w:val="16"/>
                              </w:rPr>
                            </w:pPr>
                            <w:r>
                              <w:rPr>
                                <w:spacing w:val="-1"/>
                                <w:sz w:val="16"/>
                              </w:rPr>
                              <w:t>A.2.3.3</w:t>
                            </w:r>
                          </w:p>
                        </w:tc>
                        <w:tc>
                          <w:tcPr>
                            <w:tcW w:w="1592" w:type="dxa"/>
                          </w:tcPr>
                          <w:p w14:paraId="60283CC6" w14:textId="77777777" w:rsidR="0064668C" w:rsidRDefault="0064668C" w:rsidP="00F00A23">
                            <w:pPr>
                              <w:pStyle w:val="a9"/>
                              <w:ind w:left="0"/>
                              <w:rPr>
                                <w:spacing w:val="-1"/>
                                <w:sz w:val="16"/>
                              </w:rPr>
                            </w:pPr>
                            <w:r w:rsidRPr="00B1009E">
                              <w:rPr>
                                <w:spacing w:val="-1"/>
                                <w:sz w:val="16"/>
                              </w:rPr>
                              <w:t>Observestudytype</w:t>
                            </w:r>
                          </w:p>
                        </w:tc>
                        <w:tc>
                          <w:tcPr>
                            <w:tcW w:w="1126" w:type="dxa"/>
                          </w:tcPr>
                          <w:p w14:paraId="02B05A2A" w14:textId="77777777" w:rsidR="0064668C" w:rsidRDefault="0064668C" w:rsidP="00F00A23">
                            <w:pPr>
                              <w:pStyle w:val="a9"/>
                              <w:ind w:left="0"/>
                              <w:rPr>
                                <w:spacing w:val="-1"/>
                                <w:sz w:val="16"/>
                              </w:rPr>
                            </w:pPr>
                            <w:r>
                              <w:rPr>
                                <w:spacing w:val="-1"/>
                                <w:sz w:val="16"/>
                              </w:rPr>
                              <w:t>1</w:t>
                            </w:r>
                          </w:p>
                        </w:tc>
                        <w:tc>
                          <w:tcPr>
                            <w:tcW w:w="714" w:type="dxa"/>
                          </w:tcPr>
                          <w:p w14:paraId="427FB5C1" w14:textId="77777777" w:rsidR="0064668C" w:rsidRPr="00227189" w:rsidRDefault="0064668C" w:rsidP="00F00A23">
                            <w:pPr>
                              <w:pStyle w:val="a9"/>
                              <w:ind w:left="0"/>
                              <w:rPr>
                                <w:sz w:val="16"/>
                              </w:rPr>
                            </w:pPr>
                            <w:r w:rsidRPr="00227189">
                              <w:rPr>
                                <w:sz w:val="16"/>
                              </w:rPr>
                              <w:t>N</w:t>
                            </w:r>
                          </w:p>
                        </w:tc>
                        <w:tc>
                          <w:tcPr>
                            <w:tcW w:w="1584" w:type="dxa"/>
                          </w:tcPr>
                          <w:p w14:paraId="386C854F" w14:textId="77777777" w:rsidR="0064668C" w:rsidRDefault="0064668C" w:rsidP="00F00A23">
                            <w:pPr>
                              <w:spacing w:line="188" w:lineRule="exact"/>
                              <w:ind w:left="103"/>
                              <w:rPr>
                                <w:rFonts w:ascii="Verdana"/>
                                <w:spacing w:val="-1"/>
                                <w:sz w:val="16"/>
                                <w:lang w:eastAsia="zh-CN"/>
                              </w:rPr>
                            </w:pPr>
                            <w:r>
                              <w:rPr>
                                <w:rFonts w:ascii="Verdana"/>
                                <w:spacing w:val="-1"/>
                                <w:sz w:val="16"/>
                                <w:lang w:eastAsia="zh-CN"/>
                              </w:rPr>
                              <w:t>（</w:t>
                            </w:r>
                            <w:r w:rsidRPr="00227189">
                              <w:rPr>
                                <w:rFonts w:ascii="Verdana"/>
                                <w:spacing w:val="-1"/>
                                <w:sz w:val="16"/>
                                <w:lang w:eastAsia="zh-CN"/>
                              </w:rPr>
                              <w:t>2</w:t>
                            </w:r>
                            <w:r>
                              <w:rPr>
                                <w:rFonts w:ascii="Verdana" w:hint="eastAsia"/>
                                <w:spacing w:val="-1"/>
                                <w:sz w:val="16"/>
                                <w:lang w:eastAsia="zh-CN"/>
                              </w:rPr>
                              <w:t>，</w:t>
                            </w:r>
                            <w:r w:rsidRPr="00227189">
                              <w:rPr>
                                <w:rFonts w:ascii="Verdana"/>
                                <w:spacing w:val="-1"/>
                                <w:sz w:val="16"/>
                                <w:lang w:eastAsia="zh-CN"/>
                              </w:rPr>
                              <w:t>3</w:t>
                            </w:r>
                            <w:r>
                              <w:rPr>
                                <w:rFonts w:ascii="Verdana"/>
                                <w:spacing w:val="-1"/>
                                <w:sz w:val="16"/>
                                <w:lang w:eastAsia="zh-CN"/>
                              </w:rPr>
                              <w:t>）</w:t>
                            </w:r>
                          </w:p>
                          <w:p w14:paraId="3642EA29" w14:textId="77777777" w:rsidR="0064668C" w:rsidRPr="006C5BE3" w:rsidRDefault="0064668C" w:rsidP="00F00A23">
                            <w:pPr>
                              <w:spacing w:line="188" w:lineRule="exact"/>
                              <w:ind w:left="103"/>
                              <w:rPr>
                                <w:rFonts w:ascii="Verdana" w:hAnsi="Verdana" w:cs="Verdana"/>
                                <w:sz w:val="16"/>
                                <w:szCs w:val="16"/>
                                <w:lang w:eastAsia="zh-CN"/>
                              </w:rPr>
                            </w:pPr>
                            <w:r w:rsidRPr="00B1009E">
                              <w:rPr>
                                <w:rFonts w:ascii="Verdana" w:eastAsia="Verdana" w:hAnsi="Verdana" w:cs="Verdana"/>
                                <w:sz w:val="16"/>
                                <w:szCs w:val="16"/>
                                <w:lang w:eastAsia="zh-CN"/>
                              </w:rPr>
                              <w:t>2=</w:t>
                            </w:r>
                            <w:r>
                              <w:rPr>
                                <w:rFonts w:ascii="Verdana" w:hAnsi="Verdana" w:cs="Verdana" w:hint="eastAsia"/>
                                <w:sz w:val="16"/>
                                <w:szCs w:val="16"/>
                                <w:lang w:eastAsia="zh-CN"/>
                              </w:rPr>
                              <w:t>单个患者使用</w:t>
                            </w:r>
                          </w:p>
                          <w:p w14:paraId="401E0528" w14:textId="77777777" w:rsidR="0064668C" w:rsidRPr="006C5BE3" w:rsidRDefault="0064668C" w:rsidP="00F00A23">
                            <w:pPr>
                              <w:spacing w:line="188" w:lineRule="exact"/>
                              <w:ind w:left="103"/>
                              <w:rPr>
                                <w:rFonts w:ascii="Verdana"/>
                                <w:spacing w:val="-1"/>
                                <w:sz w:val="16"/>
                                <w:lang w:eastAsia="zh-CN"/>
                              </w:rPr>
                            </w:pPr>
                            <w:r w:rsidRPr="00B1009E">
                              <w:rPr>
                                <w:rFonts w:ascii="Verdana" w:eastAsia="Verdana" w:hAnsi="Verdana" w:cs="Verdana"/>
                                <w:sz w:val="16"/>
                                <w:szCs w:val="16"/>
                                <w:lang w:eastAsia="zh-CN"/>
                              </w:rPr>
                              <w:t>3=</w:t>
                            </w:r>
                            <w:r>
                              <w:rPr>
                                <w:rFonts w:ascii="Verdana" w:hAnsi="Verdana" w:cs="Verdana" w:hint="eastAsia"/>
                                <w:sz w:val="16"/>
                                <w:szCs w:val="16"/>
                                <w:lang w:eastAsia="zh-CN"/>
                              </w:rPr>
                              <w:t>其他研究</w:t>
                            </w:r>
                          </w:p>
                        </w:tc>
                        <w:tc>
                          <w:tcPr>
                            <w:tcW w:w="1373" w:type="dxa"/>
                          </w:tcPr>
                          <w:p w14:paraId="5AB89656" w14:textId="0791D842" w:rsidR="0064668C" w:rsidRPr="006C5BE3" w:rsidRDefault="0064668C" w:rsidP="00F00A23">
                            <w:pPr>
                              <w:pStyle w:val="a9"/>
                              <w:ind w:left="0"/>
                              <w:rPr>
                                <w:rFonts w:eastAsiaTheme="minorEastAsia"/>
                                <w:sz w:val="16"/>
                                <w:lang w:eastAsia="zh-CN"/>
                              </w:rPr>
                            </w:pPr>
                            <w:r>
                              <w:rPr>
                                <w:rFonts w:eastAsiaTheme="minorEastAsia" w:hint="eastAsia"/>
                                <w:sz w:val="16"/>
                                <w:lang w:eastAsia="zh-CN"/>
                              </w:rPr>
                              <w:t>如果</w:t>
                            </w:r>
                            <w:r w:rsidRPr="00B1009E">
                              <w:rPr>
                                <w:sz w:val="16"/>
                                <w:lang w:eastAsia="zh-CN"/>
                              </w:rPr>
                              <w:t>A.1.4</w:t>
                            </w:r>
                            <w:r>
                              <w:rPr>
                                <w:rFonts w:eastAsiaTheme="minorEastAsia" w:hint="eastAsia"/>
                                <w:sz w:val="16"/>
                                <w:lang w:eastAsia="zh-CN"/>
                              </w:rPr>
                              <w:t>值为</w:t>
                            </w:r>
                            <w:r>
                              <w:rPr>
                                <w:rFonts w:ascii="微软雅黑" w:eastAsia="微软雅黑" w:hAnsi="微软雅黑" w:cs="微软雅黑" w:hint="eastAsia"/>
                                <w:sz w:val="16"/>
                                <w:lang w:eastAsia="zh-CN"/>
                              </w:rPr>
                              <w:t>（</w:t>
                            </w:r>
                            <w:r w:rsidRPr="00B1009E">
                              <w:rPr>
                                <w:sz w:val="16"/>
                                <w:lang w:eastAsia="zh-CN"/>
                              </w:rPr>
                              <w:t>2</w:t>
                            </w:r>
                            <w:r>
                              <w:rPr>
                                <w:rFonts w:ascii="微软雅黑" w:eastAsia="微软雅黑" w:hAnsi="微软雅黑" w:cs="微软雅黑" w:hint="eastAsia"/>
                                <w:sz w:val="16"/>
                                <w:lang w:eastAsia="zh-CN"/>
                              </w:rPr>
                              <w:t>）</w:t>
                            </w:r>
                            <w:r>
                              <w:rPr>
                                <w:rFonts w:eastAsiaTheme="minorEastAsia" w:hint="eastAsia"/>
                                <w:sz w:val="16"/>
                                <w:lang w:eastAsia="zh-CN"/>
                              </w:rPr>
                              <w:t>，则为</w:t>
                            </w:r>
                            <w:proofErr w:type="gramStart"/>
                            <w:r>
                              <w:rPr>
                                <w:rFonts w:eastAsiaTheme="minorEastAsia" w:hint="eastAsia"/>
                                <w:sz w:val="16"/>
                                <w:lang w:eastAsia="zh-CN"/>
                              </w:rPr>
                              <w:t>必填项</w:t>
                            </w:r>
                            <w:proofErr w:type="gramEnd"/>
                          </w:p>
                        </w:tc>
                        <w:tc>
                          <w:tcPr>
                            <w:tcW w:w="1666" w:type="dxa"/>
                          </w:tcPr>
                          <w:p w14:paraId="766C5408" w14:textId="77777777" w:rsidR="0064668C" w:rsidRPr="00B1009E" w:rsidRDefault="0064668C" w:rsidP="00F00A23">
                            <w:pPr>
                              <w:rPr>
                                <w:rFonts w:ascii="Verdana"/>
                                <w:spacing w:val="-1"/>
                                <w:sz w:val="16"/>
                              </w:rPr>
                            </w:pPr>
                            <w:r>
                              <w:rPr>
                                <w:rFonts w:ascii="Verdana" w:hint="eastAsia"/>
                                <w:spacing w:val="-1"/>
                                <w:sz w:val="16"/>
                                <w:lang w:eastAsia="zh-CN"/>
                              </w:rPr>
                              <w:t>请见注释</w:t>
                            </w:r>
                            <w:r w:rsidRPr="00227189">
                              <w:rPr>
                                <w:rFonts w:ascii="Verdana"/>
                                <w:spacing w:val="-4"/>
                                <w:sz w:val="16"/>
                              </w:rPr>
                              <w:t xml:space="preserve"> </w:t>
                            </w:r>
                            <w:r>
                              <w:rPr>
                                <w:rFonts w:ascii="Verdana"/>
                                <w:sz w:val="16"/>
                              </w:rPr>
                              <w:t>2</w:t>
                            </w:r>
                          </w:p>
                        </w:tc>
                      </w:tr>
                      <w:bookmarkEnd w:id="98"/>
                    </w:tbl>
                    <w:p w14:paraId="12DD08F9" w14:textId="77777777" w:rsidR="0064668C" w:rsidRDefault="0064668C" w:rsidP="00106830"/>
                  </w:txbxContent>
                </v:textbox>
                <w10:anchorlock/>
              </v:shape>
            </w:pict>
          </mc:Fallback>
        </mc:AlternateContent>
      </w:r>
    </w:p>
    <w:p w14:paraId="1AC5E5F0" w14:textId="6C0F4D87" w:rsidR="00106830" w:rsidRPr="00FD1ABD" w:rsidRDefault="00106830" w:rsidP="00B50CCF">
      <w:pPr>
        <w:pStyle w:val="4"/>
        <w:numPr>
          <w:ilvl w:val="1"/>
          <w:numId w:val="20"/>
        </w:numPr>
        <w:tabs>
          <w:tab w:val="left" w:pos="927"/>
        </w:tabs>
        <w:spacing w:before="60"/>
        <w:rPr>
          <w:rFonts w:ascii="Times New Roman" w:eastAsia="宋体" w:hAnsi="Times New Roman" w:cs="Times New Roman"/>
          <w:b w:val="0"/>
          <w:bCs w:val="0"/>
          <w:i w:val="0"/>
          <w:lang w:eastAsia="zh-CN"/>
        </w:rPr>
      </w:pPr>
      <w:r w:rsidRPr="00FD1ABD">
        <w:rPr>
          <w:rFonts w:ascii="Times New Roman" w:eastAsia="宋体" w:hAnsi="宋体" w:cs="Times New Roman"/>
          <w:lang w:eastAsia="zh-CN"/>
        </w:rPr>
        <w:t>仅适用于批准前</w:t>
      </w:r>
      <w:r w:rsidRPr="00FD1ABD">
        <w:rPr>
          <w:rFonts w:ascii="Times New Roman" w:eastAsia="宋体" w:hAnsi="Times New Roman" w:cs="Times New Roman"/>
          <w:lang w:eastAsia="zh-CN"/>
        </w:rPr>
        <w:t>ICSR</w:t>
      </w:r>
      <w:r w:rsidRPr="00FD1ABD">
        <w:rPr>
          <w:rFonts w:ascii="Times New Roman" w:eastAsia="宋体" w:hAnsi="宋体" w:cs="Times New Roman"/>
          <w:lang w:eastAsia="zh-CN"/>
        </w:rPr>
        <w:t>的规则</w:t>
      </w:r>
    </w:p>
    <w:p w14:paraId="3512F6A3" w14:textId="77777777" w:rsidR="00106830" w:rsidRPr="00FD1ABD" w:rsidRDefault="00106830" w:rsidP="00106830">
      <w:pPr>
        <w:spacing w:before="2"/>
        <w:rPr>
          <w:rFonts w:ascii="Times New Roman" w:hAnsi="Times New Roman" w:cs="Times New Roman"/>
          <w:b/>
          <w:bCs/>
          <w:i/>
          <w:sz w:val="23"/>
          <w:szCs w:val="23"/>
          <w:lang w:eastAsia="zh-CN"/>
        </w:rPr>
      </w:pPr>
    </w:p>
    <w:p w14:paraId="338CABE0" w14:textId="77777777" w:rsidR="00106830" w:rsidRPr="00FD1ABD" w:rsidRDefault="00106830" w:rsidP="00106830">
      <w:pPr>
        <w:pStyle w:val="a9"/>
        <w:spacing w:line="306" w:lineRule="auto"/>
        <w:ind w:left="206" w:right="328"/>
        <w:rPr>
          <w:rFonts w:ascii="Times New Roman" w:eastAsia="宋体" w:hAnsi="Times New Roman" w:cs="Times New Roman"/>
          <w:lang w:eastAsia="zh-CN"/>
        </w:rPr>
      </w:pPr>
      <w:r w:rsidRPr="00FD1ABD">
        <w:rPr>
          <w:rFonts w:ascii="Times New Roman" w:eastAsia="宋体" w:hAnsi="宋体" w:cs="Times New Roman"/>
          <w:lang w:eastAsia="zh-CN"/>
        </w:rPr>
        <w:t>表</w:t>
      </w:r>
      <w:r w:rsidRPr="00FD1ABD">
        <w:rPr>
          <w:rFonts w:ascii="Times New Roman" w:eastAsia="宋体" w:hAnsi="Times New Roman" w:cs="Times New Roman"/>
          <w:lang w:eastAsia="zh-CN"/>
        </w:rPr>
        <w:t>4</w:t>
      </w:r>
      <w:r w:rsidRPr="00FD1ABD">
        <w:rPr>
          <w:rFonts w:ascii="Times New Roman" w:eastAsia="宋体" w:hAnsi="宋体" w:cs="Times New Roman"/>
          <w:lang w:eastAsia="zh-CN"/>
        </w:rPr>
        <w:t>总结了仅适用于批准前</w:t>
      </w:r>
      <w:r w:rsidRPr="00FD1ABD">
        <w:rPr>
          <w:rFonts w:ascii="Times New Roman" w:eastAsia="宋体" w:hAnsi="Times New Roman" w:cs="Times New Roman"/>
          <w:lang w:eastAsia="zh-CN"/>
        </w:rPr>
        <w:t>ICSR</w:t>
      </w:r>
      <w:r w:rsidRPr="00FD1ABD">
        <w:rPr>
          <w:rFonts w:ascii="Times New Roman" w:eastAsia="宋体" w:hAnsi="宋体" w:cs="Times New Roman"/>
          <w:lang w:eastAsia="zh-CN"/>
        </w:rPr>
        <w:t>的业务规则列表，如不符合规定，</w:t>
      </w:r>
      <w:r w:rsidRPr="00FD1ABD">
        <w:rPr>
          <w:rFonts w:ascii="Times New Roman" w:eastAsia="宋体" w:hAnsi="Times New Roman" w:cs="Times New Roman"/>
          <w:lang w:eastAsia="zh-CN"/>
        </w:rPr>
        <w:t>CDE</w:t>
      </w:r>
      <w:r w:rsidRPr="00FD1ABD">
        <w:rPr>
          <w:rFonts w:ascii="Times New Roman" w:eastAsia="宋体" w:hAnsi="宋体" w:cs="Times New Roman"/>
          <w:lang w:eastAsia="zh-CN"/>
        </w:rPr>
        <w:t>会生成错误信息。</w:t>
      </w:r>
    </w:p>
    <w:p w14:paraId="36AA6FFD" w14:textId="77777777" w:rsidR="00106830" w:rsidRPr="00FD1ABD" w:rsidRDefault="00106830" w:rsidP="00106830">
      <w:pPr>
        <w:spacing w:before="9"/>
        <w:rPr>
          <w:rFonts w:ascii="Times New Roman" w:hAnsi="Times New Roman" w:cs="Times New Roman"/>
          <w:sz w:val="14"/>
          <w:szCs w:val="14"/>
          <w:lang w:eastAsia="zh-CN"/>
        </w:rPr>
      </w:pPr>
    </w:p>
    <w:p w14:paraId="43971EEB" w14:textId="77777777" w:rsidR="00106830" w:rsidRPr="00FD1ABD" w:rsidRDefault="00106830" w:rsidP="00106830">
      <w:pPr>
        <w:pStyle w:val="a9"/>
        <w:ind w:left="206"/>
        <w:rPr>
          <w:rFonts w:ascii="Times New Roman" w:eastAsia="宋体" w:hAnsi="Times New Roman" w:cs="Times New Roman"/>
          <w:lang w:eastAsia="zh-CN"/>
        </w:rPr>
      </w:pPr>
      <w:r w:rsidRPr="00FD1ABD">
        <w:rPr>
          <w:rFonts w:ascii="Times New Roman" w:eastAsia="宋体" w:hAnsi="宋体" w:cs="Times New Roman"/>
          <w:b/>
          <w:lang w:eastAsia="zh-CN"/>
        </w:rPr>
        <w:t>表</w:t>
      </w:r>
      <w:r w:rsidRPr="00FD1ABD">
        <w:rPr>
          <w:rFonts w:ascii="Times New Roman" w:eastAsia="宋体" w:hAnsi="Times New Roman" w:cs="Times New Roman"/>
          <w:b/>
          <w:lang w:eastAsia="zh-CN"/>
        </w:rPr>
        <w:t>4.</w:t>
      </w:r>
      <w:r w:rsidR="00184000" w:rsidRPr="00FD1ABD">
        <w:rPr>
          <w:rFonts w:ascii="Times New Roman" w:eastAsia="宋体" w:hAnsi="Times New Roman" w:cs="Times New Roman" w:hint="eastAsia"/>
          <w:b/>
          <w:lang w:eastAsia="zh-CN"/>
        </w:rPr>
        <w:t xml:space="preserve"> </w:t>
      </w:r>
      <w:r w:rsidRPr="00FD1ABD">
        <w:rPr>
          <w:rFonts w:ascii="Times New Roman" w:eastAsia="宋体" w:hAnsi="宋体" w:cs="Times New Roman"/>
          <w:lang w:eastAsia="zh-CN"/>
        </w:rPr>
        <w:t>仅针对批准前</w:t>
      </w:r>
      <w:r w:rsidRPr="00FD1ABD">
        <w:rPr>
          <w:rFonts w:ascii="Times New Roman" w:eastAsia="宋体" w:hAnsi="Times New Roman" w:cs="Times New Roman"/>
          <w:lang w:eastAsia="zh-CN"/>
        </w:rPr>
        <w:t>ICSR</w:t>
      </w:r>
      <w:r w:rsidRPr="00FD1ABD">
        <w:rPr>
          <w:rFonts w:ascii="Times New Roman" w:eastAsia="宋体" w:hAnsi="宋体" w:cs="Times New Roman"/>
          <w:lang w:eastAsia="zh-CN"/>
        </w:rPr>
        <w:t>的产生错误信息的所有业务规则列表</w:t>
      </w:r>
    </w:p>
    <w:p w14:paraId="1789E754" w14:textId="77777777" w:rsidR="00106830" w:rsidRPr="00FD1ABD" w:rsidRDefault="00106830" w:rsidP="00106830">
      <w:pPr>
        <w:spacing w:before="7"/>
        <w:rPr>
          <w:rFonts w:ascii="Times New Roman" w:hAnsi="Times New Roman" w:cs="Times New Roman"/>
          <w:sz w:val="20"/>
          <w:szCs w:val="20"/>
          <w:lang w:eastAsia="zh-CN"/>
        </w:rPr>
      </w:pPr>
    </w:p>
    <w:tbl>
      <w:tblPr>
        <w:tblStyle w:val="af3"/>
        <w:tblW w:w="9172" w:type="dxa"/>
        <w:tblInd w:w="206" w:type="dxa"/>
        <w:tblLayout w:type="fixed"/>
        <w:tblLook w:val="04A0" w:firstRow="1" w:lastRow="0" w:firstColumn="1" w:lastColumn="0" w:noHBand="0" w:noVBand="1"/>
      </w:tblPr>
      <w:tblGrid>
        <w:gridCol w:w="1084"/>
        <w:gridCol w:w="2079"/>
        <w:gridCol w:w="1220"/>
        <w:gridCol w:w="641"/>
        <w:gridCol w:w="1410"/>
        <w:gridCol w:w="1260"/>
        <w:gridCol w:w="1478"/>
      </w:tblGrid>
      <w:tr w:rsidR="00F00A23" w:rsidRPr="00FD1ABD" w14:paraId="1E98B3EB" w14:textId="77777777" w:rsidTr="00C3574B">
        <w:trPr>
          <w:trHeight w:val="20"/>
        </w:trPr>
        <w:tc>
          <w:tcPr>
            <w:tcW w:w="108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CA3391E" w14:textId="77777777" w:rsidR="00F00A23" w:rsidRPr="00FD1ABD" w:rsidRDefault="00F00A23" w:rsidP="00C3574B">
            <w:pPr>
              <w:pStyle w:val="a9"/>
              <w:ind w:left="0"/>
              <w:jc w:val="center"/>
              <w:rPr>
                <w:rFonts w:ascii="Times New Roman" w:eastAsiaTheme="minorEastAsia" w:hAnsi="Times New Roman" w:cs="Times New Roman"/>
                <w:lang w:val="zh-CN" w:bidi="zh-CN"/>
              </w:rPr>
            </w:pPr>
            <w:r w:rsidRPr="00FD1ABD">
              <w:rPr>
                <w:rFonts w:ascii="Times New Roman" w:eastAsiaTheme="minorEastAsia" w:hAnsiTheme="minorEastAsia" w:cs="Times New Roman" w:hint="eastAsia"/>
                <w:b/>
              </w:rPr>
              <w:t>数据元素</w:t>
            </w:r>
          </w:p>
        </w:tc>
        <w:tc>
          <w:tcPr>
            <w:tcW w:w="2079"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CD2F7C8" w14:textId="77777777" w:rsidR="00F00A23" w:rsidRPr="00FD1ABD" w:rsidRDefault="00F00A23" w:rsidP="00C3574B">
            <w:pPr>
              <w:pStyle w:val="a9"/>
              <w:ind w:left="0"/>
              <w:rPr>
                <w:rFonts w:ascii="Times New Roman" w:eastAsiaTheme="minorEastAsia" w:hAnsi="Times New Roman" w:cs="Times New Roman"/>
                <w:lang w:val="zh-CN" w:bidi="zh-CN"/>
              </w:rPr>
            </w:pPr>
            <w:r w:rsidRPr="00FD1ABD">
              <w:rPr>
                <w:rFonts w:ascii="Times New Roman" w:eastAsiaTheme="minorEastAsia" w:hAnsi="Times New Roman" w:cs="Times New Roman"/>
                <w:b/>
              </w:rPr>
              <w:t>DTD</w:t>
            </w:r>
            <w:r w:rsidRPr="00FD1ABD">
              <w:rPr>
                <w:rFonts w:ascii="Times New Roman" w:eastAsiaTheme="minorEastAsia" w:hAnsiTheme="minorEastAsia" w:cs="Times New Roman" w:hint="eastAsia"/>
                <w:b/>
              </w:rPr>
              <w:t>描述符</w:t>
            </w:r>
          </w:p>
        </w:tc>
        <w:tc>
          <w:tcPr>
            <w:tcW w:w="1220"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478AEB9" w14:textId="77777777" w:rsidR="00F00A23" w:rsidRPr="00FD1ABD" w:rsidRDefault="00F00A23" w:rsidP="00C3574B">
            <w:pPr>
              <w:pStyle w:val="a9"/>
              <w:ind w:left="0"/>
              <w:rPr>
                <w:rFonts w:ascii="Times New Roman" w:eastAsiaTheme="minorEastAsia" w:hAnsi="Times New Roman" w:cs="Times New Roman"/>
                <w:lang w:val="zh-CN" w:bidi="zh-CN"/>
              </w:rPr>
            </w:pPr>
            <w:r w:rsidRPr="00FD1ABD">
              <w:rPr>
                <w:rFonts w:ascii="Times New Roman" w:eastAsiaTheme="minorEastAsia" w:hAnsi="Times New Roman" w:cs="Times New Roman"/>
                <w:b/>
              </w:rPr>
              <w:t>MAX</w:t>
            </w:r>
            <w:r w:rsidRPr="00FD1ABD">
              <w:rPr>
                <w:rFonts w:ascii="Times New Roman" w:eastAsiaTheme="minorEastAsia" w:hAnsiTheme="minorEastAsia" w:cs="Times New Roman" w:hint="eastAsia"/>
                <w:b/>
              </w:rPr>
              <w:t>长度</w:t>
            </w:r>
          </w:p>
        </w:tc>
        <w:tc>
          <w:tcPr>
            <w:tcW w:w="641"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4D3E990" w14:textId="77777777" w:rsidR="00F00A23" w:rsidRPr="00FD1ABD" w:rsidRDefault="00F00A23" w:rsidP="00C3574B">
            <w:pPr>
              <w:pStyle w:val="a9"/>
              <w:ind w:left="0"/>
              <w:rPr>
                <w:rFonts w:ascii="Times New Roman" w:eastAsiaTheme="minorEastAsia" w:hAnsi="Times New Roman" w:cs="Times New Roman"/>
                <w:lang w:val="zh-CN" w:bidi="zh-CN"/>
              </w:rPr>
            </w:pPr>
            <w:r w:rsidRPr="00FD1ABD">
              <w:rPr>
                <w:rFonts w:ascii="Times New Roman" w:eastAsiaTheme="minorEastAsia" w:hAnsiTheme="minorEastAsia" w:cs="Times New Roman" w:hint="eastAsia"/>
                <w:b/>
              </w:rPr>
              <w:t>类型</w:t>
            </w:r>
          </w:p>
        </w:tc>
        <w:tc>
          <w:tcPr>
            <w:tcW w:w="141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0B42AFA" w14:textId="77777777" w:rsidR="00F00A23" w:rsidRPr="00FD1ABD" w:rsidRDefault="00F00A23" w:rsidP="00C3574B">
            <w:pPr>
              <w:pStyle w:val="a9"/>
              <w:ind w:left="0"/>
              <w:rPr>
                <w:rFonts w:ascii="Times New Roman" w:eastAsiaTheme="minorEastAsia" w:hAnsi="Times New Roman" w:cs="Times New Roman"/>
                <w:lang w:val="zh-CN" w:bidi="zh-CN"/>
              </w:rPr>
            </w:pPr>
            <w:r w:rsidRPr="00FD1ABD">
              <w:rPr>
                <w:rFonts w:ascii="Times New Roman" w:eastAsiaTheme="minorEastAsia" w:hAnsiTheme="minorEastAsia" w:cs="Times New Roman" w:hint="eastAsia"/>
                <w:b/>
                <w:spacing w:val="-1"/>
                <w:sz w:val="16"/>
              </w:rPr>
              <w:t>数值</w:t>
            </w:r>
          </w:p>
        </w:tc>
        <w:tc>
          <w:tcPr>
            <w:tcW w:w="126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AE1A7B6" w14:textId="77777777" w:rsidR="00F00A23" w:rsidRPr="00FD1ABD" w:rsidRDefault="00F00A23" w:rsidP="00C3574B">
            <w:pPr>
              <w:pStyle w:val="a9"/>
              <w:ind w:left="0"/>
              <w:rPr>
                <w:rFonts w:ascii="Times New Roman" w:eastAsiaTheme="minorEastAsia" w:hAnsi="Times New Roman" w:cs="Times New Roman"/>
                <w:lang w:val="zh-CN" w:bidi="zh-CN"/>
              </w:rPr>
            </w:pPr>
            <w:r w:rsidRPr="00FD1ABD">
              <w:rPr>
                <w:rFonts w:ascii="Times New Roman" w:eastAsiaTheme="minorEastAsia" w:hAnsiTheme="minorEastAsia" w:cs="Times New Roman" w:hint="eastAsia"/>
                <w:b/>
                <w:sz w:val="16"/>
              </w:rPr>
              <w:t>必填项</w:t>
            </w:r>
          </w:p>
        </w:tc>
        <w:tc>
          <w:tcPr>
            <w:tcW w:w="1478"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DEBEABA" w14:textId="77777777" w:rsidR="00F00A23" w:rsidRPr="00FD1ABD" w:rsidRDefault="00F00A23" w:rsidP="00C3574B">
            <w:pPr>
              <w:rPr>
                <w:rFonts w:ascii="Times New Roman" w:eastAsiaTheme="minorEastAsia" w:hAnsi="Times New Roman" w:cs="Times New Roman"/>
                <w:lang w:val="zh-CN" w:bidi="zh-CN"/>
              </w:rPr>
            </w:pPr>
            <w:r w:rsidRPr="00FD1ABD">
              <w:rPr>
                <w:rFonts w:ascii="Times New Roman" w:hAnsiTheme="minorEastAsia" w:cs="Times New Roman" w:hint="eastAsia"/>
                <w:b/>
                <w:sz w:val="16"/>
              </w:rPr>
              <w:t>注释</w:t>
            </w:r>
          </w:p>
        </w:tc>
      </w:tr>
      <w:tr w:rsidR="00F00A23" w:rsidRPr="00FD1ABD" w14:paraId="40FD4975" w14:textId="77777777" w:rsidTr="00C3574B">
        <w:trPr>
          <w:trHeight w:val="20"/>
        </w:trPr>
        <w:tc>
          <w:tcPr>
            <w:tcW w:w="1084" w:type="dxa"/>
            <w:tcBorders>
              <w:top w:val="single" w:sz="4" w:space="0" w:color="auto"/>
              <w:left w:val="single" w:sz="4" w:space="0" w:color="auto"/>
              <w:bottom w:val="single" w:sz="4" w:space="0" w:color="auto"/>
              <w:right w:val="single" w:sz="4" w:space="0" w:color="auto"/>
            </w:tcBorders>
            <w:hideMark/>
          </w:tcPr>
          <w:p w14:paraId="633B09BF" w14:textId="77777777" w:rsidR="00F00A23" w:rsidRPr="00FD1ABD" w:rsidRDefault="00F00A23" w:rsidP="00C3574B">
            <w:pPr>
              <w:pStyle w:val="a9"/>
              <w:ind w:left="0"/>
              <w:rPr>
                <w:rFonts w:ascii="Times New Roman" w:eastAsiaTheme="minorEastAsia" w:hAnsi="Times New Roman" w:cs="Times New Roman"/>
                <w:lang w:val="zh-CN" w:bidi="zh-CN"/>
              </w:rPr>
            </w:pPr>
            <w:r w:rsidRPr="00FD1ABD">
              <w:rPr>
                <w:rFonts w:ascii="Times New Roman" w:eastAsiaTheme="minorEastAsia" w:hAnsi="Times New Roman" w:cs="Times New Roman"/>
                <w:sz w:val="16"/>
              </w:rPr>
              <w:t>A.1.4</w:t>
            </w:r>
          </w:p>
        </w:tc>
        <w:tc>
          <w:tcPr>
            <w:tcW w:w="2079" w:type="dxa"/>
            <w:tcBorders>
              <w:top w:val="single" w:sz="4" w:space="0" w:color="auto"/>
              <w:left w:val="single" w:sz="4" w:space="0" w:color="auto"/>
              <w:bottom w:val="single" w:sz="4" w:space="0" w:color="auto"/>
              <w:right w:val="single" w:sz="4" w:space="0" w:color="auto"/>
            </w:tcBorders>
            <w:hideMark/>
          </w:tcPr>
          <w:p w14:paraId="6AF1DA3F" w14:textId="77777777" w:rsidR="00F00A23" w:rsidRPr="00FD1ABD" w:rsidRDefault="00F00A23" w:rsidP="00C3574B">
            <w:pPr>
              <w:pStyle w:val="a9"/>
              <w:ind w:left="0"/>
              <w:rPr>
                <w:rFonts w:ascii="Times New Roman" w:eastAsiaTheme="minorEastAsia" w:hAnsi="Times New Roman" w:cs="Times New Roman"/>
                <w:lang w:val="zh-CN" w:bidi="zh-CN"/>
              </w:rPr>
            </w:pPr>
            <w:r w:rsidRPr="00FD1ABD">
              <w:rPr>
                <w:rFonts w:ascii="Times New Roman" w:eastAsiaTheme="minorEastAsia" w:hAnsi="Times New Roman" w:cs="Times New Roman"/>
                <w:sz w:val="16"/>
              </w:rPr>
              <w:t>reporttype</w:t>
            </w:r>
          </w:p>
        </w:tc>
        <w:tc>
          <w:tcPr>
            <w:tcW w:w="1220" w:type="dxa"/>
            <w:tcBorders>
              <w:top w:val="single" w:sz="4" w:space="0" w:color="auto"/>
              <w:left w:val="single" w:sz="4" w:space="0" w:color="auto"/>
              <w:bottom w:val="single" w:sz="4" w:space="0" w:color="auto"/>
              <w:right w:val="single" w:sz="4" w:space="0" w:color="auto"/>
            </w:tcBorders>
            <w:hideMark/>
          </w:tcPr>
          <w:p w14:paraId="5B4E985F" w14:textId="77777777" w:rsidR="00F00A23" w:rsidRPr="00FD1ABD" w:rsidRDefault="00F00A23" w:rsidP="00C3574B">
            <w:pPr>
              <w:pStyle w:val="a9"/>
              <w:ind w:left="0"/>
              <w:rPr>
                <w:rFonts w:ascii="Times New Roman" w:eastAsiaTheme="minorEastAsia" w:hAnsi="Times New Roman" w:cs="Times New Roman"/>
                <w:lang w:val="zh-CN" w:bidi="zh-CN"/>
              </w:rPr>
            </w:pPr>
            <w:r w:rsidRPr="00FD1ABD">
              <w:rPr>
                <w:rFonts w:ascii="Times New Roman" w:eastAsiaTheme="minorEastAsia" w:hAnsi="Times New Roman" w:cs="Times New Roman"/>
                <w:sz w:val="16"/>
              </w:rPr>
              <w:t>1</w:t>
            </w:r>
          </w:p>
        </w:tc>
        <w:tc>
          <w:tcPr>
            <w:tcW w:w="641" w:type="dxa"/>
            <w:tcBorders>
              <w:top w:val="single" w:sz="4" w:space="0" w:color="auto"/>
              <w:left w:val="single" w:sz="4" w:space="0" w:color="auto"/>
              <w:bottom w:val="single" w:sz="4" w:space="0" w:color="auto"/>
              <w:right w:val="single" w:sz="4" w:space="0" w:color="auto"/>
            </w:tcBorders>
            <w:hideMark/>
          </w:tcPr>
          <w:p w14:paraId="71386D85" w14:textId="77777777" w:rsidR="00F00A23" w:rsidRPr="00FD1ABD" w:rsidRDefault="00F00A23" w:rsidP="00C3574B">
            <w:pPr>
              <w:pStyle w:val="a9"/>
              <w:ind w:left="0"/>
              <w:rPr>
                <w:rFonts w:ascii="Times New Roman" w:eastAsiaTheme="minorEastAsia" w:hAnsi="Times New Roman" w:cs="Times New Roman"/>
                <w:lang w:val="zh-CN" w:bidi="zh-CN"/>
              </w:rPr>
            </w:pPr>
            <w:r w:rsidRPr="00FD1ABD">
              <w:rPr>
                <w:rFonts w:ascii="Times New Roman" w:eastAsiaTheme="minorEastAsia" w:hAnsi="Times New Roman" w:cs="Times New Roman"/>
                <w:sz w:val="16"/>
              </w:rPr>
              <w:t>N</w:t>
            </w:r>
          </w:p>
        </w:tc>
        <w:tc>
          <w:tcPr>
            <w:tcW w:w="1410" w:type="dxa"/>
            <w:tcBorders>
              <w:top w:val="single" w:sz="4" w:space="0" w:color="auto"/>
              <w:left w:val="single" w:sz="4" w:space="0" w:color="auto"/>
              <w:bottom w:val="single" w:sz="4" w:space="0" w:color="auto"/>
              <w:right w:val="single" w:sz="4" w:space="0" w:color="auto"/>
            </w:tcBorders>
            <w:hideMark/>
          </w:tcPr>
          <w:p w14:paraId="1CCE6E92" w14:textId="77777777" w:rsidR="00F00A23" w:rsidRPr="00FD1ABD" w:rsidRDefault="00F00A23" w:rsidP="00C3574B">
            <w:pPr>
              <w:pStyle w:val="a9"/>
              <w:ind w:left="0"/>
              <w:rPr>
                <w:rFonts w:ascii="Times New Roman" w:eastAsiaTheme="minorEastAsia" w:hAnsi="Times New Roman" w:cs="Times New Roman"/>
                <w:lang w:val="zh-CN" w:bidi="zh-CN"/>
              </w:rPr>
            </w:pPr>
            <w:r w:rsidRPr="00FD1ABD">
              <w:rPr>
                <w:rFonts w:ascii="Times New Roman" w:eastAsiaTheme="minorEastAsia" w:hAnsiTheme="minorEastAsia" w:cs="Times New Roman" w:hint="eastAsia"/>
                <w:sz w:val="16"/>
              </w:rPr>
              <w:t>（</w:t>
            </w:r>
            <w:r w:rsidRPr="00FD1ABD">
              <w:rPr>
                <w:rFonts w:ascii="Times New Roman" w:eastAsiaTheme="minorEastAsia" w:hAnsi="Times New Roman" w:cs="Times New Roman"/>
                <w:sz w:val="16"/>
              </w:rPr>
              <w:t>2</w:t>
            </w:r>
            <w:r w:rsidRPr="00FD1ABD">
              <w:rPr>
                <w:rFonts w:ascii="Times New Roman" w:eastAsiaTheme="minorEastAsia" w:hAnsiTheme="minorEastAsia" w:cs="Times New Roman" w:hint="eastAsia"/>
                <w:sz w:val="16"/>
              </w:rPr>
              <w:t>）</w:t>
            </w:r>
            <w:r w:rsidRPr="00FD1ABD">
              <w:rPr>
                <w:rFonts w:ascii="Times New Roman" w:eastAsiaTheme="minorEastAsia" w:hAnsi="Times New Roman" w:cs="Times New Roman"/>
                <w:sz w:val="16"/>
              </w:rPr>
              <w:t>2=</w:t>
            </w:r>
            <w:r w:rsidRPr="00FD1ABD">
              <w:rPr>
                <w:rFonts w:ascii="Times New Roman" w:eastAsiaTheme="minorEastAsia" w:hAnsiTheme="minorEastAsia" w:cs="Times New Roman" w:hint="eastAsia"/>
                <w:sz w:val="16"/>
              </w:rPr>
              <w:t>研究报告</w:t>
            </w:r>
          </w:p>
        </w:tc>
        <w:tc>
          <w:tcPr>
            <w:tcW w:w="1260" w:type="dxa"/>
            <w:tcBorders>
              <w:top w:val="single" w:sz="4" w:space="0" w:color="auto"/>
              <w:left w:val="single" w:sz="4" w:space="0" w:color="auto"/>
              <w:bottom w:val="single" w:sz="4" w:space="0" w:color="auto"/>
              <w:right w:val="single" w:sz="4" w:space="0" w:color="auto"/>
            </w:tcBorders>
            <w:hideMark/>
          </w:tcPr>
          <w:p w14:paraId="36749634" w14:textId="77777777" w:rsidR="00F00A23" w:rsidRPr="00FD1ABD" w:rsidRDefault="00F00A23" w:rsidP="00C3574B">
            <w:pPr>
              <w:pStyle w:val="a9"/>
              <w:ind w:left="0"/>
              <w:rPr>
                <w:rFonts w:ascii="Times New Roman" w:eastAsiaTheme="minorEastAsia" w:hAnsi="Times New Roman" w:cs="Times New Roman"/>
                <w:lang w:val="zh-CN" w:bidi="zh-CN"/>
              </w:rPr>
            </w:pPr>
            <w:r w:rsidRPr="00FD1ABD">
              <w:rPr>
                <w:rFonts w:ascii="Times New Roman" w:eastAsiaTheme="minorEastAsia" w:hAnsiTheme="minorEastAsia" w:cs="Times New Roman" w:hint="eastAsia"/>
                <w:sz w:val="16"/>
              </w:rPr>
              <w:t>必填项</w:t>
            </w:r>
          </w:p>
        </w:tc>
        <w:tc>
          <w:tcPr>
            <w:tcW w:w="1478" w:type="dxa"/>
            <w:tcBorders>
              <w:top w:val="single" w:sz="4" w:space="0" w:color="auto"/>
              <w:left w:val="single" w:sz="4" w:space="0" w:color="auto"/>
              <w:bottom w:val="single" w:sz="4" w:space="0" w:color="auto"/>
              <w:right w:val="single" w:sz="4" w:space="0" w:color="auto"/>
            </w:tcBorders>
            <w:hideMark/>
          </w:tcPr>
          <w:p w14:paraId="31B32774" w14:textId="77777777" w:rsidR="00F00A23" w:rsidRPr="00FD1ABD" w:rsidRDefault="00F00A23" w:rsidP="00C3574B">
            <w:pPr>
              <w:rPr>
                <w:rFonts w:ascii="Times New Roman" w:eastAsiaTheme="minorEastAsia" w:hAnsi="Times New Roman" w:cs="Times New Roman"/>
                <w:lang w:val="zh-CN" w:bidi="zh-CN"/>
              </w:rPr>
            </w:pPr>
            <w:r w:rsidRPr="00FD1ABD">
              <w:rPr>
                <w:rFonts w:ascii="Times New Roman" w:hAnsiTheme="minorEastAsia" w:cs="Times New Roman" w:hint="eastAsia"/>
                <w:sz w:val="16"/>
              </w:rPr>
              <w:t>请见注释</w:t>
            </w:r>
            <w:r w:rsidRPr="00FD1ABD">
              <w:rPr>
                <w:rFonts w:ascii="Times New Roman" w:hAnsi="Times New Roman" w:cs="Times New Roman"/>
                <w:sz w:val="16"/>
              </w:rPr>
              <w:t>2</w:t>
            </w:r>
          </w:p>
        </w:tc>
      </w:tr>
      <w:tr w:rsidR="00F00A23" w:rsidRPr="00FD1ABD" w14:paraId="5CDA328B" w14:textId="77777777" w:rsidTr="00C3574B">
        <w:trPr>
          <w:trHeight w:val="20"/>
        </w:trPr>
        <w:tc>
          <w:tcPr>
            <w:tcW w:w="1084" w:type="dxa"/>
            <w:tcBorders>
              <w:top w:val="single" w:sz="4" w:space="0" w:color="auto"/>
              <w:left w:val="single" w:sz="4" w:space="0" w:color="auto"/>
              <w:bottom w:val="single" w:sz="4" w:space="0" w:color="auto"/>
              <w:right w:val="single" w:sz="4" w:space="0" w:color="auto"/>
            </w:tcBorders>
            <w:hideMark/>
          </w:tcPr>
          <w:p w14:paraId="4FF7EFCF" w14:textId="77777777" w:rsidR="00F00A23" w:rsidRPr="00FD1ABD" w:rsidRDefault="00F00A23" w:rsidP="00C3574B">
            <w:pPr>
              <w:pStyle w:val="a9"/>
              <w:ind w:left="0"/>
              <w:rPr>
                <w:rFonts w:ascii="Times New Roman" w:eastAsiaTheme="minorEastAsia" w:hAnsi="Times New Roman" w:cs="Times New Roman"/>
                <w:spacing w:val="-1"/>
                <w:sz w:val="16"/>
                <w:lang w:val="zh-CN" w:bidi="zh-CN"/>
              </w:rPr>
            </w:pPr>
            <w:r w:rsidRPr="00FD1ABD">
              <w:rPr>
                <w:rFonts w:ascii="Times New Roman" w:eastAsiaTheme="minorEastAsia" w:hAnsi="Times New Roman" w:cs="Times New Roman"/>
                <w:b/>
                <w:sz w:val="16"/>
              </w:rPr>
              <w:t>A.2</w:t>
            </w:r>
          </w:p>
        </w:tc>
        <w:tc>
          <w:tcPr>
            <w:tcW w:w="2079" w:type="dxa"/>
            <w:tcBorders>
              <w:top w:val="single" w:sz="4" w:space="0" w:color="auto"/>
              <w:left w:val="single" w:sz="4" w:space="0" w:color="auto"/>
              <w:bottom w:val="single" w:sz="4" w:space="0" w:color="auto"/>
              <w:right w:val="single" w:sz="4" w:space="0" w:color="auto"/>
            </w:tcBorders>
            <w:hideMark/>
          </w:tcPr>
          <w:p w14:paraId="75B7BE06" w14:textId="77777777" w:rsidR="00F00A23" w:rsidRPr="00FD1ABD" w:rsidRDefault="00F00A23" w:rsidP="00C3574B">
            <w:pPr>
              <w:pStyle w:val="a9"/>
              <w:ind w:left="0"/>
              <w:rPr>
                <w:rFonts w:ascii="Times New Roman" w:eastAsiaTheme="minorEastAsia" w:hAnsi="Times New Roman" w:cs="Times New Roman"/>
                <w:spacing w:val="-1"/>
                <w:sz w:val="16"/>
                <w:lang w:val="zh-CN" w:bidi="zh-CN"/>
              </w:rPr>
            </w:pPr>
            <w:r w:rsidRPr="00FD1ABD">
              <w:rPr>
                <w:rFonts w:ascii="Verdana-Bold" w:hAnsi="Verdana-Bold" w:cs="Verdana-Bold"/>
                <w:b/>
                <w:bCs/>
                <w:sz w:val="16"/>
                <w:szCs w:val="16"/>
              </w:rPr>
              <w:t>primarysource</w:t>
            </w:r>
          </w:p>
        </w:tc>
        <w:tc>
          <w:tcPr>
            <w:tcW w:w="1220" w:type="dxa"/>
            <w:tcBorders>
              <w:top w:val="single" w:sz="4" w:space="0" w:color="auto"/>
              <w:left w:val="single" w:sz="4" w:space="0" w:color="auto"/>
              <w:bottom w:val="single" w:sz="4" w:space="0" w:color="auto"/>
              <w:right w:val="single" w:sz="4" w:space="0" w:color="auto"/>
            </w:tcBorders>
          </w:tcPr>
          <w:p w14:paraId="2501E69D" w14:textId="77777777" w:rsidR="00F00A23" w:rsidRPr="00FD1ABD" w:rsidRDefault="00F00A23" w:rsidP="00C3574B">
            <w:pPr>
              <w:pStyle w:val="a9"/>
              <w:ind w:left="0"/>
              <w:rPr>
                <w:rFonts w:ascii="Times New Roman" w:eastAsiaTheme="minorEastAsia" w:hAnsi="Times New Roman" w:cs="Times New Roman"/>
                <w:spacing w:val="-1"/>
                <w:sz w:val="16"/>
                <w:lang w:val="zh-CN" w:bidi="zh-CN"/>
              </w:rPr>
            </w:pPr>
          </w:p>
        </w:tc>
        <w:tc>
          <w:tcPr>
            <w:tcW w:w="641" w:type="dxa"/>
            <w:tcBorders>
              <w:top w:val="single" w:sz="4" w:space="0" w:color="auto"/>
              <w:left w:val="single" w:sz="4" w:space="0" w:color="auto"/>
              <w:bottom w:val="single" w:sz="4" w:space="0" w:color="auto"/>
              <w:right w:val="single" w:sz="4" w:space="0" w:color="auto"/>
            </w:tcBorders>
          </w:tcPr>
          <w:p w14:paraId="54F8E761" w14:textId="77777777" w:rsidR="00F00A23" w:rsidRPr="00FD1ABD" w:rsidRDefault="00F00A23" w:rsidP="00C3574B">
            <w:pPr>
              <w:pStyle w:val="a9"/>
              <w:ind w:left="0"/>
              <w:rPr>
                <w:rFonts w:ascii="Times New Roman" w:eastAsiaTheme="minorEastAsia" w:hAnsi="Times New Roman" w:cs="Times New Roman"/>
                <w:sz w:val="16"/>
                <w:lang w:val="zh-CN" w:bidi="zh-CN"/>
              </w:rPr>
            </w:pPr>
          </w:p>
        </w:tc>
        <w:tc>
          <w:tcPr>
            <w:tcW w:w="1410" w:type="dxa"/>
            <w:tcBorders>
              <w:top w:val="single" w:sz="4" w:space="0" w:color="auto"/>
              <w:left w:val="single" w:sz="4" w:space="0" w:color="auto"/>
              <w:bottom w:val="single" w:sz="4" w:space="0" w:color="auto"/>
              <w:right w:val="single" w:sz="4" w:space="0" w:color="auto"/>
            </w:tcBorders>
          </w:tcPr>
          <w:p w14:paraId="6BD165FA" w14:textId="77777777" w:rsidR="00F00A23" w:rsidRPr="00FD1ABD" w:rsidRDefault="00F00A23" w:rsidP="00C3574B">
            <w:pPr>
              <w:spacing w:before="4"/>
              <w:ind w:left="103"/>
              <w:rPr>
                <w:rFonts w:ascii="Times New Roman" w:eastAsiaTheme="minorEastAsia" w:hAnsi="Times New Roman" w:cs="Times New Roman"/>
                <w:spacing w:val="-1"/>
                <w:sz w:val="16"/>
                <w:lang w:val="zh-CN" w:bidi="zh-CN"/>
              </w:rPr>
            </w:pPr>
          </w:p>
        </w:tc>
        <w:tc>
          <w:tcPr>
            <w:tcW w:w="1260" w:type="dxa"/>
            <w:tcBorders>
              <w:top w:val="single" w:sz="4" w:space="0" w:color="auto"/>
              <w:left w:val="single" w:sz="4" w:space="0" w:color="auto"/>
              <w:bottom w:val="single" w:sz="4" w:space="0" w:color="auto"/>
              <w:right w:val="single" w:sz="4" w:space="0" w:color="auto"/>
            </w:tcBorders>
            <w:hideMark/>
          </w:tcPr>
          <w:p w14:paraId="5B421DAE" w14:textId="77777777" w:rsidR="00F00A23" w:rsidRPr="00FD1ABD" w:rsidRDefault="00F00A23" w:rsidP="00C3574B">
            <w:pPr>
              <w:pStyle w:val="a9"/>
              <w:ind w:left="0"/>
              <w:rPr>
                <w:rFonts w:ascii="Times New Roman" w:eastAsiaTheme="minorEastAsia" w:hAnsi="Times New Roman" w:cs="Times New Roman"/>
                <w:sz w:val="16"/>
                <w:lang w:val="zh-CN" w:bidi="zh-CN"/>
              </w:rPr>
            </w:pPr>
            <w:r w:rsidRPr="00FD1ABD">
              <w:rPr>
                <w:rFonts w:ascii="Times New Roman" w:eastAsiaTheme="minorEastAsia" w:hAnsiTheme="minorEastAsia" w:cs="Times New Roman" w:hint="eastAsia"/>
                <w:b/>
                <w:sz w:val="16"/>
              </w:rPr>
              <w:t>必填项</w:t>
            </w:r>
          </w:p>
        </w:tc>
        <w:tc>
          <w:tcPr>
            <w:tcW w:w="1478" w:type="dxa"/>
            <w:tcBorders>
              <w:top w:val="single" w:sz="4" w:space="0" w:color="auto"/>
              <w:left w:val="single" w:sz="4" w:space="0" w:color="auto"/>
              <w:bottom w:val="single" w:sz="4" w:space="0" w:color="auto"/>
              <w:right w:val="single" w:sz="4" w:space="0" w:color="auto"/>
            </w:tcBorders>
            <w:hideMark/>
          </w:tcPr>
          <w:p w14:paraId="127991C7" w14:textId="77777777" w:rsidR="00F00A23" w:rsidRPr="00FD1ABD" w:rsidRDefault="00F00A23" w:rsidP="00C3574B">
            <w:pPr>
              <w:rPr>
                <w:rFonts w:ascii="Times New Roman" w:eastAsiaTheme="minorEastAsia" w:hAnsi="Times New Roman" w:cs="Times New Roman"/>
                <w:spacing w:val="-1"/>
                <w:sz w:val="16"/>
                <w:lang w:val="zh-CN" w:bidi="zh-CN"/>
              </w:rPr>
            </w:pPr>
            <w:r w:rsidRPr="00FD1ABD">
              <w:rPr>
                <w:rFonts w:ascii="Times New Roman" w:hAnsi="Times New Roman" w:cs="Times New Roman"/>
                <w:b/>
                <w:sz w:val="16"/>
              </w:rPr>
              <w:t>（</w:t>
            </w:r>
            <w:r w:rsidRPr="00FD1ABD">
              <w:rPr>
                <w:rFonts w:ascii="Times New Roman" w:hAnsi="Times New Roman" w:cs="Times New Roman"/>
                <w:b/>
                <w:sz w:val="16"/>
              </w:rPr>
              <w:t>1...</w:t>
            </w:r>
            <w:r w:rsidRPr="00FD1ABD">
              <w:rPr>
                <w:rFonts w:ascii="Times New Roman" w:hAnsi="Times New Roman" w:cs="Times New Roman"/>
                <w:b/>
                <w:bCs/>
                <w:spacing w:val="-1"/>
                <w:sz w:val="16"/>
                <w:szCs w:val="16"/>
              </w:rPr>
              <w:sym w:font="Times New Roman" w:char="F020"/>
            </w:r>
            <w:r w:rsidRPr="00FD1ABD">
              <w:rPr>
                <w:rFonts w:ascii="Times New Roman" w:hAnsi="Times New Roman" w:cs="Times New Roman"/>
                <w:b/>
                <w:bCs/>
                <w:spacing w:val="-1"/>
                <w:sz w:val="16"/>
                <w:szCs w:val="16"/>
              </w:rPr>
              <w:sym w:font="Times New Roman" w:char="F0A5"/>
            </w:r>
            <w:r w:rsidRPr="00FD1ABD">
              <w:rPr>
                <w:rFonts w:ascii="Times New Roman" w:hAnsi="Times New Roman" w:cs="Times New Roman"/>
                <w:b/>
                <w:sz w:val="16"/>
              </w:rPr>
              <w:t>）</w:t>
            </w:r>
            <w:r w:rsidRPr="00FD1ABD">
              <w:rPr>
                <w:rFonts w:ascii="Times New Roman" w:hAnsiTheme="minorEastAsia" w:cs="Times New Roman" w:hint="eastAsia"/>
                <w:b/>
                <w:sz w:val="16"/>
              </w:rPr>
              <w:t>请见注释</w:t>
            </w:r>
            <w:r w:rsidRPr="00FD1ABD">
              <w:rPr>
                <w:rFonts w:ascii="Times New Roman" w:hAnsi="Times New Roman" w:cs="Times New Roman"/>
                <w:b/>
                <w:sz w:val="16"/>
              </w:rPr>
              <w:t>11</w:t>
            </w:r>
          </w:p>
        </w:tc>
      </w:tr>
      <w:tr w:rsidR="00F00A23" w:rsidRPr="00FD1ABD" w14:paraId="26813901" w14:textId="77777777" w:rsidTr="00C3574B">
        <w:trPr>
          <w:trHeight w:val="20"/>
        </w:trPr>
        <w:tc>
          <w:tcPr>
            <w:tcW w:w="1084" w:type="dxa"/>
            <w:tcBorders>
              <w:top w:val="single" w:sz="4" w:space="0" w:color="auto"/>
              <w:left w:val="single" w:sz="4" w:space="0" w:color="auto"/>
              <w:bottom w:val="single" w:sz="4" w:space="0" w:color="auto"/>
              <w:right w:val="single" w:sz="4" w:space="0" w:color="auto"/>
            </w:tcBorders>
            <w:hideMark/>
          </w:tcPr>
          <w:p w14:paraId="39D1E1A0" w14:textId="77777777" w:rsidR="00F00A23" w:rsidRPr="00FD1ABD" w:rsidRDefault="00F00A23" w:rsidP="00C3574B">
            <w:pPr>
              <w:pStyle w:val="a9"/>
              <w:ind w:left="0"/>
              <w:rPr>
                <w:rFonts w:ascii="Times New Roman" w:eastAsiaTheme="minorEastAsia" w:hAnsi="Times New Roman" w:cs="Times New Roman"/>
                <w:spacing w:val="-1"/>
                <w:sz w:val="16"/>
                <w:lang w:val="zh-CN" w:bidi="zh-CN"/>
              </w:rPr>
            </w:pPr>
            <w:r w:rsidRPr="00FD1ABD">
              <w:rPr>
                <w:rFonts w:ascii="Times New Roman" w:eastAsiaTheme="minorEastAsia" w:hAnsi="Times New Roman" w:cs="Times New Roman"/>
                <w:sz w:val="16"/>
              </w:rPr>
              <w:t>A.2.3.1</w:t>
            </w:r>
          </w:p>
        </w:tc>
        <w:tc>
          <w:tcPr>
            <w:tcW w:w="2079" w:type="dxa"/>
            <w:tcBorders>
              <w:top w:val="single" w:sz="4" w:space="0" w:color="auto"/>
              <w:left w:val="single" w:sz="4" w:space="0" w:color="auto"/>
              <w:bottom w:val="single" w:sz="4" w:space="0" w:color="auto"/>
              <w:right w:val="single" w:sz="4" w:space="0" w:color="auto"/>
            </w:tcBorders>
            <w:hideMark/>
          </w:tcPr>
          <w:p w14:paraId="43C99CE1" w14:textId="77777777" w:rsidR="00F00A23" w:rsidRPr="00FD1ABD" w:rsidRDefault="00F00A23" w:rsidP="00C3574B">
            <w:pPr>
              <w:pStyle w:val="a9"/>
              <w:ind w:left="0"/>
              <w:rPr>
                <w:rFonts w:ascii="Times New Roman" w:eastAsiaTheme="minorEastAsia" w:hAnsi="Times New Roman" w:cs="Times New Roman"/>
                <w:spacing w:val="-1"/>
                <w:sz w:val="16"/>
                <w:lang w:val="zh-CN" w:bidi="zh-CN"/>
              </w:rPr>
            </w:pPr>
            <w:r w:rsidRPr="00FD1ABD">
              <w:rPr>
                <w:rFonts w:ascii="Times New Roman" w:eastAsiaTheme="minorEastAsia" w:hAnsi="Times New Roman" w:cs="Times New Roman"/>
                <w:sz w:val="16"/>
              </w:rPr>
              <w:t>studyname</w:t>
            </w:r>
          </w:p>
        </w:tc>
        <w:tc>
          <w:tcPr>
            <w:tcW w:w="1220" w:type="dxa"/>
            <w:tcBorders>
              <w:top w:val="single" w:sz="4" w:space="0" w:color="auto"/>
              <w:left w:val="single" w:sz="4" w:space="0" w:color="auto"/>
              <w:bottom w:val="single" w:sz="4" w:space="0" w:color="auto"/>
              <w:right w:val="single" w:sz="4" w:space="0" w:color="auto"/>
            </w:tcBorders>
            <w:hideMark/>
          </w:tcPr>
          <w:p w14:paraId="289430D7" w14:textId="77777777" w:rsidR="00F00A23" w:rsidRPr="00FD1ABD" w:rsidRDefault="00F00A23" w:rsidP="00C3574B">
            <w:pPr>
              <w:pStyle w:val="a9"/>
              <w:ind w:left="0"/>
              <w:rPr>
                <w:rFonts w:ascii="Times New Roman" w:eastAsiaTheme="minorEastAsia" w:hAnsi="Times New Roman" w:cs="Times New Roman"/>
                <w:spacing w:val="-1"/>
                <w:sz w:val="16"/>
                <w:lang w:val="zh-CN" w:bidi="zh-CN"/>
              </w:rPr>
            </w:pPr>
            <w:r w:rsidRPr="00FD1ABD">
              <w:rPr>
                <w:rFonts w:ascii="Times New Roman" w:eastAsiaTheme="minorEastAsia" w:hAnsi="Times New Roman" w:cs="Times New Roman"/>
                <w:sz w:val="16"/>
              </w:rPr>
              <w:t>100</w:t>
            </w:r>
          </w:p>
        </w:tc>
        <w:tc>
          <w:tcPr>
            <w:tcW w:w="641" w:type="dxa"/>
            <w:tcBorders>
              <w:top w:val="single" w:sz="4" w:space="0" w:color="auto"/>
              <w:left w:val="single" w:sz="4" w:space="0" w:color="auto"/>
              <w:bottom w:val="single" w:sz="4" w:space="0" w:color="auto"/>
              <w:right w:val="single" w:sz="4" w:space="0" w:color="auto"/>
            </w:tcBorders>
            <w:hideMark/>
          </w:tcPr>
          <w:p w14:paraId="58227E6C" w14:textId="77777777" w:rsidR="00F00A23" w:rsidRPr="00FD1ABD" w:rsidRDefault="00F00A23" w:rsidP="00C3574B">
            <w:pPr>
              <w:pStyle w:val="a9"/>
              <w:ind w:left="0"/>
              <w:rPr>
                <w:rFonts w:ascii="Times New Roman" w:eastAsiaTheme="minorEastAsia" w:hAnsi="Times New Roman" w:cs="Times New Roman"/>
                <w:sz w:val="16"/>
                <w:lang w:val="zh-CN" w:bidi="zh-CN"/>
              </w:rPr>
            </w:pPr>
            <w:r w:rsidRPr="00FD1ABD">
              <w:rPr>
                <w:rFonts w:ascii="Times New Roman" w:eastAsiaTheme="minorEastAsia" w:hAnsi="Times New Roman" w:cs="Times New Roman"/>
                <w:sz w:val="16"/>
              </w:rPr>
              <w:t>AN</w:t>
            </w:r>
          </w:p>
        </w:tc>
        <w:tc>
          <w:tcPr>
            <w:tcW w:w="1410" w:type="dxa"/>
            <w:tcBorders>
              <w:top w:val="single" w:sz="4" w:space="0" w:color="auto"/>
              <w:left w:val="single" w:sz="4" w:space="0" w:color="auto"/>
              <w:bottom w:val="single" w:sz="4" w:space="0" w:color="auto"/>
              <w:right w:val="single" w:sz="4" w:space="0" w:color="auto"/>
            </w:tcBorders>
          </w:tcPr>
          <w:p w14:paraId="3E58D8AA" w14:textId="77777777" w:rsidR="00F00A23" w:rsidRPr="00FD1ABD" w:rsidRDefault="00F00A23" w:rsidP="00C3574B">
            <w:pPr>
              <w:spacing w:line="188" w:lineRule="exact"/>
              <w:ind w:left="103"/>
              <w:rPr>
                <w:rFonts w:ascii="Times New Roman" w:eastAsiaTheme="minorEastAsia" w:hAnsi="Times New Roman" w:cs="Times New Roman"/>
                <w:spacing w:val="-1"/>
                <w:sz w:val="16"/>
                <w:lang w:val="zh-CN" w:bidi="zh-CN"/>
              </w:rPr>
            </w:pPr>
          </w:p>
        </w:tc>
        <w:tc>
          <w:tcPr>
            <w:tcW w:w="1260" w:type="dxa"/>
            <w:tcBorders>
              <w:top w:val="single" w:sz="4" w:space="0" w:color="auto"/>
              <w:left w:val="single" w:sz="4" w:space="0" w:color="auto"/>
              <w:bottom w:val="single" w:sz="4" w:space="0" w:color="auto"/>
              <w:right w:val="single" w:sz="4" w:space="0" w:color="auto"/>
            </w:tcBorders>
            <w:hideMark/>
          </w:tcPr>
          <w:p w14:paraId="717CCD05" w14:textId="77777777" w:rsidR="00F00A23" w:rsidRPr="00FD1ABD" w:rsidRDefault="00F00A23" w:rsidP="00C3574B">
            <w:pPr>
              <w:pStyle w:val="a9"/>
              <w:ind w:left="0"/>
              <w:rPr>
                <w:rFonts w:ascii="Times New Roman" w:eastAsiaTheme="minorEastAsia" w:hAnsi="Times New Roman" w:cs="Times New Roman"/>
                <w:sz w:val="16"/>
                <w:lang w:val="zh-CN" w:bidi="zh-CN"/>
              </w:rPr>
            </w:pPr>
            <w:r w:rsidRPr="00FD1ABD">
              <w:rPr>
                <w:rFonts w:ascii="Times New Roman" w:eastAsiaTheme="minorEastAsia" w:hAnsiTheme="minorEastAsia" w:cs="Times New Roman" w:hint="eastAsia"/>
                <w:sz w:val="16"/>
              </w:rPr>
              <w:t>必填项</w:t>
            </w:r>
          </w:p>
        </w:tc>
        <w:tc>
          <w:tcPr>
            <w:tcW w:w="1478" w:type="dxa"/>
            <w:tcBorders>
              <w:top w:val="single" w:sz="4" w:space="0" w:color="auto"/>
              <w:left w:val="single" w:sz="4" w:space="0" w:color="auto"/>
              <w:bottom w:val="single" w:sz="4" w:space="0" w:color="auto"/>
              <w:right w:val="single" w:sz="4" w:space="0" w:color="auto"/>
            </w:tcBorders>
            <w:hideMark/>
          </w:tcPr>
          <w:p w14:paraId="5BD21BCC" w14:textId="77777777" w:rsidR="00F00A23" w:rsidRPr="00FD1ABD" w:rsidRDefault="00F00A23" w:rsidP="00C3574B">
            <w:pPr>
              <w:rPr>
                <w:rFonts w:ascii="Times New Roman" w:eastAsiaTheme="minorEastAsia" w:hAnsi="Times New Roman" w:cs="Times New Roman"/>
                <w:spacing w:val="-1"/>
                <w:sz w:val="16"/>
                <w:lang w:val="zh-CN" w:bidi="zh-CN"/>
              </w:rPr>
            </w:pPr>
            <w:r w:rsidRPr="00FD1ABD">
              <w:rPr>
                <w:rFonts w:ascii="Times New Roman" w:hAnsiTheme="minorEastAsia" w:cs="Times New Roman" w:hint="eastAsia"/>
                <w:sz w:val="16"/>
              </w:rPr>
              <w:t>请见注释</w:t>
            </w:r>
            <w:r w:rsidRPr="00FD1ABD">
              <w:rPr>
                <w:rFonts w:ascii="Times New Roman" w:hAnsi="Times New Roman" w:cs="Times New Roman"/>
                <w:sz w:val="16"/>
              </w:rPr>
              <w:t>7</w:t>
            </w:r>
            <w:r w:rsidRPr="00FD1ABD">
              <w:rPr>
                <w:rFonts w:ascii="Times New Roman" w:hAnsiTheme="minorEastAsia" w:cs="Times New Roman" w:hint="eastAsia"/>
                <w:sz w:val="16"/>
              </w:rPr>
              <w:t>和</w:t>
            </w:r>
            <w:r w:rsidRPr="00FD1ABD">
              <w:rPr>
                <w:rFonts w:ascii="Times New Roman" w:hAnsi="Times New Roman" w:cs="Times New Roman"/>
                <w:sz w:val="16"/>
              </w:rPr>
              <w:t>11</w:t>
            </w:r>
          </w:p>
        </w:tc>
      </w:tr>
      <w:tr w:rsidR="00F00A23" w:rsidRPr="00FD1ABD" w14:paraId="5ECCA7FD" w14:textId="77777777" w:rsidTr="00C3574B">
        <w:trPr>
          <w:trHeight w:val="20"/>
        </w:trPr>
        <w:tc>
          <w:tcPr>
            <w:tcW w:w="1084" w:type="dxa"/>
            <w:tcBorders>
              <w:top w:val="single" w:sz="4" w:space="0" w:color="auto"/>
              <w:left w:val="single" w:sz="4" w:space="0" w:color="auto"/>
              <w:bottom w:val="single" w:sz="4" w:space="0" w:color="auto"/>
              <w:right w:val="single" w:sz="4" w:space="0" w:color="auto"/>
            </w:tcBorders>
            <w:hideMark/>
          </w:tcPr>
          <w:p w14:paraId="46749150" w14:textId="77777777" w:rsidR="00F00A23" w:rsidRPr="00FD1ABD" w:rsidRDefault="00F00A23" w:rsidP="00C3574B">
            <w:pPr>
              <w:pStyle w:val="a9"/>
              <w:ind w:left="0"/>
              <w:rPr>
                <w:rFonts w:ascii="Times New Roman" w:eastAsiaTheme="minorEastAsia" w:hAnsi="Times New Roman" w:cs="Times New Roman"/>
                <w:bCs/>
                <w:sz w:val="16"/>
                <w:szCs w:val="16"/>
                <w:lang w:val="zh-CN" w:bidi="zh-CN"/>
              </w:rPr>
            </w:pPr>
            <w:r w:rsidRPr="00FD1ABD">
              <w:rPr>
                <w:rFonts w:ascii="Times New Roman" w:eastAsiaTheme="minorEastAsia" w:hAnsi="Times New Roman" w:cs="Times New Roman"/>
                <w:sz w:val="16"/>
              </w:rPr>
              <w:t>A.2.3.2</w:t>
            </w:r>
          </w:p>
        </w:tc>
        <w:tc>
          <w:tcPr>
            <w:tcW w:w="2079" w:type="dxa"/>
            <w:tcBorders>
              <w:top w:val="single" w:sz="4" w:space="0" w:color="auto"/>
              <w:left w:val="single" w:sz="4" w:space="0" w:color="auto"/>
              <w:bottom w:val="single" w:sz="4" w:space="0" w:color="auto"/>
              <w:right w:val="single" w:sz="4" w:space="0" w:color="auto"/>
            </w:tcBorders>
            <w:hideMark/>
          </w:tcPr>
          <w:p w14:paraId="00F77B84" w14:textId="77777777" w:rsidR="00F00A23" w:rsidRPr="00FD1ABD" w:rsidRDefault="00F00A23" w:rsidP="00C3574B">
            <w:pPr>
              <w:pStyle w:val="a9"/>
              <w:ind w:left="0"/>
              <w:rPr>
                <w:rFonts w:ascii="Times New Roman" w:eastAsiaTheme="minorEastAsia" w:hAnsi="Times New Roman" w:cs="Times New Roman"/>
                <w:bCs/>
                <w:sz w:val="16"/>
                <w:szCs w:val="16"/>
                <w:lang w:val="zh-CN" w:bidi="zh-CN"/>
              </w:rPr>
            </w:pPr>
            <w:r w:rsidRPr="00FD1ABD">
              <w:rPr>
                <w:rFonts w:ascii="Times New Roman" w:eastAsiaTheme="minorEastAsia" w:hAnsi="Times New Roman" w:cs="Times New Roman"/>
                <w:sz w:val="16"/>
              </w:rPr>
              <w:t>sponsorstudynumb</w:t>
            </w:r>
          </w:p>
        </w:tc>
        <w:tc>
          <w:tcPr>
            <w:tcW w:w="1220" w:type="dxa"/>
            <w:tcBorders>
              <w:top w:val="single" w:sz="4" w:space="0" w:color="auto"/>
              <w:left w:val="single" w:sz="4" w:space="0" w:color="auto"/>
              <w:bottom w:val="single" w:sz="4" w:space="0" w:color="auto"/>
              <w:right w:val="single" w:sz="4" w:space="0" w:color="auto"/>
            </w:tcBorders>
            <w:hideMark/>
          </w:tcPr>
          <w:p w14:paraId="314A1513" w14:textId="77777777" w:rsidR="00F00A23" w:rsidRPr="00FD1ABD" w:rsidRDefault="00F00A23" w:rsidP="00C3574B">
            <w:pPr>
              <w:pStyle w:val="a9"/>
              <w:ind w:left="0"/>
              <w:rPr>
                <w:rFonts w:ascii="Times New Roman" w:eastAsiaTheme="minorEastAsia" w:hAnsi="Times New Roman" w:cs="Times New Roman"/>
                <w:bCs/>
                <w:sz w:val="16"/>
                <w:szCs w:val="16"/>
                <w:lang w:val="zh-CN" w:bidi="zh-CN"/>
              </w:rPr>
            </w:pPr>
            <w:r w:rsidRPr="00FD1ABD">
              <w:rPr>
                <w:rFonts w:ascii="Times New Roman" w:eastAsiaTheme="minorEastAsia" w:hAnsi="Times New Roman" w:cs="Times New Roman"/>
                <w:sz w:val="16"/>
              </w:rPr>
              <w:t>35</w:t>
            </w:r>
          </w:p>
        </w:tc>
        <w:tc>
          <w:tcPr>
            <w:tcW w:w="641" w:type="dxa"/>
            <w:tcBorders>
              <w:top w:val="single" w:sz="4" w:space="0" w:color="auto"/>
              <w:left w:val="single" w:sz="4" w:space="0" w:color="auto"/>
              <w:bottom w:val="single" w:sz="4" w:space="0" w:color="auto"/>
              <w:right w:val="single" w:sz="4" w:space="0" w:color="auto"/>
            </w:tcBorders>
            <w:hideMark/>
          </w:tcPr>
          <w:p w14:paraId="0217547F" w14:textId="77777777" w:rsidR="00F00A23" w:rsidRPr="00FD1ABD" w:rsidRDefault="00F00A23" w:rsidP="00C3574B">
            <w:pPr>
              <w:pStyle w:val="a9"/>
              <w:ind w:left="0"/>
              <w:rPr>
                <w:rFonts w:ascii="Times New Roman" w:eastAsiaTheme="minorEastAsia" w:hAnsi="Times New Roman" w:cs="Times New Roman"/>
                <w:bCs/>
                <w:sz w:val="16"/>
                <w:szCs w:val="16"/>
                <w:lang w:val="zh-CN" w:bidi="zh-CN"/>
              </w:rPr>
            </w:pPr>
            <w:r w:rsidRPr="00FD1ABD">
              <w:rPr>
                <w:rFonts w:ascii="Times New Roman" w:eastAsiaTheme="minorEastAsia" w:hAnsi="Times New Roman" w:cs="Times New Roman"/>
                <w:sz w:val="16"/>
              </w:rPr>
              <w:t>AN</w:t>
            </w:r>
          </w:p>
        </w:tc>
        <w:tc>
          <w:tcPr>
            <w:tcW w:w="1410" w:type="dxa"/>
            <w:tcBorders>
              <w:top w:val="single" w:sz="4" w:space="0" w:color="auto"/>
              <w:left w:val="single" w:sz="4" w:space="0" w:color="auto"/>
              <w:bottom w:val="single" w:sz="4" w:space="0" w:color="auto"/>
              <w:right w:val="single" w:sz="4" w:space="0" w:color="auto"/>
            </w:tcBorders>
          </w:tcPr>
          <w:p w14:paraId="54113BE7" w14:textId="77777777" w:rsidR="00F00A23" w:rsidRPr="00FD1ABD" w:rsidRDefault="00F00A23" w:rsidP="00C3574B">
            <w:pPr>
              <w:spacing w:line="188" w:lineRule="exact"/>
              <w:ind w:left="103"/>
              <w:rPr>
                <w:rFonts w:ascii="Times New Roman" w:eastAsiaTheme="minorEastAsia" w:hAnsi="Times New Roman" w:cs="Times New Roman"/>
                <w:spacing w:val="-1"/>
                <w:sz w:val="16"/>
                <w:lang w:val="zh-CN" w:bidi="zh-CN"/>
              </w:rPr>
            </w:pPr>
          </w:p>
        </w:tc>
        <w:tc>
          <w:tcPr>
            <w:tcW w:w="1260" w:type="dxa"/>
            <w:tcBorders>
              <w:top w:val="single" w:sz="4" w:space="0" w:color="auto"/>
              <w:left w:val="single" w:sz="4" w:space="0" w:color="auto"/>
              <w:bottom w:val="single" w:sz="4" w:space="0" w:color="auto"/>
              <w:right w:val="single" w:sz="4" w:space="0" w:color="auto"/>
            </w:tcBorders>
            <w:hideMark/>
          </w:tcPr>
          <w:p w14:paraId="3433F21D" w14:textId="77777777" w:rsidR="00F00A23" w:rsidRPr="00FD1ABD" w:rsidRDefault="00F00A23" w:rsidP="00C3574B">
            <w:pPr>
              <w:pStyle w:val="a9"/>
              <w:ind w:left="0"/>
              <w:rPr>
                <w:rFonts w:ascii="Times New Roman" w:eastAsiaTheme="minorEastAsia" w:hAnsi="Times New Roman" w:cs="Times New Roman"/>
                <w:bCs/>
                <w:sz w:val="16"/>
                <w:szCs w:val="16"/>
                <w:lang w:val="zh-CN" w:bidi="zh-CN"/>
              </w:rPr>
            </w:pPr>
            <w:r w:rsidRPr="00FD1ABD">
              <w:rPr>
                <w:rFonts w:ascii="Times New Roman" w:eastAsiaTheme="minorEastAsia" w:hAnsiTheme="minorEastAsia" w:cs="Times New Roman" w:hint="eastAsia"/>
                <w:sz w:val="16"/>
              </w:rPr>
              <w:t>必填项</w:t>
            </w:r>
          </w:p>
        </w:tc>
        <w:tc>
          <w:tcPr>
            <w:tcW w:w="1478" w:type="dxa"/>
            <w:tcBorders>
              <w:top w:val="single" w:sz="4" w:space="0" w:color="auto"/>
              <w:left w:val="single" w:sz="4" w:space="0" w:color="auto"/>
              <w:bottom w:val="single" w:sz="4" w:space="0" w:color="auto"/>
              <w:right w:val="single" w:sz="4" w:space="0" w:color="auto"/>
            </w:tcBorders>
            <w:hideMark/>
          </w:tcPr>
          <w:p w14:paraId="47DC0585" w14:textId="77777777" w:rsidR="00F00A23" w:rsidRPr="00FD1ABD" w:rsidRDefault="00F00A23" w:rsidP="00C3574B">
            <w:pPr>
              <w:rPr>
                <w:rFonts w:ascii="Times New Roman" w:eastAsiaTheme="minorEastAsia" w:hAnsi="Times New Roman" w:cs="Times New Roman"/>
                <w:bCs/>
                <w:sz w:val="16"/>
                <w:szCs w:val="16"/>
                <w:lang w:val="zh-CN" w:bidi="zh-CN"/>
              </w:rPr>
            </w:pPr>
            <w:r w:rsidRPr="00FD1ABD">
              <w:rPr>
                <w:rFonts w:ascii="Times New Roman" w:hAnsiTheme="minorEastAsia" w:cs="Times New Roman" w:hint="eastAsia"/>
                <w:sz w:val="16"/>
              </w:rPr>
              <w:t>请见注释</w:t>
            </w:r>
            <w:r w:rsidRPr="00FD1ABD">
              <w:rPr>
                <w:rFonts w:ascii="Times New Roman" w:hAnsi="Times New Roman" w:cs="Times New Roman"/>
                <w:sz w:val="16"/>
              </w:rPr>
              <w:t>11</w:t>
            </w:r>
          </w:p>
        </w:tc>
      </w:tr>
      <w:tr w:rsidR="00F00A23" w:rsidRPr="00FD1ABD" w14:paraId="535F3F59" w14:textId="77777777" w:rsidTr="00C3574B">
        <w:trPr>
          <w:trHeight w:val="20"/>
        </w:trPr>
        <w:tc>
          <w:tcPr>
            <w:tcW w:w="1084" w:type="dxa"/>
            <w:tcBorders>
              <w:top w:val="single" w:sz="4" w:space="0" w:color="auto"/>
              <w:left w:val="single" w:sz="4" w:space="0" w:color="auto"/>
              <w:bottom w:val="single" w:sz="4" w:space="0" w:color="auto"/>
              <w:right w:val="single" w:sz="4" w:space="0" w:color="auto"/>
            </w:tcBorders>
            <w:hideMark/>
          </w:tcPr>
          <w:p w14:paraId="6C558B98" w14:textId="77777777" w:rsidR="00F00A23" w:rsidRPr="00FD1ABD" w:rsidRDefault="00F00A23" w:rsidP="00C3574B">
            <w:pPr>
              <w:pStyle w:val="a9"/>
              <w:ind w:left="0"/>
              <w:rPr>
                <w:rFonts w:ascii="Times New Roman" w:eastAsiaTheme="minorEastAsia" w:hAnsi="Times New Roman" w:cs="Times New Roman"/>
                <w:bCs/>
                <w:sz w:val="16"/>
                <w:szCs w:val="16"/>
                <w:lang w:val="zh-CN" w:bidi="zh-CN"/>
              </w:rPr>
            </w:pPr>
            <w:r w:rsidRPr="00FD1ABD">
              <w:rPr>
                <w:rFonts w:ascii="Times New Roman" w:eastAsiaTheme="minorEastAsia" w:hAnsi="Times New Roman" w:cs="Times New Roman"/>
                <w:sz w:val="16"/>
              </w:rPr>
              <w:t>A.2.3.3</w:t>
            </w:r>
          </w:p>
        </w:tc>
        <w:tc>
          <w:tcPr>
            <w:tcW w:w="2079" w:type="dxa"/>
            <w:tcBorders>
              <w:top w:val="single" w:sz="4" w:space="0" w:color="auto"/>
              <w:left w:val="single" w:sz="4" w:space="0" w:color="auto"/>
              <w:bottom w:val="single" w:sz="4" w:space="0" w:color="auto"/>
              <w:right w:val="single" w:sz="4" w:space="0" w:color="auto"/>
            </w:tcBorders>
            <w:hideMark/>
          </w:tcPr>
          <w:p w14:paraId="28D93BA2" w14:textId="77777777" w:rsidR="00F00A23" w:rsidRPr="00FD1ABD" w:rsidRDefault="00F00A23" w:rsidP="00C3574B">
            <w:pPr>
              <w:pStyle w:val="a9"/>
              <w:ind w:left="0"/>
              <w:rPr>
                <w:rFonts w:ascii="Times New Roman" w:eastAsiaTheme="minorEastAsia" w:hAnsi="Times New Roman" w:cs="Times New Roman"/>
                <w:bCs/>
                <w:sz w:val="16"/>
                <w:szCs w:val="16"/>
                <w:lang w:val="zh-CN" w:bidi="zh-CN"/>
              </w:rPr>
            </w:pPr>
            <w:r w:rsidRPr="00FD1ABD">
              <w:rPr>
                <w:rFonts w:ascii="Times New Roman" w:eastAsiaTheme="minorEastAsia" w:hAnsi="Times New Roman" w:cs="Times New Roman"/>
                <w:sz w:val="16"/>
              </w:rPr>
              <w:t>observestudytype</w:t>
            </w:r>
          </w:p>
        </w:tc>
        <w:tc>
          <w:tcPr>
            <w:tcW w:w="1220" w:type="dxa"/>
            <w:tcBorders>
              <w:top w:val="single" w:sz="4" w:space="0" w:color="auto"/>
              <w:left w:val="single" w:sz="4" w:space="0" w:color="auto"/>
              <w:bottom w:val="single" w:sz="4" w:space="0" w:color="auto"/>
              <w:right w:val="single" w:sz="4" w:space="0" w:color="auto"/>
            </w:tcBorders>
            <w:hideMark/>
          </w:tcPr>
          <w:p w14:paraId="30D1819B" w14:textId="77777777" w:rsidR="00F00A23" w:rsidRPr="00FD1ABD" w:rsidRDefault="00F00A23" w:rsidP="00C3574B">
            <w:pPr>
              <w:pStyle w:val="a9"/>
              <w:ind w:left="0"/>
              <w:rPr>
                <w:rFonts w:ascii="Times New Roman" w:eastAsiaTheme="minorEastAsia" w:hAnsi="Times New Roman" w:cs="Times New Roman"/>
                <w:bCs/>
                <w:sz w:val="16"/>
                <w:szCs w:val="16"/>
                <w:lang w:val="zh-CN" w:bidi="zh-CN"/>
              </w:rPr>
            </w:pPr>
            <w:r w:rsidRPr="00FD1ABD">
              <w:rPr>
                <w:rFonts w:ascii="Times New Roman" w:eastAsiaTheme="minorEastAsia" w:hAnsi="Times New Roman" w:cs="Times New Roman"/>
                <w:sz w:val="16"/>
              </w:rPr>
              <w:t>1</w:t>
            </w:r>
          </w:p>
        </w:tc>
        <w:tc>
          <w:tcPr>
            <w:tcW w:w="641" w:type="dxa"/>
            <w:tcBorders>
              <w:top w:val="single" w:sz="4" w:space="0" w:color="auto"/>
              <w:left w:val="single" w:sz="4" w:space="0" w:color="auto"/>
              <w:bottom w:val="single" w:sz="4" w:space="0" w:color="auto"/>
              <w:right w:val="single" w:sz="4" w:space="0" w:color="auto"/>
            </w:tcBorders>
            <w:hideMark/>
          </w:tcPr>
          <w:p w14:paraId="7065E349" w14:textId="77777777" w:rsidR="00F00A23" w:rsidRPr="00FD1ABD" w:rsidRDefault="00F00A23" w:rsidP="00C3574B">
            <w:pPr>
              <w:pStyle w:val="a9"/>
              <w:ind w:left="0"/>
              <w:rPr>
                <w:rFonts w:ascii="Times New Roman" w:eastAsiaTheme="minorEastAsia" w:hAnsi="Times New Roman" w:cs="Times New Roman"/>
                <w:bCs/>
                <w:sz w:val="16"/>
                <w:szCs w:val="16"/>
                <w:lang w:val="zh-CN" w:bidi="zh-CN"/>
              </w:rPr>
            </w:pPr>
            <w:r w:rsidRPr="00FD1ABD">
              <w:rPr>
                <w:rFonts w:ascii="Times New Roman" w:eastAsiaTheme="minorEastAsia" w:hAnsi="Times New Roman" w:cs="Times New Roman"/>
                <w:sz w:val="16"/>
              </w:rPr>
              <w:t>N</w:t>
            </w:r>
          </w:p>
        </w:tc>
        <w:tc>
          <w:tcPr>
            <w:tcW w:w="1410" w:type="dxa"/>
            <w:tcBorders>
              <w:top w:val="single" w:sz="4" w:space="0" w:color="auto"/>
              <w:left w:val="single" w:sz="4" w:space="0" w:color="auto"/>
              <w:bottom w:val="single" w:sz="4" w:space="0" w:color="auto"/>
              <w:right w:val="single" w:sz="4" w:space="0" w:color="auto"/>
            </w:tcBorders>
            <w:hideMark/>
          </w:tcPr>
          <w:p w14:paraId="0FCD4868" w14:textId="77777777" w:rsidR="00F00A23" w:rsidRPr="00FD1ABD" w:rsidRDefault="00F00A23" w:rsidP="00C3574B">
            <w:pPr>
              <w:spacing w:line="188" w:lineRule="exact"/>
              <w:ind w:left="103"/>
              <w:rPr>
                <w:rFonts w:ascii="Times New Roman" w:eastAsiaTheme="minorEastAsia" w:hAnsi="Times New Roman" w:cs="Times New Roman"/>
                <w:spacing w:val="-1"/>
                <w:sz w:val="16"/>
                <w:lang w:val="zh-CN" w:bidi="zh-CN"/>
              </w:rPr>
            </w:pPr>
            <w:r w:rsidRPr="00FD1ABD">
              <w:rPr>
                <w:rFonts w:ascii="Times New Roman" w:hAnsiTheme="minorEastAsia" w:cs="Times New Roman" w:hint="eastAsia"/>
                <w:sz w:val="16"/>
              </w:rPr>
              <w:t>（</w:t>
            </w:r>
            <w:r w:rsidRPr="00FD1ABD">
              <w:rPr>
                <w:rFonts w:ascii="Times New Roman" w:hAnsi="Times New Roman" w:cs="Times New Roman"/>
                <w:sz w:val="16"/>
              </w:rPr>
              <w:t>1</w:t>
            </w:r>
            <w:r w:rsidRPr="00FD1ABD">
              <w:rPr>
                <w:rFonts w:ascii="Times New Roman" w:hAnsiTheme="minorEastAsia" w:cs="Times New Roman" w:hint="eastAsia"/>
                <w:sz w:val="16"/>
              </w:rPr>
              <w:t>）</w:t>
            </w:r>
            <w:r w:rsidRPr="00FD1ABD">
              <w:rPr>
                <w:rFonts w:ascii="Times New Roman" w:hAnsi="Times New Roman" w:cs="Times New Roman"/>
                <w:sz w:val="16"/>
              </w:rPr>
              <w:t xml:space="preserve"> 1=</w:t>
            </w:r>
            <w:r w:rsidRPr="00FD1ABD">
              <w:rPr>
                <w:rFonts w:ascii="Times New Roman" w:hAnsiTheme="minorEastAsia" w:cs="Times New Roman" w:hint="eastAsia"/>
                <w:sz w:val="16"/>
              </w:rPr>
              <w:t>临床试验</w:t>
            </w:r>
          </w:p>
        </w:tc>
        <w:tc>
          <w:tcPr>
            <w:tcW w:w="1260" w:type="dxa"/>
            <w:tcBorders>
              <w:top w:val="single" w:sz="4" w:space="0" w:color="auto"/>
              <w:left w:val="single" w:sz="4" w:space="0" w:color="auto"/>
              <w:bottom w:val="single" w:sz="4" w:space="0" w:color="auto"/>
              <w:right w:val="single" w:sz="4" w:space="0" w:color="auto"/>
            </w:tcBorders>
            <w:hideMark/>
          </w:tcPr>
          <w:p w14:paraId="515F6C03" w14:textId="77777777" w:rsidR="00F00A23" w:rsidRPr="00FD1ABD" w:rsidRDefault="00F00A23" w:rsidP="00C3574B">
            <w:pPr>
              <w:pStyle w:val="a9"/>
              <w:ind w:left="0"/>
              <w:rPr>
                <w:rFonts w:ascii="Times New Roman" w:eastAsiaTheme="minorEastAsia" w:hAnsi="Times New Roman" w:cs="Times New Roman"/>
                <w:bCs/>
                <w:sz w:val="16"/>
                <w:szCs w:val="16"/>
                <w:lang w:val="zh-CN" w:bidi="zh-CN"/>
              </w:rPr>
            </w:pPr>
            <w:r w:rsidRPr="00FD1ABD">
              <w:rPr>
                <w:rFonts w:ascii="Times New Roman" w:eastAsiaTheme="minorEastAsia" w:hAnsiTheme="minorEastAsia" w:cs="Times New Roman" w:hint="eastAsia"/>
                <w:sz w:val="16"/>
              </w:rPr>
              <w:t>必填项</w:t>
            </w:r>
          </w:p>
        </w:tc>
        <w:tc>
          <w:tcPr>
            <w:tcW w:w="1478" w:type="dxa"/>
            <w:tcBorders>
              <w:top w:val="single" w:sz="4" w:space="0" w:color="auto"/>
              <w:left w:val="single" w:sz="4" w:space="0" w:color="auto"/>
              <w:bottom w:val="single" w:sz="4" w:space="0" w:color="auto"/>
              <w:right w:val="single" w:sz="4" w:space="0" w:color="auto"/>
            </w:tcBorders>
            <w:hideMark/>
          </w:tcPr>
          <w:p w14:paraId="54BF8BB3" w14:textId="77777777" w:rsidR="00F00A23" w:rsidRPr="00FD1ABD" w:rsidRDefault="00F00A23" w:rsidP="00C3574B">
            <w:pPr>
              <w:rPr>
                <w:rFonts w:ascii="Times New Roman" w:eastAsiaTheme="minorEastAsia" w:hAnsi="Times New Roman" w:cs="Times New Roman"/>
                <w:bCs/>
                <w:sz w:val="16"/>
                <w:szCs w:val="16"/>
                <w:lang w:val="zh-CN" w:bidi="zh-CN"/>
              </w:rPr>
            </w:pPr>
            <w:r w:rsidRPr="00FD1ABD">
              <w:rPr>
                <w:rFonts w:ascii="Times New Roman" w:hAnsiTheme="minorEastAsia" w:cs="Times New Roman" w:hint="eastAsia"/>
                <w:sz w:val="16"/>
              </w:rPr>
              <w:t>请见注释</w:t>
            </w:r>
            <w:r w:rsidRPr="00FD1ABD">
              <w:rPr>
                <w:rFonts w:ascii="Times New Roman" w:hAnsi="Times New Roman" w:cs="Times New Roman"/>
                <w:sz w:val="16"/>
              </w:rPr>
              <w:t>2</w:t>
            </w:r>
            <w:r w:rsidRPr="00FD1ABD">
              <w:rPr>
                <w:rFonts w:ascii="Times New Roman" w:hAnsiTheme="minorEastAsia" w:cs="Times New Roman" w:hint="eastAsia"/>
                <w:sz w:val="16"/>
              </w:rPr>
              <w:t>和</w:t>
            </w:r>
            <w:r w:rsidRPr="00FD1ABD">
              <w:rPr>
                <w:rFonts w:ascii="Times New Roman" w:hAnsi="Times New Roman" w:cs="Times New Roman"/>
                <w:sz w:val="16"/>
              </w:rPr>
              <w:t>11</w:t>
            </w:r>
          </w:p>
        </w:tc>
      </w:tr>
      <w:tr w:rsidR="00F00A23" w:rsidRPr="00FD1ABD" w14:paraId="66FCE242" w14:textId="77777777" w:rsidTr="00C3574B">
        <w:trPr>
          <w:trHeight w:val="20"/>
        </w:trPr>
        <w:tc>
          <w:tcPr>
            <w:tcW w:w="1084" w:type="dxa"/>
            <w:tcBorders>
              <w:top w:val="single" w:sz="4" w:space="0" w:color="auto"/>
              <w:left w:val="single" w:sz="4" w:space="0" w:color="auto"/>
              <w:bottom w:val="single" w:sz="4" w:space="0" w:color="auto"/>
              <w:right w:val="single" w:sz="4" w:space="0" w:color="auto"/>
            </w:tcBorders>
            <w:hideMark/>
          </w:tcPr>
          <w:p w14:paraId="080E13B3" w14:textId="77777777" w:rsidR="00F00A23" w:rsidRPr="00FD1ABD" w:rsidRDefault="00F00A23" w:rsidP="00C3574B">
            <w:pPr>
              <w:pStyle w:val="a9"/>
              <w:ind w:left="0"/>
              <w:rPr>
                <w:rFonts w:ascii="Times New Roman" w:eastAsiaTheme="minorEastAsia" w:hAnsi="Times New Roman" w:cs="Times New Roman"/>
                <w:bCs/>
                <w:sz w:val="16"/>
                <w:szCs w:val="16"/>
                <w:lang w:val="zh-CN" w:bidi="zh-CN"/>
              </w:rPr>
            </w:pPr>
            <w:r w:rsidRPr="00FD1ABD">
              <w:rPr>
                <w:rFonts w:ascii="Times New Roman" w:eastAsiaTheme="minorEastAsia" w:hAnsi="Times New Roman" w:cs="Times New Roman"/>
                <w:sz w:val="16"/>
              </w:rPr>
              <w:t>B.4.K.2.2</w:t>
            </w:r>
          </w:p>
        </w:tc>
        <w:tc>
          <w:tcPr>
            <w:tcW w:w="2079" w:type="dxa"/>
            <w:tcBorders>
              <w:top w:val="single" w:sz="4" w:space="0" w:color="auto"/>
              <w:left w:val="single" w:sz="4" w:space="0" w:color="auto"/>
              <w:bottom w:val="single" w:sz="4" w:space="0" w:color="auto"/>
              <w:right w:val="single" w:sz="4" w:space="0" w:color="auto"/>
            </w:tcBorders>
            <w:hideMark/>
          </w:tcPr>
          <w:p w14:paraId="1F166FC1" w14:textId="77777777" w:rsidR="00F00A23" w:rsidRPr="00FD1ABD" w:rsidRDefault="00F00A23" w:rsidP="00C3574B">
            <w:pPr>
              <w:pStyle w:val="a9"/>
              <w:ind w:left="0"/>
              <w:rPr>
                <w:rFonts w:ascii="Times New Roman" w:eastAsiaTheme="minorEastAsia" w:hAnsi="Times New Roman" w:cs="Times New Roman"/>
                <w:bCs/>
                <w:sz w:val="16"/>
                <w:szCs w:val="16"/>
                <w:lang w:val="zh-CN" w:bidi="zh-CN"/>
              </w:rPr>
            </w:pPr>
            <w:r w:rsidRPr="00FD1ABD">
              <w:rPr>
                <w:rFonts w:ascii="Times New Roman" w:eastAsiaTheme="minorEastAsia" w:hAnsi="Times New Roman" w:cs="Times New Roman"/>
                <w:sz w:val="16"/>
              </w:rPr>
              <w:t>activesubstancename</w:t>
            </w:r>
          </w:p>
        </w:tc>
        <w:tc>
          <w:tcPr>
            <w:tcW w:w="1220" w:type="dxa"/>
            <w:tcBorders>
              <w:top w:val="single" w:sz="4" w:space="0" w:color="auto"/>
              <w:left w:val="single" w:sz="4" w:space="0" w:color="auto"/>
              <w:bottom w:val="single" w:sz="4" w:space="0" w:color="auto"/>
              <w:right w:val="single" w:sz="4" w:space="0" w:color="auto"/>
            </w:tcBorders>
            <w:hideMark/>
          </w:tcPr>
          <w:p w14:paraId="3AC9FBA8" w14:textId="77777777" w:rsidR="00F00A23" w:rsidRPr="00FD1ABD" w:rsidRDefault="00F00A23" w:rsidP="00C3574B">
            <w:pPr>
              <w:pStyle w:val="a9"/>
              <w:ind w:left="0"/>
              <w:rPr>
                <w:rFonts w:ascii="Times New Roman" w:eastAsiaTheme="minorEastAsia" w:hAnsi="Times New Roman" w:cs="Times New Roman"/>
                <w:bCs/>
                <w:sz w:val="16"/>
                <w:szCs w:val="16"/>
                <w:lang w:val="zh-CN" w:bidi="zh-CN"/>
              </w:rPr>
            </w:pPr>
            <w:r w:rsidRPr="00FD1ABD">
              <w:rPr>
                <w:rFonts w:ascii="Times New Roman" w:eastAsiaTheme="minorEastAsia" w:hAnsi="Times New Roman" w:cs="Times New Roman"/>
                <w:sz w:val="16"/>
              </w:rPr>
              <w:t>100</w:t>
            </w:r>
          </w:p>
        </w:tc>
        <w:tc>
          <w:tcPr>
            <w:tcW w:w="641" w:type="dxa"/>
            <w:tcBorders>
              <w:top w:val="single" w:sz="4" w:space="0" w:color="auto"/>
              <w:left w:val="single" w:sz="4" w:space="0" w:color="auto"/>
              <w:bottom w:val="single" w:sz="4" w:space="0" w:color="auto"/>
              <w:right w:val="single" w:sz="4" w:space="0" w:color="auto"/>
            </w:tcBorders>
            <w:hideMark/>
          </w:tcPr>
          <w:p w14:paraId="71C82CE0" w14:textId="77777777" w:rsidR="00F00A23" w:rsidRPr="00FD1ABD" w:rsidRDefault="00F00A23" w:rsidP="00C3574B">
            <w:pPr>
              <w:pStyle w:val="a9"/>
              <w:ind w:left="0"/>
              <w:rPr>
                <w:rFonts w:ascii="Times New Roman" w:eastAsiaTheme="minorEastAsia" w:hAnsi="Times New Roman" w:cs="Times New Roman"/>
                <w:bCs/>
                <w:sz w:val="16"/>
                <w:szCs w:val="16"/>
                <w:lang w:val="zh-CN" w:bidi="zh-CN"/>
              </w:rPr>
            </w:pPr>
            <w:r w:rsidRPr="00FD1ABD">
              <w:rPr>
                <w:rFonts w:ascii="Times New Roman" w:eastAsiaTheme="minorEastAsia" w:hAnsi="Times New Roman" w:cs="Times New Roman"/>
                <w:sz w:val="16"/>
              </w:rPr>
              <w:t>AN</w:t>
            </w:r>
          </w:p>
        </w:tc>
        <w:tc>
          <w:tcPr>
            <w:tcW w:w="1410" w:type="dxa"/>
            <w:tcBorders>
              <w:top w:val="single" w:sz="4" w:space="0" w:color="auto"/>
              <w:left w:val="single" w:sz="4" w:space="0" w:color="auto"/>
              <w:bottom w:val="single" w:sz="4" w:space="0" w:color="auto"/>
              <w:right w:val="single" w:sz="4" w:space="0" w:color="auto"/>
            </w:tcBorders>
          </w:tcPr>
          <w:p w14:paraId="276E8D34" w14:textId="77777777" w:rsidR="00F00A23" w:rsidRPr="00FD1ABD" w:rsidRDefault="00F00A23" w:rsidP="00C3574B">
            <w:pPr>
              <w:spacing w:line="188" w:lineRule="exact"/>
              <w:ind w:left="103"/>
              <w:rPr>
                <w:rFonts w:ascii="Times New Roman" w:eastAsiaTheme="minorEastAsia" w:hAnsi="Times New Roman" w:cs="Times New Roman"/>
                <w:bCs/>
                <w:sz w:val="16"/>
                <w:szCs w:val="16"/>
                <w:lang w:val="zh-CN" w:bidi="zh-CN"/>
              </w:rPr>
            </w:pPr>
          </w:p>
        </w:tc>
        <w:tc>
          <w:tcPr>
            <w:tcW w:w="1260" w:type="dxa"/>
            <w:tcBorders>
              <w:top w:val="single" w:sz="4" w:space="0" w:color="auto"/>
              <w:left w:val="single" w:sz="4" w:space="0" w:color="auto"/>
              <w:bottom w:val="single" w:sz="4" w:space="0" w:color="auto"/>
              <w:right w:val="single" w:sz="4" w:space="0" w:color="auto"/>
            </w:tcBorders>
          </w:tcPr>
          <w:p w14:paraId="572BD93C" w14:textId="77777777" w:rsidR="00F00A23" w:rsidRPr="00FD1ABD" w:rsidRDefault="00F00A23" w:rsidP="00C3574B">
            <w:pPr>
              <w:pStyle w:val="a9"/>
              <w:ind w:left="0"/>
              <w:rPr>
                <w:rFonts w:ascii="Times New Roman" w:eastAsiaTheme="minorEastAsia" w:hAnsi="Times New Roman" w:cs="Times New Roman"/>
                <w:bCs/>
                <w:sz w:val="16"/>
                <w:szCs w:val="16"/>
                <w:lang w:val="zh-CN" w:bidi="zh-CN"/>
              </w:rPr>
            </w:pPr>
          </w:p>
        </w:tc>
        <w:tc>
          <w:tcPr>
            <w:tcW w:w="1478" w:type="dxa"/>
            <w:tcBorders>
              <w:top w:val="single" w:sz="4" w:space="0" w:color="auto"/>
              <w:left w:val="single" w:sz="4" w:space="0" w:color="auto"/>
              <w:bottom w:val="single" w:sz="4" w:space="0" w:color="auto"/>
              <w:right w:val="single" w:sz="4" w:space="0" w:color="auto"/>
            </w:tcBorders>
            <w:hideMark/>
          </w:tcPr>
          <w:p w14:paraId="4839A85D" w14:textId="77777777" w:rsidR="00F00A23" w:rsidRPr="00FD1ABD" w:rsidRDefault="00F00A23" w:rsidP="00C3574B">
            <w:pPr>
              <w:rPr>
                <w:rFonts w:ascii="Times New Roman" w:eastAsiaTheme="minorEastAsia" w:hAnsi="Times New Roman" w:cs="Times New Roman"/>
                <w:bCs/>
                <w:sz w:val="16"/>
                <w:szCs w:val="16"/>
                <w:lang w:val="zh-CN" w:bidi="zh-CN"/>
              </w:rPr>
            </w:pPr>
            <w:r w:rsidRPr="00FD1ABD">
              <w:rPr>
                <w:rFonts w:ascii="Times New Roman" w:hAnsiTheme="minorEastAsia" w:cs="Times New Roman" w:hint="eastAsia"/>
                <w:sz w:val="16"/>
                <w:lang w:eastAsia="zh-CN"/>
              </w:rPr>
              <w:t>至少为</w:t>
            </w:r>
            <w:r w:rsidRPr="00FD1ABD">
              <w:rPr>
                <w:rFonts w:ascii="Times New Roman" w:hAnsi="Times New Roman" w:cs="Times New Roman"/>
                <w:sz w:val="16"/>
                <w:lang w:eastAsia="zh-CN"/>
              </w:rPr>
              <w:t>B.4.k.2.1</w:t>
            </w:r>
            <w:r w:rsidRPr="00FD1ABD">
              <w:rPr>
                <w:rFonts w:ascii="Times New Roman" w:hAnsiTheme="minorEastAsia" w:cs="Times New Roman" w:hint="eastAsia"/>
                <w:sz w:val="16"/>
                <w:lang w:eastAsia="zh-CN"/>
              </w:rPr>
              <w:t>和</w:t>
            </w:r>
            <w:r w:rsidRPr="00FD1ABD">
              <w:rPr>
                <w:rFonts w:ascii="Times New Roman" w:hAnsi="Times New Roman" w:cs="Times New Roman"/>
                <w:sz w:val="16"/>
                <w:lang w:eastAsia="zh-CN"/>
              </w:rPr>
              <w:t>B.4.k.2.2</w:t>
            </w:r>
            <w:r w:rsidRPr="00FD1ABD">
              <w:rPr>
                <w:rFonts w:ascii="Times New Roman" w:hAnsiTheme="minorEastAsia" w:cs="Times New Roman" w:hint="eastAsia"/>
                <w:sz w:val="16"/>
                <w:lang w:eastAsia="zh-CN"/>
              </w:rPr>
              <w:t>（错误）中的一个。</w:t>
            </w:r>
            <w:r w:rsidRPr="00FD1ABD">
              <w:rPr>
                <w:rFonts w:ascii="Times New Roman" w:hAnsiTheme="minorEastAsia" w:cs="Times New Roman" w:hint="eastAsia"/>
                <w:sz w:val="16"/>
              </w:rPr>
              <w:t>请见注释</w:t>
            </w:r>
            <w:r w:rsidRPr="00FD1ABD">
              <w:rPr>
                <w:rFonts w:ascii="Times New Roman" w:hAnsi="Times New Roman" w:cs="Times New Roman"/>
                <w:sz w:val="16"/>
              </w:rPr>
              <w:t>12</w:t>
            </w:r>
          </w:p>
        </w:tc>
      </w:tr>
      <w:tr w:rsidR="00F00A23" w:rsidRPr="00FD1ABD" w14:paraId="644D7098" w14:textId="77777777" w:rsidTr="00C3574B">
        <w:trPr>
          <w:trHeight w:val="20"/>
        </w:trPr>
        <w:tc>
          <w:tcPr>
            <w:tcW w:w="1084" w:type="dxa"/>
            <w:tcBorders>
              <w:top w:val="single" w:sz="4" w:space="0" w:color="auto"/>
              <w:left w:val="single" w:sz="4" w:space="0" w:color="auto"/>
              <w:bottom w:val="single" w:sz="4" w:space="0" w:color="auto"/>
              <w:right w:val="single" w:sz="4" w:space="0" w:color="auto"/>
            </w:tcBorders>
            <w:hideMark/>
          </w:tcPr>
          <w:p w14:paraId="0E80DC17" w14:textId="77777777" w:rsidR="00F00A23" w:rsidRPr="00FD1ABD" w:rsidRDefault="00F00A23" w:rsidP="00C3574B">
            <w:pPr>
              <w:pStyle w:val="a9"/>
              <w:ind w:left="0"/>
              <w:rPr>
                <w:rFonts w:ascii="Times New Roman" w:eastAsiaTheme="minorEastAsia" w:hAnsi="Times New Roman" w:cs="Times New Roman"/>
                <w:bCs/>
                <w:sz w:val="16"/>
                <w:szCs w:val="16"/>
                <w:lang w:val="zh-CN" w:bidi="zh-CN"/>
              </w:rPr>
            </w:pPr>
            <w:r w:rsidRPr="00FD1ABD">
              <w:rPr>
                <w:rFonts w:ascii="Times New Roman" w:eastAsiaTheme="minorEastAsia" w:hAnsi="Times New Roman" w:cs="Times New Roman"/>
                <w:b/>
                <w:sz w:val="16"/>
              </w:rPr>
              <w:t>B.4.K.18</w:t>
            </w:r>
          </w:p>
        </w:tc>
        <w:tc>
          <w:tcPr>
            <w:tcW w:w="2079" w:type="dxa"/>
            <w:tcBorders>
              <w:top w:val="single" w:sz="4" w:space="0" w:color="auto"/>
              <w:left w:val="single" w:sz="4" w:space="0" w:color="auto"/>
              <w:bottom w:val="single" w:sz="4" w:space="0" w:color="auto"/>
              <w:right w:val="single" w:sz="4" w:space="0" w:color="auto"/>
            </w:tcBorders>
            <w:hideMark/>
          </w:tcPr>
          <w:p w14:paraId="0088173B" w14:textId="77777777" w:rsidR="00F00A23" w:rsidRPr="00FD1ABD" w:rsidRDefault="00F00A23" w:rsidP="00C3574B">
            <w:pPr>
              <w:pStyle w:val="a9"/>
              <w:ind w:left="0"/>
              <w:rPr>
                <w:rFonts w:ascii="Times New Roman" w:eastAsiaTheme="minorEastAsia" w:hAnsi="Times New Roman" w:cs="Times New Roman"/>
                <w:bCs/>
                <w:sz w:val="16"/>
                <w:szCs w:val="16"/>
                <w:lang w:val="zh-CN" w:bidi="zh-CN"/>
              </w:rPr>
            </w:pPr>
            <w:r w:rsidRPr="00FD1ABD">
              <w:rPr>
                <w:rFonts w:ascii="Times New Roman" w:eastAsiaTheme="minorEastAsia" w:hAnsi="Times New Roman" w:cs="Times New Roman"/>
                <w:b/>
                <w:sz w:val="16"/>
              </w:rPr>
              <w:t>drugreactionrelatedness</w:t>
            </w:r>
          </w:p>
        </w:tc>
        <w:tc>
          <w:tcPr>
            <w:tcW w:w="1220" w:type="dxa"/>
            <w:tcBorders>
              <w:top w:val="single" w:sz="4" w:space="0" w:color="auto"/>
              <w:left w:val="single" w:sz="4" w:space="0" w:color="auto"/>
              <w:bottom w:val="single" w:sz="4" w:space="0" w:color="auto"/>
              <w:right w:val="single" w:sz="4" w:space="0" w:color="auto"/>
            </w:tcBorders>
          </w:tcPr>
          <w:p w14:paraId="7FEFE0BC" w14:textId="77777777" w:rsidR="00F00A23" w:rsidRPr="00FD1ABD" w:rsidRDefault="00F00A23" w:rsidP="00C3574B">
            <w:pPr>
              <w:pStyle w:val="a9"/>
              <w:ind w:left="0"/>
              <w:rPr>
                <w:rFonts w:ascii="Times New Roman" w:eastAsiaTheme="minorEastAsia" w:hAnsi="Times New Roman" w:cs="Times New Roman"/>
                <w:bCs/>
                <w:sz w:val="16"/>
                <w:szCs w:val="16"/>
                <w:lang w:val="zh-CN" w:bidi="zh-CN"/>
              </w:rPr>
            </w:pPr>
          </w:p>
        </w:tc>
        <w:tc>
          <w:tcPr>
            <w:tcW w:w="641" w:type="dxa"/>
            <w:tcBorders>
              <w:top w:val="single" w:sz="4" w:space="0" w:color="auto"/>
              <w:left w:val="single" w:sz="4" w:space="0" w:color="auto"/>
              <w:bottom w:val="single" w:sz="4" w:space="0" w:color="auto"/>
              <w:right w:val="single" w:sz="4" w:space="0" w:color="auto"/>
            </w:tcBorders>
          </w:tcPr>
          <w:p w14:paraId="308D963E" w14:textId="77777777" w:rsidR="00F00A23" w:rsidRPr="00FD1ABD" w:rsidRDefault="00F00A23" w:rsidP="00C3574B">
            <w:pPr>
              <w:pStyle w:val="a9"/>
              <w:ind w:left="0"/>
              <w:rPr>
                <w:rFonts w:ascii="Times New Roman" w:eastAsiaTheme="minorEastAsia" w:hAnsi="Times New Roman" w:cs="Times New Roman"/>
                <w:bCs/>
                <w:sz w:val="16"/>
                <w:szCs w:val="16"/>
                <w:lang w:val="zh-CN" w:bidi="zh-CN"/>
              </w:rPr>
            </w:pPr>
          </w:p>
        </w:tc>
        <w:tc>
          <w:tcPr>
            <w:tcW w:w="1410" w:type="dxa"/>
            <w:tcBorders>
              <w:top w:val="single" w:sz="4" w:space="0" w:color="auto"/>
              <w:left w:val="single" w:sz="4" w:space="0" w:color="auto"/>
              <w:bottom w:val="single" w:sz="4" w:space="0" w:color="auto"/>
              <w:right w:val="single" w:sz="4" w:space="0" w:color="auto"/>
            </w:tcBorders>
          </w:tcPr>
          <w:p w14:paraId="42C996F9" w14:textId="77777777" w:rsidR="00F00A23" w:rsidRPr="00FD1ABD" w:rsidRDefault="00F00A23" w:rsidP="00C3574B">
            <w:pPr>
              <w:spacing w:line="188" w:lineRule="exact"/>
              <w:ind w:left="103"/>
              <w:rPr>
                <w:rFonts w:ascii="Times New Roman" w:eastAsiaTheme="minorEastAsia" w:hAnsi="Times New Roman" w:cs="Times New Roman"/>
                <w:bCs/>
                <w:sz w:val="16"/>
                <w:szCs w:val="16"/>
                <w:lang w:val="zh-CN" w:bidi="zh-CN"/>
              </w:rPr>
            </w:pPr>
          </w:p>
        </w:tc>
        <w:tc>
          <w:tcPr>
            <w:tcW w:w="1260" w:type="dxa"/>
            <w:tcBorders>
              <w:top w:val="single" w:sz="4" w:space="0" w:color="auto"/>
              <w:left w:val="single" w:sz="4" w:space="0" w:color="auto"/>
              <w:bottom w:val="single" w:sz="4" w:space="0" w:color="auto"/>
              <w:right w:val="single" w:sz="4" w:space="0" w:color="auto"/>
            </w:tcBorders>
          </w:tcPr>
          <w:p w14:paraId="4AB1AF1D" w14:textId="77777777" w:rsidR="00F00A23" w:rsidRPr="00FD1ABD" w:rsidRDefault="00F00A23" w:rsidP="00C3574B">
            <w:pPr>
              <w:pStyle w:val="a9"/>
              <w:ind w:left="0"/>
              <w:rPr>
                <w:rFonts w:ascii="Times New Roman" w:eastAsiaTheme="minorEastAsia" w:hAnsi="Times New Roman" w:cs="Times New Roman"/>
                <w:bCs/>
                <w:sz w:val="16"/>
                <w:szCs w:val="16"/>
                <w:lang w:val="zh-CN" w:bidi="zh-CN"/>
              </w:rPr>
            </w:pPr>
          </w:p>
        </w:tc>
        <w:tc>
          <w:tcPr>
            <w:tcW w:w="1478" w:type="dxa"/>
            <w:tcBorders>
              <w:top w:val="single" w:sz="4" w:space="0" w:color="auto"/>
              <w:left w:val="single" w:sz="4" w:space="0" w:color="auto"/>
              <w:bottom w:val="single" w:sz="4" w:space="0" w:color="auto"/>
              <w:right w:val="single" w:sz="4" w:space="0" w:color="auto"/>
            </w:tcBorders>
            <w:hideMark/>
          </w:tcPr>
          <w:p w14:paraId="1D97D184" w14:textId="77777777" w:rsidR="00F00A23" w:rsidRPr="00FD1ABD" w:rsidRDefault="00F00A23" w:rsidP="00C3574B">
            <w:pPr>
              <w:rPr>
                <w:rFonts w:ascii="Times New Roman" w:eastAsiaTheme="minorEastAsia" w:hAnsi="Times New Roman" w:cs="Times New Roman"/>
                <w:bCs/>
                <w:sz w:val="16"/>
                <w:szCs w:val="16"/>
                <w:lang w:val="zh-CN" w:bidi="zh-CN"/>
              </w:rPr>
            </w:pPr>
            <w:r w:rsidRPr="00FD1ABD">
              <w:rPr>
                <w:rFonts w:ascii="Times New Roman" w:hAnsi="Times New Roman" w:cs="Times New Roman"/>
                <w:b/>
                <w:sz w:val="16"/>
              </w:rPr>
              <w:t>（</w:t>
            </w:r>
            <w:r w:rsidRPr="00FD1ABD">
              <w:rPr>
                <w:rFonts w:ascii="Times New Roman" w:hAnsi="Times New Roman" w:cs="Times New Roman"/>
                <w:b/>
                <w:sz w:val="16"/>
              </w:rPr>
              <w:t>1...</w:t>
            </w:r>
            <w:r w:rsidRPr="00FD1ABD">
              <w:rPr>
                <w:rFonts w:ascii="Times New Roman" w:hAnsi="Times New Roman" w:cs="Times New Roman"/>
                <w:b/>
                <w:bCs/>
                <w:spacing w:val="-1"/>
                <w:sz w:val="16"/>
                <w:szCs w:val="16"/>
              </w:rPr>
              <w:sym w:font="Times New Roman" w:char="F020"/>
            </w:r>
            <w:r w:rsidRPr="00FD1ABD">
              <w:rPr>
                <w:rFonts w:ascii="Times New Roman" w:hAnsi="Times New Roman" w:cs="Times New Roman"/>
                <w:b/>
                <w:bCs/>
                <w:spacing w:val="-1"/>
                <w:sz w:val="16"/>
                <w:szCs w:val="16"/>
              </w:rPr>
              <w:sym w:font="Times New Roman" w:char="F0A5"/>
            </w:r>
            <w:r w:rsidRPr="00FD1ABD">
              <w:rPr>
                <w:rFonts w:ascii="Times New Roman" w:hAnsi="Times New Roman" w:cs="Times New Roman"/>
                <w:b/>
                <w:sz w:val="16"/>
              </w:rPr>
              <w:t>）</w:t>
            </w:r>
            <w:r w:rsidRPr="00FD1ABD">
              <w:rPr>
                <w:rFonts w:ascii="Times New Roman" w:hAnsiTheme="minorEastAsia" w:cs="Times New Roman" w:hint="eastAsia"/>
                <w:b/>
                <w:sz w:val="16"/>
              </w:rPr>
              <w:t>请见注释</w:t>
            </w:r>
            <w:r w:rsidRPr="00FD1ABD">
              <w:rPr>
                <w:rFonts w:ascii="Times New Roman" w:hAnsi="Times New Roman" w:cs="Times New Roman"/>
                <w:b/>
                <w:sz w:val="16"/>
              </w:rPr>
              <w:t>20</w:t>
            </w:r>
          </w:p>
        </w:tc>
      </w:tr>
      <w:tr w:rsidR="00F00A23" w:rsidRPr="00FD1ABD" w14:paraId="52A21991" w14:textId="77777777" w:rsidTr="00C3574B">
        <w:trPr>
          <w:trHeight w:val="20"/>
        </w:trPr>
        <w:tc>
          <w:tcPr>
            <w:tcW w:w="1084" w:type="dxa"/>
            <w:tcBorders>
              <w:top w:val="single" w:sz="4" w:space="0" w:color="auto"/>
              <w:left w:val="single" w:sz="4" w:space="0" w:color="auto"/>
              <w:bottom w:val="single" w:sz="4" w:space="0" w:color="auto"/>
              <w:right w:val="single" w:sz="4" w:space="0" w:color="auto"/>
            </w:tcBorders>
            <w:hideMark/>
          </w:tcPr>
          <w:p w14:paraId="09E5678A" w14:textId="77777777" w:rsidR="00F00A23" w:rsidRPr="00FD1ABD" w:rsidRDefault="00F00A23" w:rsidP="00C3574B">
            <w:pPr>
              <w:pStyle w:val="a9"/>
              <w:ind w:left="0"/>
              <w:rPr>
                <w:rFonts w:ascii="Times New Roman" w:eastAsiaTheme="minorEastAsia" w:hAnsi="Times New Roman" w:cs="Times New Roman"/>
                <w:b/>
                <w:bCs/>
                <w:sz w:val="16"/>
                <w:szCs w:val="16"/>
                <w:lang w:val="zh-CN" w:bidi="zh-CN"/>
              </w:rPr>
            </w:pPr>
            <w:r w:rsidRPr="00FD1ABD">
              <w:rPr>
                <w:rFonts w:ascii="Times New Roman" w:eastAsiaTheme="minorEastAsia" w:hAnsi="Times New Roman" w:cs="Times New Roman"/>
                <w:sz w:val="16"/>
              </w:rPr>
              <w:t>B.4.K.18.1a</w:t>
            </w:r>
          </w:p>
        </w:tc>
        <w:tc>
          <w:tcPr>
            <w:tcW w:w="2079" w:type="dxa"/>
            <w:tcBorders>
              <w:top w:val="single" w:sz="4" w:space="0" w:color="auto"/>
              <w:left w:val="single" w:sz="4" w:space="0" w:color="auto"/>
              <w:bottom w:val="single" w:sz="4" w:space="0" w:color="auto"/>
              <w:right w:val="single" w:sz="4" w:space="0" w:color="auto"/>
            </w:tcBorders>
            <w:hideMark/>
          </w:tcPr>
          <w:p w14:paraId="40C1D753" w14:textId="77777777" w:rsidR="00F00A23" w:rsidRPr="00FD1ABD" w:rsidRDefault="00F00A23" w:rsidP="00C3574B">
            <w:pPr>
              <w:pStyle w:val="a9"/>
              <w:ind w:left="0"/>
              <w:rPr>
                <w:rFonts w:ascii="Times New Roman" w:eastAsiaTheme="minorEastAsia" w:hAnsi="Times New Roman" w:cs="Times New Roman"/>
                <w:b/>
                <w:bCs/>
                <w:sz w:val="16"/>
                <w:szCs w:val="16"/>
                <w:lang w:val="zh-CN" w:bidi="zh-CN"/>
              </w:rPr>
            </w:pPr>
            <w:r w:rsidRPr="00FD1ABD">
              <w:rPr>
                <w:rFonts w:ascii="Times New Roman" w:eastAsiaTheme="minorEastAsia" w:hAnsi="Times New Roman" w:cs="Times New Roman"/>
                <w:sz w:val="16"/>
              </w:rPr>
              <w:t>drugreactionassesmeddraversion</w:t>
            </w:r>
          </w:p>
        </w:tc>
        <w:tc>
          <w:tcPr>
            <w:tcW w:w="1220" w:type="dxa"/>
            <w:tcBorders>
              <w:top w:val="single" w:sz="4" w:space="0" w:color="auto"/>
              <w:left w:val="single" w:sz="4" w:space="0" w:color="auto"/>
              <w:bottom w:val="single" w:sz="4" w:space="0" w:color="auto"/>
              <w:right w:val="single" w:sz="4" w:space="0" w:color="auto"/>
            </w:tcBorders>
            <w:hideMark/>
          </w:tcPr>
          <w:p w14:paraId="676E5BD9" w14:textId="77777777" w:rsidR="00F00A23" w:rsidRPr="00FD1ABD" w:rsidRDefault="00F00A23" w:rsidP="00C3574B">
            <w:pPr>
              <w:pStyle w:val="a9"/>
              <w:ind w:left="0"/>
              <w:rPr>
                <w:rFonts w:ascii="Times New Roman" w:eastAsiaTheme="minorEastAsia" w:hAnsi="Times New Roman" w:cs="Times New Roman"/>
                <w:bCs/>
                <w:sz w:val="16"/>
                <w:szCs w:val="16"/>
                <w:lang w:val="zh-CN" w:bidi="zh-CN"/>
              </w:rPr>
            </w:pPr>
            <w:r w:rsidRPr="00FD1ABD">
              <w:rPr>
                <w:rFonts w:ascii="Times New Roman" w:eastAsiaTheme="minorEastAsia" w:hAnsi="Times New Roman" w:cs="Times New Roman"/>
                <w:sz w:val="16"/>
              </w:rPr>
              <w:t>8</w:t>
            </w:r>
          </w:p>
        </w:tc>
        <w:tc>
          <w:tcPr>
            <w:tcW w:w="641" w:type="dxa"/>
            <w:tcBorders>
              <w:top w:val="single" w:sz="4" w:space="0" w:color="auto"/>
              <w:left w:val="single" w:sz="4" w:space="0" w:color="auto"/>
              <w:bottom w:val="single" w:sz="4" w:space="0" w:color="auto"/>
              <w:right w:val="single" w:sz="4" w:space="0" w:color="auto"/>
            </w:tcBorders>
            <w:hideMark/>
          </w:tcPr>
          <w:p w14:paraId="0FC685BA" w14:textId="77777777" w:rsidR="00F00A23" w:rsidRPr="00FD1ABD" w:rsidRDefault="00F00A23" w:rsidP="00C3574B">
            <w:pPr>
              <w:pStyle w:val="a9"/>
              <w:ind w:left="0"/>
              <w:rPr>
                <w:rFonts w:ascii="Times New Roman" w:eastAsiaTheme="minorEastAsia" w:hAnsi="Times New Roman" w:cs="Times New Roman"/>
                <w:bCs/>
                <w:sz w:val="16"/>
                <w:szCs w:val="16"/>
                <w:lang w:val="zh-CN" w:bidi="zh-CN"/>
              </w:rPr>
            </w:pPr>
            <w:r w:rsidRPr="00FD1ABD">
              <w:rPr>
                <w:rFonts w:ascii="Times New Roman" w:eastAsiaTheme="minorEastAsia" w:hAnsi="Times New Roman" w:cs="Times New Roman"/>
                <w:sz w:val="16"/>
              </w:rPr>
              <w:t>AN</w:t>
            </w:r>
          </w:p>
        </w:tc>
        <w:tc>
          <w:tcPr>
            <w:tcW w:w="1410" w:type="dxa"/>
            <w:tcBorders>
              <w:top w:val="single" w:sz="4" w:space="0" w:color="auto"/>
              <w:left w:val="single" w:sz="4" w:space="0" w:color="auto"/>
              <w:bottom w:val="single" w:sz="4" w:space="0" w:color="auto"/>
              <w:right w:val="single" w:sz="4" w:space="0" w:color="auto"/>
            </w:tcBorders>
            <w:hideMark/>
          </w:tcPr>
          <w:p w14:paraId="4E04E7A4" w14:textId="77777777" w:rsidR="00F00A23" w:rsidRPr="00FD1ABD" w:rsidRDefault="00F00A23" w:rsidP="00C3574B">
            <w:pPr>
              <w:spacing w:line="188" w:lineRule="exact"/>
              <w:ind w:left="103"/>
              <w:rPr>
                <w:rFonts w:ascii="Times New Roman" w:eastAsiaTheme="minorEastAsia" w:hAnsi="Times New Roman" w:cs="Times New Roman"/>
                <w:bCs/>
                <w:sz w:val="16"/>
                <w:szCs w:val="16"/>
                <w:lang w:val="zh-CN" w:bidi="zh-CN"/>
              </w:rPr>
            </w:pPr>
            <w:r w:rsidRPr="00FD1ABD">
              <w:rPr>
                <w:rFonts w:ascii="Times New Roman" w:hAnsi="Times New Roman" w:cs="Times New Roman"/>
                <w:sz w:val="16"/>
              </w:rPr>
              <w:t>x.x</w:t>
            </w:r>
          </w:p>
        </w:tc>
        <w:tc>
          <w:tcPr>
            <w:tcW w:w="1260" w:type="dxa"/>
            <w:tcBorders>
              <w:top w:val="single" w:sz="4" w:space="0" w:color="auto"/>
              <w:left w:val="single" w:sz="4" w:space="0" w:color="auto"/>
              <w:bottom w:val="single" w:sz="4" w:space="0" w:color="auto"/>
              <w:right w:val="single" w:sz="4" w:space="0" w:color="auto"/>
            </w:tcBorders>
            <w:hideMark/>
          </w:tcPr>
          <w:p w14:paraId="2D376BD3" w14:textId="2AF80772" w:rsidR="00F00A23" w:rsidRPr="00FD1ABD" w:rsidRDefault="00F00A23" w:rsidP="00C3574B">
            <w:pPr>
              <w:pStyle w:val="a9"/>
              <w:ind w:left="0"/>
              <w:rPr>
                <w:rFonts w:ascii="Times New Roman" w:eastAsiaTheme="minorEastAsia" w:hAnsi="Times New Roman" w:cs="Times New Roman"/>
                <w:bCs/>
                <w:sz w:val="16"/>
                <w:szCs w:val="16"/>
                <w:lang w:val="zh-CN" w:eastAsia="zh-CN" w:bidi="zh-CN"/>
              </w:rPr>
            </w:pPr>
            <w:r w:rsidRPr="00FD1ABD">
              <w:rPr>
                <w:rFonts w:ascii="Times New Roman" w:eastAsiaTheme="minorEastAsia" w:hAnsiTheme="minorEastAsia" w:cs="Times New Roman" w:hint="eastAsia"/>
                <w:sz w:val="16"/>
                <w:lang w:eastAsia="zh-CN"/>
              </w:rPr>
              <w:t>如果</w:t>
            </w:r>
            <w:r w:rsidRPr="00FD1ABD">
              <w:rPr>
                <w:rFonts w:ascii="Times New Roman" w:eastAsiaTheme="minorEastAsia" w:hAnsi="Times New Roman" w:cs="Times New Roman"/>
                <w:sz w:val="16"/>
                <w:lang w:eastAsia="zh-CN"/>
              </w:rPr>
              <w:t>B.4.k.18.1b</w:t>
            </w:r>
            <w:r w:rsidRPr="00FD1ABD">
              <w:rPr>
                <w:rFonts w:ascii="Times New Roman" w:eastAsiaTheme="minorEastAsia" w:hAnsiTheme="minorEastAsia" w:cs="Times New Roman" w:hint="eastAsia"/>
                <w:sz w:val="16"/>
                <w:lang w:eastAsia="zh-CN"/>
              </w:rPr>
              <w:t>不是</w:t>
            </w:r>
            <w:r w:rsidRPr="00FD1ABD">
              <w:rPr>
                <w:rFonts w:ascii="Times New Roman" w:eastAsiaTheme="minorEastAsia" w:hAnsi="Times New Roman" w:cs="Times New Roman"/>
                <w:sz w:val="16"/>
                <w:lang w:eastAsia="zh-CN"/>
              </w:rPr>
              <w:t>NULL</w:t>
            </w:r>
            <w:r w:rsidRPr="00FD1ABD">
              <w:rPr>
                <w:rFonts w:ascii="Times New Roman" w:eastAsiaTheme="minorEastAsia" w:hAnsiTheme="minorEastAsia" w:cs="Times New Roman" w:hint="eastAsia"/>
                <w:sz w:val="16"/>
                <w:lang w:eastAsia="zh-CN"/>
              </w:rPr>
              <w:t>，则为必填项。对</w:t>
            </w:r>
            <w:r w:rsidRPr="00FD1ABD">
              <w:rPr>
                <w:rFonts w:ascii="Times New Roman" w:eastAsiaTheme="minorEastAsia" w:hAnsi="Times New Roman" w:cs="Times New Roman"/>
                <w:sz w:val="16"/>
                <w:lang w:eastAsia="zh-CN"/>
              </w:rPr>
              <w:t>B.4.k.1</w:t>
            </w:r>
            <w:r w:rsidRPr="00FD1ABD">
              <w:rPr>
                <w:rFonts w:ascii="Times New Roman" w:eastAsiaTheme="minorEastAsia" w:hAnsiTheme="minorEastAsia" w:cs="Times New Roman" w:hint="eastAsia"/>
                <w:sz w:val="16"/>
                <w:lang w:eastAsia="zh-CN"/>
              </w:rPr>
              <w:t>数值</w:t>
            </w:r>
            <w:r w:rsidRPr="00FD1ABD">
              <w:rPr>
                <w:rFonts w:ascii="Times New Roman" w:eastAsiaTheme="minorEastAsia" w:hAnsi="Times New Roman" w:cs="Times New Roman"/>
                <w:sz w:val="16"/>
                <w:lang w:eastAsia="zh-CN"/>
              </w:rPr>
              <w:t>=</w:t>
            </w:r>
            <w:r w:rsidRPr="00FD1ABD">
              <w:rPr>
                <w:rFonts w:ascii="Times New Roman" w:eastAsiaTheme="minorEastAsia" w:hAnsiTheme="minorEastAsia" w:cs="Times New Roman" w:hint="eastAsia"/>
                <w:sz w:val="16"/>
                <w:lang w:eastAsia="zh-CN"/>
              </w:rPr>
              <w:t>（</w:t>
            </w:r>
            <w:r w:rsidRPr="00FD1ABD">
              <w:rPr>
                <w:rFonts w:ascii="Times New Roman" w:eastAsiaTheme="minorEastAsia" w:hAnsi="Times New Roman" w:cs="Times New Roman"/>
                <w:sz w:val="16"/>
                <w:lang w:eastAsia="zh-CN"/>
              </w:rPr>
              <w:t>1</w:t>
            </w:r>
            <w:r w:rsidRPr="00FD1ABD">
              <w:rPr>
                <w:rFonts w:ascii="Times New Roman" w:eastAsiaTheme="minorEastAsia" w:hAnsiTheme="minorEastAsia" w:cs="Times New Roman" w:hint="eastAsia"/>
                <w:sz w:val="16"/>
                <w:lang w:eastAsia="zh-CN"/>
              </w:rPr>
              <w:t>）可疑或（</w:t>
            </w:r>
            <w:r w:rsidRPr="00FD1ABD">
              <w:rPr>
                <w:rFonts w:ascii="Times New Roman" w:eastAsiaTheme="minorEastAsia" w:hAnsi="Times New Roman" w:cs="Times New Roman"/>
                <w:sz w:val="16"/>
                <w:lang w:eastAsia="zh-CN"/>
              </w:rPr>
              <w:t>3</w:t>
            </w:r>
            <w:r w:rsidRPr="00FD1ABD">
              <w:rPr>
                <w:rFonts w:ascii="Times New Roman" w:eastAsiaTheme="minorEastAsia" w:hAnsiTheme="minorEastAsia" w:cs="Times New Roman" w:hint="eastAsia"/>
                <w:sz w:val="16"/>
                <w:lang w:eastAsia="zh-CN"/>
              </w:rPr>
              <w:t>）相互作用的所有传输是</w:t>
            </w:r>
            <w:proofErr w:type="gramStart"/>
            <w:r w:rsidR="00F03929" w:rsidRPr="00FD1ABD">
              <w:rPr>
                <w:rFonts w:ascii="Times New Roman" w:eastAsiaTheme="minorEastAsia" w:hAnsiTheme="minorEastAsia" w:cs="Times New Roman" w:hint="eastAsia"/>
                <w:sz w:val="16"/>
                <w:lang w:eastAsia="zh-CN"/>
              </w:rPr>
              <w:t>必填项</w:t>
            </w:r>
            <w:proofErr w:type="gramEnd"/>
          </w:p>
        </w:tc>
        <w:tc>
          <w:tcPr>
            <w:tcW w:w="1478" w:type="dxa"/>
            <w:tcBorders>
              <w:top w:val="single" w:sz="4" w:space="0" w:color="auto"/>
              <w:left w:val="single" w:sz="4" w:space="0" w:color="auto"/>
              <w:bottom w:val="single" w:sz="4" w:space="0" w:color="auto"/>
              <w:right w:val="single" w:sz="4" w:space="0" w:color="auto"/>
            </w:tcBorders>
            <w:hideMark/>
          </w:tcPr>
          <w:p w14:paraId="4230510C" w14:textId="77777777" w:rsidR="00F00A23" w:rsidRPr="00FD1ABD" w:rsidRDefault="00F00A23" w:rsidP="00C3574B">
            <w:pPr>
              <w:rPr>
                <w:rFonts w:ascii="Times New Roman" w:eastAsiaTheme="minorEastAsia" w:hAnsi="Times New Roman" w:cs="Times New Roman"/>
                <w:b/>
                <w:bCs/>
                <w:sz w:val="16"/>
                <w:szCs w:val="16"/>
                <w:lang w:val="zh-CN" w:bidi="zh-CN"/>
              </w:rPr>
            </w:pPr>
            <w:r w:rsidRPr="00FD1ABD">
              <w:rPr>
                <w:rFonts w:ascii="Times New Roman" w:hAnsiTheme="minorEastAsia" w:cs="Times New Roman" w:hint="eastAsia"/>
                <w:sz w:val="16"/>
              </w:rPr>
              <w:t>应与</w:t>
            </w:r>
            <w:r w:rsidRPr="00FD1ABD">
              <w:rPr>
                <w:rFonts w:ascii="Times New Roman" w:hAnsi="Times New Roman" w:cs="Times New Roman"/>
                <w:sz w:val="16"/>
              </w:rPr>
              <w:t>B.2.i.2.a</w:t>
            </w:r>
            <w:r w:rsidRPr="00FD1ABD">
              <w:rPr>
                <w:rFonts w:ascii="Times New Roman" w:hAnsiTheme="minorEastAsia" w:cs="Times New Roman" w:hint="eastAsia"/>
                <w:sz w:val="16"/>
              </w:rPr>
              <w:t>相同。请见注释</w:t>
            </w:r>
            <w:r w:rsidRPr="00FD1ABD">
              <w:rPr>
                <w:rFonts w:ascii="Times New Roman" w:hAnsi="Times New Roman" w:cs="Times New Roman"/>
                <w:sz w:val="16"/>
              </w:rPr>
              <w:t>1</w:t>
            </w:r>
            <w:r w:rsidRPr="00FD1ABD">
              <w:rPr>
                <w:rFonts w:ascii="Times New Roman" w:hAnsiTheme="minorEastAsia" w:cs="Times New Roman" w:hint="eastAsia"/>
                <w:sz w:val="16"/>
              </w:rPr>
              <w:t>和</w:t>
            </w:r>
            <w:r w:rsidRPr="00FD1ABD">
              <w:rPr>
                <w:rFonts w:ascii="Times New Roman" w:hAnsi="Times New Roman" w:cs="Times New Roman"/>
                <w:sz w:val="16"/>
              </w:rPr>
              <w:t>21</w:t>
            </w:r>
          </w:p>
        </w:tc>
      </w:tr>
      <w:tr w:rsidR="00F00A23" w:rsidRPr="00FD1ABD" w14:paraId="16C4EC0F" w14:textId="77777777" w:rsidTr="00C3574B">
        <w:trPr>
          <w:trHeight w:val="20"/>
        </w:trPr>
        <w:tc>
          <w:tcPr>
            <w:tcW w:w="1084" w:type="dxa"/>
            <w:tcBorders>
              <w:top w:val="single" w:sz="4" w:space="0" w:color="auto"/>
              <w:left w:val="single" w:sz="4" w:space="0" w:color="auto"/>
              <w:bottom w:val="single" w:sz="4" w:space="0" w:color="auto"/>
              <w:right w:val="single" w:sz="4" w:space="0" w:color="auto"/>
            </w:tcBorders>
            <w:hideMark/>
          </w:tcPr>
          <w:p w14:paraId="2FBBB235" w14:textId="77777777" w:rsidR="00F00A23" w:rsidRPr="00FD1ABD" w:rsidRDefault="00F00A23" w:rsidP="00C3574B">
            <w:pPr>
              <w:pStyle w:val="a9"/>
              <w:ind w:left="0"/>
              <w:rPr>
                <w:rFonts w:ascii="Times New Roman" w:eastAsiaTheme="minorEastAsia" w:hAnsi="Times New Roman" w:cs="Times New Roman"/>
                <w:bCs/>
                <w:sz w:val="16"/>
                <w:szCs w:val="16"/>
                <w:lang w:val="zh-CN" w:bidi="zh-CN"/>
              </w:rPr>
            </w:pPr>
            <w:r w:rsidRPr="00FD1ABD">
              <w:rPr>
                <w:rFonts w:ascii="Times New Roman" w:eastAsiaTheme="minorEastAsia" w:hAnsi="Times New Roman" w:cs="Times New Roman"/>
                <w:sz w:val="16"/>
              </w:rPr>
              <w:t>B.4.K.18.1b</w:t>
            </w:r>
          </w:p>
        </w:tc>
        <w:tc>
          <w:tcPr>
            <w:tcW w:w="2079" w:type="dxa"/>
            <w:tcBorders>
              <w:top w:val="single" w:sz="4" w:space="0" w:color="auto"/>
              <w:left w:val="single" w:sz="4" w:space="0" w:color="auto"/>
              <w:bottom w:val="single" w:sz="4" w:space="0" w:color="auto"/>
              <w:right w:val="single" w:sz="4" w:space="0" w:color="auto"/>
            </w:tcBorders>
            <w:hideMark/>
          </w:tcPr>
          <w:p w14:paraId="4EB06F9F" w14:textId="77777777" w:rsidR="00F00A23" w:rsidRPr="00FD1ABD" w:rsidRDefault="00F00A23" w:rsidP="00C3574B">
            <w:pPr>
              <w:pStyle w:val="a9"/>
              <w:ind w:left="0"/>
              <w:rPr>
                <w:rFonts w:ascii="Times New Roman" w:eastAsiaTheme="minorEastAsia" w:hAnsi="Times New Roman" w:cs="Times New Roman"/>
                <w:bCs/>
                <w:sz w:val="16"/>
                <w:szCs w:val="16"/>
                <w:lang w:val="zh-CN" w:bidi="zh-CN"/>
              </w:rPr>
            </w:pPr>
            <w:r w:rsidRPr="00FD1ABD">
              <w:rPr>
                <w:rFonts w:ascii="Times New Roman" w:eastAsiaTheme="minorEastAsia" w:hAnsi="Times New Roman" w:cs="Times New Roman"/>
                <w:sz w:val="16"/>
              </w:rPr>
              <w:t>drugreactionasses</w:t>
            </w:r>
          </w:p>
        </w:tc>
        <w:tc>
          <w:tcPr>
            <w:tcW w:w="1220" w:type="dxa"/>
            <w:tcBorders>
              <w:top w:val="single" w:sz="4" w:space="0" w:color="auto"/>
              <w:left w:val="single" w:sz="4" w:space="0" w:color="auto"/>
              <w:bottom w:val="single" w:sz="4" w:space="0" w:color="auto"/>
              <w:right w:val="single" w:sz="4" w:space="0" w:color="auto"/>
            </w:tcBorders>
            <w:hideMark/>
          </w:tcPr>
          <w:p w14:paraId="61B714D4" w14:textId="77777777" w:rsidR="00F00A23" w:rsidRPr="00FD1ABD" w:rsidRDefault="00F00A23" w:rsidP="00C3574B">
            <w:pPr>
              <w:pStyle w:val="a9"/>
              <w:ind w:left="0"/>
              <w:rPr>
                <w:rFonts w:ascii="Times New Roman" w:eastAsiaTheme="minorEastAsia" w:hAnsi="Times New Roman" w:cs="Times New Roman"/>
                <w:bCs/>
                <w:sz w:val="16"/>
                <w:szCs w:val="16"/>
                <w:lang w:val="zh-CN" w:bidi="zh-CN"/>
              </w:rPr>
            </w:pPr>
            <w:r w:rsidRPr="00FD1ABD">
              <w:rPr>
                <w:rFonts w:ascii="Times New Roman" w:eastAsiaTheme="minorEastAsia" w:hAnsi="Times New Roman" w:cs="Times New Roman"/>
                <w:sz w:val="16"/>
              </w:rPr>
              <w:t>250</w:t>
            </w:r>
          </w:p>
        </w:tc>
        <w:tc>
          <w:tcPr>
            <w:tcW w:w="641" w:type="dxa"/>
            <w:tcBorders>
              <w:top w:val="single" w:sz="4" w:space="0" w:color="auto"/>
              <w:left w:val="single" w:sz="4" w:space="0" w:color="auto"/>
              <w:bottom w:val="single" w:sz="4" w:space="0" w:color="auto"/>
              <w:right w:val="single" w:sz="4" w:space="0" w:color="auto"/>
            </w:tcBorders>
            <w:hideMark/>
          </w:tcPr>
          <w:p w14:paraId="47A702B3" w14:textId="77777777" w:rsidR="00F00A23" w:rsidRPr="00FD1ABD" w:rsidRDefault="00F00A23" w:rsidP="00C3574B">
            <w:pPr>
              <w:pStyle w:val="a9"/>
              <w:ind w:left="0"/>
              <w:rPr>
                <w:rFonts w:ascii="Times New Roman" w:eastAsiaTheme="minorEastAsia" w:hAnsi="Times New Roman" w:cs="Times New Roman"/>
                <w:bCs/>
                <w:sz w:val="16"/>
                <w:szCs w:val="16"/>
                <w:lang w:val="zh-CN" w:bidi="zh-CN"/>
              </w:rPr>
            </w:pPr>
            <w:r w:rsidRPr="00FD1ABD">
              <w:rPr>
                <w:rFonts w:ascii="Times New Roman" w:eastAsiaTheme="minorEastAsia" w:hAnsi="Times New Roman" w:cs="Times New Roman"/>
                <w:sz w:val="16"/>
              </w:rPr>
              <w:t>N</w:t>
            </w:r>
          </w:p>
        </w:tc>
        <w:tc>
          <w:tcPr>
            <w:tcW w:w="1410" w:type="dxa"/>
            <w:tcBorders>
              <w:top w:val="single" w:sz="4" w:space="0" w:color="auto"/>
              <w:left w:val="single" w:sz="4" w:space="0" w:color="auto"/>
              <w:bottom w:val="single" w:sz="4" w:space="0" w:color="auto"/>
              <w:right w:val="single" w:sz="4" w:space="0" w:color="auto"/>
            </w:tcBorders>
            <w:hideMark/>
          </w:tcPr>
          <w:p w14:paraId="6D1F6644" w14:textId="77777777" w:rsidR="00F00A23" w:rsidRPr="00FD1ABD" w:rsidRDefault="00F00A23" w:rsidP="00C3574B">
            <w:pPr>
              <w:spacing w:line="188" w:lineRule="exact"/>
              <w:ind w:left="103"/>
              <w:rPr>
                <w:rFonts w:ascii="Times New Roman" w:eastAsiaTheme="minorEastAsia" w:hAnsi="Times New Roman" w:cs="Times New Roman"/>
                <w:bCs/>
                <w:sz w:val="16"/>
                <w:szCs w:val="16"/>
                <w:lang w:val="zh-CN" w:bidi="zh-CN"/>
              </w:rPr>
            </w:pPr>
            <w:r w:rsidRPr="00FD1ABD">
              <w:rPr>
                <w:rFonts w:ascii="Times New Roman" w:hAnsiTheme="minorEastAsia" w:cs="Times New Roman" w:hint="eastAsia"/>
                <w:sz w:val="16"/>
              </w:rPr>
              <w:t>查阅</w:t>
            </w:r>
            <w:r w:rsidRPr="00FD1ABD">
              <w:rPr>
                <w:rFonts w:ascii="Times New Roman" w:hAnsi="Times New Roman" w:cs="Times New Roman"/>
                <w:sz w:val="16"/>
              </w:rPr>
              <w:t>MedDRA LLT</w:t>
            </w:r>
          </w:p>
        </w:tc>
        <w:tc>
          <w:tcPr>
            <w:tcW w:w="1260" w:type="dxa"/>
            <w:tcBorders>
              <w:top w:val="single" w:sz="4" w:space="0" w:color="auto"/>
              <w:left w:val="single" w:sz="4" w:space="0" w:color="auto"/>
              <w:bottom w:val="single" w:sz="4" w:space="0" w:color="auto"/>
              <w:right w:val="single" w:sz="4" w:space="0" w:color="auto"/>
            </w:tcBorders>
            <w:hideMark/>
          </w:tcPr>
          <w:p w14:paraId="68A3255A" w14:textId="7584AD62" w:rsidR="00F00A23" w:rsidRPr="00FD1ABD" w:rsidRDefault="00F00A23" w:rsidP="00C3574B">
            <w:pPr>
              <w:pStyle w:val="a9"/>
              <w:ind w:left="0"/>
              <w:rPr>
                <w:rFonts w:ascii="Times New Roman" w:eastAsiaTheme="minorEastAsia" w:hAnsi="Times New Roman" w:cs="Times New Roman"/>
                <w:bCs/>
                <w:sz w:val="16"/>
                <w:szCs w:val="16"/>
                <w:lang w:val="zh-CN" w:eastAsia="zh-CN" w:bidi="zh-CN"/>
              </w:rPr>
            </w:pPr>
            <w:r w:rsidRPr="00FD1ABD">
              <w:rPr>
                <w:rFonts w:ascii="Times New Roman" w:eastAsiaTheme="minorEastAsia" w:hAnsiTheme="minorEastAsia" w:cs="Times New Roman" w:hint="eastAsia"/>
                <w:sz w:val="16"/>
                <w:lang w:eastAsia="zh-CN"/>
              </w:rPr>
              <w:t>对</w:t>
            </w:r>
            <w:r w:rsidRPr="00FD1ABD">
              <w:rPr>
                <w:rFonts w:ascii="Times New Roman" w:eastAsiaTheme="minorEastAsia" w:hAnsi="Times New Roman" w:cs="Times New Roman"/>
                <w:sz w:val="16"/>
                <w:lang w:eastAsia="zh-CN"/>
              </w:rPr>
              <w:t>B.4.k.1</w:t>
            </w:r>
            <w:r w:rsidRPr="00FD1ABD">
              <w:rPr>
                <w:rFonts w:ascii="Times New Roman" w:eastAsiaTheme="minorEastAsia" w:hAnsiTheme="minorEastAsia" w:cs="Times New Roman" w:hint="eastAsia"/>
                <w:sz w:val="16"/>
                <w:lang w:eastAsia="zh-CN"/>
              </w:rPr>
              <w:t>数值</w:t>
            </w:r>
            <w:r w:rsidRPr="00FD1ABD">
              <w:rPr>
                <w:rFonts w:ascii="Times New Roman" w:eastAsiaTheme="minorEastAsia" w:hAnsi="Times New Roman" w:cs="Times New Roman"/>
                <w:sz w:val="16"/>
                <w:lang w:eastAsia="zh-CN"/>
              </w:rPr>
              <w:t>=</w:t>
            </w:r>
            <w:r w:rsidRPr="00FD1ABD">
              <w:rPr>
                <w:rFonts w:ascii="Times New Roman" w:eastAsiaTheme="minorEastAsia" w:hAnsiTheme="minorEastAsia" w:cs="Times New Roman" w:hint="eastAsia"/>
                <w:sz w:val="16"/>
                <w:lang w:eastAsia="zh-CN"/>
              </w:rPr>
              <w:t>（</w:t>
            </w:r>
            <w:r w:rsidRPr="00FD1ABD">
              <w:rPr>
                <w:rFonts w:ascii="Times New Roman" w:eastAsiaTheme="minorEastAsia" w:hAnsi="Times New Roman" w:cs="Times New Roman"/>
                <w:sz w:val="16"/>
                <w:lang w:eastAsia="zh-CN"/>
              </w:rPr>
              <w:t>1</w:t>
            </w:r>
            <w:r w:rsidRPr="00FD1ABD">
              <w:rPr>
                <w:rFonts w:ascii="Times New Roman" w:eastAsiaTheme="minorEastAsia" w:hAnsiTheme="minorEastAsia" w:cs="Times New Roman" w:hint="eastAsia"/>
                <w:sz w:val="16"/>
                <w:lang w:eastAsia="zh-CN"/>
              </w:rPr>
              <w:t>）可疑或（</w:t>
            </w:r>
            <w:r w:rsidRPr="00FD1ABD">
              <w:rPr>
                <w:rFonts w:ascii="Times New Roman" w:eastAsiaTheme="minorEastAsia" w:hAnsi="Times New Roman" w:cs="Times New Roman"/>
                <w:sz w:val="16"/>
                <w:lang w:eastAsia="zh-CN"/>
              </w:rPr>
              <w:t>3</w:t>
            </w:r>
            <w:r w:rsidRPr="00FD1ABD">
              <w:rPr>
                <w:rFonts w:ascii="Times New Roman" w:eastAsiaTheme="minorEastAsia" w:hAnsiTheme="minorEastAsia" w:cs="Times New Roman" w:hint="eastAsia"/>
                <w:sz w:val="16"/>
                <w:lang w:eastAsia="zh-CN"/>
              </w:rPr>
              <w:t>）相互作用的所有传输均是</w:t>
            </w:r>
            <w:proofErr w:type="gramStart"/>
            <w:r w:rsidR="00F03929" w:rsidRPr="00FD1ABD">
              <w:rPr>
                <w:rFonts w:ascii="Times New Roman" w:eastAsiaTheme="minorEastAsia" w:hAnsiTheme="minorEastAsia" w:cs="Times New Roman" w:hint="eastAsia"/>
                <w:sz w:val="16"/>
                <w:lang w:eastAsia="zh-CN"/>
              </w:rPr>
              <w:t>必填项</w:t>
            </w:r>
            <w:proofErr w:type="gramEnd"/>
          </w:p>
        </w:tc>
        <w:tc>
          <w:tcPr>
            <w:tcW w:w="1478" w:type="dxa"/>
            <w:tcBorders>
              <w:top w:val="single" w:sz="4" w:space="0" w:color="auto"/>
              <w:left w:val="single" w:sz="4" w:space="0" w:color="auto"/>
              <w:bottom w:val="single" w:sz="4" w:space="0" w:color="auto"/>
              <w:right w:val="single" w:sz="4" w:space="0" w:color="auto"/>
            </w:tcBorders>
            <w:hideMark/>
          </w:tcPr>
          <w:p w14:paraId="55DCE834" w14:textId="77777777" w:rsidR="00F00A23" w:rsidRPr="00FD1ABD" w:rsidRDefault="00F00A23" w:rsidP="00C3574B">
            <w:pPr>
              <w:rPr>
                <w:rFonts w:ascii="Times New Roman" w:eastAsiaTheme="minorEastAsia" w:hAnsi="Times New Roman" w:cs="Times New Roman"/>
                <w:bCs/>
                <w:sz w:val="16"/>
                <w:szCs w:val="16"/>
                <w:lang w:val="zh-CN" w:eastAsia="zh-CN" w:bidi="zh-CN"/>
              </w:rPr>
            </w:pPr>
            <w:r w:rsidRPr="00FD1ABD">
              <w:rPr>
                <w:rFonts w:ascii="Times New Roman" w:hAnsiTheme="minorEastAsia" w:cs="Times New Roman" w:hint="eastAsia"/>
                <w:sz w:val="16"/>
                <w:lang w:eastAsia="zh-CN"/>
              </w:rPr>
              <w:t>应与</w:t>
            </w:r>
            <w:r w:rsidRPr="00FD1ABD">
              <w:rPr>
                <w:rFonts w:ascii="Times New Roman" w:hAnsi="Times New Roman" w:cs="Times New Roman"/>
                <w:sz w:val="16"/>
                <w:lang w:eastAsia="zh-CN"/>
              </w:rPr>
              <w:t>B.2.i.1.b</w:t>
            </w:r>
            <w:r w:rsidRPr="00FD1ABD">
              <w:rPr>
                <w:rFonts w:ascii="Times New Roman" w:hAnsi="Times New Roman" w:cs="Times New Roman" w:hint="eastAsia"/>
                <w:sz w:val="16"/>
                <w:lang w:eastAsia="zh-CN"/>
              </w:rPr>
              <w:t>中规定的一项</w:t>
            </w:r>
            <w:r w:rsidRPr="00FD1ABD">
              <w:rPr>
                <w:rFonts w:ascii="Times New Roman" w:hAnsiTheme="minorEastAsia" w:cs="Times New Roman" w:hint="eastAsia"/>
                <w:sz w:val="16"/>
                <w:lang w:eastAsia="zh-CN"/>
              </w:rPr>
              <w:t>相同。请见注释</w:t>
            </w:r>
            <w:r w:rsidRPr="00FD1ABD">
              <w:rPr>
                <w:rFonts w:ascii="Times New Roman" w:hAnsi="Times New Roman" w:cs="Times New Roman"/>
                <w:sz w:val="16"/>
                <w:lang w:eastAsia="zh-CN"/>
              </w:rPr>
              <w:t>1</w:t>
            </w:r>
            <w:r w:rsidRPr="00FD1ABD">
              <w:rPr>
                <w:rFonts w:ascii="Times New Roman" w:hAnsiTheme="minorEastAsia" w:cs="Times New Roman" w:hint="eastAsia"/>
                <w:sz w:val="16"/>
                <w:lang w:eastAsia="zh-CN"/>
              </w:rPr>
              <w:t>和</w:t>
            </w:r>
            <w:r w:rsidRPr="00FD1ABD">
              <w:rPr>
                <w:rFonts w:ascii="Times New Roman" w:hAnsi="Times New Roman" w:cs="Times New Roman"/>
                <w:sz w:val="16"/>
                <w:lang w:eastAsia="zh-CN"/>
              </w:rPr>
              <w:t>21</w:t>
            </w:r>
          </w:p>
        </w:tc>
      </w:tr>
      <w:tr w:rsidR="00F00A23" w:rsidRPr="00FD1ABD" w14:paraId="05013139" w14:textId="77777777" w:rsidTr="00C3574B">
        <w:trPr>
          <w:trHeight w:val="20"/>
        </w:trPr>
        <w:tc>
          <w:tcPr>
            <w:tcW w:w="1084" w:type="dxa"/>
            <w:tcBorders>
              <w:top w:val="single" w:sz="4" w:space="0" w:color="auto"/>
              <w:left w:val="single" w:sz="4" w:space="0" w:color="auto"/>
              <w:bottom w:val="single" w:sz="4" w:space="0" w:color="auto"/>
              <w:right w:val="single" w:sz="4" w:space="0" w:color="auto"/>
            </w:tcBorders>
            <w:hideMark/>
          </w:tcPr>
          <w:p w14:paraId="1BA0B4C6" w14:textId="77777777" w:rsidR="00F00A23" w:rsidRPr="00FD1ABD" w:rsidRDefault="00F00A23" w:rsidP="00C3574B">
            <w:pPr>
              <w:pStyle w:val="a9"/>
              <w:ind w:left="0"/>
              <w:rPr>
                <w:rFonts w:ascii="Times New Roman" w:eastAsiaTheme="minorEastAsia" w:hAnsi="Times New Roman" w:cs="Times New Roman"/>
                <w:bCs/>
                <w:sz w:val="16"/>
                <w:szCs w:val="16"/>
                <w:lang w:val="zh-CN" w:bidi="zh-CN"/>
              </w:rPr>
            </w:pPr>
            <w:r w:rsidRPr="00FD1ABD">
              <w:rPr>
                <w:rFonts w:ascii="Times New Roman" w:eastAsiaTheme="minorEastAsia" w:hAnsi="Times New Roman" w:cs="Times New Roman"/>
                <w:sz w:val="16"/>
              </w:rPr>
              <w:t>B.4.K.18.2</w:t>
            </w:r>
          </w:p>
        </w:tc>
        <w:tc>
          <w:tcPr>
            <w:tcW w:w="2079" w:type="dxa"/>
            <w:tcBorders>
              <w:top w:val="single" w:sz="4" w:space="0" w:color="auto"/>
              <w:left w:val="single" w:sz="4" w:space="0" w:color="auto"/>
              <w:bottom w:val="single" w:sz="4" w:space="0" w:color="auto"/>
              <w:right w:val="single" w:sz="4" w:space="0" w:color="auto"/>
            </w:tcBorders>
            <w:hideMark/>
          </w:tcPr>
          <w:p w14:paraId="7F43C1AE" w14:textId="77777777" w:rsidR="00F00A23" w:rsidRPr="00FD1ABD" w:rsidRDefault="00F00A23" w:rsidP="00C3574B">
            <w:pPr>
              <w:pStyle w:val="a9"/>
              <w:ind w:left="0"/>
              <w:rPr>
                <w:rFonts w:ascii="Times New Roman" w:eastAsiaTheme="minorEastAsia" w:hAnsi="Times New Roman" w:cs="Times New Roman"/>
                <w:bCs/>
                <w:sz w:val="16"/>
                <w:szCs w:val="16"/>
                <w:lang w:val="zh-CN" w:bidi="zh-CN"/>
              </w:rPr>
            </w:pPr>
            <w:r w:rsidRPr="00FD1ABD">
              <w:rPr>
                <w:rFonts w:ascii="Times New Roman" w:eastAsiaTheme="minorEastAsia" w:hAnsi="Times New Roman" w:cs="Times New Roman"/>
                <w:sz w:val="16"/>
              </w:rPr>
              <w:t>drugassessmentsource</w:t>
            </w:r>
          </w:p>
        </w:tc>
        <w:tc>
          <w:tcPr>
            <w:tcW w:w="1220" w:type="dxa"/>
            <w:tcBorders>
              <w:top w:val="single" w:sz="4" w:space="0" w:color="auto"/>
              <w:left w:val="single" w:sz="4" w:space="0" w:color="auto"/>
              <w:bottom w:val="single" w:sz="4" w:space="0" w:color="auto"/>
              <w:right w:val="single" w:sz="4" w:space="0" w:color="auto"/>
            </w:tcBorders>
            <w:hideMark/>
          </w:tcPr>
          <w:p w14:paraId="656A216D" w14:textId="77777777" w:rsidR="00F00A23" w:rsidRPr="00FD1ABD" w:rsidRDefault="00F00A23" w:rsidP="00C3574B">
            <w:pPr>
              <w:pStyle w:val="a9"/>
              <w:ind w:left="0"/>
              <w:rPr>
                <w:rFonts w:ascii="Times New Roman" w:eastAsiaTheme="minorEastAsia" w:hAnsi="Times New Roman" w:cs="Times New Roman"/>
                <w:bCs/>
                <w:sz w:val="16"/>
                <w:szCs w:val="16"/>
                <w:lang w:val="zh-CN" w:bidi="zh-CN"/>
              </w:rPr>
            </w:pPr>
            <w:r w:rsidRPr="00FD1ABD">
              <w:rPr>
                <w:rFonts w:ascii="Times New Roman" w:eastAsiaTheme="minorEastAsia" w:hAnsi="Times New Roman" w:cs="Times New Roman"/>
                <w:sz w:val="16"/>
              </w:rPr>
              <w:t>60</w:t>
            </w:r>
          </w:p>
        </w:tc>
        <w:tc>
          <w:tcPr>
            <w:tcW w:w="641" w:type="dxa"/>
            <w:tcBorders>
              <w:top w:val="single" w:sz="4" w:space="0" w:color="auto"/>
              <w:left w:val="single" w:sz="4" w:space="0" w:color="auto"/>
              <w:bottom w:val="single" w:sz="4" w:space="0" w:color="auto"/>
              <w:right w:val="single" w:sz="4" w:space="0" w:color="auto"/>
            </w:tcBorders>
            <w:hideMark/>
          </w:tcPr>
          <w:p w14:paraId="33913E1F" w14:textId="77777777" w:rsidR="00F00A23" w:rsidRPr="00FD1ABD" w:rsidRDefault="00F00A23" w:rsidP="00C3574B">
            <w:pPr>
              <w:pStyle w:val="a9"/>
              <w:ind w:left="0"/>
              <w:rPr>
                <w:rFonts w:ascii="Times New Roman" w:eastAsiaTheme="minorEastAsia" w:hAnsi="Times New Roman" w:cs="Times New Roman"/>
                <w:bCs/>
                <w:sz w:val="16"/>
                <w:szCs w:val="16"/>
                <w:lang w:val="zh-CN" w:bidi="zh-CN"/>
              </w:rPr>
            </w:pPr>
            <w:r w:rsidRPr="00FD1ABD">
              <w:rPr>
                <w:rFonts w:ascii="Times New Roman" w:eastAsiaTheme="minorEastAsia" w:hAnsi="Times New Roman" w:cs="Times New Roman"/>
                <w:sz w:val="16"/>
              </w:rPr>
              <w:t>AN</w:t>
            </w:r>
          </w:p>
        </w:tc>
        <w:tc>
          <w:tcPr>
            <w:tcW w:w="1410" w:type="dxa"/>
            <w:tcBorders>
              <w:top w:val="single" w:sz="4" w:space="0" w:color="auto"/>
              <w:left w:val="single" w:sz="4" w:space="0" w:color="auto"/>
              <w:bottom w:val="single" w:sz="4" w:space="0" w:color="auto"/>
              <w:right w:val="single" w:sz="4" w:space="0" w:color="auto"/>
            </w:tcBorders>
          </w:tcPr>
          <w:p w14:paraId="6608F7D6" w14:textId="77777777" w:rsidR="00F00A23" w:rsidRPr="00FD1ABD" w:rsidRDefault="00F00A23" w:rsidP="00C3574B">
            <w:pPr>
              <w:spacing w:line="188" w:lineRule="exact"/>
              <w:ind w:left="103"/>
              <w:rPr>
                <w:rFonts w:ascii="Times New Roman" w:eastAsiaTheme="minorEastAsia" w:hAnsi="Times New Roman" w:cs="Times New Roman"/>
                <w:bCs/>
                <w:sz w:val="16"/>
                <w:szCs w:val="16"/>
                <w:lang w:val="zh-CN" w:bidi="zh-CN"/>
              </w:rPr>
            </w:pPr>
          </w:p>
        </w:tc>
        <w:tc>
          <w:tcPr>
            <w:tcW w:w="1260" w:type="dxa"/>
            <w:tcBorders>
              <w:top w:val="single" w:sz="4" w:space="0" w:color="auto"/>
              <w:left w:val="single" w:sz="4" w:space="0" w:color="auto"/>
              <w:bottom w:val="single" w:sz="4" w:space="0" w:color="auto"/>
              <w:right w:val="single" w:sz="4" w:space="0" w:color="auto"/>
            </w:tcBorders>
          </w:tcPr>
          <w:p w14:paraId="0118BF03" w14:textId="77777777" w:rsidR="00F00A23" w:rsidRPr="00FD1ABD" w:rsidRDefault="00F00A23" w:rsidP="00C3574B">
            <w:pPr>
              <w:pStyle w:val="a9"/>
              <w:ind w:left="0"/>
              <w:rPr>
                <w:rFonts w:ascii="Times New Roman" w:eastAsiaTheme="minorEastAsia" w:hAnsi="Times New Roman" w:cs="Times New Roman"/>
                <w:bCs/>
                <w:sz w:val="16"/>
                <w:szCs w:val="16"/>
                <w:lang w:val="zh-CN" w:bidi="zh-CN"/>
              </w:rPr>
            </w:pPr>
          </w:p>
        </w:tc>
        <w:tc>
          <w:tcPr>
            <w:tcW w:w="1478" w:type="dxa"/>
            <w:tcBorders>
              <w:top w:val="single" w:sz="4" w:space="0" w:color="auto"/>
              <w:left w:val="single" w:sz="4" w:space="0" w:color="auto"/>
              <w:bottom w:val="single" w:sz="4" w:space="0" w:color="auto"/>
              <w:right w:val="single" w:sz="4" w:space="0" w:color="auto"/>
            </w:tcBorders>
            <w:hideMark/>
          </w:tcPr>
          <w:p w14:paraId="2D6489A4" w14:textId="77777777" w:rsidR="00F00A23" w:rsidRPr="00FD1ABD" w:rsidRDefault="00F00A23" w:rsidP="00C3574B">
            <w:pPr>
              <w:rPr>
                <w:rFonts w:ascii="Times New Roman" w:eastAsiaTheme="minorEastAsia" w:hAnsi="Times New Roman" w:cs="Times New Roman"/>
                <w:bCs/>
                <w:sz w:val="16"/>
                <w:szCs w:val="16"/>
                <w:lang w:val="zh-CN" w:bidi="zh-CN"/>
              </w:rPr>
            </w:pPr>
            <w:r w:rsidRPr="00FD1ABD">
              <w:rPr>
                <w:rFonts w:ascii="Times New Roman" w:hAnsiTheme="minorEastAsia" w:cs="Times New Roman" w:hint="eastAsia"/>
                <w:sz w:val="16"/>
              </w:rPr>
              <w:t>请见注释</w:t>
            </w:r>
            <w:r w:rsidRPr="00FD1ABD">
              <w:rPr>
                <w:rFonts w:ascii="Times New Roman" w:hAnsi="Times New Roman" w:cs="Times New Roman"/>
                <w:sz w:val="16"/>
              </w:rPr>
              <w:t>22</w:t>
            </w:r>
          </w:p>
        </w:tc>
      </w:tr>
      <w:tr w:rsidR="00F00A23" w:rsidRPr="00FD1ABD" w14:paraId="51F10055" w14:textId="77777777" w:rsidTr="00C3574B">
        <w:trPr>
          <w:trHeight w:val="20"/>
        </w:trPr>
        <w:tc>
          <w:tcPr>
            <w:tcW w:w="1084" w:type="dxa"/>
            <w:tcBorders>
              <w:top w:val="single" w:sz="4" w:space="0" w:color="auto"/>
              <w:left w:val="single" w:sz="4" w:space="0" w:color="auto"/>
              <w:bottom w:val="single" w:sz="4" w:space="0" w:color="auto"/>
              <w:right w:val="single" w:sz="4" w:space="0" w:color="auto"/>
            </w:tcBorders>
            <w:hideMark/>
          </w:tcPr>
          <w:p w14:paraId="19CA121E" w14:textId="77777777" w:rsidR="00F00A23" w:rsidRPr="00FD1ABD" w:rsidRDefault="00F00A23" w:rsidP="00C3574B">
            <w:pPr>
              <w:pStyle w:val="a9"/>
              <w:ind w:left="0"/>
              <w:rPr>
                <w:rFonts w:ascii="Times New Roman" w:eastAsiaTheme="minorEastAsia" w:hAnsi="Times New Roman" w:cs="Times New Roman"/>
                <w:bCs/>
                <w:sz w:val="16"/>
                <w:szCs w:val="16"/>
                <w:lang w:val="zh-CN" w:bidi="zh-CN"/>
              </w:rPr>
            </w:pPr>
            <w:r w:rsidRPr="00FD1ABD">
              <w:rPr>
                <w:rFonts w:ascii="Times New Roman" w:eastAsiaTheme="minorEastAsia" w:hAnsi="Times New Roman" w:cs="Times New Roman"/>
                <w:sz w:val="16"/>
              </w:rPr>
              <w:t>B.4.K.18.3</w:t>
            </w:r>
          </w:p>
        </w:tc>
        <w:tc>
          <w:tcPr>
            <w:tcW w:w="2079" w:type="dxa"/>
            <w:tcBorders>
              <w:top w:val="single" w:sz="4" w:space="0" w:color="auto"/>
              <w:left w:val="single" w:sz="4" w:space="0" w:color="auto"/>
              <w:bottom w:val="single" w:sz="4" w:space="0" w:color="auto"/>
              <w:right w:val="single" w:sz="4" w:space="0" w:color="auto"/>
            </w:tcBorders>
            <w:hideMark/>
          </w:tcPr>
          <w:p w14:paraId="7825BFC8" w14:textId="77777777" w:rsidR="00F00A23" w:rsidRPr="00FD1ABD" w:rsidRDefault="00F00A23" w:rsidP="00C3574B">
            <w:pPr>
              <w:pStyle w:val="a9"/>
              <w:ind w:left="0"/>
              <w:rPr>
                <w:rFonts w:ascii="Times New Roman" w:eastAsiaTheme="minorEastAsia" w:hAnsi="Times New Roman" w:cs="Times New Roman"/>
                <w:bCs/>
                <w:sz w:val="16"/>
                <w:szCs w:val="16"/>
                <w:lang w:val="zh-CN" w:bidi="zh-CN"/>
              </w:rPr>
            </w:pPr>
            <w:r w:rsidRPr="00FD1ABD">
              <w:rPr>
                <w:rFonts w:ascii="Times New Roman" w:eastAsiaTheme="minorEastAsia" w:hAnsi="Times New Roman" w:cs="Times New Roman"/>
                <w:sz w:val="16"/>
              </w:rPr>
              <w:t>drugassessmentmethod</w:t>
            </w:r>
          </w:p>
        </w:tc>
        <w:tc>
          <w:tcPr>
            <w:tcW w:w="1220" w:type="dxa"/>
            <w:tcBorders>
              <w:top w:val="single" w:sz="4" w:space="0" w:color="auto"/>
              <w:left w:val="single" w:sz="4" w:space="0" w:color="auto"/>
              <w:bottom w:val="single" w:sz="4" w:space="0" w:color="auto"/>
              <w:right w:val="single" w:sz="4" w:space="0" w:color="auto"/>
            </w:tcBorders>
            <w:hideMark/>
          </w:tcPr>
          <w:p w14:paraId="5B3B4AA9" w14:textId="77777777" w:rsidR="00F00A23" w:rsidRPr="00FD1ABD" w:rsidRDefault="00F00A23" w:rsidP="00C3574B">
            <w:pPr>
              <w:pStyle w:val="a9"/>
              <w:ind w:left="0"/>
              <w:rPr>
                <w:rFonts w:ascii="Times New Roman" w:eastAsiaTheme="minorEastAsia" w:hAnsi="Times New Roman" w:cs="Times New Roman"/>
                <w:bCs/>
                <w:sz w:val="16"/>
                <w:szCs w:val="16"/>
                <w:lang w:val="zh-CN" w:bidi="zh-CN"/>
              </w:rPr>
            </w:pPr>
            <w:r w:rsidRPr="00FD1ABD">
              <w:rPr>
                <w:rFonts w:ascii="Times New Roman" w:eastAsiaTheme="minorEastAsia" w:hAnsi="Times New Roman" w:cs="Times New Roman"/>
                <w:sz w:val="16"/>
              </w:rPr>
              <w:t>35</w:t>
            </w:r>
          </w:p>
        </w:tc>
        <w:tc>
          <w:tcPr>
            <w:tcW w:w="641" w:type="dxa"/>
            <w:tcBorders>
              <w:top w:val="single" w:sz="4" w:space="0" w:color="auto"/>
              <w:left w:val="single" w:sz="4" w:space="0" w:color="auto"/>
              <w:bottom w:val="single" w:sz="4" w:space="0" w:color="auto"/>
              <w:right w:val="single" w:sz="4" w:space="0" w:color="auto"/>
            </w:tcBorders>
            <w:hideMark/>
          </w:tcPr>
          <w:p w14:paraId="0CAC2651" w14:textId="77777777" w:rsidR="00F00A23" w:rsidRPr="00FD1ABD" w:rsidRDefault="00F00A23" w:rsidP="00C3574B">
            <w:pPr>
              <w:pStyle w:val="a9"/>
              <w:ind w:left="0"/>
              <w:rPr>
                <w:rFonts w:ascii="Times New Roman" w:eastAsiaTheme="minorEastAsia" w:hAnsi="Times New Roman" w:cs="Times New Roman"/>
                <w:bCs/>
                <w:sz w:val="16"/>
                <w:szCs w:val="16"/>
                <w:lang w:val="zh-CN" w:bidi="zh-CN"/>
              </w:rPr>
            </w:pPr>
            <w:r w:rsidRPr="00FD1ABD">
              <w:rPr>
                <w:rFonts w:ascii="Times New Roman" w:eastAsiaTheme="minorEastAsia" w:hAnsi="Times New Roman" w:cs="Times New Roman"/>
                <w:sz w:val="16"/>
              </w:rPr>
              <w:t>AN</w:t>
            </w:r>
          </w:p>
        </w:tc>
        <w:tc>
          <w:tcPr>
            <w:tcW w:w="1410" w:type="dxa"/>
            <w:tcBorders>
              <w:top w:val="single" w:sz="4" w:space="0" w:color="auto"/>
              <w:left w:val="single" w:sz="4" w:space="0" w:color="auto"/>
              <w:bottom w:val="single" w:sz="4" w:space="0" w:color="auto"/>
              <w:right w:val="single" w:sz="4" w:space="0" w:color="auto"/>
            </w:tcBorders>
          </w:tcPr>
          <w:p w14:paraId="43469AA3" w14:textId="77777777" w:rsidR="00F00A23" w:rsidRPr="00FD1ABD" w:rsidRDefault="00F00A23" w:rsidP="00C3574B">
            <w:pPr>
              <w:spacing w:line="188" w:lineRule="exact"/>
              <w:ind w:left="103"/>
              <w:rPr>
                <w:rFonts w:ascii="Times New Roman" w:eastAsiaTheme="minorEastAsia" w:hAnsi="Times New Roman" w:cs="Times New Roman"/>
                <w:bCs/>
                <w:sz w:val="16"/>
                <w:szCs w:val="16"/>
                <w:lang w:val="zh-CN" w:bidi="zh-CN"/>
              </w:rPr>
            </w:pPr>
          </w:p>
        </w:tc>
        <w:tc>
          <w:tcPr>
            <w:tcW w:w="1260" w:type="dxa"/>
            <w:tcBorders>
              <w:top w:val="single" w:sz="4" w:space="0" w:color="auto"/>
              <w:left w:val="single" w:sz="4" w:space="0" w:color="auto"/>
              <w:bottom w:val="single" w:sz="4" w:space="0" w:color="auto"/>
              <w:right w:val="single" w:sz="4" w:space="0" w:color="auto"/>
            </w:tcBorders>
          </w:tcPr>
          <w:p w14:paraId="06A73550" w14:textId="77777777" w:rsidR="00F00A23" w:rsidRPr="00FD1ABD" w:rsidRDefault="00F00A23" w:rsidP="00C3574B">
            <w:pPr>
              <w:pStyle w:val="a9"/>
              <w:ind w:left="0"/>
              <w:rPr>
                <w:rFonts w:ascii="Times New Roman" w:eastAsiaTheme="minorEastAsia" w:hAnsi="Times New Roman" w:cs="Times New Roman"/>
                <w:bCs/>
                <w:sz w:val="16"/>
                <w:szCs w:val="16"/>
                <w:lang w:val="zh-CN" w:bidi="zh-CN"/>
              </w:rPr>
            </w:pPr>
          </w:p>
        </w:tc>
        <w:tc>
          <w:tcPr>
            <w:tcW w:w="1478" w:type="dxa"/>
            <w:tcBorders>
              <w:top w:val="single" w:sz="4" w:space="0" w:color="auto"/>
              <w:left w:val="single" w:sz="4" w:space="0" w:color="auto"/>
              <w:bottom w:val="single" w:sz="4" w:space="0" w:color="auto"/>
              <w:right w:val="single" w:sz="4" w:space="0" w:color="auto"/>
            </w:tcBorders>
            <w:hideMark/>
          </w:tcPr>
          <w:p w14:paraId="57B4E639" w14:textId="77777777" w:rsidR="00F00A23" w:rsidRPr="00FD1ABD" w:rsidRDefault="00F00A23" w:rsidP="00C3574B">
            <w:pPr>
              <w:rPr>
                <w:rFonts w:ascii="Times New Roman" w:eastAsiaTheme="minorEastAsia" w:hAnsi="Times New Roman" w:cs="Times New Roman"/>
                <w:bCs/>
                <w:sz w:val="16"/>
                <w:szCs w:val="16"/>
                <w:lang w:val="zh-CN" w:bidi="zh-CN"/>
              </w:rPr>
            </w:pPr>
            <w:r w:rsidRPr="00FD1ABD">
              <w:rPr>
                <w:rFonts w:ascii="Times New Roman" w:hAnsiTheme="minorEastAsia" w:cs="Times New Roman" w:hint="eastAsia"/>
                <w:sz w:val="16"/>
              </w:rPr>
              <w:t>请见注释</w:t>
            </w:r>
            <w:r w:rsidRPr="00FD1ABD">
              <w:rPr>
                <w:rFonts w:ascii="Times New Roman" w:hAnsi="Times New Roman" w:cs="Times New Roman"/>
                <w:sz w:val="16"/>
              </w:rPr>
              <w:t>23</w:t>
            </w:r>
          </w:p>
        </w:tc>
      </w:tr>
      <w:tr w:rsidR="00F00A23" w:rsidRPr="00FD1ABD" w14:paraId="69376D33" w14:textId="77777777" w:rsidTr="00C3574B">
        <w:trPr>
          <w:trHeight w:val="20"/>
        </w:trPr>
        <w:tc>
          <w:tcPr>
            <w:tcW w:w="1084" w:type="dxa"/>
            <w:tcBorders>
              <w:top w:val="single" w:sz="4" w:space="0" w:color="auto"/>
              <w:left w:val="single" w:sz="4" w:space="0" w:color="auto"/>
              <w:bottom w:val="single" w:sz="4" w:space="0" w:color="auto"/>
              <w:right w:val="single" w:sz="4" w:space="0" w:color="auto"/>
            </w:tcBorders>
            <w:hideMark/>
          </w:tcPr>
          <w:p w14:paraId="25A69EBD" w14:textId="77777777" w:rsidR="00F00A23" w:rsidRPr="00FD1ABD" w:rsidRDefault="00F00A23" w:rsidP="00C3574B">
            <w:pPr>
              <w:pStyle w:val="a9"/>
              <w:ind w:left="0"/>
              <w:rPr>
                <w:rFonts w:ascii="Times New Roman" w:eastAsiaTheme="minorEastAsia" w:hAnsi="Times New Roman" w:cs="Times New Roman"/>
                <w:bCs/>
                <w:sz w:val="16"/>
                <w:szCs w:val="16"/>
                <w:lang w:val="zh-CN" w:bidi="zh-CN"/>
              </w:rPr>
            </w:pPr>
            <w:r w:rsidRPr="00FD1ABD">
              <w:rPr>
                <w:rFonts w:ascii="Times New Roman" w:eastAsiaTheme="minorEastAsia" w:hAnsi="Times New Roman" w:cs="Times New Roman"/>
                <w:sz w:val="16"/>
              </w:rPr>
              <w:t>B.4.K.18.4</w:t>
            </w:r>
          </w:p>
        </w:tc>
        <w:tc>
          <w:tcPr>
            <w:tcW w:w="2079" w:type="dxa"/>
            <w:tcBorders>
              <w:top w:val="single" w:sz="4" w:space="0" w:color="auto"/>
              <w:left w:val="single" w:sz="4" w:space="0" w:color="auto"/>
              <w:bottom w:val="single" w:sz="4" w:space="0" w:color="auto"/>
              <w:right w:val="single" w:sz="4" w:space="0" w:color="auto"/>
            </w:tcBorders>
            <w:hideMark/>
          </w:tcPr>
          <w:p w14:paraId="042474AF" w14:textId="77777777" w:rsidR="00F00A23" w:rsidRPr="00FD1ABD" w:rsidRDefault="00F00A23" w:rsidP="00C3574B">
            <w:pPr>
              <w:pStyle w:val="a9"/>
              <w:ind w:left="0"/>
              <w:rPr>
                <w:rFonts w:ascii="Times New Roman" w:eastAsiaTheme="minorEastAsia" w:hAnsi="Times New Roman" w:cs="Times New Roman"/>
                <w:bCs/>
                <w:sz w:val="16"/>
                <w:szCs w:val="16"/>
                <w:lang w:val="zh-CN" w:bidi="zh-CN"/>
              </w:rPr>
            </w:pPr>
            <w:r w:rsidRPr="00FD1ABD">
              <w:rPr>
                <w:rFonts w:ascii="Times New Roman" w:eastAsiaTheme="minorEastAsia" w:hAnsi="Times New Roman" w:cs="Times New Roman"/>
                <w:sz w:val="16"/>
              </w:rPr>
              <w:t>drugresult</w:t>
            </w:r>
          </w:p>
        </w:tc>
        <w:tc>
          <w:tcPr>
            <w:tcW w:w="1220" w:type="dxa"/>
            <w:tcBorders>
              <w:top w:val="single" w:sz="4" w:space="0" w:color="auto"/>
              <w:left w:val="single" w:sz="4" w:space="0" w:color="auto"/>
              <w:bottom w:val="single" w:sz="4" w:space="0" w:color="auto"/>
              <w:right w:val="single" w:sz="4" w:space="0" w:color="auto"/>
            </w:tcBorders>
            <w:hideMark/>
          </w:tcPr>
          <w:p w14:paraId="059CFDA6" w14:textId="77777777" w:rsidR="00F00A23" w:rsidRPr="00FD1ABD" w:rsidRDefault="00F00A23" w:rsidP="00C3574B">
            <w:pPr>
              <w:pStyle w:val="a9"/>
              <w:ind w:left="0"/>
              <w:rPr>
                <w:rFonts w:ascii="Times New Roman" w:eastAsiaTheme="minorEastAsia" w:hAnsi="Times New Roman" w:cs="Times New Roman"/>
                <w:bCs/>
                <w:sz w:val="16"/>
                <w:szCs w:val="16"/>
                <w:lang w:val="zh-CN" w:bidi="zh-CN"/>
              </w:rPr>
            </w:pPr>
            <w:r w:rsidRPr="00FD1ABD">
              <w:rPr>
                <w:rFonts w:ascii="Times New Roman" w:eastAsiaTheme="minorEastAsia" w:hAnsi="Times New Roman" w:cs="Times New Roman"/>
                <w:sz w:val="16"/>
              </w:rPr>
              <w:t>35</w:t>
            </w:r>
          </w:p>
        </w:tc>
        <w:tc>
          <w:tcPr>
            <w:tcW w:w="641" w:type="dxa"/>
            <w:tcBorders>
              <w:top w:val="single" w:sz="4" w:space="0" w:color="auto"/>
              <w:left w:val="single" w:sz="4" w:space="0" w:color="auto"/>
              <w:bottom w:val="single" w:sz="4" w:space="0" w:color="auto"/>
              <w:right w:val="single" w:sz="4" w:space="0" w:color="auto"/>
            </w:tcBorders>
            <w:hideMark/>
          </w:tcPr>
          <w:p w14:paraId="72BB72E3" w14:textId="77777777" w:rsidR="00F00A23" w:rsidRPr="00FD1ABD" w:rsidRDefault="00F00A23" w:rsidP="00C3574B">
            <w:pPr>
              <w:pStyle w:val="a9"/>
              <w:ind w:left="0"/>
              <w:rPr>
                <w:rFonts w:ascii="Times New Roman" w:eastAsiaTheme="minorEastAsia" w:hAnsi="Times New Roman" w:cs="Times New Roman"/>
                <w:bCs/>
                <w:sz w:val="16"/>
                <w:szCs w:val="16"/>
                <w:lang w:val="zh-CN" w:bidi="zh-CN"/>
              </w:rPr>
            </w:pPr>
            <w:r w:rsidRPr="00FD1ABD">
              <w:rPr>
                <w:rFonts w:ascii="Times New Roman" w:eastAsiaTheme="minorEastAsia" w:hAnsi="Times New Roman" w:cs="Times New Roman"/>
                <w:sz w:val="16"/>
              </w:rPr>
              <w:t>AN</w:t>
            </w:r>
          </w:p>
        </w:tc>
        <w:tc>
          <w:tcPr>
            <w:tcW w:w="1410" w:type="dxa"/>
            <w:tcBorders>
              <w:top w:val="single" w:sz="4" w:space="0" w:color="auto"/>
              <w:left w:val="single" w:sz="4" w:space="0" w:color="auto"/>
              <w:bottom w:val="single" w:sz="4" w:space="0" w:color="auto"/>
              <w:right w:val="single" w:sz="4" w:space="0" w:color="auto"/>
            </w:tcBorders>
          </w:tcPr>
          <w:p w14:paraId="1C336767" w14:textId="77777777" w:rsidR="00F00A23" w:rsidRPr="00FD1ABD" w:rsidRDefault="00F00A23" w:rsidP="00C3574B">
            <w:pPr>
              <w:spacing w:line="188" w:lineRule="exact"/>
              <w:ind w:left="103"/>
              <w:rPr>
                <w:rFonts w:ascii="Times New Roman" w:eastAsiaTheme="minorEastAsia" w:hAnsi="Times New Roman" w:cs="Times New Roman"/>
                <w:bCs/>
                <w:sz w:val="16"/>
                <w:szCs w:val="16"/>
                <w:lang w:val="zh-CN" w:bidi="zh-CN"/>
              </w:rPr>
            </w:pPr>
          </w:p>
        </w:tc>
        <w:tc>
          <w:tcPr>
            <w:tcW w:w="1260" w:type="dxa"/>
            <w:tcBorders>
              <w:top w:val="single" w:sz="4" w:space="0" w:color="auto"/>
              <w:left w:val="single" w:sz="4" w:space="0" w:color="auto"/>
              <w:bottom w:val="single" w:sz="4" w:space="0" w:color="auto"/>
              <w:right w:val="single" w:sz="4" w:space="0" w:color="auto"/>
            </w:tcBorders>
          </w:tcPr>
          <w:p w14:paraId="7B12947C" w14:textId="77777777" w:rsidR="00F00A23" w:rsidRPr="00FD1ABD" w:rsidRDefault="00F00A23" w:rsidP="00C3574B">
            <w:pPr>
              <w:pStyle w:val="a9"/>
              <w:ind w:left="0"/>
              <w:rPr>
                <w:rFonts w:ascii="Times New Roman" w:eastAsiaTheme="minorEastAsia" w:hAnsi="Times New Roman" w:cs="Times New Roman"/>
                <w:bCs/>
                <w:sz w:val="16"/>
                <w:szCs w:val="16"/>
                <w:lang w:val="zh-CN" w:bidi="zh-CN"/>
              </w:rPr>
            </w:pPr>
          </w:p>
        </w:tc>
        <w:tc>
          <w:tcPr>
            <w:tcW w:w="1478" w:type="dxa"/>
            <w:tcBorders>
              <w:top w:val="single" w:sz="4" w:space="0" w:color="auto"/>
              <w:left w:val="single" w:sz="4" w:space="0" w:color="auto"/>
              <w:bottom w:val="single" w:sz="4" w:space="0" w:color="auto"/>
              <w:right w:val="single" w:sz="4" w:space="0" w:color="auto"/>
            </w:tcBorders>
            <w:hideMark/>
          </w:tcPr>
          <w:p w14:paraId="12D7507C" w14:textId="77777777" w:rsidR="00F00A23" w:rsidRPr="00FD1ABD" w:rsidRDefault="00F00A23" w:rsidP="00C3574B">
            <w:pPr>
              <w:rPr>
                <w:rFonts w:ascii="Times New Roman" w:eastAsiaTheme="minorEastAsia" w:hAnsi="Times New Roman" w:cs="Times New Roman"/>
                <w:bCs/>
                <w:sz w:val="16"/>
                <w:szCs w:val="16"/>
                <w:lang w:val="zh-CN" w:bidi="zh-CN"/>
              </w:rPr>
            </w:pPr>
            <w:r w:rsidRPr="00FD1ABD">
              <w:rPr>
                <w:rFonts w:ascii="Times New Roman" w:hAnsiTheme="minorEastAsia" w:cs="Times New Roman" w:hint="eastAsia"/>
                <w:sz w:val="16"/>
              </w:rPr>
              <w:t>请见注释</w:t>
            </w:r>
            <w:r w:rsidRPr="00FD1ABD">
              <w:rPr>
                <w:rFonts w:ascii="Times New Roman" w:hAnsi="Times New Roman" w:cs="Times New Roman"/>
                <w:sz w:val="16"/>
              </w:rPr>
              <w:t>24</w:t>
            </w:r>
          </w:p>
        </w:tc>
      </w:tr>
    </w:tbl>
    <w:p w14:paraId="1B1A034F" w14:textId="77777777" w:rsidR="00106830" w:rsidRPr="00FD1ABD" w:rsidRDefault="00106830" w:rsidP="00106830">
      <w:pPr>
        <w:spacing w:before="10"/>
        <w:rPr>
          <w:rFonts w:ascii="Times New Roman" w:hAnsi="Times New Roman" w:cs="Times New Roman"/>
          <w:sz w:val="18"/>
          <w:szCs w:val="18"/>
        </w:rPr>
      </w:pPr>
    </w:p>
    <w:p w14:paraId="4FFDA12D" w14:textId="77777777" w:rsidR="00106830" w:rsidRPr="00FD1ABD" w:rsidRDefault="00106830" w:rsidP="00B50CCF">
      <w:pPr>
        <w:pStyle w:val="4"/>
        <w:numPr>
          <w:ilvl w:val="1"/>
          <w:numId w:val="20"/>
        </w:numPr>
        <w:tabs>
          <w:tab w:val="left" w:pos="928"/>
        </w:tabs>
        <w:spacing w:before="60"/>
        <w:ind w:left="927" w:hanging="721"/>
        <w:rPr>
          <w:rFonts w:ascii="Times New Roman" w:eastAsia="宋体" w:hAnsi="Times New Roman" w:cs="Times New Roman"/>
          <w:b w:val="0"/>
          <w:bCs w:val="0"/>
          <w:i w:val="0"/>
        </w:rPr>
      </w:pPr>
      <w:r w:rsidRPr="00FD1ABD">
        <w:rPr>
          <w:rFonts w:ascii="Times New Roman" w:eastAsia="宋体" w:hAnsi="宋体" w:cs="Times New Roman"/>
        </w:rPr>
        <w:t>注释：</w:t>
      </w:r>
    </w:p>
    <w:p w14:paraId="501D0D05" w14:textId="77777777" w:rsidR="00106830" w:rsidRPr="00FD1ABD" w:rsidRDefault="00106830" w:rsidP="00106830">
      <w:pPr>
        <w:spacing w:before="1"/>
        <w:rPr>
          <w:rFonts w:ascii="Times New Roman" w:hAnsi="Times New Roman" w:cs="Times New Roman"/>
          <w:b/>
          <w:bCs/>
          <w:i/>
          <w:sz w:val="23"/>
          <w:szCs w:val="23"/>
        </w:rPr>
      </w:pPr>
    </w:p>
    <w:p w14:paraId="05895236" w14:textId="77777777" w:rsidR="00106830" w:rsidRPr="00FD1ABD" w:rsidRDefault="00106830" w:rsidP="00B50CCF">
      <w:pPr>
        <w:pStyle w:val="6"/>
        <w:numPr>
          <w:ilvl w:val="0"/>
          <w:numId w:val="19"/>
        </w:numPr>
        <w:tabs>
          <w:tab w:val="left" w:pos="567"/>
        </w:tabs>
        <w:ind w:hanging="258"/>
        <w:jc w:val="left"/>
        <w:rPr>
          <w:rFonts w:ascii="Times New Roman" w:eastAsia="宋体" w:hAnsi="Times New Roman" w:cs="Times New Roman"/>
          <w:b w:val="0"/>
          <w:bCs w:val="0"/>
        </w:rPr>
      </w:pPr>
      <w:r w:rsidRPr="00FD1ABD">
        <w:rPr>
          <w:rFonts w:ascii="Times New Roman" w:eastAsia="宋体" w:hAnsi="Times New Roman" w:cs="Times New Roman"/>
        </w:rPr>
        <w:t>MedDRA</w:t>
      </w:r>
      <w:r w:rsidRPr="00FD1ABD">
        <w:rPr>
          <w:rFonts w:ascii="Times New Roman" w:eastAsia="宋体" w:hAnsi="宋体" w:cs="Times New Roman"/>
        </w:rPr>
        <w:t>版本：</w:t>
      </w:r>
    </w:p>
    <w:p w14:paraId="0023897C" w14:textId="77777777" w:rsidR="00106830" w:rsidRPr="00FD1ABD" w:rsidRDefault="00106830" w:rsidP="00106830">
      <w:pPr>
        <w:spacing w:before="7"/>
        <w:rPr>
          <w:rFonts w:ascii="Times New Roman" w:hAnsi="Times New Roman" w:cs="Times New Roman"/>
          <w:b/>
          <w:bCs/>
          <w:sz w:val="16"/>
          <w:szCs w:val="16"/>
        </w:rPr>
      </w:pPr>
    </w:p>
    <w:p w14:paraId="2C6ED5EF" w14:textId="4E98EA85" w:rsidR="008433C6" w:rsidRPr="00FD1ABD" w:rsidRDefault="00106830" w:rsidP="008433C6">
      <w:pPr>
        <w:pStyle w:val="a9"/>
        <w:spacing w:line="307" w:lineRule="auto"/>
        <w:ind w:left="206" w:right="225"/>
        <w:rPr>
          <w:rFonts w:ascii="Times New Roman" w:eastAsia="宋体" w:hAnsi="宋体" w:cs="Times New Roman"/>
          <w:lang w:eastAsia="zh-CN"/>
        </w:rPr>
      </w:pPr>
      <w:r w:rsidRPr="00FD1ABD">
        <w:rPr>
          <w:rFonts w:ascii="Times New Roman" w:eastAsia="宋体" w:hAnsi="Times New Roman" w:cs="Times New Roman"/>
          <w:lang w:eastAsia="zh-CN"/>
        </w:rPr>
        <w:t>MedDRA</w:t>
      </w:r>
      <w:r w:rsidR="00140A71" w:rsidRPr="00FD1ABD">
        <w:rPr>
          <w:rFonts w:ascii="Times New Roman" w:eastAsia="宋体" w:hAnsi="Times New Roman" w:cs="Times New Roman" w:hint="eastAsia"/>
          <w:lang w:eastAsia="zh-CN"/>
        </w:rPr>
        <w:t>的</w:t>
      </w:r>
      <w:r w:rsidR="00140A71" w:rsidRPr="00FD1ABD">
        <w:rPr>
          <w:rFonts w:ascii="Times New Roman" w:eastAsia="宋体" w:hAnsi="Times New Roman" w:cs="Times New Roman"/>
          <w:lang w:eastAsia="zh-CN"/>
        </w:rPr>
        <w:t>支持</w:t>
      </w:r>
      <w:r w:rsidRPr="00FD1ABD">
        <w:rPr>
          <w:rFonts w:ascii="Times New Roman" w:eastAsia="宋体" w:hAnsi="宋体" w:cs="Times New Roman"/>
          <w:lang w:eastAsia="zh-CN"/>
        </w:rPr>
        <w:t>版本与</w:t>
      </w:r>
      <w:r w:rsidRPr="00FD1ABD">
        <w:rPr>
          <w:rFonts w:ascii="Times New Roman" w:eastAsia="宋体" w:hAnsi="Times New Roman" w:cs="Times New Roman"/>
          <w:lang w:eastAsia="zh-CN"/>
        </w:rPr>
        <w:t>CDE</w:t>
      </w:r>
      <w:r w:rsidRPr="00FD1ABD">
        <w:rPr>
          <w:rFonts w:ascii="Times New Roman" w:eastAsia="宋体" w:hAnsi="宋体" w:cs="Times New Roman"/>
          <w:lang w:eastAsia="zh-CN"/>
        </w:rPr>
        <w:t>环境（</w:t>
      </w:r>
      <w:r w:rsidRPr="00FD1ABD">
        <w:rPr>
          <w:rFonts w:ascii="Times New Roman" w:eastAsia="宋体" w:hAnsi="Times New Roman" w:cs="Times New Roman"/>
          <w:lang w:eastAsia="zh-CN"/>
        </w:rPr>
        <w:t>CDE</w:t>
      </w:r>
      <w:r w:rsidRPr="00FD1ABD">
        <w:rPr>
          <w:rFonts w:ascii="Times New Roman" w:eastAsia="宋体" w:hAnsi="宋体" w:cs="Times New Roman"/>
          <w:lang w:eastAsia="zh-CN"/>
        </w:rPr>
        <w:t>测试环境或</w:t>
      </w:r>
      <w:r w:rsidR="00ED3A15" w:rsidRPr="00FD1ABD">
        <w:rPr>
          <w:rFonts w:ascii="Times New Roman" w:eastAsia="宋体" w:hAnsi="宋体" w:cs="Times New Roman" w:hint="eastAsia"/>
          <w:lang w:eastAsia="zh-CN"/>
        </w:rPr>
        <w:t>正式</w:t>
      </w:r>
      <w:r w:rsidRPr="00FD1ABD">
        <w:rPr>
          <w:rFonts w:ascii="Times New Roman" w:eastAsia="宋体" w:hAnsi="宋体" w:cs="Times New Roman"/>
          <w:lang w:eastAsia="zh-CN"/>
        </w:rPr>
        <w:t>环境）</w:t>
      </w:r>
      <w:r w:rsidR="00662523" w:rsidRPr="00FD1ABD">
        <w:rPr>
          <w:rFonts w:ascii="Times New Roman" w:eastAsia="宋体" w:hAnsi="宋体" w:cs="Times New Roman" w:hint="eastAsia"/>
          <w:lang w:eastAsia="zh-CN"/>
        </w:rPr>
        <w:t>相匹配</w:t>
      </w:r>
      <w:r w:rsidRPr="00FD1ABD">
        <w:rPr>
          <w:rFonts w:ascii="Times New Roman" w:eastAsia="宋体" w:hAnsi="宋体" w:cs="Times New Roman"/>
          <w:lang w:eastAsia="zh-CN"/>
        </w:rPr>
        <w:t>，是安全</w:t>
      </w:r>
      <w:r w:rsidR="009C6C07" w:rsidRPr="00FD1ABD">
        <w:rPr>
          <w:rFonts w:ascii="Times New Roman" w:eastAsia="宋体" w:hAnsi="宋体" w:cs="Times New Roman" w:hint="eastAsia"/>
          <w:lang w:eastAsia="zh-CN"/>
        </w:rPr>
        <w:t>消息</w:t>
      </w:r>
      <w:r w:rsidRPr="00FD1ABD">
        <w:rPr>
          <w:rFonts w:ascii="Times New Roman" w:eastAsia="宋体" w:hAnsi="宋体" w:cs="Times New Roman"/>
          <w:lang w:eastAsia="zh-CN"/>
        </w:rPr>
        <w:t>传输的目标。并同</w:t>
      </w:r>
      <w:r w:rsidRPr="00FD1ABD">
        <w:rPr>
          <w:rFonts w:ascii="Times New Roman" w:eastAsia="宋体" w:hAnsi="Times New Roman" w:cs="Times New Roman"/>
          <w:lang w:eastAsia="zh-CN"/>
        </w:rPr>
        <w:t>MedDRA</w:t>
      </w:r>
      <w:r w:rsidRPr="00FD1ABD">
        <w:rPr>
          <w:rFonts w:ascii="Times New Roman" w:eastAsia="宋体" w:hAnsi="宋体" w:cs="Times New Roman"/>
          <w:lang w:eastAsia="zh-CN"/>
        </w:rPr>
        <w:t>维护支持服务组织（</w:t>
      </w:r>
      <w:r w:rsidRPr="00FD1ABD">
        <w:rPr>
          <w:rFonts w:ascii="Times New Roman" w:eastAsia="宋体" w:hAnsi="Times New Roman" w:cs="Times New Roman"/>
          <w:lang w:eastAsia="zh-CN"/>
        </w:rPr>
        <w:t>MSSO</w:t>
      </w:r>
      <w:r w:rsidRPr="00FD1ABD">
        <w:rPr>
          <w:rFonts w:ascii="Times New Roman" w:eastAsia="宋体" w:hAnsi="宋体" w:cs="Times New Roman"/>
          <w:lang w:eastAsia="zh-CN"/>
        </w:rPr>
        <w:t>）正式发布的当前版本的</w:t>
      </w:r>
      <w:r w:rsidRPr="00FD1ABD">
        <w:rPr>
          <w:rFonts w:ascii="Times New Roman" w:eastAsia="宋体" w:hAnsi="Times New Roman" w:cs="Times New Roman"/>
          <w:lang w:eastAsia="zh-CN"/>
        </w:rPr>
        <w:t>MedDRA</w:t>
      </w:r>
      <w:r w:rsidRPr="00FD1ABD">
        <w:rPr>
          <w:rFonts w:ascii="Times New Roman" w:eastAsia="宋体" w:hAnsi="宋体" w:cs="Times New Roman"/>
          <w:lang w:eastAsia="zh-CN"/>
        </w:rPr>
        <w:t>相</w:t>
      </w:r>
      <w:r w:rsidR="00662523" w:rsidRPr="00FD1ABD">
        <w:rPr>
          <w:rFonts w:ascii="Times New Roman" w:eastAsia="宋体" w:hAnsi="宋体" w:cs="Times New Roman" w:hint="eastAsia"/>
          <w:lang w:eastAsia="zh-CN"/>
        </w:rPr>
        <w:t>匹配</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CDE</w:t>
      </w:r>
      <w:r w:rsidR="006A0CEC" w:rsidRPr="00FD1ABD">
        <w:rPr>
          <w:rFonts w:ascii="Times New Roman" w:eastAsia="宋体" w:hAnsi="宋体" w:cs="Times New Roman" w:hint="eastAsia"/>
          <w:lang w:eastAsia="zh-CN"/>
        </w:rPr>
        <w:t>测试</w:t>
      </w:r>
      <w:r w:rsidRPr="00FD1ABD">
        <w:rPr>
          <w:rFonts w:ascii="Times New Roman" w:eastAsia="宋体" w:hAnsi="宋体" w:cs="Times New Roman"/>
          <w:lang w:eastAsia="zh-CN"/>
        </w:rPr>
        <w:t>环境支持</w:t>
      </w:r>
      <w:r w:rsidR="00662523" w:rsidRPr="00FD1ABD">
        <w:rPr>
          <w:rFonts w:ascii="Times New Roman" w:eastAsia="宋体" w:hAnsi="宋体" w:cs="Times New Roman" w:hint="eastAsia"/>
          <w:lang w:eastAsia="zh-CN"/>
        </w:rPr>
        <w:t>当前</w:t>
      </w:r>
      <w:proofErr w:type="gramStart"/>
      <w:r w:rsidR="005A267C" w:rsidRPr="00FD1ABD">
        <w:rPr>
          <w:rFonts w:ascii="Times New Roman" w:eastAsia="宋体" w:hAnsi="宋体" w:cs="Times New Roman" w:hint="eastAsia"/>
          <w:lang w:eastAsia="zh-CN"/>
        </w:rPr>
        <w:t>和</w:t>
      </w:r>
      <w:r w:rsidR="00073CA0">
        <w:rPr>
          <w:rFonts w:ascii="Times New Roman" w:eastAsia="宋体" w:hAnsi="宋体" w:cs="Times New Roman" w:hint="eastAsia"/>
          <w:lang w:eastAsia="zh-CN"/>
        </w:rPr>
        <w:t>之</w:t>
      </w:r>
      <w:r w:rsidR="005A267C" w:rsidRPr="00FD1ABD">
        <w:rPr>
          <w:rFonts w:ascii="Times New Roman" w:eastAsia="宋体" w:hAnsi="宋体" w:cs="Times New Roman" w:hint="eastAsia"/>
          <w:lang w:eastAsia="zh-CN"/>
        </w:rPr>
        <w:t>前</w:t>
      </w:r>
      <w:proofErr w:type="gramEnd"/>
      <w:r w:rsidR="005A267C" w:rsidRPr="00FD1ABD">
        <w:rPr>
          <w:rFonts w:ascii="Times New Roman" w:eastAsia="宋体" w:hAnsi="宋体" w:cs="Times New Roman" w:hint="eastAsia"/>
          <w:lang w:eastAsia="zh-CN"/>
        </w:rPr>
        <w:t>一个的</w:t>
      </w:r>
      <w:r w:rsidRPr="00FD1ABD">
        <w:rPr>
          <w:rFonts w:ascii="Times New Roman" w:eastAsia="宋体" w:hAnsi="Times New Roman" w:cs="Times New Roman"/>
          <w:lang w:eastAsia="zh-CN"/>
        </w:rPr>
        <w:t>MedDRA</w:t>
      </w:r>
      <w:r w:rsidRPr="00FD1ABD">
        <w:rPr>
          <w:rFonts w:ascii="Times New Roman" w:eastAsia="宋体" w:hAnsi="宋体" w:cs="Times New Roman"/>
          <w:lang w:eastAsia="zh-CN"/>
        </w:rPr>
        <w:t>版本。</w:t>
      </w:r>
      <w:r w:rsidRPr="00FD1ABD">
        <w:rPr>
          <w:rFonts w:ascii="Times New Roman" w:eastAsia="宋体" w:hAnsi="Times New Roman" w:cs="Times New Roman"/>
          <w:lang w:eastAsia="zh-CN"/>
        </w:rPr>
        <w:t>CDE</w:t>
      </w:r>
      <w:r w:rsidR="005C6408" w:rsidRPr="00FD1ABD">
        <w:rPr>
          <w:rFonts w:ascii="Times New Roman" w:eastAsia="宋体" w:hAnsi="宋体" w:cs="Times New Roman" w:hint="eastAsia"/>
          <w:lang w:eastAsia="zh-CN"/>
        </w:rPr>
        <w:t>正式</w:t>
      </w:r>
      <w:r w:rsidR="00662523" w:rsidRPr="00FD1ABD">
        <w:rPr>
          <w:rFonts w:ascii="Times New Roman" w:eastAsia="宋体" w:hAnsi="宋体" w:cs="Times New Roman"/>
          <w:lang w:eastAsia="zh-CN"/>
        </w:rPr>
        <w:t>环境支持</w:t>
      </w:r>
      <w:r w:rsidR="00662523" w:rsidRPr="00FD1ABD">
        <w:rPr>
          <w:rFonts w:ascii="Times New Roman" w:eastAsia="宋体" w:hAnsi="宋体" w:cs="Times New Roman" w:hint="eastAsia"/>
          <w:lang w:eastAsia="zh-CN"/>
        </w:rPr>
        <w:t>当前</w:t>
      </w:r>
      <w:proofErr w:type="gramStart"/>
      <w:r w:rsidR="005A267C" w:rsidRPr="00FD1ABD">
        <w:rPr>
          <w:rFonts w:ascii="Times New Roman" w:eastAsia="宋体" w:hAnsi="宋体" w:cs="Times New Roman" w:hint="eastAsia"/>
          <w:lang w:eastAsia="zh-CN"/>
        </w:rPr>
        <w:t>和</w:t>
      </w:r>
      <w:r w:rsidR="00073CA0">
        <w:rPr>
          <w:rFonts w:ascii="Times New Roman" w:eastAsia="宋体" w:hAnsi="宋体" w:cs="Times New Roman" w:hint="eastAsia"/>
          <w:lang w:eastAsia="zh-CN"/>
        </w:rPr>
        <w:t>之</w:t>
      </w:r>
      <w:r w:rsidR="005A267C" w:rsidRPr="00FD1ABD">
        <w:rPr>
          <w:rFonts w:ascii="Times New Roman" w:eastAsia="宋体" w:hAnsi="宋体" w:cs="Times New Roman" w:hint="eastAsia"/>
          <w:lang w:eastAsia="zh-CN"/>
        </w:rPr>
        <w:t>前</w:t>
      </w:r>
      <w:proofErr w:type="gramEnd"/>
      <w:r w:rsidR="005A267C" w:rsidRPr="00FD1ABD">
        <w:rPr>
          <w:rFonts w:ascii="Times New Roman" w:eastAsia="宋体" w:hAnsi="宋体" w:cs="Times New Roman" w:hint="eastAsia"/>
          <w:lang w:eastAsia="zh-CN"/>
        </w:rPr>
        <w:t>一个</w:t>
      </w:r>
      <w:r w:rsidR="00662523" w:rsidRPr="00FD1ABD">
        <w:rPr>
          <w:rFonts w:ascii="Times New Roman" w:eastAsia="宋体" w:hAnsi="宋体" w:cs="Times New Roman"/>
          <w:lang w:eastAsia="zh-CN"/>
        </w:rPr>
        <w:t>的</w:t>
      </w:r>
      <w:r w:rsidRPr="00FD1ABD">
        <w:rPr>
          <w:rFonts w:ascii="Times New Roman" w:eastAsia="宋体" w:hAnsi="Times New Roman" w:cs="Times New Roman"/>
          <w:lang w:eastAsia="zh-CN"/>
        </w:rPr>
        <w:t>MedDRA</w:t>
      </w:r>
      <w:r w:rsidRPr="00FD1ABD">
        <w:rPr>
          <w:rFonts w:ascii="Times New Roman" w:eastAsia="宋体" w:hAnsi="宋体" w:cs="Times New Roman"/>
          <w:lang w:eastAsia="zh-CN"/>
        </w:rPr>
        <w:t>版本。</w:t>
      </w:r>
      <w:r w:rsidRPr="00FD1ABD">
        <w:rPr>
          <w:rFonts w:ascii="Times New Roman" w:eastAsia="宋体" w:hAnsi="Times New Roman" w:cs="Times New Roman"/>
          <w:lang w:eastAsia="zh-CN"/>
        </w:rPr>
        <w:t>ICSR</w:t>
      </w:r>
      <w:r w:rsidRPr="00FD1ABD">
        <w:rPr>
          <w:rFonts w:ascii="Times New Roman" w:eastAsia="宋体" w:hAnsi="宋体" w:cs="Times New Roman"/>
          <w:lang w:eastAsia="zh-CN"/>
        </w:rPr>
        <w:t>的验证程序接受</w:t>
      </w:r>
      <w:r w:rsidR="005A267C" w:rsidRPr="00FD1ABD">
        <w:rPr>
          <w:rFonts w:ascii="Times New Roman" w:eastAsia="宋体" w:hAnsi="宋体" w:cs="Times New Roman" w:hint="eastAsia"/>
          <w:lang w:eastAsia="zh-CN"/>
        </w:rPr>
        <w:t>所</w:t>
      </w:r>
      <w:r w:rsidRPr="00FD1ABD">
        <w:rPr>
          <w:rFonts w:ascii="Times New Roman" w:eastAsia="宋体" w:hAnsi="宋体" w:cs="Times New Roman"/>
          <w:lang w:eastAsia="zh-CN"/>
        </w:rPr>
        <w:t>支持</w:t>
      </w:r>
      <w:r w:rsidRPr="00FD1ABD">
        <w:rPr>
          <w:rFonts w:ascii="Times New Roman" w:eastAsia="宋体" w:hAnsi="Times New Roman" w:cs="Times New Roman"/>
          <w:lang w:eastAsia="zh-CN"/>
        </w:rPr>
        <w:t>MedDRA</w:t>
      </w:r>
      <w:r w:rsidRPr="00FD1ABD">
        <w:rPr>
          <w:rFonts w:ascii="Times New Roman" w:eastAsia="宋体" w:hAnsi="宋体" w:cs="Times New Roman"/>
          <w:lang w:eastAsia="zh-CN"/>
        </w:rPr>
        <w:t>版本的</w:t>
      </w:r>
      <w:r w:rsidR="000A0E4E" w:rsidRPr="00FD1ABD">
        <w:rPr>
          <w:rFonts w:ascii="Times New Roman" w:eastAsia="宋体" w:hAnsi="宋体" w:cs="Times New Roman" w:hint="eastAsia"/>
          <w:lang w:eastAsia="zh-CN"/>
        </w:rPr>
        <w:t>有效</w:t>
      </w:r>
      <w:r w:rsidRPr="00FD1ABD">
        <w:rPr>
          <w:rFonts w:ascii="Times New Roman" w:eastAsia="宋体" w:hAnsi="Times New Roman" w:cs="Times New Roman"/>
          <w:lang w:eastAsia="zh-CN"/>
        </w:rPr>
        <w:t>LLT</w:t>
      </w:r>
      <w:r w:rsidRPr="00FD1ABD">
        <w:rPr>
          <w:rFonts w:ascii="Times New Roman" w:eastAsia="宋体" w:hAnsi="宋体" w:cs="Times New Roman"/>
          <w:lang w:eastAsia="zh-CN"/>
        </w:rPr>
        <w:t>数字编码。所有相关人员应遵循</w:t>
      </w:r>
      <w:r w:rsidRPr="00FD1ABD">
        <w:rPr>
          <w:rFonts w:ascii="Times New Roman" w:eastAsia="宋体" w:hAnsi="Times New Roman" w:cs="Times New Roman"/>
          <w:lang w:eastAsia="zh-CN"/>
        </w:rPr>
        <w:t>MedDRA MSSO</w:t>
      </w:r>
      <w:r w:rsidRPr="00FD1ABD">
        <w:rPr>
          <w:rFonts w:ascii="Times New Roman" w:eastAsia="宋体" w:hAnsi="宋体" w:cs="Times New Roman"/>
          <w:lang w:eastAsia="zh-CN"/>
        </w:rPr>
        <w:t>关于转换为新</w:t>
      </w:r>
      <w:r w:rsidRPr="00FD1ABD">
        <w:rPr>
          <w:rFonts w:ascii="Times New Roman" w:eastAsia="宋体" w:hAnsi="Times New Roman" w:cs="Times New Roman"/>
          <w:lang w:eastAsia="zh-CN"/>
        </w:rPr>
        <w:t>MedDRA</w:t>
      </w:r>
      <w:r w:rsidRPr="00FD1ABD">
        <w:rPr>
          <w:rFonts w:ascii="Times New Roman" w:eastAsia="宋体" w:hAnsi="宋体" w:cs="Times New Roman"/>
          <w:lang w:eastAsia="zh-CN"/>
        </w:rPr>
        <w:t>版本的建议。</w:t>
      </w:r>
      <w:r w:rsidR="00662523" w:rsidRPr="00FD1ABD">
        <w:rPr>
          <w:rFonts w:ascii="Times New Roman" w:eastAsia="宋体" w:hAnsi="宋体" w:cs="Times New Roman" w:hint="eastAsia"/>
          <w:lang w:eastAsia="zh-CN"/>
        </w:rPr>
        <w:t>在</w:t>
      </w:r>
      <w:r w:rsidR="00662523" w:rsidRPr="00FD1ABD">
        <w:rPr>
          <w:rFonts w:ascii="Times New Roman" w:eastAsia="宋体" w:hAnsi="宋体" w:cs="Times New Roman"/>
          <w:lang w:eastAsia="zh-CN"/>
        </w:rPr>
        <w:t>验证过程中，</w:t>
      </w:r>
      <w:r w:rsidRPr="00FD1ABD">
        <w:rPr>
          <w:rFonts w:ascii="Times New Roman" w:eastAsia="宋体" w:hAnsi="宋体" w:cs="Times New Roman"/>
          <w:lang w:eastAsia="zh-CN"/>
        </w:rPr>
        <w:t>使用无效</w:t>
      </w:r>
      <w:r w:rsidR="00662523" w:rsidRPr="00FD1ABD">
        <w:rPr>
          <w:rFonts w:ascii="Times New Roman" w:eastAsia="宋体" w:hAnsi="宋体" w:cs="Times New Roman" w:hint="eastAsia"/>
          <w:lang w:eastAsia="zh-CN"/>
        </w:rPr>
        <w:t>的</w:t>
      </w:r>
      <w:r w:rsidRPr="00FD1ABD">
        <w:rPr>
          <w:rFonts w:ascii="Times New Roman" w:eastAsia="宋体" w:hAnsi="宋体" w:cs="Times New Roman"/>
          <w:lang w:eastAsia="zh-CN"/>
        </w:rPr>
        <w:t>数字</w:t>
      </w:r>
      <w:r w:rsidR="008433C6" w:rsidRPr="00FD1ABD">
        <w:rPr>
          <w:rFonts w:ascii="Times New Roman" w:eastAsia="宋体" w:hAnsi="宋体" w:cs="Times New Roman"/>
          <w:lang w:eastAsia="zh-CN"/>
        </w:rPr>
        <w:t>MedDRA LLT</w:t>
      </w:r>
      <w:r w:rsidR="008433C6" w:rsidRPr="00FD1ABD">
        <w:rPr>
          <w:rFonts w:ascii="Times New Roman" w:eastAsia="宋体" w:hAnsi="宋体" w:cs="Times New Roman"/>
          <w:lang w:eastAsia="zh-CN"/>
        </w:rPr>
        <w:t>代码会产生错误信息（数据元素</w:t>
      </w:r>
      <w:r w:rsidR="008433C6" w:rsidRPr="00FD1ABD">
        <w:rPr>
          <w:rFonts w:ascii="Times New Roman" w:eastAsia="宋体" w:hAnsi="宋体" w:cs="Times New Roman"/>
          <w:i/>
          <w:lang w:eastAsia="zh-CN"/>
        </w:rPr>
        <w:t>testname</w:t>
      </w:r>
      <w:r w:rsidR="008433C6" w:rsidRPr="00FD1ABD">
        <w:rPr>
          <w:rFonts w:ascii="Times New Roman" w:eastAsia="宋体" w:hAnsi="宋体" w:cs="Times New Roman"/>
          <w:lang w:eastAsia="zh-CN"/>
        </w:rPr>
        <w:t>（</w:t>
      </w:r>
      <w:r w:rsidR="008433C6" w:rsidRPr="00FD1ABD">
        <w:rPr>
          <w:rFonts w:ascii="Times New Roman" w:eastAsia="宋体" w:hAnsi="宋体" w:cs="Times New Roman"/>
          <w:lang w:eastAsia="zh-CN"/>
        </w:rPr>
        <w:t>ICH E2B</w:t>
      </w:r>
      <w:r w:rsidR="00FF69D6">
        <w:rPr>
          <w:rFonts w:ascii="Times New Roman" w:eastAsia="宋体" w:hAnsi="宋体" w:cs="Times New Roman"/>
          <w:lang w:eastAsia="zh-CN"/>
        </w:rPr>
        <w:t>(R2)</w:t>
      </w:r>
      <w:r w:rsidR="008433C6" w:rsidRPr="00FD1ABD">
        <w:rPr>
          <w:rFonts w:ascii="Times New Roman" w:eastAsia="宋体" w:hAnsi="宋体" w:cs="Times New Roman"/>
          <w:lang w:eastAsia="zh-CN"/>
        </w:rPr>
        <w:t>B.3.1c</w:t>
      </w:r>
      <w:r w:rsidR="008433C6" w:rsidRPr="00FD1ABD">
        <w:rPr>
          <w:rFonts w:ascii="Times New Roman" w:eastAsia="宋体" w:hAnsi="宋体" w:cs="Times New Roman"/>
          <w:lang w:eastAsia="zh-CN"/>
        </w:rPr>
        <w:t>）除外，也可用有效的</w:t>
      </w:r>
      <w:r w:rsidR="008433C6" w:rsidRPr="00FD1ABD">
        <w:rPr>
          <w:rFonts w:ascii="Times New Roman" w:eastAsia="宋体" w:hAnsi="宋体" w:cs="Times New Roman"/>
          <w:lang w:eastAsia="zh-CN"/>
        </w:rPr>
        <w:t>MedDRA LLT</w:t>
      </w:r>
      <w:r w:rsidR="008433C6" w:rsidRPr="00FD1ABD">
        <w:rPr>
          <w:rFonts w:ascii="Times New Roman" w:eastAsia="宋体" w:hAnsi="宋体" w:cs="Times New Roman"/>
          <w:lang w:eastAsia="zh-CN"/>
        </w:rPr>
        <w:t>名称）。</w:t>
      </w:r>
    </w:p>
    <w:p w14:paraId="26ED6407" w14:textId="77777777" w:rsidR="00106830" w:rsidRPr="00FD1ABD" w:rsidRDefault="00106830" w:rsidP="00106830">
      <w:pPr>
        <w:spacing w:before="7"/>
        <w:rPr>
          <w:rFonts w:ascii="Times New Roman" w:hAnsi="Times New Roman" w:cs="Times New Roman"/>
          <w:sz w:val="16"/>
          <w:szCs w:val="16"/>
          <w:lang w:eastAsia="zh-CN"/>
        </w:rPr>
      </w:pPr>
    </w:p>
    <w:p w14:paraId="7C233043" w14:textId="77777777" w:rsidR="00106830" w:rsidRPr="00F97D22" w:rsidRDefault="00106830" w:rsidP="00B50CCF">
      <w:pPr>
        <w:pStyle w:val="7"/>
        <w:numPr>
          <w:ilvl w:val="0"/>
          <w:numId w:val="19"/>
        </w:numPr>
        <w:tabs>
          <w:tab w:val="left" w:pos="467"/>
        </w:tabs>
        <w:spacing w:before="140"/>
        <w:ind w:left="466"/>
        <w:jc w:val="left"/>
        <w:rPr>
          <w:rFonts w:ascii="Times New Roman" w:eastAsia="宋体" w:hAnsi="Times New Roman" w:cs="Times New Roman"/>
          <w:i w:val="0"/>
          <w:lang w:eastAsia="zh-CN"/>
        </w:rPr>
      </w:pPr>
      <w:r w:rsidRPr="00F97D22">
        <w:rPr>
          <w:rFonts w:ascii="Times New Roman" w:eastAsia="宋体" w:hAnsi="Times New Roman" w:cs="Times New Roman"/>
          <w:i w:val="0"/>
          <w:lang w:eastAsia="zh-CN"/>
        </w:rPr>
        <w:t>报告类型和观察研究类型</w:t>
      </w:r>
    </w:p>
    <w:p w14:paraId="6CFF84BB" w14:textId="77777777" w:rsidR="00106830" w:rsidRPr="00FD1ABD" w:rsidRDefault="00106830" w:rsidP="00106830">
      <w:pPr>
        <w:spacing w:before="7"/>
        <w:rPr>
          <w:rFonts w:ascii="Times New Roman" w:hAnsi="Times New Roman" w:cs="Times New Roman"/>
          <w:b/>
          <w:bCs/>
          <w:i/>
          <w:sz w:val="16"/>
          <w:szCs w:val="16"/>
          <w:lang w:eastAsia="zh-CN"/>
        </w:rPr>
      </w:pPr>
    </w:p>
    <w:p w14:paraId="2193E6A8" w14:textId="22487EA7" w:rsidR="00106830" w:rsidRPr="00FD1ABD" w:rsidRDefault="00106830" w:rsidP="00106830">
      <w:pPr>
        <w:pStyle w:val="a9"/>
        <w:spacing w:line="307" w:lineRule="auto"/>
        <w:ind w:right="357"/>
        <w:rPr>
          <w:rFonts w:ascii="Times New Roman" w:eastAsia="宋体" w:hAnsi="Times New Roman" w:cs="Times New Roman"/>
          <w:lang w:eastAsia="zh-CN"/>
        </w:rPr>
      </w:pPr>
      <w:r w:rsidRPr="00FD1ABD">
        <w:rPr>
          <w:rFonts w:ascii="Times New Roman" w:eastAsia="宋体" w:hAnsi="宋体" w:cs="Times New Roman"/>
          <w:lang w:eastAsia="zh-CN"/>
        </w:rPr>
        <w:t>任何传输到</w:t>
      </w:r>
      <w:r w:rsidRPr="00FD1ABD">
        <w:rPr>
          <w:rFonts w:ascii="Times New Roman" w:eastAsia="宋体" w:hAnsi="Times New Roman" w:cs="Times New Roman"/>
          <w:lang w:eastAsia="zh-CN"/>
        </w:rPr>
        <w:t>CDE</w:t>
      </w:r>
      <w:r w:rsidRPr="00FD1ABD">
        <w:rPr>
          <w:rFonts w:ascii="Times New Roman" w:eastAsia="宋体" w:hAnsi="宋体" w:cs="Times New Roman"/>
          <w:lang w:eastAsia="zh-CN"/>
        </w:rPr>
        <w:t>的数据都应按照附录</w:t>
      </w:r>
      <w:r w:rsidRPr="00FD1ABD">
        <w:rPr>
          <w:rFonts w:ascii="Times New Roman" w:eastAsia="宋体" w:hAnsi="Times New Roman" w:cs="Times New Roman"/>
          <w:lang w:eastAsia="zh-CN"/>
        </w:rPr>
        <w:t>A.2</w:t>
      </w:r>
      <w:r w:rsidRPr="00FD1ABD">
        <w:rPr>
          <w:rFonts w:ascii="Times New Roman" w:eastAsia="宋体" w:hAnsi="宋体" w:cs="Times New Roman"/>
          <w:lang w:eastAsia="zh-CN"/>
        </w:rPr>
        <w:t>和</w:t>
      </w:r>
      <w:r w:rsidRPr="00FD1ABD">
        <w:rPr>
          <w:rFonts w:ascii="Times New Roman" w:eastAsia="宋体" w:hAnsi="Times New Roman" w:cs="Times New Roman"/>
          <w:lang w:eastAsia="zh-CN"/>
        </w:rPr>
        <w:t>A.3</w:t>
      </w:r>
      <w:r w:rsidRPr="00FD1ABD">
        <w:rPr>
          <w:rFonts w:ascii="Times New Roman" w:eastAsia="宋体" w:hAnsi="宋体" w:cs="Times New Roman"/>
          <w:lang w:eastAsia="zh-CN"/>
        </w:rPr>
        <w:t>所述的数据元素</w:t>
      </w:r>
      <w:r w:rsidR="00C81E88" w:rsidRPr="00FD1ABD">
        <w:rPr>
          <w:rFonts w:cs="Verdana"/>
          <w:i/>
          <w:spacing w:val="-1"/>
        </w:rPr>
        <w:t>reporttype</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A.1.4</w:t>
      </w:r>
      <w:r w:rsidRPr="00FD1ABD">
        <w:rPr>
          <w:rFonts w:ascii="Times New Roman" w:eastAsia="宋体" w:hAnsi="宋体" w:cs="Times New Roman"/>
          <w:lang w:eastAsia="zh-CN"/>
        </w:rPr>
        <w:t>）和数据元素</w:t>
      </w:r>
      <w:r w:rsidR="00C81E88" w:rsidRPr="00FD1ABD">
        <w:rPr>
          <w:rFonts w:cs="Verdana"/>
          <w:i/>
          <w:spacing w:val="-1"/>
        </w:rPr>
        <w:t>observestudytype</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A.2.3.3</w:t>
      </w:r>
      <w:r w:rsidRPr="00FD1ABD">
        <w:rPr>
          <w:rFonts w:ascii="Times New Roman" w:eastAsia="宋体" w:hAnsi="宋体" w:cs="Times New Roman"/>
          <w:lang w:eastAsia="zh-CN"/>
        </w:rPr>
        <w:t>）进行正确描述，以确保</w:t>
      </w:r>
      <w:r w:rsidR="00957EEF" w:rsidRPr="00FD1ABD">
        <w:rPr>
          <w:rFonts w:ascii="Times New Roman" w:eastAsia="宋体" w:hAnsi="Times New Roman" w:cs="Times New Roman" w:hint="eastAsia"/>
          <w:lang w:eastAsia="zh-CN"/>
        </w:rPr>
        <w:t>个例安全性报告</w:t>
      </w:r>
      <w:r w:rsidR="001A43B4" w:rsidRPr="00FD1ABD">
        <w:rPr>
          <w:rFonts w:ascii="Times New Roman" w:eastAsia="宋体" w:hAnsi="Times New Roman" w:cs="Times New Roman"/>
          <w:lang w:eastAsia="zh-CN"/>
        </w:rPr>
        <w:t>的</w:t>
      </w:r>
      <w:r w:rsidRPr="00FD1ABD">
        <w:rPr>
          <w:rFonts w:ascii="Times New Roman" w:eastAsia="宋体" w:hAnsi="宋体" w:cs="Times New Roman"/>
          <w:lang w:eastAsia="zh-CN"/>
        </w:rPr>
        <w:t>验证成功。</w:t>
      </w:r>
    </w:p>
    <w:p w14:paraId="42048416" w14:textId="77777777" w:rsidR="00106830" w:rsidRPr="00FD1ABD" w:rsidRDefault="00106830" w:rsidP="00106830">
      <w:pPr>
        <w:pStyle w:val="a9"/>
        <w:spacing w:line="218" w:lineRule="exact"/>
        <w:rPr>
          <w:rFonts w:ascii="Times New Roman" w:eastAsia="宋体" w:hAnsi="Times New Roman" w:cs="Times New Roman"/>
          <w:lang w:eastAsia="zh-CN"/>
        </w:rPr>
      </w:pPr>
      <w:r w:rsidRPr="00FD1ABD">
        <w:rPr>
          <w:rFonts w:ascii="Times New Roman" w:eastAsia="宋体" w:hAnsi="宋体" w:cs="Times New Roman"/>
          <w:lang w:eastAsia="zh-CN"/>
        </w:rPr>
        <w:t>验证失败会</w:t>
      </w:r>
      <w:r w:rsidR="001A43B4" w:rsidRPr="00FD1ABD">
        <w:rPr>
          <w:rFonts w:ascii="Times New Roman" w:eastAsia="宋体" w:hAnsi="宋体" w:cs="Times New Roman" w:hint="eastAsia"/>
          <w:lang w:eastAsia="zh-CN"/>
        </w:rPr>
        <w:t>生成</w:t>
      </w:r>
      <w:r w:rsidRPr="00FD1ABD">
        <w:rPr>
          <w:rFonts w:ascii="Times New Roman" w:eastAsia="宋体" w:hAnsi="宋体" w:cs="Times New Roman"/>
          <w:lang w:eastAsia="zh-CN"/>
        </w:rPr>
        <w:t>错误</w:t>
      </w:r>
      <w:r w:rsidR="009C6C07" w:rsidRPr="00FD1ABD">
        <w:rPr>
          <w:rFonts w:ascii="Times New Roman" w:eastAsia="宋体" w:hAnsi="宋体" w:cs="Times New Roman" w:hint="eastAsia"/>
          <w:lang w:eastAsia="zh-CN"/>
        </w:rPr>
        <w:t>消息</w:t>
      </w:r>
      <w:r w:rsidRPr="00FD1ABD">
        <w:rPr>
          <w:rFonts w:ascii="Times New Roman" w:eastAsia="宋体" w:hAnsi="宋体" w:cs="Times New Roman"/>
          <w:lang w:eastAsia="zh-CN"/>
        </w:rPr>
        <w:t>。</w:t>
      </w:r>
    </w:p>
    <w:p w14:paraId="424C1DA7" w14:textId="77777777" w:rsidR="00106830" w:rsidRPr="00FD1ABD" w:rsidRDefault="00106830" w:rsidP="00106830">
      <w:pPr>
        <w:spacing w:before="7"/>
        <w:rPr>
          <w:rFonts w:ascii="Times New Roman" w:hAnsi="Times New Roman" w:cs="Times New Roman"/>
          <w:sz w:val="16"/>
          <w:szCs w:val="16"/>
          <w:lang w:eastAsia="zh-CN"/>
        </w:rPr>
      </w:pPr>
    </w:p>
    <w:p w14:paraId="7D1A6B74" w14:textId="6E693783" w:rsidR="00106830" w:rsidRPr="00FD1ABD" w:rsidRDefault="00106830" w:rsidP="00B50CCF">
      <w:pPr>
        <w:pStyle w:val="a9"/>
        <w:numPr>
          <w:ilvl w:val="0"/>
          <w:numId w:val="18"/>
        </w:numPr>
        <w:tabs>
          <w:tab w:val="left" w:pos="361"/>
        </w:tabs>
        <w:rPr>
          <w:rFonts w:ascii="Times New Roman" w:eastAsia="宋体" w:hAnsi="Times New Roman" w:cs="Times New Roman"/>
          <w:lang w:eastAsia="zh-CN"/>
        </w:rPr>
      </w:pPr>
      <w:r w:rsidRPr="00FD1ABD">
        <w:rPr>
          <w:rFonts w:ascii="Times New Roman" w:eastAsia="宋体" w:hAnsi="宋体" w:cs="Times New Roman"/>
          <w:lang w:eastAsia="zh-CN"/>
        </w:rPr>
        <w:t>对于</w:t>
      </w:r>
      <w:r w:rsidR="009C6C07" w:rsidRPr="00FD1ABD">
        <w:rPr>
          <w:rFonts w:ascii="Times New Roman" w:eastAsia="宋体" w:hAnsi="宋体" w:cs="Times New Roman" w:hint="eastAsia"/>
          <w:lang w:eastAsia="zh-CN"/>
        </w:rPr>
        <w:t>上市</w:t>
      </w:r>
      <w:r w:rsidRPr="00FD1ABD">
        <w:rPr>
          <w:rFonts w:ascii="Times New Roman" w:eastAsia="宋体" w:hAnsi="宋体" w:cs="Times New Roman"/>
          <w:lang w:eastAsia="zh-CN"/>
        </w:rPr>
        <w:t>后的</w:t>
      </w:r>
      <w:proofErr w:type="gramStart"/>
      <w:r w:rsidR="00957EEF" w:rsidRPr="00FD1ABD">
        <w:rPr>
          <w:rFonts w:ascii="Times New Roman" w:eastAsia="宋体" w:hAnsi="Times New Roman" w:cs="Times New Roman" w:hint="eastAsia"/>
          <w:lang w:eastAsia="zh-CN"/>
        </w:rPr>
        <w:t>个</w:t>
      </w:r>
      <w:proofErr w:type="gramEnd"/>
      <w:r w:rsidR="00957EEF" w:rsidRPr="00FD1ABD">
        <w:rPr>
          <w:rFonts w:ascii="Times New Roman" w:eastAsia="宋体" w:hAnsi="Times New Roman" w:cs="Times New Roman" w:hint="eastAsia"/>
          <w:lang w:eastAsia="zh-CN"/>
        </w:rPr>
        <w:t>例安全性报告</w:t>
      </w:r>
      <w:r w:rsidRPr="00FD1ABD">
        <w:rPr>
          <w:rFonts w:ascii="Times New Roman" w:eastAsia="宋体" w:hAnsi="Times New Roman" w:cs="Times New Roman"/>
          <w:lang w:eastAsia="zh-CN"/>
        </w:rPr>
        <w:t>:</w:t>
      </w:r>
    </w:p>
    <w:p w14:paraId="79992E88" w14:textId="77777777" w:rsidR="00106830" w:rsidRPr="00FD1ABD" w:rsidRDefault="00106830" w:rsidP="00106830">
      <w:pPr>
        <w:spacing w:before="7"/>
        <w:rPr>
          <w:rFonts w:ascii="Times New Roman" w:hAnsi="Times New Roman" w:cs="Times New Roman"/>
          <w:sz w:val="16"/>
          <w:szCs w:val="16"/>
          <w:lang w:eastAsia="zh-CN"/>
        </w:rPr>
      </w:pPr>
    </w:p>
    <w:p w14:paraId="049B1F1B" w14:textId="69D98B95" w:rsidR="00106830" w:rsidRPr="00FD1ABD" w:rsidRDefault="00106830" w:rsidP="00106830">
      <w:pPr>
        <w:pStyle w:val="a9"/>
        <w:numPr>
          <w:ilvl w:val="0"/>
          <w:numId w:val="1"/>
        </w:numPr>
        <w:tabs>
          <w:tab w:val="left" w:pos="465"/>
        </w:tabs>
        <w:spacing w:line="306" w:lineRule="auto"/>
        <w:ind w:right="273"/>
        <w:rPr>
          <w:rFonts w:ascii="Times New Roman" w:eastAsia="宋体" w:hAnsi="Times New Roman" w:cs="Times New Roman"/>
          <w:lang w:eastAsia="zh-CN"/>
        </w:rPr>
      </w:pPr>
      <w:r w:rsidRPr="00FD1ABD">
        <w:rPr>
          <w:rFonts w:ascii="Times New Roman" w:eastAsia="宋体" w:hAnsi="宋体" w:cs="Times New Roman"/>
          <w:lang w:eastAsia="zh-CN"/>
        </w:rPr>
        <w:t>当数据元素</w:t>
      </w:r>
      <w:r w:rsidR="00C81E88" w:rsidRPr="00FD1ABD">
        <w:rPr>
          <w:rFonts w:cs="Verdana"/>
          <w:i/>
          <w:spacing w:val="-1"/>
        </w:rPr>
        <w:t>reporttype</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A.1.4</w:t>
      </w:r>
      <w:r w:rsidRPr="00FD1ABD">
        <w:rPr>
          <w:rFonts w:ascii="Times New Roman" w:eastAsia="宋体" w:hAnsi="宋体" w:cs="Times New Roman"/>
          <w:lang w:eastAsia="zh-CN"/>
        </w:rPr>
        <w:t>）的值为</w:t>
      </w:r>
      <w:proofErr w:type="gramStart"/>
      <w:r w:rsidRPr="00FD1ABD">
        <w:rPr>
          <w:rFonts w:ascii="Times New Roman" w:eastAsia="宋体" w:hAnsi="Times New Roman" w:cs="Times New Roman"/>
          <w:lang w:eastAsia="zh-CN"/>
        </w:rPr>
        <w:t>‘</w:t>
      </w:r>
      <w:proofErr w:type="gramEnd"/>
      <w:r w:rsidRPr="00FD1ABD">
        <w:rPr>
          <w:rFonts w:ascii="Times New Roman" w:eastAsia="宋体" w:hAnsi="Times New Roman" w:cs="Times New Roman"/>
          <w:lang w:eastAsia="zh-CN"/>
        </w:rPr>
        <w:t>2'</w:t>
      </w:r>
      <w:r w:rsidRPr="00FD1ABD">
        <w:rPr>
          <w:rFonts w:ascii="Times New Roman" w:eastAsia="宋体" w:hAnsi="宋体" w:cs="Times New Roman"/>
          <w:lang w:eastAsia="zh-CN"/>
        </w:rPr>
        <w:t>（</w:t>
      </w:r>
      <w:r w:rsidR="00F14D9E" w:rsidRPr="00FD1ABD">
        <w:rPr>
          <w:rFonts w:ascii="Times New Roman" w:eastAsia="宋体" w:hAnsi="宋体" w:cs="Times New Roman" w:hint="eastAsia"/>
          <w:lang w:eastAsia="zh-CN"/>
        </w:rPr>
        <w:t>试验</w:t>
      </w:r>
      <w:r w:rsidRPr="00FD1ABD">
        <w:rPr>
          <w:rFonts w:ascii="Times New Roman" w:eastAsia="宋体" w:hAnsi="宋体" w:cs="Times New Roman"/>
          <w:lang w:eastAsia="zh-CN"/>
        </w:rPr>
        <w:t>报告）时，数据元素</w:t>
      </w:r>
      <w:r w:rsidR="00C81E88" w:rsidRPr="00FD1ABD">
        <w:rPr>
          <w:rFonts w:cs="Verdana"/>
          <w:i/>
          <w:spacing w:val="-1"/>
        </w:rPr>
        <w:t>observestudytype</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A.2.3.3</w:t>
      </w:r>
      <w:r w:rsidRPr="00FD1ABD">
        <w:rPr>
          <w:rFonts w:ascii="Times New Roman" w:eastAsia="宋体" w:hAnsi="宋体" w:cs="Times New Roman"/>
          <w:lang w:eastAsia="zh-CN"/>
        </w:rPr>
        <w:t>）不应为</w:t>
      </w:r>
      <w:r w:rsidRPr="00FD1ABD">
        <w:rPr>
          <w:rFonts w:ascii="Times New Roman" w:eastAsia="宋体" w:hAnsi="Times New Roman" w:cs="Times New Roman"/>
          <w:lang w:eastAsia="zh-CN"/>
        </w:rPr>
        <w:t>NULL</w:t>
      </w:r>
      <w:r w:rsidRPr="00FD1ABD">
        <w:rPr>
          <w:rFonts w:ascii="Times New Roman" w:eastAsia="宋体" w:hAnsi="宋体" w:cs="Times New Roman"/>
          <w:lang w:eastAsia="zh-CN"/>
        </w:rPr>
        <w:t>，且允许值为</w:t>
      </w:r>
      <w:proofErr w:type="gramStart"/>
      <w:r w:rsidRPr="00FD1ABD">
        <w:rPr>
          <w:rFonts w:ascii="Times New Roman" w:eastAsia="宋体" w:hAnsi="Times New Roman" w:cs="Times New Roman"/>
          <w:lang w:eastAsia="zh-CN"/>
        </w:rPr>
        <w:t>‘</w:t>
      </w:r>
      <w:proofErr w:type="gramEnd"/>
      <w:r w:rsidRPr="00FD1ABD">
        <w:rPr>
          <w:rFonts w:ascii="Times New Roman" w:eastAsia="宋体" w:hAnsi="Times New Roman" w:cs="Times New Roman"/>
          <w:lang w:eastAsia="zh-CN"/>
        </w:rPr>
        <w:t>2'</w:t>
      </w:r>
      <w:r w:rsidRPr="00FD1ABD">
        <w:rPr>
          <w:rFonts w:ascii="Times New Roman" w:eastAsia="宋体" w:hAnsi="宋体" w:cs="Times New Roman"/>
          <w:lang w:eastAsia="zh-CN"/>
        </w:rPr>
        <w:t>（单个患者使用）或</w:t>
      </w:r>
      <w:proofErr w:type="gramStart"/>
      <w:r w:rsidRPr="00FD1ABD">
        <w:rPr>
          <w:rFonts w:ascii="Times New Roman" w:eastAsia="宋体" w:hAnsi="Times New Roman" w:cs="Times New Roman"/>
          <w:lang w:eastAsia="zh-CN"/>
        </w:rPr>
        <w:t>‘</w:t>
      </w:r>
      <w:proofErr w:type="gramEnd"/>
      <w:r w:rsidRPr="00FD1ABD">
        <w:rPr>
          <w:rFonts w:ascii="Times New Roman" w:eastAsia="宋体" w:hAnsi="Times New Roman" w:cs="Times New Roman"/>
          <w:lang w:eastAsia="zh-CN"/>
        </w:rPr>
        <w:t>3'</w:t>
      </w:r>
      <w:r w:rsidRPr="00FD1ABD">
        <w:rPr>
          <w:rFonts w:ascii="Times New Roman" w:eastAsia="宋体" w:hAnsi="宋体" w:cs="Times New Roman"/>
          <w:lang w:eastAsia="zh-CN"/>
        </w:rPr>
        <w:t>（其他</w:t>
      </w:r>
      <w:r w:rsidR="001A43B4" w:rsidRPr="00FD1ABD">
        <w:rPr>
          <w:rFonts w:ascii="Times New Roman" w:eastAsia="宋体" w:hAnsi="宋体" w:cs="Times New Roman" w:hint="eastAsia"/>
          <w:lang w:eastAsia="zh-CN"/>
        </w:rPr>
        <w:t>试验</w:t>
      </w:r>
      <w:r w:rsidRPr="00FD1ABD">
        <w:rPr>
          <w:rFonts w:ascii="Times New Roman" w:eastAsia="宋体" w:hAnsi="宋体" w:cs="Times New Roman"/>
          <w:lang w:eastAsia="zh-CN"/>
        </w:rPr>
        <w:t>）</w:t>
      </w:r>
    </w:p>
    <w:p w14:paraId="4E05007C" w14:textId="0B275555" w:rsidR="00106830" w:rsidRPr="00FD1ABD" w:rsidRDefault="00106830" w:rsidP="00106830">
      <w:pPr>
        <w:pStyle w:val="a9"/>
        <w:numPr>
          <w:ilvl w:val="0"/>
          <w:numId w:val="1"/>
        </w:numPr>
        <w:tabs>
          <w:tab w:val="left" w:pos="465"/>
        </w:tabs>
        <w:spacing w:before="141" w:line="306" w:lineRule="auto"/>
        <w:ind w:right="704" w:hanging="357"/>
        <w:rPr>
          <w:rFonts w:ascii="Times New Roman" w:eastAsia="宋体" w:hAnsi="Times New Roman" w:cs="Times New Roman"/>
          <w:lang w:eastAsia="zh-CN"/>
        </w:rPr>
      </w:pPr>
      <w:r w:rsidRPr="00FD1ABD">
        <w:rPr>
          <w:rFonts w:ascii="Times New Roman" w:eastAsia="宋体" w:hAnsi="宋体" w:cs="Times New Roman"/>
          <w:lang w:eastAsia="zh-CN"/>
        </w:rPr>
        <w:t>当数据元素</w:t>
      </w:r>
      <w:r w:rsidR="00C81E88" w:rsidRPr="00FD1ABD">
        <w:rPr>
          <w:rFonts w:cs="Verdana"/>
          <w:i/>
          <w:spacing w:val="-1"/>
        </w:rPr>
        <w:t>observestudytype</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A.2.3.3</w:t>
      </w:r>
      <w:r w:rsidRPr="00FD1ABD">
        <w:rPr>
          <w:rFonts w:ascii="Times New Roman" w:eastAsia="宋体" w:hAnsi="宋体" w:cs="Times New Roman"/>
          <w:lang w:eastAsia="zh-CN"/>
        </w:rPr>
        <w:t>）的值为</w:t>
      </w:r>
      <w:proofErr w:type="gramStart"/>
      <w:r w:rsidRPr="00FD1ABD">
        <w:rPr>
          <w:rFonts w:ascii="Times New Roman" w:eastAsia="宋体" w:hAnsi="Times New Roman" w:cs="Times New Roman"/>
          <w:lang w:eastAsia="zh-CN"/>
        </w:rPr>
        <w:t>‘</w:t>
      </w:r>
      <w:proofErr w:type="gramEnd"/>
      <w:r w:rsidRPr="00FD1ABD">
        <w:rPr>
          <w:rFonts w:ascii="Times New Roman" w:eastAsia="宋体" w:hAnsi="Times New Roman" w:cs="Times New Roman"/>
          <w:lang w:eastAsia="zh-CN"/>
        </w:rPr>
        <w:t>2'</w:t>
      </w:r>
      <w:r w:rsidRPr="00FD1ABD">
        <w:rPr>
          <w:rFonts w:ascii="Times New Roman" w:eastAsia="宋体" w:hAnsi="宋体" w:cs="Times New Roman"/>
          <w:lang w:eastAsia="zh-CN"/>
        </w:rPr>
        <w:t>（个别患者使用）或</w:t>
      </w:r>
      <w:proofErr w:type="gramStart"/>
      <w:r w:rsidRPr="00FD1ABD">
        <w:rPr>
          <w:rFonts w:ascii="Times New Roman" w:eastAsia="宋体" w:hAnsi="Times New Roman" w:cs="Times New Roman"/>
          <w:lang w:eastAsia="zh-CN"/>
        </w:rPr>
        <w:t>‘</w:t>
      </w:r>
      <w:proofErr w:type="gramEnd"/>
      <w:r w:rsidRPr="00FD1ABD">
        <w:rPr>
          <w:rFonts w:ascii="Times New Roman" w:eastAsia="宋体" w:hAnsi="Times New Roman" w:cs="Times New Roman"/>
          <w:lang w:eastAsia="zh-CN"/>
        </w:rPr>
        <w:t>3'</w:t>
      </w:r>
      <w:r w:rsidRPr="00FD1ABD">
        <w:rPr>
          <w:rFonts w:ascii="Times New Roman" w:eastAsia="宋体" w:hAnsi="宋体" w:cs="Times New Roman"/>
          <w:lang w:eastAsia="zh-CN"/>
        </w:rPr>
        <w:t>（其他</w:t>
      </w:r>
      <w:r w:rsidR="001A43B4" w:rsidRPr="00FD1ABD">
        <w:rPr>
          <w:rFonts w:ascii="Times New Roman" w:eastAsia="宋体" w:hAnsi="宋体" w:cs="Times New Roman" w:hint="eastAsia"/>
          <w:lang w:eastAsia="zh-CN"/>
        </w:rPr>
        <w:t>试验</w:t>
      </w:r>
      <w:r w:rsidRPr="00FD1ABD">
        <w:rPr>
          <w:rFonts w:ascii="Times New Roman" w:eastAsia="宋体" w:hAnsi="宋体" w:cs="Times New Roman"/>
          <w:lang w:eastAsia="zh-CN"/>
        </w:rPr>
        <w:t>）时，数据元素</w:t>
      </w:r>
      <w:r w:rsidR="00C81E88" w:rsidRPr="00FD1ABD">
        <w:rPr>
          <w:rFonts w:cs="Verdana"/>
          <w:i/>
          <w:spacing w:val="-1"/>
        </w:rPr>
        <w:t>reporttype</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A.1.4</w:t>
      </w:r>
      <w:r w:rsidRPr="00FD1ABD">
        <w:rPr>
          <w:rFonts w:ascii="Times New Roman" w:eastAsia="宋体" w:hAnsi="宋体" w:cs="Times New Roman"/>
          <w:lang w:eastAsia="zh-CN"/>
        </w:rPr>
        <w:t>）的允许值为</w:t>
      </w:r>
      <w:proofErr w:type="gramStart"/>
      <w:r w:rsidRPr="00FD1ABD">
        <w:rPr>
          <w:rFonts w:ascii="Times New Roman" w:eastAsia="宋体" w:hAnsi="Times New Roman" w:cs="Times New Roman"/>
          <w:lang w:eastAsia="zh-CN"/>
        </w:rPr>
        <w:t>‘</w:t>
      </w:r>
      <w:proofErr w:type="gramEnd"/>
      <w:r w:rsidRPr="00FD1ABD">
        <w:rPr>
          <w:rFonts w:ascii="Times New Roman" w:eastAsia="宋体" w:hAnsi="Times New Roman" w:cs="Times New Roman"/>
          <w:lang w:eastAsia="zh-CN"/>
        </w:rPr>
        <w:t>2'</w:t>
      </w:r>
      <w:r w:rsidRPr="00FD1ABD">
        <w:rPr>
          <w:rFonts w:ascii="Times New Roman" w:eastAsia="宋体" w:hAnsi="宋体" w:cs="Times New Roman"/>
          <w:lang w:eastAsia="zh-CN"/>
        </w:rPr>
        <w:t>（</w:t>
      </w:r>
      <w:r w:rsidR="001A43B4" w:rsidRPr="00FD1ABD">
        <w:rPr>
          <w:rFonts w:ascii="Times New Roman" w:eastAsia="宋体" w:hAnsi="宋体" w:cs="Times New Roman" w:hint="eastAsia"/>
          <w:lang w:eastAsia="zh-CN"/>
        </w:rPr>
        <w:t>试验</w:t>
      </w:r>
      <w:r w:rsidRPr="00FD1ABD">
        <w:rPr>
          <w:rFonts w:ascii="Times New Roman" w:eastAsia="宋体" w:hAnsi="宋体" w:cs="Times New Roman"/>
          <w:lang w:eastAsia="zh-CN"/>
        </w:rPr>
        <w:t>报告）</w:t>
      </w:r>
    </w:p>
    <w:p w14:paraId="30F07F4C" w14:textId="5DB4D710" w:rsidR="00106830" w:rsidRPr="00FD1ABD" w:rsidRDefault="00C81E88" w:rsidP="00106830">
      <w:pPr>
        <w:pStyle w:val="a9"/>
        <w:numPr>
          <w:ilvl w:val="0"/>
          <w:numId w:val="1"/>
        </w:numPr>
        <w:tabs>
          <w:tab w:val="left" w:pos="465"/>
        </w:tabs>
        <w:spacing w:before="141" w:line="305" w:lineRule="auto"/>
        <w:ind w:right="357" w:hanging="357"/>
        <w:rPr>
          <w:rFonts w:ascii="Times New Roman" w:eastAsia="宋体" w:hAnsi="Times New Roman" w:cs="Times New Roman"/>
          <w:lang w:eastAsia="zh-CN"/>
        </w:rPr>
      </w:pPr>
      <w:r w:rsidRPr="00FD1ABD">
        <w:rPr>
          <w:i/>
          <w:spacing w:val="-1"/>
        </w:rPr>
        <w:t>Primarysource</w:t>
      </w:r>
      <w:r w:rsidR="00106830" w:rsidRPr="00FD1ABD">
        <w:rPr>
          <w:rFonts w:ascii="Times New Roman" w:eastAsia="宋体" w:hAnsi="宋体" w:cs="Times New Roman"/>
          <w:lang w:eastAsia="zh-CN"/>
        </w:rPr>
        <w:t>（</w:t>
      </w:r>
      <w:r w:rsidR="00106830"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00106830" w:rsidRPr="00FD1ABD">
        <w:rPr>
          <w:rFonts w:ascii="Times New Roman" w:eastAsia="宋体" w:hAnsi="Times New Roman" w:cs="Times New Roman"/>
          <w:lang w:eastAsia="zh-CN"/>
        </w:rPr>
        <w:t>A.2</w:t>
      </w:r>
      <w:r w:rsidR="00106830" w:rsidRPr="00FD1ABD">
        <w:rPr>
          <w:rFonts w:ascii="Times New Roman" w:eastAsia="宋体" w:hAnsi="宋体" w:cs="Times New Roman"/>
          <w:lang w:eastAsia="zh-CN"/>
        </w:rPr>
        <w:t>）是可以重复</w:t>
      </w:r>
      <w:r w:rsidR="001A43B4" w:rsidRPr="00FD1ABD">
        <w:rPr>
          <w:rFonts w:ascii="Times New Roman" w:eastAsia="宋体" w:hAnsi="宋体" w:cs="Times New Roman" w:hint="eastAsia"/>
          <w:lang w:eastAsia="zh-CN"/>
        </w:rPr>
        <w:t>多次</w:t>
      </w:r>
      <w:r w:rsidR="001A43B4" w:rsidRPr="00FD1ABD">
        <w:rPr>
          <w:rFonts w:ascii="Times New Roman" w:eastAsia="宋体" w:hAnsi="宋体" w:cs="Times New Roman"/>
          <w:lang w:eastAsia="zh-CN"/>
        </w:rPr>
        <w:t>填写</w:t>
      </w:r>
      <w:r w:rsidR="00106830" w:rsidRPr="00FD1ABD">
        <w:rPr>
          <w:rFonts w:ascii="Times New Roman" w:eastAsia="宋体" w:hAnsi="宋体" w:cs="Times New Roman"/>
          <w:lang w:eastAsia="zh-CN"/>
        </w:rPr>
        <w:t>的</w:t>
      </w:r>
      <w:r w:rsidR="001A43B4" w:rsidRPr="00FD1ABD">
        <w:rPr>
          <w:rFonts w:ascii="Times New Roman" w:eastAsia="宋体" w:hAnsi="宋体" w:cs="Times New Roman" w:hint="eastAsia"/>
          <w:lang w:eastAsia="zh-CN"/>
        </w:rPr>
        <w:t>字段</w:t>
      </w:r>
      <w:r w:rsidR="00106830" w:rsidRPr="00FD1ABD">
        <w:rPr>
          <w:rFonts w:ascii="Times New Roman" w:eastAsia="宋体" w:hAnsi="宋体" w:cs="Times New Roman"/>
          <w:lang w:eastAsia="zh-CN"/>
        </w:rPr>
        <w:t>。因此，当为</w:t>
      </w:r>
      <w:proofErr w:type="gramStart"/>
      <w:r w:rsidR="009E7A1B" w:rsidRPr="00FD1ABD">
        <w:rPr>
          <w:rFonts w:ascii="Times New Roman" w:eastAsia="宋体" w:hAnsi="宋体" w:cs="Times New Roman"/>
          <w:lang w:eastAsia="zh-CN"/>
        </w:rPr>
        <w:t>必填项</w:t>
      </w:r>
      <w:r w:rsidR="00106830" w:rsidRPr="00FD1ABD">
        <w:rPr>
          <w:rFonts w:ascii="Times New Roman" w:eastAsia="宋体" w:hAnsi="宋体" w:cs="Times New Roman"/>
          <w:lang w:eastAsia="zh-CN"/>
        </w:rPr>
        <w:t>时</w:t>
      </w:r>
      <w:proofErr w:type="gramEnd"/>
      <w:r w:rsidR="00106830" w:rsidRPr="00FD1ABD">
        <w:rPr>
          <w:rFonts w:ascii="Times New Roman" w:eastAsia="宋体" w:hAnsi="宋体" w:cs="Times New Roman"/>
          <w:lang w:eastAsia="zh-CN"/>
        </w:rPr>
        <w:t>，至少</w:t>
      </w:r>
      <w:r w:rsidR="001A43B4" w:rsidRPr="00FD1ABD">
        <w:rPr>
          <w:rFonts w:ascii="Times New Roman" w:eastAsia="宋体" w:hAnsi="宋体" w:cs="Times New Roman" w:hint="eastAsia"/>
          <w:lang w:eastAsia="zh-CN"/>
        </w:rPr>
        <w:t>需要</w:t>
      </w:r>
      <w:r w:rsidR="00106830" w:rsidRPr="00FD1ABD">
        <w:rPr>
          <w:rFonts w:ascii="Times New Roman" w:eastAsia="宋体" w:hAnsi="宋体" w:cs="Times New Roman"/>
          <w:lang w:eastAsia="zh-CN"/>
        </w:rPr>
        <w:t>一个小节中对数据元素</w:t>
      </w:r>
      <w:r w:rsidRPr="00FD1ABD">
        <w:rPr>
          <w:rFonts w:cs="Verdana"/>
          <w:i/>
          <w:spacing w:val="-1"/>
          <w:lang w:eastAsia="zh-CN"/>
        </w:rPr>
        <w:t>observestudytype</w:t>
      </w:r>
      <w:r w:rsidR="00106830" w:rsidRPr="00FD1ABD">
        <w:rPr>
          <w:rFonts w:ascii="Times New Roman" w:eastAsia="宋体" w:hAnsi="宋体" w:cs="Times New Roman"/>
          <w:lang w:eastAsia="zh-CN"/>
        </w:rPr>
        <w:t>（</w:t>
      </w:r>
      <w:r w:rsidR="00106830"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00106830" w:rsidRPr="00FD1ABD">
        <w:rPr>
          <w:rFonts w:ascii="Times New Roman" w:eastAsia="宋体" w:hAnsi="Times New Roman" w:cs="Times New Roman"/>
          <w:lang w:eastAsia="zh-CN"/>
        </w:rPr>
        <w:t>A.2.3.3</w:t>
      </w:r>
      <w:r w:rsidR="00106830" w:rsidRPr="00FD1ABD">
        <w:rPr>
          <w:rFonts w:ascii="Times New Roman" w:eastAsia="宋体" w:hAnsi="宋体" w:cs="Times New Roman"/>
          <w:lang w:eastAsia="zh-CN"/>
        </w:rPr>
        <w:t>）</w:t>
      </w:r>
      <w:r w:rsidR="001A43B4" w:rsidRPr="00FD1ABD">
        <w:rPr>
          <w:rFonts w:ascii="Times New Roman" w:eastAsia="宋体" w:hAnsi="宋体" w:cs="Times New Roman" w:hint="eastAsia"/>
          <w:lang w:eastAsia="zh-CN"/>
        </w:rPr>
        <w:t>进行</w:t>
      </w:r>
      <w:r w:rsidR="00106830" w:rsidRPr="00FD1ABD">
        <w:rPr>
          <w:rFonts w:ascii="Times New Roman" w:eastAsia="宋体" w:hAnsi="宋体" w:cs="Times New Roman"/>
          <w:lang w:eastAsia="zh-CN"/>
        </w:rPr>
        <w:t>详细说明</w:t>
      </w:r>
    </w:p>
    <w:p w14:paraId="15504FD1" w14:textId="77777777" w:rsidR="00106830" w:rsidRPr="00FD1ABD" w:rsidRDefault="00106830" w:rsidP="00B50CCF">
      <w:pPr>
        <w:pStyle w:val="a9"/>
        <w:numPr>
          <w:ilvl w:val="0"/>
          <w:numId w:val="18"/>
        </w:numPr>
        <w:tabs>
          <w:tab w:val="left" w:pos="365"/>
        </w:tabs>
        <w:spacing w:before="141"/>
        <w:ind w:left="364" w:hanging="257"/>
        <w:rPr>
          <w:rFonts w:ascii="Times New Roman" w:eastAsia="宋体" w:hAnsi="Times New Roman" w:cs="Times New Roman"/>
          <w:lang w:eastAsia="zh-CN"/>
        </w:rPr>
      </w:pPr>
      <w:r w:rsidRPr="00FD1ABD">
        <w:rPr>
          <w:rFonts w:ascii="Times New Roman" w:eastAsia="宋体" w:hAnsi="宋体" w:cs="Times New Roman"/>
          <w:lang w:eastAsia="zh-CN"/>
        </w:rPr>
        <w:t>对于批准前的</w:t>
      </w:r>
      <w:r w:rsidR="009C6C07" w:rsidRPr="00FD1ABD">
        <w:rPr>
          <w:rFonts w:ascii="Times New Roman" w:eastAsia="宋体" w:hAnsi="Times New Roman" w:cs="Times New Roman" w:hint="eastAsia"/>
          <w:lang w:eastAsia="zh-CN"/>
        </w:rPr>
        <w:t>可疑</w:t>
      </w:r>
      <w:r w:rsidR="001A43B4" w:rsidRPr="00FD1ABD">
        <w:rPr>
          <w:rFonts w:ascii="Times New Roman" w:eastAsia="宋体" w:hAnsi="Times New Roman" w:cs="Times New Roman"/>
          <w:lang w:eastAsia="zh-CN"/>
        </w:rPr>
        <w:t>非预期</w:t>
      </w:r>
      <w:r w:rsidR="001A43B4" w:rsidRPr="00FD1ABD">
        <w:rPr>
          <w:rFonts w:ascii="Times New Roman" w:eastAsia="宋体" w:hAnsi="Times New Roman" w:cs="Times New Roman" w:hint="eastAsia"/>
          <w:lang w:eastAsia="zh-CN"/>
        </w:rPr>
        <w:t>严重不良</w:t>
      </w:r>
      <w:r w:rsidR="001A43B4" w:rsidRPr="00FD1ABD">
        <w:rPr>
          <w:rFonts w:ascii="Times New Roman" w:eastAsia="宋体" w:hAnsi="Times New Roman" w:cs="Times New Roman"/>
          <w:lang w:eastAsia="zh-CN"/>
        </w:rPr>
        <w:t>反应</w:t>
      </w:r>
      <w:r w:rsidRPr="00FD1ABD">
        <w:rPr>
          <w:rFonts w:ascii="Times New Roman" w:eastAsia="宋体" w:hAnsi="Times New Roman" w:cs="Times New Roman"/>
          <w:lang w:eastAsia="zh-CN"/>
        </w:rPr>
        <w:t>:</w:t>
      </w:r>
    </w:p>
    <w:p w14:paraId="4512CA29" w14:textId="77777777" w:rsidR="00106830" w:rsidRPr="00FD1ABD" w:rsidRDefault="00106830" w:rsidP="00106830">
      <w:pPr>
        <w:spacing w:before="7"/>
        <w:rPr>
          <w:rFonts w:ascii="Times New Roman" w:hAnsi="Times New Roman" w:cs="Times New Roman"/>
          <w:sz w:val="16"/>
          <w:szCs w:val="16"/>
          <w:lang w:eastAsia="zh-CN"/>
        </w:rPr>
      </w:pPr>
    </w:p>
    <w:p w14:paraId="7CE25A70" w14:textId="79C460CC" w:rsidR="00106830" w:rsidRPr="00FD1ABD" w:rsidRDefault="00106830" w:rsidP="00106830">
      <w:pPr>
        <w:pStyle w:val="a9"/>
        <w:numPr>
          <w:ilvl w:val="0"/>
          <w:numId w:val="1"/>
        </w:numPr>
        <w:tabs>
          <w:tab w:val="left" w:pos="465"/>
        </w:tabs>
        <w:spacing w:line="306" w:lineRule="auto"/>
        <w:ind w:left="465" w:right="273"/>
        <w:rPr>
          <w:rFonts w:ascii="Times New Roman" w:eastAsia="宋体" w:hAnsi="Times New Roman" w:cs="Times New Roman"/>
          <w:lang w:eastAsia="zh-CN"/>
        </w:rPr>
      </w:pPr>
      <w:r w:rsidRPr="00FD1ABD">
        <w:rPr>
          <w:rFonts w:ascii="Times New Roman" w:eastAsia="宋体" w:hAnsi="宋体" w:cs="Times New Roman"/>
          <w:lang w:eastAsia="zh-CN"/>
        </w:rPr>
        <w:t>数据元素</w:t>
      </w:r>
      <w:r w:rsidR="00C81E88" w:rsidRPr="00FD1ABD">
        <w:rPr>
          <w:rFonts w:cs="Verdana"/>
          <w:i/>
          <w:spacing w:val="-1"/>
        </w:rPr>
        <w:t>reporttype</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A.1.4</w:t>
      </w:r>
      <w:r w:rsidRPr="00FD1ABD">
        <w:rPr>
          <w:rFonts w:ascii="Times New Roman" w:eastAsia="宋体" w:hAnsi="宋体" w:cs="Times New Roman"/>
          <w:lang w:eastAsia="zh-CN"/>
        </w:rPr>
        <w:t>）的允许值为</w:t>
      </w:r>
      <w:proofErr w:type="gramStart"/>
      <w:r w:rsidRPr="00FD1ABD">
        <w:rPr>
          <w:rFonts w:ascii="Times New Roman" w:eastAsia="宋体" w:hAnsi="Times New Roman" w:cs="Times New Roman"/>
          <w:lang w:eastAsia="zh-CN"/>
        </w:rPr>
        <w:t>‘</w:t>
      </w:r>
      <w:proofErr w:type="gramEnd"/>
      <w:r w:rsidRPr="00FD1ABD">
        <w:rPr>
          <w:rFonts w:ascii="Times New Roman" w:eastAsia="宋体" w:hAnsi="Times New Roman" w:cs="Times New Roman"/>
          <w:lang w:eastAsia="zh-CN"/>
        </w:rPr>
        <w:t>2'</w:t>
      </w:r>
      <w:r w:rsidRPr="00FD1ABD">
        <w:rPr>
          <w:rFonts w:ascii="Times New Roman" w:eastAsia="宋体" w:hAnsi="宋体" w:cs="Times New Roman"/>
          <w:lang w:eastAsia="zh-CN"/>
        </w:rPr>
        <w:t>（</w:t>
      </w:r>
      <w:r w:rsidR="001A43B4" w:rsidRPr="00FD1ABD">
        <w:rPr>
          <w:rFonts w:ascii="Times New Roman" w:eastAsia="宋体" w:hAnsi="宋体" w:cs="Times New Roman" w:hint="eastAsia"/>
          <w:lang w:eastAsia="zh-CN"/>
        </w:rPr>
        <w:t>试验</w:t>
      </w:r>
      <w:r w:rsidRPr="00FD1ABD">
        <w:rPr>
          <w:rFonts w:ascii="Times New Roman" w:eastAsia="宋体" w:hAnsi="宋体" w:cs="Times New Roman"/>
          <w:lang w:eastAsia="zh-CN"/>
        </w:rPr>
        <w:t>报告）。数据元素</w:t>
      </w:r>
      <w:r w:rsidR="00C81E88" w:rsidRPr="00FD1ABD">
        <w:rPr>
          <w:rFonts w:cs="Verdana"/>
          <w:i/>
          <w:spacing w:val="-1"/>
          <w:lang w:eastAsia="zh-CN"/>
        </w:rPr>
        <w:t>observestudytype</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A.2.3.3</w:t>
      </w:r>
      <w:r w:rsidRPr="00FD1ABD">
        <w:rPr>
          <w:rFonts w:ascii="Times New Roman" w:eastAsia="宋体" w:hAnsi="宋体" w:cs="Times New Roman"/>
          <w:lang w:eastAsia="zh-CN"/>
        </w:rPr>
        <w:t>）不应为</w:t>
      </w:r>
      <w:r w:rsidRPr="00FD1ABD">
        <w:rPr>
          <w:rFonts w:ascii="Times New Roman" w:eastAsia="宋体" w:hAnsi="Times New Roman" w:cs="Times New Roman"/>
          <w:lang w:eastAsia="zh-CN"/>
        </w:rPr>
        <w:t>NULL</w:t>
      </w:r>
      <w:r w:rsidRPr="00FD1ABD">
        <w:rPr>
          <w:rFonts w:ascii="Times New Roman" w:eastAsia="宋体" w:hAnsi="宋体" w:cs="Times New Roman"/>
          <w:lang w:eastAsia="zh-CN"/>
        </w:rPr>
        <w:t>，允许值为</w:t>
      </w:r>
      <w:proofErr w:type="gramStart"/>
      <w:r w:rsidRPr="00FD1ABD">
        <w:rPr>
          <w:rFonts w:ascii="Times New Roman" w:eastAsia="宋体" w:hAnsi="Times New Roman" w:cs="Times New Roman"/>
          <w:lang w:eastAsia="zh-CN"/>
        </w:rPr>
        <w:t>‘</w:t>
      </w:r>
      <w:proofErr w:type="gramEnd"/>
      <w:r w:rsidRPr="00FD1ABD">
        <w:rPr>
          <w:rFonts w:ascii="Times New Roman" w:eastAsia="宋体" w:hAnsi="Times New Roman" w:cs="Times New Roman"/>
          <w:lang w:eastAsia="zh-CN"/>
        </w:rPr>
        <w:t>1'</w:t>
      </w:r>
      <w:r w:rsidRPr="00FD1ABD">
        <w:rPr>
          <w:rFonts w:ascii="Times New Roman" w:eastAsia="宋体" w:hAnsi="宋体" w:cs="Times New Roman"/>
          <w:lang w:eastAsia="zh-CN"/>
        </w:rPr>
        <w:t>（临床试验）</w:t>
      </w:r>
    </w:p>
    <w:p w14:paraId="12B468D6" w14:textId="77777777" w:rsidR="00106830" w:rsidRPr="00FD1ABD" w:rsidRDefault="00106830" w:rsidP="00106830">
      <w:pPr>
        <w:pStyle w:val="a9"/>
        <w:spacing w:before="141" w:line="306" w:lineRule="auto"/>
        <w:ind w:left="107" w:right="273"/>
        <w:rPr>
          <w:rFonts w:ascii="Times New Roman" w:eastAsia="宋体" w:hAnsi="Times New Roman" w:cs="Times New Roman"/>
          <w:lang w:eastAsia="zh-CN"/>
        </w:rPr>
      </w:pPr>
      <w:r w:rsidRPr="00FD1ABD">
        <w:rPr>
          <w:rFonts w:ascii="Times New Roman" w:eastAsia="宋体" w:hAnsi="宋体" w:cs="Times New Roman"/>
          <w:lang w:eastAsia="zh-CN"/>
        </w:rPr>
        <w:t>当</w:t>
      </w:r>
      <w:r w:rsidR="00ED3A15" w:rsidRPr="00FD1ABD">
        <w:rPr>
          <w:rFonts w:ascii="Times New Roman" w:eastAsia="宋体" w:hAnsi="宋体" w:cs="Times New Roman" w:hint="eastAsia"/>
          <w:lang w:eastAsia="zh-CN"/>
        </w:rPr>
        <w:t>随访</w:t>
      </w:r>
      <w:r w:rsidRPr="00FD1ABD">
        <w:rPr>
          <w:rFonts w:ascii="Times New Roman" w:eastAsia="宋体" w:hAnsi="宋体" w:cs="Times New Roman"/>
          <w:lang w:eastAsia="zh-CN"/>
        </w:rPr>
        <w:t>信息影响报告类型或</w:t>
      </w:r>
      <w:r w:rsidR="001A43B4" w:rsidRPr="00FD1ABD">
        <w:rPr>
          <w:rFonts w:ascii="Times New Roman" w:eastAsia="宋体" w:hAnsi="宋体" w:cs="Times New Roman" w:hint="eastAsia"/>
          <w:lang w:eastAsia="zh-CN"/>
        </w:rPr>
        <w:t>试验</w:t>
      </w:r>
      <w:r w:rsidRPr="00FD1ABD">
        <w:rPr>
          <w:rFonts w:ascii="Times New Roman" w:eastAsia="宋体" w:hAnsi="宋体" w:cs="Times New Roman"/>
          <w:lang w:eastAsia="zh-CN"/>
        </w:rPr>
        <w:t>类型时，应始终根据最明确的信息对报告进行重新分类。例如：</w:t>
      </w:r>
    </w:p>
    <w:p w14:paraId="2E268DD2" w14:textId="2715DB72" w:rsidR="00106830" w:rsidRPr="00FD1ABD" w:rsidRDefault="00106830" w:rsidP="00106830">
      <w:pPr>
        <w:pStyle w:val="a9"/>
        <w:numPr>
          <w:ilvl w:val="0"/>
          <w:numId w:val="1"/>
        </w:numPr>
        <w:tabs>
          <w:tab w:val="left" w:pos="465"/>
        </w:tabs>
        <w:spacing w:before="140" w:line="306" w:lineRule="auto"/>
        <w:ind w:left="465" w:right="411"/>
        <w:rPr>
          <w:rFonts w:ascii="Times New Roman" w:eastAsia="宋体" w:hAnsi="Times New Roman" w:cs="Times New Roman"/>
          <w:lang w:eastAsia="zh-CN"/>
        </w:rPr>
      </w:pPr>
      <w:r w:rsidRPr="00FD1ABD">
        <w:rPr>
          <w:rFonts w:ascii="Times New Roman" w:eastAsia="宋体" w:hAnsi="宋体" w:cs="Times New Roman"/>
          <w:lang w:eastAsia="zh-CN"/>
        </w:rPr>
        <w:t>首次递交</w:t>
      </w:r>
      <w:r w:rsidR="00957EEF" w:rsidRPr="00FD1ABD">
        <w:rPr>
          <w:rFonts w:ascii="Times New Roman" w:eastAsia="宋体" w:hAnsi="Times New Roman" w:cs="Times New Roman" w:hint="eastAsia"/>
          <w:lang w:eastAsia="zh-CN"/>
        </w:rPr>
        <w:t>个例安全性报告</w:t>
      </w:r>
      <w:r w:rsidRPr="00FD1ABD">
        <w:rPr>
          <w:rFonts w:ascii="Times New Roman" w:eastAsia="宋体" w:hAnsi="宋体" w:cs="Times New Roman"/>
          <w:lang w:eastAsia="zh-CN"/>
        </w:rPr>
        <w:t>时，数据元素</w:t>
      </w:r>
      <w:r w:rsidR="00C81E88" w:rsidRPr="00FD1ABD">
        <w:rPr>
          <w:rFonts w:cs="Verdana"/>
          <w:i/>
          <w:spacing w:val="-1"/>
          <w:lang w:eastAsia="zh-CN"/>
        </w:rPr>
        <w:t>reporttype</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A.1.4</w:t>
      </w:r>
      <w:r w:rsidRPr="00FD1ABD">
        <w:rPr>
          <w:rFonts w:ascii="Times New Roman" w:eastAsia="宋体" w:hAnsi="宋体" w:cs="Times New Roman"/>
          <w:lang w:eastAsia="zh-CN"/>
        </w:rPr>
        <w:t>）的值为</w:t>
      </w:r>
      <w:proofErr w:type="gramStart"/>
      <w:r w:rsidRPr="00FD1ABD">
        <w:rPr>
          <w:rFonts w:ascii="Times New Roman" w:eastAsia="宋体" w:hAnsi="Times New Roman" w:cs="Times New Roman"/>
          <w:lang w:eastAsia="zh-CN"/>
        </w:rPr>
        <w:t>‘</w:t>
      </w:r>
      <w:proofErr w:type="gramEnd"/>
      <w:r w:rsidRPr="00FD1ABD">
        <w:rPr>
          <w:rFonts w:ascii="Times New Roman" w:eastAsia="宋体" w:hAnsi="Times New Roman" w:cs="Times New Roman"/>
          <w:lang w:eastAsia="zh-CN"/>
        </w:rPr>
        <w:t>1'</w:t>
      </w:r>
      <w:r w:rsidRPr="00FD1ABD">
        <w:rPr>
          <w:rFonts w:ascii="Times New Roman" w:eastAsia="宋体" w:hAnsi="宋体" w:cs="Times New Roman"/>
          <w:lang w:eastAsia="zh-CN"/>
        </w:rPr>
        <w:t>（自发报告），如果</w:t>
      </w:r>
      <w:r w:rsidR="0015330F" w:rsidRPr="00FD1ABD">
        <w:rPr>
          <w:rFonts w:ascii="Times New Roman" w:eastAsia="宋体" w:hAnsi="宋体" w:cs="Times New Roman" w:hint="eastAsia"/>
          <w:lang w:eastAsia="zh-CN"/>
        </w:rPr>
        <w:t>随访</w:t>
      </w:r>
      <w:r w:rsidRPr="00FD1ABD">
        <w:rPr>
          <w:rFonts w:ascii="Times New Roman" w:eastAsia="宋体" w:hAnsi="宋体" w:cs="Times New Roman"/>
          <w:lang w:eastAsia="zh-CN"/>
        </w:rPr>
        <w:t>报告中</w:t>
      </w:r>
      <w:r w:rsidR="0015330F" w:rsidRPr="00FD1ABD">
        <w:rPr>
          <w:rFonts w:ascii="Times New Roman" w:eastAsia="宋体" w:hAnsi="宋体" w:cs="Times New Roman" w:hint="eastAsia"/>
          <w:lang w:eastAsia="zh-CN"/>
        </w:rPr>
        <w:t>显示报告来自</w:t>
      </w:r>
      <w:r w:rsidR="001A43B4" w:rsidRPr="00FD1ABD">
        <w:rPr>
          <w:rFonts w:ascii="Times New Roman" w:eastAsia="宋体" w:hAnsi="宋体" w:cs="Times New Roman" w:hint="eastAsia"/>
          <w:lang w:eastAsia="zh-CN"/>
        </w:rPr>
        <w:t>试验</w:t>
      </w:r>
      <w:r w:rsidRPr="00FD1ABD">
        <w:rPr>
          <w:rFonts w:ascii="Times New Roman" w:eastAsia="宋体" w:hAnsi="宋体" w:cs="Times New Roman"/>
          <w:lang w:eastAsia="zh-CN"/>
        </w:rPr>
        <w:t>，则应将其重新分类为</w:t>
      </w:r>
      <w:proofErr w:type="gramStart"/>
      <w:r w:rsidRPr="00FD1ABD">
        <w:rPr>
          <w:rFonts w:ascii="Times New Roman" w:eastAsia="宋体" w:hAnsi="Times New Roman" w:cs="Times New Roman"/>
          <w:lang w:eastAsia="zh-CN"/>
        </w:rPr>
        <w:t>‘</w:t>
      </w:r>
      <w:proofErr w:type="gramEnd"/>
      <w:r w:rsidRPr="00FD1ABD">
        <w:rPr>
          <w:rFonts w:ascii="Times New Roman" w:eastAsia="宋体" w:hAnsi="Times New Roman" w:cs="Times New Roman"/>
          <w:lang w:eastAsia="zh-CN"/>
        </w:rPr>
        <w:t>2'</w:t>
      </w:r>
      <w:r w:rsidRPr="00FD1ABD">
        <w:rPr>
          <w:rFonts w:ascii="Times New Roman" w:eastAsia="宋体" w:hAnsi="宋体" w:cs="Times New Roman"/>
          <w:lang w:eastAsia="zh-CN"/>
        </w:rPr>
        <w:t>（</w:t>
      </w:r>
      <w:r w:rsidR="001A43B4" w:rsidRPr="00FD1ABD">
        <w:rPr>
          <w:rFonts w:ascii="Times New Roman" w:eastAsia="宋体" w:hAnsi="宋体" w:cs="Times New Roman" w:hint="eastAsia"/>
          <w:lang w:eastAsia="zh-CN"/>
        </w:rPr>
        <w:t>试验</w:t>
      </w:r>
      <w:r w:rsidRPr="00FD1ABD">
        <w:rPr>
          <w:rFonts w:ascii="Times New Roman" w:eastAsia="宋体" w:hAnsi="宋体" w:cs="Times New Roman"/>
          <w:lang w:eastAsia="zh-CN"/>
        </w:rPr>
        <w:t>报告）且应在数据元素</w:t>
      </w:r>
      <w:r w:rsidR="00C81E88" w:rsidRPr="00FD1ABD">
        <w:rPr>
          <w:rFonts w:cs="Verdana"/>
          <w:i/>
          <w:spacing w:val="-1"/>
          <w:lang w:eastAsia="zh-CN"/>
        </w:rPr>
        <w:t>observestudytype</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A.2.3.3</w:t>
      </w:r>
      <w:r w:rsidRPr="00FD1ABD">
        <w:rPr>
          <w:rFonts w:ascii="Times New Roman" w:eastAsia="宋体" w:hAnsi="宋体" w:cs="Times New Roman"/>
          <w:lang w:eastAsia="zh-CN"/>
        </w:rPr>
        <w:t>）中填入适当的值</w:t>
      </w:r>
    </w:p>
    <w:p w14:paraId="181B6DFC" w14:textId="2B8B921A" w:rsidR="00106830" w:rsidRPr="00FD1ABD" w:rsidRDefault="00106830" w:rsidP="00106830">
      <w:pPr>
        <w:pStyle w:val="a9"/>
        <w:numPr>
          <w:ilvl w:val="0"/>
          <w:numId w:val="1"/>
        </w:numPr>
        <w:tabs>
          <w:tab w:val="left" w:pos="466"/>
        </w:tabs>
        <w:spacing w:before="141" w:line="306" w:lineRule="auto"/>
        <w:ind w:left="465" w:right="168"/>
        <w:rPr>
          <w:rFonts w:ascii="Times New Roman" w:eastAsia="宋体" w:hAnsi="Times New Roman" w:cs="Times New Roman"/>
          <w:lang w:eastAsia="zh-CN"/>
        </w:rPr>
      </w:pPr>
      <w:r w:rsidRPr="00FD1ABD">
        <w:rPr>
          <w:rFonts w:ascii="Times New Roman" w:eastAsia="宋体" w:hAnsi="宋体" w:cs="Times New Roman"/>
          <w:lang w:eastAsia="zh-CN"/>
        </w:rPr>
        <w:t>首次递交</w:t>
      </w:r>
      <w:r w:rsidR="00957EEF" w:rsidRPr="00FD1ABD">
        <w:rPr>
          <w:rFonts w:ascii="Times New Roman" w:eastAsia="宋体" w:hAnsi="Times New Roman" w:cs="Times New Roman" w:hint="eastAsia"/>
          <w:lang w:eastAsia="zh-CN"/>
        </w:rPr>
        <w:t>个例安全性报告</w:t>
      </w:r>
      <w:r w:rsidRPr="00FD1ABD">
        <w:rPr>
          <w:rFonts w:ascii="Times New Roman" w:eastAsia="宋体" w:hAnsi="宋体" w:cs="Times New Roman"/>
          <w:lang w:eastAsia="zh-CN"/>
        </w:rPr>
        <w:t>时，数据元素</w:t>
      </w:r>
      <w:r w:rsidR="00C81E88" w:rsidRPr="00FD1ABD">
        <w:rPr>
          <w:rFonts w:cs="Verdana"/>
          <w:i/>
          <w:spacing w:val="-1"/>
          <w:lang w:eastAsia="zh-CN"/>
        </w:rPr>
        <w:t>observestudytype</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A.2.3.3</w:t>
      </w:r>
      <w:r w:rsidRPr="00FD1ABD">
        <w:rPr>
          <w:rFonts w:ascii="Times New Roman" w:eastAsia="宋体" w:hAnsi="宋体" w:cs="Times New Roman"/>
          <w:lang w:eastAsia="zh-CN"/>
        </w:rPr>
        <w:t>）中的值为</w:t>
      </w:r>
      <w:proofErr w:type="gramStart"/>
      <w:r w:rsidRPr="00FD1ABD">
        <w:rPr>
          <w:rFonts w:ascii="Times New Roman" w:eastAsia="宋体" w:hAnsi="Times New Roman" w:cs="Times New Roman"/>
          <w:lang w:eastAsia="zh-CN"/>
        </w:rPr>
        <w:t>‘</w:t>
      </w:r>
      <w:proofErr w:type="gramEnd"/>
      <w:r w:rsidRPr="00FD1ABD">
        <w:rPr>
          <w:rFonts w:ascii="Times New Roman" w:eastAsia="宋体" w:hAnsi="Times New Roman" w:cs="Times New Roman"/>
          <w:lang w:eastAsia="zh-CN"/>
        </w:rPr>
        <w:t>2'</w:t>
      </w:r>
      <w:r w:rsidRPr="00FD1ABD">
        <w:rPr>
          <w:rFonts w:ascii="Times New Roman" w:eastAsia="宋体" w:hAnsi="宋体" w:cs="Times New Roman"/>
          <w:lang w:eastAsia="zh-CN"/>
        </w:rPr>
        <w:t>（单个患者使用）或</w:t>
      </w:r>
      <w:proofErr w:type="gramStart"/>
      <w:r w:rsidRPr="00FD1ABD">
        <w:rPr>
          <w:rFonts w:ascii="Times New Roman" w:eastAsia="宋体" w:hAnsi="Times New Roman" w:cs="Times New Roman"/>
          <w:lang w:eastAsia="zh-CN"/>
        </w:rPr>
        <w:t>‘</w:t>
      </w:r>
      <w:proofErr w:type="gramEnd"/>
      <w:r w:rsidRPr="00FD1ABD">
        <w:rPr>
          <w:rFonts w:ascii="Times New Roman" w:eastAsia="宋体" w:hAnsi="Times New Roman" w:cs="Times New Roman"/>
          <w:lang w:eastAsia="zh-CN"/>
        </w:rPr>
        <w:t>3'</w:t>
      </w:r>
      <w:r w:rsidRPr="00FD1ABD">
        <w:rPr>
          <w:rFonts w:ascii="Times New Roman" w:eastAsia="宋体" w:hAnsi="宋体" w:cs="Times New Roman"/>
          <w:lang w:eastAsia="zh-CN"/>
        </w:rPr>
        <w:t>（其他</w:t>
      </w:r>
      <w:r w:rsidR="001A43B4" w:rsidRPr="00FD1ABD">
        <w:rPr>
          <w:rFonts w:ascii="Times New Roman" w:eastAsia="宋体" w:hAnsi="宋体" w:cs="Times New Roman" w:hint="eastAsia"/>
          <w:lang w:eastAsia="zh-CN"/>
        </w:rPr>
        <w:t>试验</w:t>
      </w:r>
      <w:r w:rsidRPr="00FD1ABD">
        <w:rPr>
          <w:rFonts w:ascii="Times New Roman" w:eastAsia="宋体" w:hAnsi="宋体" w:cs="Times New Roman"/>
          <w:lang w:eastAsia="zh-CN"/>
        </w:rPr>
        <w:t>），如果</w:t>
      </w:r>
      <w:r w:rsidR="0015330F" w:rsidRPr="00FD1ABD">
        <w:rPr>
          <w:rFonts w:ascii="Times New Roman" w:eastAsia="宋体" w:hAnsi="宋体" w:cs="Times New Roman" w:hint="eastAsia"/>
          <w:lang w:eastAsia="zh-CN"/>
        </w:rPr>
        <w:t>随访</w:t>
      </w:r>
      <w:r w:rsidRPr="00FD1ABD">
        <w:rPr>
          <w:rFonts w:ascii="Times New Roman" w:eastAsia="宋体" w:hAnsi="宋体" w:cs="Times New Roman"/>
          <w:lang w:eastAsia="zh-CN"/>
        </w:rPr>
        <w:t>报告中</w:t>
      </w:r>
      <w:r w:rsidR="0015330F" w:rsidRPr="00FD1ABD">
        <w:rPr>
          <w:rFonts w:ascii="Times New Roman" w:eastAsia="宋体" w:hAnsi="宋体" w:cs="Times New Roman" w:hint="eastAsia"/>
          <w:lang w:eastAsia="zh-CN"/>
        </w:rPr>
        <w:t>提示报告来自临床试验</w:t>
      </w:r>
      <w:r w:rsidRPr="00FD1ABD">
        <w:rPr>
          <w:rFonts w:ascii="Times New Roman" w:eastAsia="宋体" w:hAnsi="宋体" w:cs="Times New Roman"/>
          <w:lang w:eastAsia="zh-CN"/>
        </w:rPr>
        <w:t>，则应按值</w:t>
      </w:r>
      <w:proofErr w:type="gramStart"/>
      <w:r w:rsidRPr="00FD1ABD">
        <w:rPr>
          <w:rFonts w:ascii="Times New Roman" w:eastAsia="宋体" w:hAnsi="Times New Roman" w:cs="Times New Roman"/>
          <w:lang w:eastAsia="zh-CN"/>
        </w:rPr>
        <w:t>‘</w:t>
      </w:r>
      <w:proofErr w:type="gramEnd"/>
      <w:r w:rsidRPr="00FD1ABD">
        <w:rPr>
          <w:rFonts w:ascii="Times New Roman" w:eastAsia="宋体" w:hAnsi="Times New Roman" w:cs="Times New Roman"/>
          <w:lang w:eastAsia="zh-CN"/>
        </w:rPr>
        <w:t>1'</w:t>
      </w:r>
      <w:r w:rsidRPr="00FD1ABD">
        <w:rPr>
          <w:rFonts w:ascii="Times New Roman" w:eastAsia="宋体" w:hAnsi="宋体" w:cs="Times New Roman"/>
          <w:lang w:eastAsia="zh-CN"/>
        </w:rPr>
        <w:t>（临床试验）重新分类。</w:t>
      </w:r>
      <w:r w:rsidR="003940D9" w:rsidRPr="00FD1ABD">
        <w:rPr>
          <w:rFonts w:ascii="Times New Roman" w:eastAsia="宋体" w:hAnsi="宋体" w:cs="Times New Roman"/>
          <w:lang w:eastAsia="zh-CN"/>
        </w:rPr>
        <w:t>相应的</w:t>
      </w:r>
      <w:r w:rsidR="003940D9" w:rsidRPr="00FD1ABD">
        <w:rPr>
          <w:rFonts w:ascii="Times New Roman" w:eastAsia="宋体" w:hAnsi="宋体" w:cs="Times New Roman" w:hint="eastAsia"/>
          <w:lang w:eastAsia="zh-CN"/>
        </w:rPr>
        <w:t>随访</w:t>
      </w:r>
      <w:r w:rsidR="003940D9" w:rsidRPr="00FD1ABD">
        <w:rPr>
          <w:rFonts w:ascii="Times New Roman" w:eastAsia="宋体" w:hAnsi="Times New Roman" w:cs="Times New Roman" w:hint="eastAsia"/>
          <w:lang w:eastAsia="zh-CN"/>
        </w:rPr>
        <w:t>报告</w:t>
      </w:r>
      <w:r w:rsidRPr="00FD1ABD">
        <w:rPr>
          <w:rFonts w:ascii="Times New Roman" w:eastAsia="宋体" w:hAnsi="宋体" w:cs="Times New Roman"/>
          <w:lang w:eastAsia="zh-CN"/>
        </w:rPr>
        <w:t>应提交给</w:t>
      </w:r>
      <w:r w:rsidRPr="00FD1ABD">
        <w:rPr>
          <w:rFonts w:ascii="Times New Roman" w:eastAsia="宋体" w:hAnsi="Times New Roman" w:cs="Times New Roman"/>
          <w:lang w:eastAsia="zh-CN"/>
        </w:rPr>
        <w:t>CDE</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CDE</w:t>
      </w:r>
      <w:r w:rsidRPr="00FD1ABD">
        <w:rPr>
          <w:rFonts w:ascii="Times New Roman" w:eastAsia="宋体" w:hAnsi="宋体" w:cs="Times New Roman"/>
          <w:lang w:eastAsia="zh-CN"/>
        </w:rPr>
        <w:t>不应该对初始报告进行无效处理</w:t>
      </w:r>
    </w:p>
    <w:p w14:paraId="6F5714F7" w14:textId="77777777" w:rsidR="00106830" w:rsidRPr="00FD1ABD" w:rsidRDefault="00C81E88" w:rsidP="00B50CCF">
      <w:pPr>
        <w:pStyle w:val="7"/>
        <w:numPr>
          <w:ilvl w:val="0"/>
          <w:numId w:val="19"/>
        </w:numPr>
        <w:tabs>
          <w:tab w:val="left" w:pos="468"/>
        </w:tabs>
        <w:spacing w:before="140"/>
        <w:ind w:left="467"/>
        <w:jc w:val="left"/>
        <w:rPr>
          <w:rFonts w:ascii="Times New Roman" w:eastAsia="宋体" w:hAnsi="Times New Roman" w:cs="Times New Roman"/>
          <w:b w:val="0"/>
          <w:bCs w:val="0"/>
          <w:i w:val="0"/>
          <w:lang w:eastAsia="zh-CN"/>
        </w:rPr>
      </w:pPr>
      <w:r w:rsidRPr="00FD1ABD">
        <w:rPr>
          <w:spacing w:val="-1"/>
        </w:rPr>
        <w:t>companynumb</w:t>
      </w:r>
      <w:r w:rsidRPr="00FD1ABD">
        <w:rPr>
          <w:rFonts w:asciiTheme="minorEastAsia" w:eastAsiaTheme="minorEastAsia" w:hAnsiTheme="minorEastAsia" w:hint="eastAsia"/>
          <w:i w:val="0"/>
          <w:lang w:eastAsia="zh-CN"/>
        </w:rPr>
        <w:t>和</w:t>
      </w:r>
      <w:r w:rsidRPr="00FD1ABD">
        <w:t>authoritynumb</w:t>
      </w:r>
    </w:p>
    <w:p w14:paraId="7ACC3F50" w14:textId="77777777" w:rsidR="00106830" w:rsidRPr="00FD1ABD" w:rsidRDefault="00106830" w:rsidP="00106830">
      <w:pPr>
        <w:spacing w:before="7"/>
        <w:rPr>
          <w:rFonts w:ascii="Times New Roman" w:hAnsi="Times New Roman" w:cs="Times New Roman"/>
          <w:b/>
          <w:bCs/>
          <w:i/>
          <w:sz w:val="16"/>
          <w:szCs w:val="16"/>
          <w:lang w:eastAsia="zh-CN"/>
        </w:rPr>
      </w:pPr>
    </w:p>
    <w:p w14:paraId="08A5DC5F" w14:textId="368D245E" w:rsidR="00CA6F6C" w:rsidRPr="00FD1ABD" w:rsidRDefault="00106830" w:rsidP="00CA6F6C">
      <w:pPr>
        <w:pStyle w:val="a9"/>
        <w:spacing w:line="307" w:lineRule="auto"/>
        <w:ind w:right="273"/>
        <w:rPr>
          <w:rFonts w:ascii="Times New Roman" w:eastAsia="宋体" w:hAnsi="宋体" w:cs="Times New Roman"/>
          <w:lang w:eastAsia="zh-CN"/>
        </w:rPr>
      </w:pPr>
      <w:r w:rsidRPr="00FD1ABD">
        <w:rPr>
          <w:rFonts w:ascii="Times New Roman" w:eastAsia="宋体" w:hAnsi="宋体" w:cs="Times New Roman"/>
          <w:lang w:eastAsia="zh-CN"/>
        </w:rPr>
        <w:t>每份报告中</w:t>
      </w:r>
      <w:r w:rsidR="0015330F" w:rsidRPr="00FD1ABD">
        <w:rPr>
          <w:rFonts w:ascii="Times New Roman" w:eastAsia="宋体" w:hAnsi="宋体" w:cs="Times New Roman" w:hint="eastAsia"/>
          <w:lang w:eastAsia="zh-CN"/>
        </w:rPr>
        <w:t>应</w:t>
      </w:r>
      <w:r w:rsidRPr="00FD1ABD">
        <w:rPr>
          <w:rFonts w:ascii="Times New Roman" w:eastAsia="宋体" w:hAnsi="宋体" w:cs="Times New Roman"/>
          <w:lang w:eastAsia="zh-CN"/>
        </w:rPr>
        <w:t>仅采用数据元素</w:t>
      </w:r>
      <w:r w:rsidR="00C81E88" w:rsidRPr="00FD1ABD">
        <w:rPr>
          <w:spacing w:val="-1"/>
        </w:rPr>
        <w:t>s</w:t>
      </w:r>
      <w:r w:rsidR="00C81E88" w:rsidRPr="00FD1ABD">
        <w:rPr>
          <w:rFonts w:cs="Verdana"/>
          <w:i/>
        </w:rPr>
        <w:t>authoritynumb</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A.1.10.1</w:t>
      </w:r>
      <w:r w:rsidRPr="00FD1ABD">
        <w:rPr>
          <w:rFonts w:ascii="Times New Roman" w:eastAsia="宋体" w:hAnsi="宋体" w:cs="Times New Roman"/>
          <w:lang w:eastAsia="zh-CN"/>
        </w:rPr>
        <w:t>）或</w:t>
      </w:r>
      <w:r w:rsidR="00C81E88" w:rsidRPr="00FD1ABD">
        <w:rPr>
          <w:rFonts w:cs="Verdana"/>
          <w:i/>
        </w:rPr>
        <w:t>companynumb</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A.1.10.2</w:t>
      </w:r>
      <w:r w:rsidRPr="00FD1ABD">
        <w:rPr>
          <w:rFonts w:ascii="Times New Roman" w:eastAsia="宋体" w:hAnsi="宋体" w:cs="Times New Roman"/>
          <w:lang w:eastAsia="zh-CN"/>
        </w:rPr>
        <w:t>）中的一个</w:t>
      </w:r>
      <w:r w:rsidR="00F14D9E" w:rsidRPr="00FD1ABD">
        <w:rPr>
          <w:rFonts w:ascii="Times New Roman" w:eastAsia="宋体" w:hAnsi="宋体" w:cs="Times New Roman" w:hint="eastAsia"/>
          <w:lang w:eastAsia="zh-CN"/>
        </w:rPr>
        <w:t>进行</w:t>
      </w:r>
      <w:r w:rsidR="00F14D9E" w:rsidRPr="00FD1ABD">
        <w:rPr>
          <w:rFonts w:ascii="Times New Roman" w:eastAsia="宋体" w:hAnsi="宋体" w:cs="Times New Roman"/>
          <w:lang w:eastAsia="zh-CN"/>
        </w:rPr>
        <w:t>识别</w:t>
      </w:r>
      <w:r w:rsidRPr="00FD1ABD">
        <w:rPr>
          <w:rFonts w:ascii="Times New Roman" w:eastAsia="宋体" w:hAnsi="宋体" w:cs="Times New Roman"/>
          <w:lang w:eastAsia="zh-CN"/>
        </w:rPr>
        <w:t>。如没有填写或者同时填写了两个，则系统会生成错误信息。这些数据元素中的值应该是</w:t>
      </w:r>
      <w:r w:rsidRPr="00FD1ABD">
        <w:rPr>
          <w:rFonts w:ascii="Times New Roman" w:eastAsia="宋体" w:hAnsi="Times New Roman" w:cs="Times New Roman"/>
          <w:lang w:eastAsia="zh-CN"/>
        </w:rPr>
        <w:t>“</w:t>
      </w:r>
      <w:r w:rsidRPr="00FD1ABD">
        <w:rPr>
          <w:rFonts w:ascii="Times New Roman" w:eastAsia="宋体" w:hAnsi="宋体" w:cs="Times New Roman"/>
          <w:lang w:eastAsia="zh-CN"/>
        </w:rPr>
        <w:t>主要来源国家代码</w:t>
      </w:r>
      <w:r w:rsidRPr="00FD1ABD">
        <w:rPr>
          <w:rFonts w:ascii="Times New Roman" w:eastAsia="宋体" w:hAnsi="Times New Roman" w:cs="Times New Roman"/>
          <w:lang w:eastAsia="zh-CN"/>
        </w:rPr>
        <w:t>-</w:t>
      </w:r>
      <w:r w:rsidRPr="00FD1ABD">
        <w:rPr>
          <w:rFonts w:ascii="Times New Roman" w:eastAsia="宋体" w:hAnsi="宋体" w:cs="Times New Roman"/>
          <w:lang w:eastAsia="zh-CN"/>
        </w:rPr>
        <w:t>公司或监管机构名称</w:t>
      </w:r>
      <w:r w:rsidRPr="00FD1ABD">
        <w:rPr>
          <w:rFonts w:ascii="Times New Roman" w:eastAsia="宋体" w:hAnsi="Times New Roman" w:cs="Times New Roman"/>
          <w:lang w:eastAsia="zh-CN"/>
        </w:rPr>
        <w:t>-</w:t>
      </w:r>
      <w:r w:rsidRPr="00FD1ABD">
        <w:rPr>
          <w:rFonts w:ascii="Times New Roman" w:eastAsia="宋体" w:hAnsi="宋体" w:cs="Times New Roman"/>
          <w:lang w:eastAsia="zh-CN"/>
        </w:rPr>
        <w:t>报告编号</w:t>
      </w:r>
      <w:r w:rsidRPr="00FD1ABD">
        <w:rPr>
          <w:rFonts w:ascii="Times New Roman" w:eastAsia="宋体" w:hAnsi="Times New Roman" w:cs="Times New Roman"/>
          <w:lang w:eastAsia="zh-CN"/>
        </w:rPr>
        <w:t>”</w:t>
      </w:r>
      <w:r w:rsidRPr="00FD1ABD">
        <w:rPr>
          <w:rFonts w:ascii="Times New Roman" w:eastAsia="宋体" w:hAnsi="宋体" w:cs="Times New Roman"/>
          <w:lang w:eastAsia="zh-CN"/>
        </w:rPr>
        <w:t>的串联。每部分用连字符分开。始终以</w:t>
      </w:r>
      <w:r w:rsidRPr="00FD1ABD">
        <w:rPr>
          <w:rFonts w:ascii="Times New Roman" w:eastAsia="宋体" w:hAnsi="Times New Roman" w:cs="Times New Roman"/>
          <w:lang w:eastAsia="zh-CN"/>
        </w:rPr>
        <w:t>“</w:t>
      </w:r>
      <w:r w:rsidRPr="00FD1ABD">
        <w:rPr>
          <w:rFonts w:ascii="Times New Roman" w:eastAsia="宋体" w:hAnsi="宋体" w:cs="Times New Roman"/>
          <w:lang w:eastAsia="zh-CN"/>
        </w:rPr>
        <w:t>有效</w:t>
      </w:r>
      <w:r w:rsidRPr="00FD1ABD">
        <w:rPr>
          <w:rFonts w:ascii="Times New Roman" w:eastAsia="宋体" w:hAnsi="Times New Roman" w:cs="Times New Roman"/>
          <w:lang w:eastAsia="zh-CN"/>
        </w:rPr>
        <w:t>ISO3166</w:t>
      </w:r>
      <w:r w:rsidRPr="00FD1ABD">
        <w:rPr>
          <w:rFonts w:ascii="Times New Roman" w:eastAsia="宋体" w:hAnsi="宋体" w:cs="Times New Roman"/>
          <w:lang w:eastAsia="zh-CN"/>
        </w:rPr>
        <w:t>国家代码</w:t>
      </w:r>
      <w:r w:rsidRPr="00FD1ABD">
        <w:rPr>
          <w:rFonts w:ascii="Times New Roman" w:eastAsia="宋体" w:hAnsi="Times New Roman" w:cs="Times New Roman"/>
          <w:lang w:eastAsia="zh-CN"/>
        </w:rPr>
        <w:t>”</w:t>
      </w:r>
      <w:r w:rsidRPr="00FD1ABD">
        <w:rPr>
          <w:rFonts w:ascii="Times New Roman" w:eastAsia="宋体" w:hAnsi="宋体" w:cs="Times New Roman"/>
          <w:lang w:eastAsia="zh-CN"/>
        </w:rPr>
        <w:t>开头。如第一部分（</w:t>
      </w:r>
      <w:proofErr w:type="gramStart"/>
      <w:r w:rsidRPr="00FD1ABD">
        <w:rPr>
          <w:rFonts w:ascii="Times New Roman" w:eastAsia="宋体" w:hAnsi="Times New Roman" w:cs="Times New Roman"/>
          <w:lang w:eastAsia="zh-CN"/>
        </w:rPr>
        <w:t>‘</w:t>
      </w:r>
      <w:proofErr w:type="gramEnd"/>
      <w:r w:rsidRPr="00FD1ABD">
        <w:rPr>
          <w:rFonts w:ascii="Times New Roman" w:eastAsia="宋体" w:hAnsi="宋体" w:cs="Times New Roman"/>
          <w:lang w:eastAsia="zh-CN"/>
        </w:rPr>
        <w:t>有效</w:t>
      </w:r>
      <w:r w:rsidRPr="00FD1ABD">
        <w:rPr>
          <w:rFonts w:ascii="Times New Roman" w:eastAsia="宋体" w:hAnsi="Times New Roman" w:cs="Times New Roman"/>
          <w:lang w:eastAsia="zh-CN"/>
        </w:rPr>
        <w:t>ISO3166</w:t>
      </w:r>
      <w:r w:rsidRPr="00FD1ABD">
        <w:rPr>
          <w:rFonts w:ascii="Times New Roman" w:eastAsia="宋体" w:hAnsi="宋体" w:cs="Times New Roman"/>
          <w:lang w:eastAsia="zh-CN"/>
        </w:rPr>
        <w:t>国家代码</w:t>
      </w:r>
      <w:r w:rsidRPr="00FD1ABD">
        <w:rPr>
          <w:rFonts w:ascii="Times New Roman" w:eastAsia="宋体" w:hAnsi="Times New Roman" w:cs="Times New Roman"/>
          <w:lang w:eastAsia="zh-CN"/>
        </w:rPr>
        <w:t>-'</w:t>
      </w:r>
      <w:r w:rsidRPr="00FD1ABD">
        <w:rPr>
          <w:rFonts w:ascii="Times New Roman" w:eastAsia="宋体" w:hAnsi="宋体" w:cs="Times New Roman"/>
          <w:lang w:eastAsia="zh-CN"/>
        </w:rPr>
        <w:t>）验证失败，则生成错误信息。</w:t>
      </w:r>
      <w:r w:rsidR="00BC7ECB" w:rsidRPr="00FD1ABD">
        <w:rPr>
          <w:rFonts w:ascii="Times New Roman" w:eastAsia="宋体" w:hAnsi="宋体" w:cs="Times New Roman" w:hint="eastAsia"/>
          <w:lang w:eastAsia="zh-CN"/>
        </w:rPr>
        <w:t>若</w:t>
      </w:r>
      <w:r w:rsidR="00BC7ECB" w:rsidRPr="00FD1ABD">
        <w:rPr>
          <w:rFonts w:ascii="Times New Roman" w:eastAsia="宋体" w:hAnsi="宋体" w:cs="Times New Roman"/>
          <w:lang w:eastAsia="zh-CN"/>
        </w:rPr>
        <w:t>某些信息</w:t>
      </w:r>
      <w:r w:rsidR="00BC7ECB" w:rsidRPr="00FD1ABD">
        <w:rPr>
          <w:rFonts w:ascii="Times New Roman" w:eastAsia="宋体" w:hAnsi="宋体" w:cs="Times New Roman" w:hint="eastAsia"/>
          <w:lang w:eastAsia="zh-CN"/>
        </w:rPr>
        <w:t>涉及到</w:t>
      </w:r>
      <w:r w:rsidR="003940D9" w:rsidRPr="00FD1ABD">
        <w:rPr>
          <w:rFonts w:ascii="Times New Roman" w:eastAsia="宋体" w:hAnsi="宋体" w:cs="Times New Roman" w:hint="eastAsia"/>
          <w:lang w:eastAsia="zh-CN"/>
        </w:rPr>
        <w:t>由</w:t>
      </w:r>
      <w:r w:rsidR="003940D9" w:rsidRPr="00FD1ABD">
        <w:rPr>
          <w:rFonts w:ascii="Times New Roman" w:eastAsia="宋体" w:hAnsi="宋体" w:cs="Times New Roman"/>
          <w:lang w:eastAsia="zh-CN"/>
        </w:rPr>
        <w:t>其他</w:t>
      </w:r>
      <w:r w:rsidR="00F14D9E" w:rsidRPr="00FD1ABD">
        <w:rPr>
          <w:rFonts w:ascii="Times New Roman" w:eastAsia="宋体" w:hAnsi="宋体" w:cs="Times New Roman" w:hint="eastAsia"/>
          <w:lang w:eastAsia="zh-CN"/>
        </w:rPr>
        <w:t>发送者</w:t>
      </w:r>
      <w:r w:rsidR="00BC7ECB" w:rsidRPr="00FD1ABD">
        <w:rPr>
          <w:rFonts w:ascii="Times New Roman" w:eastAsia="宋体" w:hAnsi="宋体" w:cs="Times New Roman" w:hint="eastAsia"/>
          <w:lang w:eastAsia="zh-CN"/>
        </w:rPr>
        <w:t>传输</w:t>
      </w:r>
      <w:r w:rsidR="00BC7ECB" w:rsidRPr="00FD1ABD">
        <w:rPr>
          <w:rFonts w:ascii="Times New Roman" w:eastAsia="宋体" w:hAnsi="宋体" w:cs="Times New Roman"/>
          <w:lang w:eastAsia="zh-CN"/>
        </w:rPr>
        <w:t>的</w:t>
      </w:r>
      <w:r w:rsidR="003940D9" w:rsidRPr="00FD1ABD">
        <w:rPr>
          <w:rFonts w:ascii="Times New Roman" w:eastAsia="宋体" w:hAnsi="宋体" w:cs="Times New Roman" w:hint="eastAsia"/>
          <w:lang w:eastAsia="zh-CN"/>
        </w:rPr>
        <w:t>同一份</w:t>
      </w:r>
      <w:r w:rsidR="003940D9" w:rsidRPr="00FD1ABD">
        <w:rPr>
          <w:rFonts w:ascii="Times New Roman" w:eastAsia="宋体" w:hAnsi="宋体" w:cs="Times New Roman"/>
          <w:lang w:eastAsia="zh-CN"/>
        </w:rPr>
        <w:t>报告</w:t>
      </w:r>
      <w:r w:rsidR="00BC7ECB" w:rsidRPr="00FD1ABD">
        <w:rPr>
          <w:rFonts w:ascii="Times New Roman" w:eastAsia="宋体" w:hAnsi="宋体" w:cs="Times New Roman" w:hint="eastAsia"/>
          <w:lang w:eastAsia="zh-CN"/>
        </w:rPr>
        <w:t>，应在</w:t>
      </w:r>
      <w:r w:rsidR="00F14D9E" w:rsidRPr="00FD1ABD">
        <w:rPr>
          <w:rFonts w:ascii="Times New Roman" w:eastAsia="宋体" w:hAnsi="宋体" w:cs="Times New Roman" w:hint="eastAsia"/>
          <w:lang w:eastAsia="zh-CN"/>
        </w:rPr>
        <w:t>字段其他</w:t>
      </w:r>
      <w:r w:rsidR="00F14D9E" w:rsidRPr="00FD1ABD">
        <w:rPr>
          <w:rFonts w:ascii="Times New Roman" w:eastAsia="宋体" w:hAnsi="宋体" w:cs="Times New Roman"/>
          <w:lang w:eastAsia="zh-CN"/>
        </w:rPr>
        <w:t>报告识别码</w:t>
      </w:r>
      <w:r w:rsidR="00BC7ECB" w:rsidRPr="00FD1ABD">
        <w:rPr>
          <w:rFonts w:ascii="Times New Roman" w:eastAsia="宋体" w:hAnsi="宋体" w:cs="Times New Roman"/>
          <w:lang w:eastAsia="zh-CN"/>
        </w:rPr>
        <w:t>部分</w:t>
      </w:r>
      <w:r w:rsidR="00BC7ECB" w:rsidRPr="00FD1ABD">
        <w:rPr>
          <w:rFonts w:ascii="Times New Roman" w:eastAsia="宋体" w:hAnsi="宋体" w:cs="Times New Roman" w:hint="eastAsia"/>
          <w:lang w:eastAsia="zh-CN"/>
        </w:rPr>
        <w:t>填写</w:t>
      </w:r>
      <w:r w:rsidR="00BC7ECB" w:rsidRPr="00FD1ABD">
        <w:rPr>
          <w:rFonts w:ascii="Times New Roman" w:eastAsia="宋体" w:hAnsi="宋体" w:cs="Times New Roman"/>
          <w:lang w:eastAsia="zh-CN"/>
        </w:rPr>
        <w:t>之前已</w:t>
      </w:r>
      <w:r w:rsidR="00BC7ECB" w:rsidRPr="00FD1ABD">
        <w:rPr>
          <w:rFonts w:ascii="Times New Roman" w:eastAsia="宋体" w:hAnsi="宋体" w:cs="Times New Roman" w:hint="eastAsia"/>
          <w:lang w:eastAsia="zh-CN"/>
        </w:rPr>
        <w:t>传输</w:t>
      </w:r>
      <w:r w:rsidR="00BC7ECB" w:rsidRPr="00FD1ABD">
        <w:rPr>
          <w:rFonts w:ascii="Times New Roman" w:eastAsia="宋体" w:hAnsi="宋体" w:cs="Times New Roman"/>
          <w:lang w:eastAsia="zh-CN"/>
        </w:rPr>
        <w:t>报告的编号。</w:t>
      </w:r>
    </w:p>
    <w:p w14:paraId="5E03E92C" w14:textId="77777777" w:rsidR="00106830" w:rsidRPr="00FD1ABD" w:rsidRDefault="00C81E88" w:rsidP="00B50CCF">
      <w:pPr>
        <w:pStyle w:val="7"/>
        <w:numPr>
          <w:ilvl w:val="0"/>
          <w:numId w:val="19"/>
        </w:numPr>
        <w:tabs>
          <w:tab w:val="left" w:pos="467"/>
        </w:tabs>
        <w:spacing w:before="139"/>
        <w:ind w:left="466"/>
        <w:jc w:val="left"/>
        <w:rPr>
          <w:rFonts w:ascii="Times New Roman" w:eastAsia="宋体" w:hAnsi="Times New Roman" w:cs="Times New Roman"/>
          <w:b w:val="0"/>
          <w:bCs w:val="0"/>
          <w:i w:val="0"/>
        </w:rPr>
      </w:pPr>
      <w:r w:rsidRPr="00FD1ABD">
        <w:rPr>
          <w:spacing w:val="-1"/>
        </w:rPr>
        <w:t>primarysource</w:t>
      </w:r>
      <w:r w:rsidR="00CA6F6C" w:rsidRPr="00FD1ABD">
        <w:rPr>
          <w:rFonts w:hint="eastAsia"/>
          <w:i w:val="0"/>
          <w:spacing w:val="-1"/>
        </w:rPr>
        <w:t>和</w:t>
      </w:r>
      <w:r w:rsidRPr="00FD1ABD">
        <w:rPr>
          <w:spacing w:val="-1"/>
        </w:rPr>
        <w:t>occurcountry</w:t>
      </w:r>
    </w:p>
    <w:p w14:paraId="571533D2" w14:textId="77777777" w:rsidR="00106830" w:rsidRPr="00FD1ABD" w:rsidRDefault="00106830" w:rsidP="00106830">
      <w:pPr>
        <w:spacing w:before="7"/>
        <w:rPr>
          <w:rFonts w:ascii="Times New Roman" w:hAnsi="Times New Roman" w:cs="Times New Roman"/>
          <w:b/>
          <w:bCs/>
          <w:i/>
          <w:sz w:val="16"/>
          <w:szCs w:val="16"/>
        </w:rPr>
      </w:pPr>
    </w:p>
    <w:p w14:paraId="6371DC46" w14:textId="4EBAAA98" w:rsidR="00106830" w:rsidRPr="00FD1ABD" w:rsidRDefault="00106830" w:rsidP="00106830">
      <w:pPr>
        <w:pStyle w:val="a9"/>
        <w:spacing w:line="307" w:lineRule="auto"/>
        <w:ind w:right="273"/>
        <w:rPr>
          <w:rFonts w:ascii="Times New Roman" w:eastAsia="宋体" w:hAnsi="Times New Roman" w:cs="Times New Roman"/>
          <w:lang w:eastAsia="zh-CN"/>
        </w:rPr>
      </w:pPr>
      <w:r w:rsidRPr="00FD1ABD">
        <w:rPr>
          <w:rFonts w:ascii="Times New Roman" w:eastAsia="宋体" w:hAnsi="宋体" w:cs="Times New Roman"/>
          <w:lang w:eastAsia="zh-CN"/>
        </w:rPr>
        <w:t>在数据元素（</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A.1.1</w:t>
      </w:r>
      <w:r w:rsidRPr="00FD1ABD">
        <w:rPr>
          <w:rFonts w:ascii="Times New Roman" w:eastAsia="宋体" w:hAnsi="宋体" w:cs="Times New Roman"/>
          <w:lang w:eastAsia="zh-CN"/>
        </w:rPr>
        <w:t>）中报告的主要来源国家是报告该</w:t>
      </w:r>
      <w:r w:rsidR="00F14D9E" w:rsidRPr="00FD1ABD">
        <w:rPr>
          <w:rFonts w:ascii="Times New Roman" w:eastAsia="宋体" w:hAnsi="宋体" w:cs="Times New Roman" w:hint="eastAsia"/>
          <w:lang w:eastAsia="zh-CN"/>
        </w:rPr>
        <w:t>信息</w:t>
      </w:r>
      <w:r w:rsidRPr="00FD1ABD">
        <w:rPr>
          <w:rFonts w:ascii="Times New Roman" w:eastAsia="宋体" w:hAnsi="宋体" w:cs="Times New Roman"/>
          <w:lang w:eastAsia="zh-CN"/>
        </w:rPr>
        <w:t>的最重要的主要来源国。它应该对应数据元素</w:t>
      </w:r>
      <w:r w:rsidR="00C81E88" w:rsidRPr="00FD1ABD">
        <w:rPr>
          <w:i/>
          <w:spacing w:val="-1"/>
          <w:lang w:eastAsia="zh-CN"/>
        </w:rPr>
        <w:t>reportercountry</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A.2.1.3</w:t>
      </w:r>
      <w:r w:rsidRPr="00FD1ABD">
        <w:rPr>
          <w:rFonts w:ascii="Times New Roman" w:eastAsia="宋体" w:hAnsi="宋体" w:cs="Times New Roman"/>
          <w:lang w:eastAsia="zh-CN"/>
        </w:rPr>
        <w:t>）中所列主要来源国中的一个国家。所有的</w:t>
      </w:r>
      <w:r w:rsidR="00C81E88" w:rsidRPr="00FD1ABD">
        <w:rPr>
          <w:i/>
          <w:spacing w:val="-1"/>
          <w:lang w:eastAsia="zh-CN"/>
        </w:rPr>
        <w:t>primarysource</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 xml:space="preserve">ICH </w:t>
      </w:r>
      <w:r w:rsidRPr="00FD1ABD">
        <w:rPr>
          <w:rFonts w:ascii="Times New Roman" w:eastAsia="宋体" w:hAnsi="Times New Roman" w:cs="Times New Roman"/>
          <w:lang w:eastAsia="zh-CN"/>
        </w:rPr>
        <w:lastRenderedPageBreak/>
        <w:t>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A.2</w:t>
      </w:r>
      <w:r w:rsidRPr="00FD1ABD">
        <w:rPr>
          <w:rFonts w:ascii="Times New Roman" w:eastAsia="宋体" w:hAnsi="宋体" w:cs="Times New Roman"/>
          <w:lang w:eastAsia="zh-CN"/>
        </w:rPr>
        <w:t>）是可</w:t>
      </w:r>
      <w:r w:rsidR="00F14D9E" w:rsidRPr="00FD1ABD">
        <w:rPr>
          <w:rFonts w:ascii="Times New Roman" w:eastAsia="宋体" w:hAnsi="宋体" w:cs="Times New Roman" w:hint="eastAsia"/>
          <w:lang w:eastAsia="zh-CN"/>
        </w:rPr>
        <w:t>多次</w:t>
      </w:r>
      <w:r w:rsidR="00F14D9E" w:rsidRPr="00FD1ABD">
        <w:rPr>
          <w:rFonts w:ascii="Times New Roman" w:eastAsia="宋体" w:hAnsi="宋体" w:cs="Times New Roman"/>
          <w:lang w:eastAsia="zh-CN"/>
        </w:rPr>
        <w:t>选择</w:t>
      </w:r>
      <w:r w:rsidRPr="00FD1ABD">
        <w:rPr>
          <w:rFonts w:ascii="Times New Roman" w:eastAsia="宋体" w:hAnsi="宋体" w:cs="Times New Roman"/>
          <w:lang w:eastAsia="zh-CN"/>
        </w:rPr>
        <w:t>的，以</w:t>
      </w:r>
      <w:r w:rsidR="00F14D9E" w:rsidRPr="00FD1ABD">
        <w:rPr>
          <w:rFonts w:ascii="Times New Roman" w:eastAsia="宋体" w:hAnsi="宋体" w:cs="Times New Roman" w:hint="eastAsia"/>
          <w:lang w:eastAsia="zh-CN"/>
        </w:rPr>
        <w:t>便</w:t>
      </w:r>
      <w:r w:rsidRPr="00FD1ABD">
        <w:rPr>
          <w:rFonts w:ascii="Times New Roman" w:eastAsia="宋体" w:hAnsi="宋体" w:cs="Times New Roman"/>
          <w:lang w:eastAsia="zh-CN"/>
        </w:rPr>
        <w:t>多个报告人输入信息。对于全球文献中描述的病例，应将文献第一作者的国家作为主要来源国家。如果发生国与主要来源国不同，则应将其录入数据元素</w:t>
      </w:r>
      <w:r w:rsidR="00C81E88" w:rsidRPr="00FD1ABD">
        <w:rPr>
          <w:i/>
          <w:spacing w:val="-1"/>
          <w:lang w:eastAsia="zh-CN"/>
        </w:rPr>
        <w:t>occurcountry</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A.1.2</w:t>
      </w:r>
      <w:r w:rsidRPr="00FD1ABD">
        <w:rPr>
          <w:rFonts w:ascii="Times New Roman" w:eastAsia="宋体" w:hAnsi="宋体" w:cs="Times New Roman"/>
          <w:lang w:eastAsia="zh-CN"/>
        </w:rPr>
        <w:t>）。</w:t>
      </w:r>
    </w:p>
    <w:p w14:paraId="221C533B" w14:textId="77777777" w:rsidR="00106830" w:rsidRPr="00FD1ABD" w:rsidRDefault="00106830" w:rsidP="00B50CCF">
      <w:pPr>
        <w:pStyle w:val="6"/>
        <w:numPr>
          <w:ilvl w:val="0"/>
          <w:numId w:val="19"/>
        </w:numPr>
        <w:tabs>
          <w:tab w:val="left" w:pos="467"/>
        </w:tabs>
        <w:spacing w:before="140"/>
        <w:ind w:left="466"/>
        <w:jc w:val="left"/>
        <w:rPr>
          <w:rFonts w:ascii="Times New Roman" w:eastAsia="宋体" w:hAnsi="Times New Roman" w:cs="Times New Roman"/>
          <w:b w:val="0"/>
          <w:bCs w:val="0"/>
          <w:lang w:eastAsia="zh-CN"/>
        </w:rPr>
      </w:pPr>
      <w:r w:rsidRPr="00FD1ABD">
        <w:rPr>
          <w:rFonts w:ascii="Times New Roman" w:eastAsia="宋体" w:hAnsi="宋体" w:cs="Times New Roman"/>
          <w:lang w:eastAsia="zh-CN"/>
        </w:rPr>
        <w:t>患者</w:t>
      </w:r>
      <w:r w:rsidRPr="00FD1ABD">
        <w:rPr>
          <w:rFonts w:ascii="Times New Roman" w:eastAsia="宋体" w:hAnsi="Times New Roman" w:cs="Times New Roman"/>
          <w:lang w:eastAsia="zh-CN"/>
        </w:rPr>
        <w:t>/</w:t>
      </w:r>
      <w:r w:rsidRPr="00FD1ABD">
        <w:rPr>
          <w:rFonts w:ascii="Times New Roman" w:eastAsia="宋体" w:hAnsi="宋体" w:cs="Times New Roman"/>
          <w:lang w:eastAsia="zh-CN"/>
        </w:rPr>
        <w:t>父母的年龄，身高或体重</w:t>
      </w:r>
    </w:p>
    <w:p w14:paraId="33B1C431" w14:textId="77777777" w:rsidR="00106830" w:rsidRPr="00FD1ABD" w:rsidRDefault="00106830" w:rsidP="00106830">
      <w:pPr>
        <w:spacing w:before="7"/>
        <w:rPr>
          <w:rFonts w:ascii="Times New Roman" w:hAnsi="Times New Roman" w:cs="Times New Roman"/>
          <w:b/>
          <w:bCs/>
          <w:sz w:val="16"/>
          <w:szCs w:val="16"/>
          <w:lang w:eastAsia="zh-CN"/>
        </w:rPr>
      </w:pPr>
    </w:p>
    <w:p w14:paraId="45C069C3" w14:textId="6721F957" w:rsidR="00106830" w:rsidRPr="00FD1ABD" w:rsidRDefault="00106830" w:rsidP="00106830">
      <w:pPr>
        <w:pStyle w:val="a9"/>
        <w:spacing w:line="307" w:lineRule="auto"/>
        <w:ind w:right="273"/>
        <w:rPr>
          <w:rFonts w:ascii="Times New Roman" w:eastAsia="宋体" w:hAnsi="Times New Roman" w:cs="Times New Roman"/>
        </w:rPr>
      </w:pPr>
      <w:r w:rsidRPr="00FD1ABD">
        <w:rPr>
          <w:rFonts w:ascii="Times New Roman" w:eastAsia="宋体" w:hAnsi="宋体" w:cs="Times New Roman"/>
          <w:lang w:eastAsia="zh-CN"/>
        </w:rPr>
        <w:t>如果患者</w:t>
      </w:r>
      <w:r w:rsidRPr="00FD1ABD">
        <w:rPr>
          <w:rFonts w:ascii="Times New Roman" w:eastAsia="宋体" w:hAnsi="Times New Roman" w:cs="Times New Roman"/>
          <w:lang w:eastAsia="zh-CN"/>
        </w:rPr>
        <w:t>/</w:t>
      </w:r>
      <w:r w:rsidRPr="00FD1ABD">
        <w:rPr>
          <w:rFonts w:ascii="Times New Roman" w:eastAsia="宋体" w:hAnsi="宋体" w:cs="Times New Roman"/>
          <w:lang w:eastAsia="zh-CN"/>
        </w:rPr>
        <w:t>父母的年龄，身高或体重值高于允许值上限，相关</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宋体" w:cs="Times New Roman"/>
          <w:lang w:eastAsia="zh-CN"/>
        </w:rPr>
        <w:t>数据元素应保持空白，在数据元素</w:t>
      </w:r>
      <w:r w:rsidR="00B14FC7" w:rsidRPr="00FD1ABD">
        <w:rPr>
          <w:rFonts w:cs="Verdana"/>
          <w:i/>
          <w:spacing w:val="-1"/>
        </w:rPr>
        <w:t>narrativeincludeclinical</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B.5.1</w:t>
      </w:r>
      <w:r w:rsidRPr="00FD1ABD">
        <w:rPr>
          <w:rFonts w:ascii="Times New Roman" w:eastAsia="宋体" w:hAnsi="宋体" w:cs="Times New Roman"/>
          <w:lang w:eastAsia="zh-CN"/>
        </w:rPr>
        <w:t>）中报告。</w:t>
      </w:r>
      <w:r w:rsidR="00B14FC7" w:rsidRPr="00FD1ABD">
        <w:rPr>
          <w:rFonts w:ascii="Times New Roman" w:eastAsia="宋体" w:hAnsi="宋体" w:cs="Times New Roman" w:hint="eastAsia"/>
          <w:lang w:eastAsia="zh-CN"/>
        </w:rPr>
        <w:t>因为</w:t>
      </w:r>
      <w:r w:rsidRPr="00FD1ABD">
        <w:rPr>
          <w:rFonts w:ascii="Times New Roman" w:eastAsia="宋体" w:hAnsi="宋体" w:cs="Times New Roman"/>
        </w:rPr>
        <w:t>高于上限的报告值会产生错误消息。</w:t>
      </w:r>
    </w:p>
    <w:p w14:paraId="01A62F24" w14:textId="77777777" w:rsidR="00106830" w:rsidRPr="00FD1ABD" w:rsidRDefault="00C81E88" w:rsidP="00B50CCF">
      <w:pPr>
        <w:pStyle w:val="7"/>
        <w:numPr>
          <w:ilvl w:val="0"/>
          <w:numId w:val="19"/>
        </w:numPr>
        <w:tabs>
          <w:tab w:val="left" w:pos="467"/>
        </w:tabs>
        <w:spacing w:before="140"/>
        <w:ind w:left="466"/>
        <w:jc w:val="left"/>
        <w:rPr>
          <w:rFonts w:ascii="Times New Roman" w:eastAsia="宋体" w:hAnsi="Times New Roman" w:cs="Times New Roman"/>
          <w:b w:val="0"/>
          <w:bCs w:val="0"/>
          <w:i w:val="0"/>
        </w:rPr>
      </w:pPr>
      <w:r w:rsidRPr="00FD1ABD">
        <w:rPr>
          <w:spacing w:val="-1"/>
        </w:rPr>
        <w:t>seriousnessdeath</w:t>
      </w:r>
      <w:r w:rsidR="00CA6F6C" w:rsidRPr="00FD1ABD">
        <w:rPr>
          <w:rFonts w:hint="eastAsia"/>
          <w:i w:val="0"/>
          <w:spacing w:val="-1"/>
        </w:rPr>
        <w:t>和</w:t>
      </w:r>
      <w:r w:rsidRPr="00FD1ABD">
        <w:t>reactionoutcome</w:t>
      </w:r>
    </w:p>
    <w:p w14:paraId="5F6B2EA0" w14:textId="77777777" w:rsidR="00106830" w:rsidRPr="00FD1ABD" w:rsidRDefault="00106830" w:rsidP="00106830">
      <w:pPr>
        <w:spacing w:before="7"/>
        <w:rPr>
          <w:rFonts w:ascii="Times New Roman" w:hAnsi="Times New Roman" w:cs="Times New Roman"/>
          <w:b/>
          <w:bCs/>
          <w:i/>
          <w:sz w:val="16"/>
          <w:szCs w:val="16"/>
        </w:rPr>
      </w:pPr>
    </w:p>
    <w:p w14:paraId="2DE892F5" w14:textId="18635403" w:rsidR="00106830" w:rsidRPr="00FD1ABD" w:rsidRDefault="00106830" w:rsidP="00106830">
      <w:pPr>
        <w:pStyle w:val="a9"/>
        <w:spacing w:line="306" w:lineRule="auto"/>
        <w:ind w:right="358"/>
        <w:jc w:val="both"/>
        <w:rPr>
          <w:rFonts w:ascii="Times New Roman" w:eastAsia="宋体" w:hAnsi="Times New Roman" w:cs="Times New Roman"/>
          <w:lang w:eastAsia="zh-CN"/>
        </w:rPr>
      </w:pPr>
      <w:r w:rsidRPr="00FD1ABD">
        <w:rPr>
          <w:rFonts w:ascii="Times New Roman" w:eastAsia="宋体" w:hAnsi="宋体" w:cs="Times New Roman"/>
          <w:lang w:eastAsia="zh-CN"/>
        </w:rPr>
        <w:t>递交至</w:t>
      </w:r>
      <w:r w:rsidRPr="00FD1ABD">
        <w:rPr>
          <w:rFonts w:ascii="Times New Roman" w:eastAsia="宋体" w:hAnsi="Times New Roman" w:cs="Times New Roman"/>
          <w:lang w:eastAsia="zh-CN"/>
        </w:rPr>
        <w:t>CDE</w:t>
      </w:r>
      <w:r w:rsidR="00B14FC7" w:rsidRPr="00FD1ABD">
        <w:rPr>
          <w:rFonts w:ascii="Times New Roman" w:eastAsia="宋体" w:hAnsi="Times New Roman" w:cs="Times New Roman" w:hint="eastAsia"/>
          <w:lang w:eastAsia="zh-CN"/>
        </w:rPr>
        <w:t>的</w:t>
      </w:r>
      <w:proofErr w:type="gramStart"/>
      <w:r w:rsidR="00957EEF" w:rsidRPr="00FD1ABD">
        <w:rPr>
          <w:rFonts w:ascii="Times New Roman" w:eastAsia="宋体" w:hAnsi="Times New Roman" w:cs="Times New Roman" w:hint="eastAsia"/>
          <w:lang w:eastAsia="zh-CN"/>
        </w:rPr>
        <w:t>个</w:t>
      </w:r>
      <w:proofErr w:type="gramEnd"/>
      <w:r w:rsidR="00957EEF" w:rsidRPr="00FD1ABD">
        <w:rPr>
          <w:rFonts w:ascii="Times New Roman" w:eastAsia="宋体" w:hAnsi="Times New Roman" w:cs="Times New Roman" w:hint="eastAsia"/>
          <w:lang w:eastAsia="zh-CN"/>
        </w:rPr>
        <w:t>例安全性报告</w:t>
      </w:r>
      <w:r w:rsidR="00B14FC7" w:rsidRPr="00FD1ABD">
        <w:rPr>
          <w:rFonts w:ascii="Times New Roman" w:eastAsia="宋体" w:hAnsi="Times New Roman" w:cs="Times New Roman"/>
          <w:lang w:eastAsia="zh-CN"/>
        </w:rPr>
        <w:t>中，若</w:t>
      </w:r>
      <w:r w:rsidRPr="00FD1ABD">
        <w:rPr>
          <w:rFonts w:ascii="Times New Roman" w:eastAsia="宋体" w:hAnsi="宋体" w:cs="Times New Roman"/>
          <w:lang w:eastAsia="zh-CN"/>
        </w:rPr>
        <w:t>严重性标准为</w:t>
      </w:r>
      <w:r w:rsidRPr="00FD1ABD">
        <w:rPr>
          <w:rFonts w:ascii="Times New Roman" w:eastAsia="宋体" w:hAnsi="Times New Roman" w:cs="Times New Roman"/>
          <w:lang w:eastAsia="zh-CN"/>
        </w:rPr>
        <w:t>“</w:t>
      </w:r>
      <w:r w:rsidRPr="00FD1ABD">
        <w:rPr>
          <w:rFonts w:ascii="Times New Roman" w:eastAsia="宋体" w:hAnsi="宋体" w:cs="Times New Roman"/>
          <w:lang w:eastAsia="zh-CN"/>
        </w:rPr>
        <w:t>导致死亡</w:t>
      </w:r>
      <w:r w:rsidRPr="00FD1ABD">
        <w:rPr>
          <w:rFonts w:ascii="Times New Roman" w:eastAsia="宋体" w:hAnsi="Times New Roman" w:cs="Times New Roman"/>
          <w:lang w:eastAsia="zh-CN"/>
        </w:rPr>
        <w:t>”</w:t>
      </w:r>
      <w:r w:rsidRPr="00FD1ABD">
        <w:rPr>
          <w:rFonts w:ascii="Times New Roman" w:eastAsia="宋体" w:hAnsi="宋体" w:cs="Times New Roman"/>
          <w:lang w:eastAsia="zh-CN"/>
        </w:rPr>
        <w:t>（数据元素</w:t>
      </w:r>
      <w:r w:rsidR="00C81E88" w:rsidRPr="00FD1ABD">
        <w:rPr>
          <w:rFonts w:cs="Verdana"/>
          <w:i/>
          <w:spacing w:val="-1"/>
        </w:rPr>
        <w:t>seriousnessdeath</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A.1.5.2</w:t>
      </w:r>
      <w:r w:rsidRPr="00FD1ABD">
        <w:rPr>
          <w:rFonts w:ascii="Times New Roman" w:eastAsia="宋体" w:hAnsi="宋体" w:cs="Times New Roman"/>
          <w:lang w:eastAsia="zh-CN"/>
        </w:rPr>
        <w:t>）的值为</w:t>
      </w:r>
      <w:r w:rsidRPr="00FD1ABD">
        <w:rPr>
          <w:rFonts w:ascii="Times New Roman" w:eastAsia="宋体" w:hAnsi="Times New Roman" w:cs="Times New Roman"/>
          <w:lang w:eastAsia="zh-CN"/>
        </w:rPr>
        <w:t>‘1’</w:t>
      </w:r>
      <w:r w:rsidRPr="00FD1ABD">
        <w:rPr>
          <w:rFonts w:ascii="Times New Roman" w:eastAsia="宋体" w:hAnsi="宋体" w:cs="Times New Roman"/>
          <w:lang w:eastAsia="zh-CN"/>
        </w:rPr>
        <w:t>），应至少有一个</w:t>
      </w:r>
      <w:r w:rsidR="00B14FC7" w:rsidRPr="00FD1ABD">
        <w:rPr>
          <w:rFonts w:ascii="Times New Roman" w:eastAsia="宋体" w:hAnsi="宋体" w:cs="Times New Roman" w:hint="eastAsia"/>
          <w:lang w:eastAsia="zh-CN"/>
        </w:rPr>
        <w:t>不良</w:t>
      </w:r>
      <w:r w:rsidRPr="00FD1ABD">
        <w:rPr>
          <w:rFonts w:ascii="Times New Roman" w:eastAsia="宋体" w:hAnsi="宋体" w:cs="Times New Roman"/>
          <w:lang w:eastAsia="zh-CN"/>
        </w:rPr>
        <w:t>反应的结果</w:t>
      </w:r>
      <w:r w:rsidR="00B14FC7" w:rsidRPr="00FD1ABD">
        <w:rPr>
          <w:rFonts w:ascii="Times New Roman" w:eastAsia="宋体" w:hAnsi="宋体" w:cs="Times New Roman" w:hint="eastAsia"/>
          <w:lang w:eastAsia="zh-CN"/>
        </w:rPr>
        <w:t>选择</w:t>
      </w:r>
      <w:r w:rsidRPr="00FD1ABD">
        <w:rPr>
          <w:rFonts w:ascii="Times New Roman" w:eastAsia="宋体" w:hAnsi="宋体" w:cs="Times New Roman"/>
          <w:lang w:eastAsia="zh-CN"/>
        </w:rPr>
        <w:t>为</w:t>
      </w:r>
      <w:r w:rsidRPr="00FD1ABD">
        <w:rPr>
          <w:rFonts w:ascii="Times New Roman" w:eastAsia="宋体" w:hAnsi="Times New Roman" w:cs="Times New Roman"/>
          <w:lang w:eastAsia="zh-CN"/>
        </w:rPr>
        <w:t>‘</w:t>
      </w:r>
      <w:r w:rsidR="00F14D9E" w:rsidRPr="00FD1ABD">
        <w:rPr>
          <w:rFonts w:ascii="Times New Roman" w:eastAsia="宋体" w:hAnsi="宋体" w:cs="Times New Roman" w:hint="eastAsia"/>
          <w:lang w:eastAsia="zh-CN"/>
        </w:rPr>
        <w:t>致死的</w:t>
      </w:r>
      <w:r w:rsidRPr="00FD1ABD">
        <w:rPr>
          <w:rFonts w:ascii="Times New Roman" w:eastAsia="宋体" w:hAnsi="Times New Roman" w:cs="Times New Roman"/>
          <w:lang w:eastAsia="zh-CN"/>
        </w:rPr>
        <w:t>’</w:t>
      </w:r>
      <w:r w:rsidRPr="00FD1ABD">
        <w:rPr>
          <w:rFonts w:ascii="Times New Roman" w:eastAsia="宋体" w:hAnsi="宋体" w:cs="Times New Roman"/>
          <w:lang w:eastAsia="zh-CN"/>
        </w:rPr>
        <w:t>（数据元素</w:t>
      </w:r>
      <w:r w:rsidR="00C81E88" w:rsidRPr="00FD1ABD">
        <w:rPr>
          <w:rFonts w:cs="Verdana"/>
          <w:i/>
          <w:spacing w:val="-1"/>
        </w:rPr>
        <w:t>reactionoutcome</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B.2.i.8</w:t>
      </w:r>
      <w:r w:rsidRPr="00FD1ABD">
        <w:rPr>
          <w:rFonts w:ascii="Times New Roman" w:eastAsia="宋体" w:hAnsi="宋体" w:cs="Times New Roman"/>
          <w:lang w:eastAsia="zh-CN"/>
        </w:rPr>
        <w:t>）中的值为</w:t>
      </w:r>
      <w:proofErr w:type="gramStart"/>
      <w:r w:rsidRPr="00FD1ABD">
        <w:rPr>
          <w:rFonts w:ascii="Times New Roman" w:eastAsia="宋体" w:hAnsi="Times New Roman" w:cs="Times New Roman"/>
          <w:lang w:eastAsia="zh-CN"/>
        </w:rPr>
        <w:t>‘</w:t>
      </w:r>
      <w:proofErr w:type="gramEnd"/>
      <w:r w:rsidRPr="00FD1ABD">
        <w:rPr>
          <w:rFonts w:ascii="Times New Roman" w:eastAsia="宋体" w:hAnsi="Times New Roman" w:cs="Times New Roman"/>
          <w:lang w:eastAsia="zh-CN"/>
        </w:rPr>
        <w:t>5'</w:t>
      </w:r>
      <w:r w:rsidRPr="00FD1ABD">
        <w:rPr>
          <w:rFonts w:ascii="Times New Roman" w:eastAsia="宋体" w:hAnsi="宋体" w:cs="Times New Roman"/>
          <w:lang w:eastAsia="zh-CN"/>
        </w:rPr>
        <w:t>）。</w:t>
      </w:r>
    </w:p>
    <w:p w14:paraId="4E5A9659" w14:textId="77777777" w:rsidR="00106830" w:rsidRPr="00FD1ABD" w:rsidRDefault="00106830" w:rsidP="00106830">
      <w:pPr>
        <w:pStyle w:val="a9"/>
        <w:spacing w:before="140"/>
        <w:rPr>
          <w:rFonts w:ascii="Times New Roman" w:eastAsia="宋体" w:hAnsi="Times New Roman" w:cs="Times New Roman"/>
          <w:lang w:eastAsia="zh-CN"/>
        </w:rPr>
      </w:pPr>
      <w:r w:rsidRPr="00FD1ABD">
        <w:rPr>
          <w:rFonts w:ascii="Times New Roman" w:eastAsia="宋体" w:hAnsi="宋体" w:cs="Times New Roman"/>
          <w:lang w:eastAsia="zh-CN"/>
        </w:rPr>
        <w:t>此验证失败会产生错误消息。</w:t>
      </w:r>
    </w:p>
    <w:p w14:paraId="0446A9E7" w14:textId="77777777" w:rsidR="00106830" w:rsidRPr="00FD1ABD" w:rsidRDefault="00106830" w:rsidP="00106830">
      <w:pPr>
        <w:spacing w:before="7"/>
        <w:rPr>
          <w:rFonts w:ascii="Times New Roman" w:hAnsi="Times New Roman" w:cs="Times New Roman"/>
          <w:sz w:val="16"/>
          <w:szCs w:val="16"/>
          <w:lang w:eastAsia="zh-CN"/>
        </w:rPr>
      </w:pPr>
    </w:p>
    <w:p w14:paraId="25F0C708" w14:textId="1DE1644E" w:rsidR="00106830" w:rsidRPr="00FD1ABD" w:rsidRDefault="008326D8" w:rsidP="00106830">
      <w:pPr>
        <w:pStyle w:val="a9"/>
        <w:spacing w:line="307" w:lineRule="auto"/>
        <w:ind w:right="273"/>
        <w:rPr>
          <w:rFonts w:ascii="Times New Roman" w:eastAsia="宋体" w:hAnsi="Times New Roman" w:cs="Times New Roman"/>
          <w:lang w:eastAsia="zh-CN"/>
        </w:rPr>
      </w:pPr>
      <w:r w:rsidRPr="00FD1ABD">
        <w:rPr>
          <w:rFonts w:ascii="Times New Roman" w:eastAsia="宋体" w:hAnsi="宋体" w:cs="Times New Roman" w:hint="eastAsia"/>
          <w:lang w:eastAsia="zh-CN"/>
        </w:rPr>
        <w:t>递交</w:t>
      </w:r>
      <w:r w:rsidRPr="00FD1ABD">
        <w:rPr>
          <w:rFonts w:ascii="Times New Roman" w:eastAsia="宋体" w:hAnsi="宋体" w:cs="Times New Roman"/>
          <w:lang w:eastAsia="zh-CN"/>
        </w:rPr>
        <w:t>至</w:t>
      </w:r>
      <w:r w:rsidR="00106830" w:rsidRPr="00FD1ABD">
        <w:rPr>
          <w:rFonts w:ascii="Times New Roman" w:eastAsia="宋体" w:hAnsi="Times New Roman" w:cs="Times New Roman"/>
          <w:lang w:eastAsia="zh-CN"/>
        </w:rPr>
        <w:t>CDE</w:t>
      </w:r>
      <w:r w:rsidR="00106830" w:rsidRPr="00FD1ABD">
        <w:rPr>
          <w:rFonts w:ascii="Times New Roman" w:eastAsia="宋体" w:hAnsi="宋体" w:cs="Times New Roman"/>
          <w:lang w:eastAsia="zh-CN"/>
        </w:rPr>
        <w:t>的</w:t>
      </w:r>
      <w:proofErr w:type="gramStart"/>
      <w:r w:rsidR="00957EEF" w:rsidRPr="00FD1ABD">
        <w:rPr>
          <w:rFonts w:ascii="Times New Roman" w:eastAsia="宋体" w:hAnsi="宋体" w:cs="Times New Roman" w:hint="eastAsia"/>
          <w:lang w:eastAsia="zh-CN"/>
        </w:rPr>
        <w:t>个</w:t>
      </w:r>
      <w:proofErr w:type="gramEnd"/>
      <w:r w:rsidR="00957EEF" w:rsidRPr="00FD1ABD">
        <w:rPr>
          <w:rFonts w:ascii="Times New Roman" w:eastAsia="宋体" w:hAnsi="宋体" w:cs="Times New Roman" w:hint="eastAsia"/>
          <w:lang w:eastAsia="zh-CN"/>
        </w:rPr>
        <w:t>例安全性报告</w:t>
      </w:r>
      <w:r w:rsidRPr="00FD1ABD">
        <w:rPr>
          <w:rFonts w:ascii="Times New Roman" w:eastAsia="宋体" w:hAnsi="宋体" w:cs="Times New Roman"/>
          <w:lang w:eastAsia="zh-CN"/>
        </w:rPr>
        <w:t>中，</w:t>
      </w:r>
      <w:r w:rsidRPr="00FD1ABD">
        <w:rPr>
          <w:rFonts w:ascii="Times New Roman" w:eastAsia="宋体" w:hAnsi="宋体" w:cs="Times New Roman" w:hint="eastAsia"/>
          <w:lang w:eastAsia="zh-CN"/>
        </w:rPr>
        <w:t>若</w:t>
      </w:r>
      <w:r w:rsidR="00106830" w:rsidRPr="00FD1ABD">
        <w:rPr>
          <w:rFonts w:ascii="Times New Roman" w:eastAsia="宋体" w:hAnsi="宋体" w:cs="Times New Roman"/>
          <w:lang w:eastAsia="zh-CN"/>
        </w:rPr>
        <w:t>有一</w:t>
      </w:r>
      <w:r w:rsidR="00F14D9E" w:rsidRPr="00FD1ABD">
        <w:rPr>
          <w:rFonts w:ascii="Times New Roman" w:eastAsia="宋体" w:hAnsi="宋体" w:cs="Times New Roman" w:hint="eastAsia"/>
          <w:lang w:eastAsia="zh-CN"/>
        </w:rPr>
        <w:t>例</w:t>
      </w:r>
      <w:r w:rsidRPr="00FD1ABD">
        <w:rPr>
          <w:rFonts w:ascii="Times New Roman" w:eastAsia="宋体" w:hAnsi="宋体" w:cs="Times New Roman" w:hint="eastAsia"/>
          <w:lang w:eastAsia="zh-CN"/>
        </w:rPr>
        <w:t>不良</w:t>
      </w:r>
      <w:r w:rsidR="00106830" w:rsidRPr="00FD1ABD">
        <w:rPr>
          <w:rFonts w:ascii="Times New Roman" w:eastAsia="宋体" w:hAnsi="宋体" w:cs="Times New Roman"/>
          <w:lang w:eastAsia="zh-CN"/>
        </w:rPr>
        <w:t>反应的结果为</w:t>
      </w:r>
      <w:r w:rsidR="00106830" w:rsidRPr="00FD1ABD">
        <w:rPr>
          <w:rFonts w:ascii="Times New Roman" w:eastAsia="宋体" w:hAnsi="Times New Roman" w:cs="Times New Roman"/>
          <w:lang w:eastAsia="zh-CN"/>
        </w:rPr>
        <w:t>“</w:t>
      </w:r>
      <w:r w:rsidR="00106830" w:rsidRPr="00FD1ABD">
        <w:rPr>
          <w:rFonts w:ascii="Times New Roman" w:eastAsia="宋体" w:hAnsi="宋体" w:cs="Times New Roman"/>
          <w:lang w:eastAsia="zh-CN"/>
        </w:rPr>
        <w:t>致死</w:t>
      </w:r>
      <w:r w:rsidR="00F14D9E" w:rsidRPr="00FD1ABD">
        <w:rPr>
          <w:rFonts w:ascii="Times New Roman" w:eastAsia="宋体" w:hAnsi="宋体" w:cs="Times New Roman" w:hint="eastAsia"/>
          <w:lang w:eastAsia="zh-CN"/>
        </w:rPr>
        <w:t>的</w:t>
      </w:r>
      <w:r w:rsidR="00106830" w:rsidRPr="00FD1ABD">
        <w:rPr>
          <w:rFonts w:ascii="Times New Roman" w:eastAsia="宋体" w:hAnsi="Times New Roman" w:cs="Times New Roman"/>
          <w:lang w:eastAsia="zh-CN"/>
        </w:rPr>
        <w:t>”</w:t>
      </w:r>
      <w:r w:rsidR="00106830" w:rsidRPr="00FD1ABD">
        <w:rPr>
          <w:rFonts w:ascii="Times New Roman" w:eastAsia="宋体" w:hAnsi="宋体" w:cs="Times New Roman"/>
          <w:lang w:eastAsia="zh-CN"/>
        </w:rPr>
        <w:t>（数据元素</w:t>
      </w:r>
      <w:r w:rsidR="00C81E88" w:rsidRPr="00FD1ABD">
        <w:rPr>
          <w:rFonts w:cs="Verdana"/>
          <w:i/>
          <w:spacing w:val="-1"/>
        </w:rPr>
        <w:t>reactionoutcome</w:t>
      </w:r>
      <w:r w:rsidR="00106830" w:rsidRPr="00FD1ABD">
        <w:rPr>
          <w:rFonts w:ascii="Times New Roman" w:eastAsia="宋体" w:hAnsi="宋体" w:cs="Times New Roman"/>
          <w:lang w:eastAsia="zh-CN"/>
        </w:rPr>
        <w:t>（</w:t>
      </w:r>
      <w:r w:rsidR="00106830"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00106830" w:rsidRPr="00FD1ABD">
        <w:rPr>
          <w:rFonts w:ascii="Times New Roman" w:eastAsia="宋体" w:hAnsi="Times New Roman" w:cs="Times New Roman"/>
          <w:lang w:eastAsia="zh-CN"/>
        </w:rPr>
        <w:t>B.2.i.8</w:t>
      </w:r>
      <w:r w:rsidR="00106830" w:rsidRPr="00FD1ABD">
        <w:rPr>
          <w:rFonts w:ascii="Times New Roman" w:eastAsia="宋体" w:hAnsi="宋体" w:cs="Times New Roman"/>
          <w:lang w:eastAsia="zh-CN"/>
        </w:rPr>
        <w:t>）中值为</w:t>
      </w:r>
      <w:r w:rsidR="00106830" w:rsidRPr="00FD1ABD">
        <w:rPr>
          <w:rFonts w:ascii="Times New Roman" w:eastAsia="宋体" w:hAnsi="Times New Roman" w:cs="Times New Roman"/>
          <w:lang w:eastAsia="zh-CN"/>
        </w:rPr>
        <w:t>'5'</w:t>
      </w:r>
      <w:r w:rsidR="00106830" w:rsidRPr="00FD1ABD">
        <w:rPr>
          <w:rFonts w:ascii="Times New Roman" w:eastAsia="宋体" w:hAnsi="宋体" w:cs="Times New Roman"/>
          <w:lang w:eastAsia="zh-CN"/>
        </w:rPr>
        <w:t>），应在数据元素</w:t>
      </w:r>
      <w:r w:rsidR="00C81E88" w:rsidRPr="00FD1ABD">
        <w:rPr>
          <w:rFonts w:cs="Verdana"/>
          <w:i/>
          <w:spacing w:val="-1"/>
        </w:rPr>
        <w:t>seriousnessdeath</w:t>
      </w:r>
      <w:r w:rsidR="00106830" w:rsidRPr="00FD1ABD">
        <w:rPr>
          <w:rFonts w:ascii="Times New Roman" w:eastAsia="宋体" w:hAnsi="宋体" w:cs="Times New Roman"/>
          <w:lang w:eastAsia="zh-CN"/>
        </w:rPr>
        <w:t>（</w:t>
      </w:r>
      <w:r w:rsidR="00106830"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00106830" w:rsidRPr="00FD1ABD">
        <w:rPr>
          <w:rFonts w:ascii="Times New Roman" w:eastAsia="宋体" w:hAnsi="Times New Roman" w:cs="Times New Roman"/>
          <w:lang w:eastAsia="zh-CN"/>
        </w:rPr>
        <w:t>A.1.5.2</w:t>
      </w:r>
      <w:r w:rsidR="00106830" w:rsidRPr="00FD1ABD">
        <w:rPr>
          <w:rFonts w:ascii="Times New Roman" w:eastAsia="宋体" w:hAnsi="宋体" w:cs="Times New Roman"/>
          <w:lang w:eastAsia="zh-CN"/>
        </w:rPr>
        <w:t>）中的严重性标准</w:t>
      </w:r>
      <w:r w:rsidR="00106830" w:rsidRPr="00FD1ABD">
        <w:rPr>
          <w:rFonts w:ascii="Times New Roman" w:eastAsia="宋体" w:hAnsi="Times New Roman" w:cs="Times New Roman"/>
          <w:lang w:eastAsia="zh-CN"/>
        </w:rPr>
        <w:t>‘</w:t>
      </w:r>
      <w:r w:rsidR="00106830" w:rsidRPr="00FD1ABD">
        <w:rPr>
          <w:rFonts w:ascii="Times New Roman" w:eastAsia="宋体" w:hAnsi="宋体" w:cs="Times New Roman"/>
          <w:lang w:eastAsia="zh-CN"/>
        </w:rPr>
        <w:t>导致死亡</w:t>
      </w:r>
      <w:r w:rsidR="00106830" w:rsidRPr="00FD1ABD">
        <w:rPr>
          <w:rFonts w:ascii="Times New Roman" w:eastAsia="宋体" w:hAnsi="Times New Roman" w:cs="Times New Roman"/>
          <w:lang w:eastAsia="zh-CN"/>
        </w:rPr>
        <w:t>’</w:t>
      </w:r>
      <w:r w:rsidR="00106830" w:rsidRPr="00FD1ABD">
        <w:rPr>
          <w:rFonts w:ascii="Times New Roman" w:eastAsia="宋体" w:hAnsi="宋体" w:cs="Times New Roman"/>
          <w:lang w:eastAsia="zh-CN"/>
        </w:rPr>
        <w:t>部分</w:t>
      </w:r>
      <w:r w:rsidRPr="00FD1ABD">
        <w:rPr>
          <w:rFonts w:ascii="Times New Roman" w:eastAsia="宋体" w:hAnsi="宋体" w:cs="Times New Roman" w:hint="eastAsia"/>
          <w:lang w:eastAsia="zh-CN"/>
        </w:rPr>
        <w:t>应</w:t>
      </w:r>
      <w:r w:rsidR="00106830" w:rsidRPr="00FD1ABD">
        <w:rPr>
          <w:rFonts w:ascii="Times New Roman" w:eastAsia="宋体" w:hAnsi="宋体" w:cs="Times New Roman"/>
          <w:lang w:eastAsia="zh-CN"/>
        </w:rPr>
        <w:t>填写</w:t>
      </w:r>
      <w:proofErr w:type="gramStart"/>
      <w:r w:rsidR="00106830" w:rsidRPr="00FD1ABD">
        <w:rPr>
          <w:rFonts w:ascii="Times New Roman" w:eastAsia="宋体" w:hAnsi="Times New Roman" w:cs="Times New Roman"/>
          <w:lang w:eastAsia="zh-CN"/>
        </w:rPr>
        <w:t>‘</w:t>
      </w:r>
      <w:proofErr w:type="gramEnd"/>
      <w:r w:rsidR="00106830" w:rsidRPr="00FD1ABD">
        <w:rPr>
          <w:rFonts w:ascii="Times New Roman" w:eastAsia="宋体" w:hAnsi="Times New Roman" w:cs="Times New Roman"/>
          <w:lang w:eastAsia="zh-CN"/>
        </w:rPr>
        <w:t>1'</w:t>
      </w:r>
      <w:r w:rsidR="00106830" w:rsidRPr="00FD1ABD">
        <w:rPr>
          <w:rFonts w:ascii="Times New Roman" w:eastAsia="宋体" w:hAnsi="宋体" w:cs="Times New Roman"/>
          <w:lang w:eastAsia="zh-CN"/>
        </w:rPr>
        <w:t>（是）。</w:t>
      </w:r>
    </w:p>
    <w:p w14:paraId="211035A8" w14:textId="19772C95" w:rsidR="00106830" w:rsidRPr="00FD1ABD" w:rsidRDefault="00106830" w:rsidP="00106830">
      <w:pPr>
        <w:pStyle w:val="a9"/>
        <w:spacing w:before="140" w:line="307" w:lineRule="auto"/>
        <w:ind w:right="210"/>
        <w:rPr>
          <w:rFonts w:ascii="Times New Roman" w:eastAsia="宋体" w:hAnsi="Times New Roman" w:cs="Times New Roman"/>
          <w:lang w:eastAsia="zh-CN"/>
        </w:rPr>
      </w:pPr>
      <w:r w:rsidRPr="00FD1ABD">
        <w:rPr>
          <w:rFonts w:ascii="Times New Roman" w:eastAsia="宋体" w:hAnsi="宋体" w:cs="Times New Roman"/>
          <w:lang w:eastAsia="zh-CN"/>
        </w:rPr>
        <w:t>如果</w:t>
      </w:r>
      <w:r w:rsidR="008326D8" w:rsidRPr="00FD1ABD">
        <w:rPr>
          <w:rFonts w:ascii="Times New Roman" w:eastAsia="宋体" w:hAnsi="宋体" w:cs="Times New Roman" w:hint="eastAsia"/>
          <w:lang w:eastAsia="zh-CN"/>
        </w:rPr>
        <w:t>患者</w:t>
      </w:r>
      <w:r w:rsidRPr="00FD1ABD">
        <w:rPr>
          <w:rFonts w:ascii="Times New Roman" w:eastAsia="宋体" w:hAnsi="宋体" w:cs="Times New Roman"/>
          <w:lang w:eastAsia="zh-CN"/>
        </w:rPr>
        <w:t>死亡与报告的</w:t>
      </w:r>
      <w:r w:rsidR="008326D8" w:rsidRPr="00FD1ABD">
        <w:rPr>
          <w:rFonts w:ascii="Times New Roman" w:eastAsia="宋体" w:hAnsi="宋体" w:cs="Times New Roman" w:hint="eastAsia"/>
          <w:lang w:eastAsia="zh-CN"/>
        </w:rPr>
        <w:t>不良</w:t>
      </w:r>
      <w:r w:rsidRPr="00FD1ABD">
        <w:rPr>
          <w:rFonts w:ascii="Times New Roman" w:eastAsia="宋体" w:hAnsi="宋体" w:cs="Times New Roman"/>
          <w:lang w:eastAsia="zh-CN"/>
        </w:rPr>
        <w:t>反应无关，</w:t>
      </w:r>
      <w:r w:rsidR="008326D8" w:rsidRPr="00FD1ABD">
        <w:rPr>
          <w:rFonts w:ascii="Times New Roman" w:eastAsia="宋体" w:hAnsi="宋体" w:cs="Times New Roman"/>
          <w:lang w:eastAsia="zh-CN"/>
        </w:rPr>
        <w:t>则仅</w:t>
      </w:r>
      <w:r w:rsidR="008326D8" w:rsidRPr="00FD1ABD">
        <w:rPr>
          <w:rFonts w:ascii="Times New Roman" w:eastAsia="宋体" w:hAnsi="宋体" w:cs="Times New Roman" w:hint="eastAsia"/>
          <w:lang w:eastAsia="zh-CN"/>
        </w:rPr>
        <w:t>填写</w:t>
      </w:r>
      <w:r w:rsidR="00C81E88" w:rsidRPr="00FD1ABD">
        <w:rPr>
          <w:rFonts w:cs="Verdana"/>
          <w:i/>
          <w:spacing w:val="-1"/>
        </w:rPr>
        <w:t>patientdeath</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B.1.9</w:t>
      </w:r>
      <w:r w:rsidRPr="00FD1ABD">
        <w:rPr>
          <w:rFonts w:ascii="Times New Roman" w:eastAsia="宋体" w:hAnsi="宋体" w:cs="Times New Roman"/>
          <w:lang w:eastAsia="zh-CN"/>
        </w:rPr>
        <w:t>）小节。数据元素</w:t>
      </w:r>
      <w:r w:rsidR="008326D8" w:rsidRPr="00FD1ABD">
        <w:rPr>
          <w:rFonts w:cs="Verdana"/>
          <w:i/>
          <w:spacing w:val="-1"/>
          <w:lang w:eastAsia="zh-CN"/>
        </w:rPr>
        <w:t>reactionoutcome</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B.2.i.8</w:t>
      </w:r>
      <w:r w:rsidRPr="00FD1ABD">
        <w:rPr>
          <w:rFonts w:ascii="Times New Roman" w:eastAsia="宋体" w:hAnsi="宋体" w:cs="Times New Roman"/>
          <w:lang w:eastAsia="zh-CN"/>
        </w:rPr>
        <w:t>）不</w:t>
      </w:r>
      <w:r w:rsidR="00F14D9E" w:rsidRPr="00FD1ABD">
        <w:rPr>
          <w:rFonts w:ascii="Times New Roman" w:eastAsia="宋体" w:hAnsi="宋体" w:cs="Times New Roman" w:hint="eastAsia"/>
          <w:lang w:eastAsia="zh-CN"/>
        </w:rPr>
        <w:t>要</w:t>
      </w:r>
      <w:r w:rsidR="008326D8" w:rsidRPr="00FD1ABD">
        <w:rPr>
          <w:rFonts w:ascii="Times New Roman" w:eastAsia="宋体" w:hAnsi="宋体" w:cs="Times New Roman" w:hint="eastAsia"/>
          <w:lang w:eastAsia="zh-CN"/>
        </w:rPr>
        <w:t>选择</w:t>
      </w:r>
      <w:r w:rsidRPr="00FD1ABD">
        <w:rPr>
          <w:rFonts w:ascii="Times New Roman" w:eastAsia="宋体" w:hAnsi="Times New Roman" w:cs="Times New Roman"/>
          <w:lang w:eastAsia="zh-CN"/>
        </w:rPr>
        <w:t>“</w:t>
      </w:r>
      <w:r w:rsidRPr="00FD1ABD">
        <w:rPr>
          <w:rFonts w:ascii="Times New Roman" w:eastAsia="宋体" w:hAnsi="宋体" w:cs="Times New Roman"/>
          <w:lang w:eastAsia="zh-CN"/>
        </w:rPr>
        <w:t>致</w:t>
      </w:r>
      <w:r w:rsidR="00F14D9E" w:rsidRPr="00FD1ABD">
        <w:rPr>
          <w:rFonts w:ascii="Times New Roman" w:eastAsia="宋体" w:hAnsi="宋体" w:cs="Times New Roman" w:hint="eastAsia"/>
          <w:lang w:eastAsia="zh-CN"/>
        </w:rPr>
        <w:t>死</w:t>
      </w:r>
      <w:r w:rsidRPr="00FD1ABD">
        <w:rPr>
          <w:rFonts w:ascii="Times New Roman" w:eastAsia="宋体" w:hAnsi="宋体" w:cs="Times New Roman"/>
          <w:lang w:eastAsia="zh-CN"/>
        </w:rPr>
        <w:t>的</w:t>
      </w:r>
      <w:r w:rsidRPr="00FD1ABD">
        <w:rPr>
          <w:rFonts w:ascii="Times New Roman" w:eastAsia="宋体" w:hAnsi="Times New Roman" w:cs="Times New Roman"/>
          <w:lang w:eastAsia="zh-CN"/>
        </w:rPr>
        <w:t>”</w:t>
      </w:r>
      <w:r w:rsidRPr="00FD1ABD">
        <w:rPr>
          <w:rFonts w:ascii="Times New Roman" w:eastAsia="宋体" w:hAnsi="宋体" w:cs="Times New Roman"/>
          <w:lang w:eastAsia="zh-CN"/>
        </w:rPr>
        <w:t>，数据元素（</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A.1.5.2</w:t>
      </w:r>
      <w:r w:rsidRPr="00FD1ABD">
        <w:rPr>
          <w:rFonts w:ascii="Times New Roman" w:eastAsia="宋体" w:hAnsi="宋体" w:cs="Times New Roman"/>
          <w:lang w:eastAsia="zh-CN"/>
        </w:rPr>
        <w:t>）中的严重性标准不应该标记为</w:t>
      </w:r>
      <w:r w:rsidRPr="00FD1ABD">
        <w:rPr>
          <w:rFonts w:ascii="Times New Roman" w:eastAsia="宋体" w:hAnsi="Times New Roman" w:cs="Times New Roman"/>
          <w:lang w:eastAsia="zh-CN"/>
        </w:rPr>
        <w:t>“</w:t>
      </w:r>
      <w:r w:rsidRPr="00FD1ABD">
        <w:rPr>
          <w:rFonts w:ascii="Times New Roman" w:eastAsia="宋体" w:hAnsi="宋体" w:cs="Times New Roman"/>
          <w:lang w:eastAsia="zh-CN"/>
        </w:rPr>
        <w:t>导致死亡</w:t>
      </w:r>
      <w:r w:rsidRPr="00FD1ABD">
        <w:rPr>
          <w:rFonts w:ascii="Times New Roman" w:eastAsia="宋体" w:hAnsi="Times New Roman" w:cs="Times New Roman"/>
          <w:lang w:eastAsia="zh-CN"/>
        </w:rPr>
        <w:t>”</w:t>
      </w:r>
      <w:r w:rsidRPr="00FD1ABD">
        <w:rPr>
          <w:rFonts w:ascii="Times New Roman" w:eastAsia="宋体" w:hAnsi="宋体" w:cs="Times New Roman"/>
          <w:lang w:eastAsia="zh-CN"/>
        </w:rPr>
        <w:t>。</w:t>
      </w:r>
    </w:p>
    <w:p w14:paraId="05E726E8" w14:textId="77777777" w:rsidR="00106830" w:rsidRPr="00FD1ABD" w:rsidRDefault="00C81E88" w:rsidP="00B50CCF">
      <w:pPr>
        <w:pStyle w:val="7"/>
        <w:numPr>
          <w:ilvl w:val="0"/>
          <w:numId w:val="19"/>
        </w:numPr>
        <w:tabs>
          <w:tab w:val="left" w:pos="467"/>
        </w:tabs>
        <w:spacing w:before="140"/>
        <w:ind w:left="466"/>
        <w:jc w:val="left"/>
        <w:rPr>
          <w:rFonts w:ascii="Times New Roman" w:eastAsia="宋体" w:hAnsi="Times New Roman" w:cs="Times New Roman"/>
          <w:b w:val="0"/>
          <w:bCs w:val="0"/>
          <w:i w:val="0"/>
        </w:rPr>
      </w:pPr>
      <w:r w:rsidRPr="00FD1ABD">
        <w:rPr>
          <w:spacing w:val="-1"/>
        </w:rPr>
        <w:t>studyname</w:t>
      </w:r>
    </w:p>
    <w:p w14:paraId="0FCC4097" w14:textId="77777777" w:rsidR="00106830" w:rsidRPr="00FD1ABD" w:rsidRDefault="00106830" w:rsidP="00106830">
      <w:pPr>
        <w:spacing w:before="7"/>
        <w:rPr>
          <w:rFonts w:ascii="Times New Roman" w:hAnsi="Times New Roman" w:cs="Times New Roman"/>
          <w:b/>
          <w:bCs/>
          <w:i/>
          <w:sz w:val="16"/>
          <w:szCs w:val="16"/>
        </w:rPr>
      </w:pPr>
    </w:p>
    <w:p w14:paraId="29D69E13" w14:textId="4CB0CAAA" w:rsidR="00106830" w:rsidRPr="00FD1ABD" w:rsidRDefault="00106830" w:rsidP="00106830">
      <w:pPr>
        <w:pStyle w:val="a9"/>
        <w:spacing w:line="308" w:lineRule="auto"/>
        <w:ind w:right="130"/>
        <w:rPr>
          <w:rFonts w:ascii="Times New Roman" w:eastAsia="宋体" w:hAnsi="Times New Roman" w:cs="Times New Roman"/>
          <w:lang w:eastAsia="zh-CN"/>
        </w:rPr>
      </w:pPr>
      <w:r w:rsidRPr="00FD1ABD">
        <w:rPr>
          <w:rFonts w:ascii="Times New Roman" w:eastAsia="宋体" w:hAnsi="宋体" w:cs="Times New Roman"/>
          <w:lang w:eastAsia="zh-CN"/>
        </w:rPr>
        <w:t>对于任何临床试验的（报告类型</w:t>
      </w:r>
      <w:r w:rsidRPr="00FD1ABD">
        <w:rPr>
          <w:rFonts w:ascii="Times New Roman" w:eastAsia="宋体" w:hAnsi="Times New Roman" w:cs="Times New Roman"/>
          <w:lang w:eastAsia="zh-CN"/>
        </w:rPr>
        <w:t>=2</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ICSR</w:t>
      </w:r>
      <w:r w:rsidRPr="00FD1ABD">
        <w:rPr>
          <w:rFonts w:ascii="Times New Roman" w:eastAsia="宋体" w:hAnsi="宋体" w:cs="Times New Roman"/>
          <w:lang w:eastAsia="zh-CN"/>
        </w:rPr>
        <w:t>传输，数据元素</w:t>
      </w:r>
      <w:r w:rsidR="00C81E88" w:rsidRPr="00FD1ABD">
        <w:rPr>
          <w:i/>
          <w:spacing w:val="-1"/>
          <w:lang w:eastAsia="zh-CN"/>
        </w:rPr>
        <w:t>studyname</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A.2.3.1</w:t>
      </w:r>
      <w:r w:rsidRPr="00FD1ABD">
        <w:rPr>
          <w:rFonts w:ascii="Times New Roman" w:eastAsia="宋体" w:hAnsi="宋体" w:cs="Times New Roman"/>
          <w:lang w:eastAsia="zh-CN"/>
        </w:rPr>
        <w:t>）应显示</w:t>
      </w:r>
      <w:r w:rsidRPr="00FD1ABD">
        <w:rPr>
          <w:rFonts w:ascii="Times New Roman" w:eastAsia="宋体" w:hAnsi="Times New Roman" w:cs="Times New Roman"/>
          <w:lang w:eastAsia="zh-CN"/>
        </w:rPr>
        <w:t>:</w:t>
      </w:r>
    </w:p>
    <w:p w14:paraId="297B01BD" w14:textId="59F0FAED" w:rsidR="00106830" w:rsidRPr="00FD1ABD" w:rsidRDefault="00106830" w:rsidP="00106830">
      <w:pPr>
        <w:pStyle w:val="a9"/>
        <w:spacing w:before="140" w:line="306" w:lineRule="auto"/>
        <w:ind w:right="357"/>
        <w:rPr>
          <w:rFonts w:ascii="Times New Roman" w:eastAsia="宋体" w:hAnsi="Times New Roman" w:cs="Times New Roman"/>
          <w:lang w:eastAsia="zh-CN"/>
        </w:rPr>
      </w:pPr>
      <w:r w:rsidRPr="00FD1ABD">
        <w:rPr>
          <w:rFonts w:ascii="Times New Roman" w:eastAsia="宋体" w:hAnsi="宋体" w:cs="Times New Roman"/>
          <w:lang w:eastAsia="zh-CN"/>
        </w:rPr>
        <w:t>数据元素</w:t>
      </w:r>
      <w:r w:rsidR="00C81E88" w:rsidRPr="00FD1ABD">
        <w:rPr>
          <w:i/>
          <w:spacing w:val="-1"/>
        </w:rPr>
        <w:t>studyname</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A.2.3.1</w:t>
      </w:r>
      <w:r w:rsidRPr="00FD1ABD">
        <w:rPr>
          <w:rFonts w:ascii="Times New Roman" w:eastAsia="宋体" w:hAnsi="宋体" w:cs="Times New Roman"/>
          <w:lang w:eastAsia="zh-CN"/>
        </w:rPr>
        <w:t>）长度不得超过</w:t>
      </w:r>
      <w:r w:rsidRPr="00FD1ABD">
        <w:rPr>
          <w:rFonts w:ascii="Times New Roman" w:eastAsia="宋体" w:hAnsi="Times New Roman" w:cs="Times New Roman"/>
          <w:lang w:eastAsia="zh-CN"/>
        </w:rPr>
        <w:t>100</w:t>
      </w:r>
      <w:r w:rsidRPr="00FD1ABD">
        <w:rPr>
          <w:rFonts w:ascii="Times New Roman" w:eastAsia="宋体" w:hAnsi="宋体" w:cs="Times New Roman"/>
          <w:lang w:eastAsia="zh-CN"/>
        </w:rPr>
        <w:t>个字符。如有必要，采用</w:t>
      </w:r>
      <w:r w:rsidR="00450EB8" w:rsidRPr="00FD1ABD">
        <w:rPr>
          <w:rFonts w:ascii="Times New Roman" w:eastAsia="宋体" w:hAnsi="宋体" w:cs="Times New Roman" w:hint="eastAsia"/>
          <w:lang w:eastAsia="zh-CN"/>
        </w:rPr>
        <w:t>试验</w:t>
      </w:r>
      <w:r w:rsidRPr="00FD1ABD">
        <w:rPr>
          <w:rFonts w:ascii="Times New Roman" w:eastAsia="宋体" w:hAnsi="宋体" w:cs="Times New Roman"/>
          <w:lang w:eastAsia="zh-CN"/>
        </w:rPr>
        <w:t>名称的缩写。完整的研究名称可在数据元素</w:t>
      </w:r>
      <w:r w:rsidR="00A17EDC" w:rsidRPr="00FD1ABD">
        <w:rPr>
          <w:i/>
          <w:spacing w:val="-1"/>
        </w:rPr>
        <w:t>narrativeincludeclinical</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B.5.1</w:t>
      </w:r>
      <w:r w:rsidRPr="00FD1ABD">
        <w:rPr>
          <w:rFonts w:ascii="Times New Roman" w:eastAsia="宋体" w:hAnsi="宋体" w:cs="Times New Roman"/>
          <w:lang w:eastAsia="zh-CN"/>
        </w:rPr>
        <w:t>）</w:t>
      </w:r>
      <w:r w:rsidR="00FB13F9" w:rsidRPr="00FD1ABD">
        <w:rPr>
          <w:rFonts w:ascii="Times New Roman" w:eastAsia="宋体" w:hAnsi="宋体" w:cs="Times New Roman"/>
          <w:lang w:eastAsia="zh-CN"/>
        </w:rPr>
        <w:t>中</w:t>
      </w:r>
      <w:r w:rsidR="00FB13F9" w:rsidRPr="00FD1ABD">
        <w:rPr>
          <w:rFonts w:ascii="Times New Roman" w:eastAsia="宋体" w:hAnsi="宋体" w:cs="Times New Roman" w:hint="eastAsia"/>
          <w:lang w:eastAsia="zh-CN"/>
        </w:rPr>
        <w:t>记录</w:t>
      </w:r>
      <w:r w:rsidRPr="00FD1ABD">
        <w:rPr>
          <w:rFonts w:ascii="Times New Roman" w:eastAsia="宋体" w:hAnsi="宋体" w:cs="Times New Roman"/>
          <w:lang w:eastAsia="zh-CN"/>
        </w:rPr>
        <w:t>。</w:t>
      </w:r>
    </w:p>
    <w:p w14:paraId="6EFE8A65" w14:textId="77777777" w:rsidR="00106830" w:rsidRPr="00FD1ABD" w:rsidRDefault="00C81E88" w:rsidP="00B50CCF">
      <w:pPr>
        <w:pStyle w:val="7"/>
        <w:numPr>
          <w:ilvl w:val="0"/>
          <w:numId w:val="19"/>
        </w:numPr>
        <w:tabs>
          <w:tab w:val="left" w:pos="467"/>
        </w:tabs>
        <w:spacing w:before="140"/>
        <w:ind w:left="466"/>
        <w:jc w:val="left"/>
        <w:rPr>
          <w:rFonts w:ascii="Times New Roman" w:eastAsia="宋体" w:hAnsi="Times New Roman" w:cs="Times New Roman"/>
          <w:b w:val="0"/>
          <w:bCs w:val="0"/>
          <w:i w:val="0"/>
          <w:lang w:eastAsia="zh-CN"/>
        </w:rPr>
      </w:pPr>
      <w:r w:rsidRPr="00FD1ABD">
        <w:rPr>
          <w:spacing w:val="-1"/>
        </w:rPr>
        <w:t>drugrecurrence</w:t>
      </w:r>
      <w:r w:rsidR="00506DC8" w:rsidRPr="00FD1ABD">
        <w:rPr>
          <w:rFonts w:asciiTheme="minorEastAsia" w:eastAsiaTheme="minorEastAsia" w:hAnsiTheme="minorEastAsia" w:hint="eastAsia"/>
          <w:spacing w:val="-1"/>
          <w:lang w:eastAsia="zh-CN"/>
        </w:rPr>
        <w:t>节</w:t>
      </w:r>
      <w:r w:rsidR="00506DC8" w:rsidRPr="00FD1ABD">
        <w:rPr>
          <w:rFonts w:asciiTheme="minorEastAsia" w:eastAsiaTheme="minorEastAsia" w:hAnsiTheme="minorEastAsia" w:hint="eastAsia"/>
          <w:lang w:eastAsia="zh-CN"/>
        </w:rPr>
        <w:t>和</w:t>
      </w:r>
      <w:r w:rsidR="00506DC8" w:rsidRPr="00FD1ABD">
        <w:rPr>
          <w:rFonts w:eastAsiaTheme="minorEastAsia" w:hint="eastAsia"/>
          <w:lang w:eastAsia="zh-CN"/>
        </w:rPr>
        <w:t xml:space="preserve"> </w:t>
      </w:r>
      <w:r w:rsidRPr="00FD1ABD">
        <w:rPr>
          <w:spacing w:val="-1"/>
        </w:rPr>
        <w:t>drugrecuraction</w:t>
      </w:r>
    </w:p>
    <w:p w14:paraId="3610439F" w14:textId="77777777" w:rsidR="00106830" w:rsidRPr="00FD1ABD" w:rsidRDefault="00106830" w:rsidP="00106830">
      <w:pPr>
        <w:spacing w:before="7"/>
        <w:rPr>
          <w:rFonts w:ascii="Times New Roman" w:hAnsi="Times New Roman" w:cs="Times New Roman"/>
          <w:b/>
          <w:bCs/>
          <w:i/>
          <w:sz w:val="16"/>
          <w:szCs w:val="16"/>
          <w:lang w:eastAsia="zh-CN"/>
        </w:rPr>
      </w:pPr>
    </w:p>
    <w:p w14:paraId="28FEF937" w14:textId="5508F9EF" w:rsidR="00106830" w:rsidRPr="00FD1ABD" w:rsidRDefault="00106830" w:rsidP="00106830">
      <w:pPr>
        <w:ind w:left="106"/>
        <w:rPr>
          <w:rFonts w:ascii="Times New Roman" w:hAnsi="Times New Roman" w:cs="Times New Roman"/>
          <w:sz w:val="18"/>
          <w:szCs w:val="18"/>
          <w:lang w:eastAsia="zh-CN"/>
        </w:rPr>
      </w:pPr>
      <w:r w:rsidRPr="00FD1ABD">
        <w:rPr>
          <w:rFonts w:ascii="Times New Roman" w:hAnsi="宋体" w:cs="Times New Roman"/>
          <w:spacing w:val="-1"/>
          <w:sz w:val="18"/>
          <w:lang w:eastAsia="zh-CN"/>
        </w:rPr>
        <w:t>节</w:t>
      </w:r>
      <w:r w:rsidR="00C81E88" w:rsidRPr="00FD1ABD">
        <w:rPr>
          <w:rFonts w:ascii="Verdana"/>
          <w:i/>
          <w:spacing w:val="-1"/>
          <w:sz w:val="18"/>
        </w:rPr>
        <w:t>drugrecurrence</w:t>
      </w:r>
      <w:r w:rsidRPr="00FD1ABD">
        <w:rPr>
          <w:rFonts w:ascii="Times New Roman" w:hAnsi="宋体" w:cs="Times New Roman"/>
          <w:spacing w:val="-1"/>
          <w:sz w:val="18"/>
          <w:lang w:eastAsia="zh-CN"/>
        </w:rPr>
        <w:t>（</w:t>
      </w:r>
      <w:r w:rsidRPr="00FD1ABD">
        <w:rPr>
          <w:rFonts w:ascii="Times New Roman" w:hAnsi="Times New Roman" w:cs="Times New Roman"/>
          <w:spacing w:val="-1"/>
          <w:sz w:val="18"/>
          <w:lang w:eastAsia="zh-CN"/>
        </w:rPr>
        <w:t>E2B</w:t>
      </w:r>
      <w:r w:rsidR="00FF69D6">
        <w:rPr>
          <w:rFonts w:ascii="Times New Roman" w:hAnsi="宋体" w:cs="Times New Roman"/>
          <w:spacing w:val="-1"/>
          <w:sz w:val="18"/>
          <w:lang w:eastAsia="zh-CN"/>
        </w:rPr>
        <w:t>(R2)</w:t>
      </w:r>
      <w:r w:rsidRPr="00FD1ABD">
        <w:rPr>
          <w:rFonts w:ascii="Times New Roman" w:hAnsi="Times New Roman" w:cs="Times New Roman"/>
          <w:spacing w:val="-1"/>
          <w:sz w:val="18"/>
          <w:lang w:eastAsia="zh-CN"/>
        </w:rPr>
        <w:t>B.4.k.17.2</w:t>
      </w:r>
      <w:r w:rsidRPr="00FD1ABD">
        <w:rPr>
          <w:rFonts w:ascii="Times New Roman" w:hAnsi="宋体" w:cs="Times New Roman"/>
          <w:spacing w:val="-1"/>
          <w:sz w:val="18"/>
          <w:lang w:eastAsia="zh-CN"/>
        </w:rPr>
        <w:t>）不是</w:t>
      </w:r>
      <w:r w:rsidR="009E7A1B" w:rsidRPr="00FD1ABD">
        <w:rPr>
          <w:rFonts w:ascii="Times New Roman" w:hAnsi="宋体" w:cs="Times New Roman" w:hint="eastAsia"/>
          <w:spacing w:val="-1"/>
          <w:sz w:val="18"/>
          <w:lang w:eastAsia="zh-CN"/>
        </w:rPr>
        <w:t>必须</w:t>
      </w:r>
      <w:r w:rsidRPr="00FD1ABD">
        <w:rPr>
          <w:rFonts w:ascii="Times New Roman" w:hAnsi="宋体" w:cs="Times New Roman"/>
          <w:spacing w:val="-1"/>
          <w:sz w:val="18"/>
          <w:lang w:eastAsia="zh-CN"/>
        </w:rPr>
        <w:t>的。如</w:t>
      </w:r>
      <w:r w:rsidR="00C81E88" w:rsidRPr="00FD1ABD">
        <w:rPr>
          <w:rFonts w:ascii="Verdana"/>
          <w:i/>
          <w:spacing w:val="-1"/>
          <w:sz w:val="18"/>
        </w:rPr>
        <w:t>drugrecurrence</w:t>
      </w:r>
      <w:r w:rsidRPr="00FD1ABD">
        <w:rPr>
          <w:rFonts w:ascii="Times New Roman" w:hAnsi="宋体" w:cs="Times New Roman"/>
          <w:spacing w:val="-1"/>
          <w:sz w:val="18"/>
          <w:lang w:eastAsia="zh-CN"/>
        </w:rPr>
        <w:t>节有明确说明</w:t>
      </w:r>
    </w:p>
    <w:p w14:paraId="58AB6D46" w14:textId="69C0966C" w:rsidR="00106830" w:rsidRPr="00FD1ABD" w:rsidRDefault="00106830" w:rsidP="00106830">
      <w:pPr>
        <w:pStyle w:val="a9"/>
        <w:spacing w:before="62"/>
        <w:rPr>
          <w:rFonts w:ascii="Times New Roman" w:eastAsia="宋体" w:hAnsi="Times New Roman" w:cs="Times New Roman"/>
          <w:lang w:eastAsia="zh-CN"/>
        </w:rPr>
      </w:pPr>
      <w:proofErr w:type="gramStart"/>
      <w:r w:rsidRPr="00FD1ABD">
        <w:rPr>
          <w:rFonts w:ascii="Times New Roman" w:eastAsia="宋体" w:hAnsi="宋体" w:cs="Times New Roman"/>
          <w:lang w:eastAsia="zh-CN"/>
        </w:rPr>
        <w:t>则数据</w:t>
      </w:r>
      <w:proofErr w:type="gramEnd"/>
      <w:r w:rsidRPr="00FD1ABD">
        <w:rPr>
          <w:rFonts w:ascii="Times New Roman" w:eastAsia="宋体" w:hAnsi="宋体" w:cs="Times New Roman"/>
          <w:lang w:eastAsia="zh-CN"/>
        </w:rPr>
        <w:t>元素</w:t>
      </w:r>
      <w:r w:rsidR="00C81E88" w:rsidRPr="00FD1ABD">
        <w:rPr>
          <w:i/>
          <w:spacing w:val="-1"/>
        </w:rPr>
        <w:t>drugrecuraction</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B.4.k.17.2b</w:t>
      </w:r>
      <w:r w:rsidRPr="00FD1ABD">
        <w:rPr>
          <w:rFonts w:ascii="Times New Roman" w:eastAsia="宋体" w:hAnsi="宋体" w:cs="Times New Roman"/>
          <w:lang w:eastAsia="zh-CN"/>
        </w:rPr>
        <w:t>）转变为</w:t>
      </w:r>
      <w:r w:rsidR="009E7A1B" w:rsidRPr="00FD1ABD">
        <w:rPr>
          <w:rFonts w:ascii="Times New Roman" w:eastAsia="宋体" w:hAnsi="宋体" w:cs="Times New Roman"/>
          <w:lang w:eastAsia="zh-CN"/>
        </w:rPr>
        <w:t>必填项</w:t>
      </w:r>
      <w:r w:rsidRPr="00FD1ABD">
        <w:rPr>
          <w:rFonts w:ascii="Times New Roman" w:eastAsia="宋体" w:hAnsi="宋体" w:cs="Times New Roman"/>
          <w:lang w:eastAsia="zh-CN"/>
        </w:rPr>
        <w:t>。</w:t>
      </w:r>
    </w:p>
    <w:p w14:paraId="438BFC68" w14:textId="77777777" w:rsidR="00106830" w:rsidRPr="00FD1ABD" w:rsidRDefault="00106830" w:rsidP="00106830">
      <w:pPr>
        <w:spacing w:before="7"/>
        <w:rPr>
          <w:rFonts w:ascii="Times New Roman" w:hAnsi="Times New Roman" w:cs="Times New Roman"/>
          <w:sz w:val="16"/>
          <w:szCs w:val="16"/>
          <w:lang w:eastAsia="zh-CN"/>
        </w:rPr>
      </w:pPr>
    </w:p>
    <w:p w14:paraId="6C5F03C9" w14:textId="77777777" w:rsidR="00106830" w:rsidRPr="00FD1ABD" w:rsidRDefault="00106830" w:rsidP="00B50CCF">
      <w:pPr>
        <w:pStyle w:val="6"/>
        <w:numPr>
          <w:ilvl w:val="0"/>
          <w:numId w:val="19"/>
        </w:numPr>
        <w:tabs>
          <w:tab w:val="left" w:pos="467"/>
        </w:tabs>
        <w:ind w:left="466"/>
        <w:jc w:val="left"/>
        <w:rPr>
          <w:rFonts w:ascii="Times New Roman" w:eastAsia="宋体" w:hAnsi="Times New Roman" w:cs="Times New Roman"/>
          <w:b w:val="0"/>
          <w:bCs w:val="0"/>
        </w:rPr>
      </w:pPr>
      <w:r w:rsidRPr="00FD1ABD">
        <w:rPr>
          <w:rFonts w:ascii="Times New Roman" w:eastAsia="宋体" w:hAnsi="宋体" w:cs="Times New Roman"/>
        </w:rPr>
        <w:t>日期格式编码</w:t>
      </w:r>
    </w:p>
    <w:p w14:paraId="14212657" w14:textId="77777777" w:rsidR="00106830" w:rsidRPr="00FD1ABD" w:rsidRDefault="00106830" w:rsidP="00106830">
      <w:pPr>
        <w:spacing w:before="7"/>
        <w:rPr>
          <w:rFonts w:ascii="Times New Roman" w:hAnsi="Times New Roman" w:cs="Times New Roman"/>
          <w:b/>
          <w:bCs/>
          <w:sz w:val="16"/>
          <w:szCs w:val="16"/>
        </w:rPr>
      </w:pPr>
    </w:p>
    <w:p w14:paraId="56C895DF" w14:textId="77777777" w:rsidR="00106830" w:rsidRPr="00FD1ABD" w:rsidRDefault="00106830" w:rsidP="00106830">
      <w:pPr>
        <w:tabs>
          <w:tab w:val="left" w:pos="3706"/>
        </w:tabs>
        <w:ind w:left="466"/>
        <w:rPr>
          <w:rFonts w:ascii="Times New Roman" w:hAnsi="Times New Roman" w:cs="Times New Roman"/>
          <w:sz w:val="18"/>
          <w:szCs w:val="18"/>
        </w:rPr>
      </w:pPr>
      <w:r w:rsidRPr="00FD1ABD">
        <w:rPr>
          <w:rFonts w:ascii="Times New Roman" w:hAnsi="Times New Roman" w:cs="Times New Roman"/>
          <w:spacing w:val="-1"/>
          <w:sz w:val="18"/>
        </w:rPr>
        <w:t>102=CC</w:t>
      </w:r>
      <w:r w:rsidR="00C23EC3" w:rsidRPr="00FD1ABD">
        <w:rPr>
          <w:rFonts w:ascii="Times New Roman" w:hAnsi="Times New Roman" w:cs="Times New Roman"/>
          <w:spacing w:val="-1"/>
          <w:sz w:val="18"/>
        </w:rPr>
        <w:t>Y</w:t>
      </w:r>
      <w:r w:rsidRPr="00FD1ABD">
        <w:rPr>
          <w:rFonts w:ascii="Times New Roman" w:hAnsi="Times New Roman" w:cs="Times New Roman"/>
          <w:spacing w:val="-1"/>
          <w:sz w:val="18"/>
        </w:rPr>
        <w:t>YMMDD</w:t>
      </w:r>
      <w:r w:rsidRPr="00FD1ABD">
        <w:rPr>
          <w:rFonts w:ascii="Times New Roman" w:hAnsi="宋体" w:cs="Times New Roman"/>
          <w:i/>
          <w:spacing w:val="-1"/>
          <w:sz w:val="18"/>
        </w:rPr>
        <w:t>（例如</w:t>
      </w:r>
      <w:r w:rsidRPr="00FD1ABD">
        <w:rPr>
          <w:rFonts w:ascii="Times New Roman" w:hAnsi="Times New Roman" w:cs="Times New Roman"/>
          <w:i/>
          <w:spacing w:val="-1"/>
          <w:sz w:val="18"/>
        </w:rPr>
        <w:t>:1997</w:t>
      </w:r>
      <w:r w:rsidRPr="00FD1ABD">
        <w:rPr>
          <w:rFonts w:ascii="Times New Roman" w:hAnsi="宋体" w:cs="Times New Roman"/>
          <w:i/>
          <w:spacing w:val="-1"/>
          <w:sz w:val="18"/>
        </w:rPr>
        <w:t>年</w:t>
      </w:r>
      <w:r w:rsidRPr="00FD1ABD">
        <w:rPr>
          <w:rFonts w:ascii="Times New Roman" w:hAnsi="Times New Roman" w:cs="Times New Roman"/>
          <w:i/>
          <w:spacing w:val="-1"/>
          <w:sz w:val="18"/>
        </w:rPr>
        <w:t>01</w:t>
      </w:r>
      <w:r w:rsidRPr="00FD1ABD">
        <w:rPr>
          <w:rFonts w:ascii="Times New Roman" w:hAnsi="宋体" w:cs="Times New Roman"/>
          <w:i/>
          <w:spacing w:val="-1"/>
          <w:sz w:val="18"/>
        </w:rPr>
        <w:t>月</w:t>
      </w:r>
      <w:r w:rsidRPr="00FD1ABD">
        <w:rPr>
          <w:rFonts w:ascii="Times New Roman" w:hAnsi="Times New Roman" w:cs="Times New Roman"/>
          <w:i/>
          <w:spacing w:val="-1"/>
          <w:sz w:val="18"/>
        </w:rPr>
        <w:t>12</w:t>
      </w:r>
      <w:r w:rsidRPr="00FD1ABD">
        <w:rPr>
          <w:rFonts w:ascii="Times New Roman" w:hAnsi="宋体" w:cs="Times New Roman"/>
          <w:i/>
          <w:spacing w:val="-1"/>
          <w:sz w:val="18"/>
        </w:rPr>
        <w:t>日</w:t>
      </w:r>
      <w:r w:rsidRPr="00FD1ABD">
        <w:rPr>
          <w:rFonts w:ascii="Times New Roman" w:hAnsi="Times New Roman" w:cs="Times New Roman"/>
          <w:i/>
          <w:spacing w:val="-1"/>
          <w:sz w:val="18"/>
        </w:rPr>
        <w:t>14:02:17-&gt;19970112</w:t>
      </w:r>
      <w:r w:rsidRPr="00FD1ABD">
        <w:rPr>
          <w:rFonts w:ascii="Times New Roman" w:hAnsi="宋体" w:cs="Times New Roman"/>
          <w:i/>
          <w:spacing w:val="-1"/>
          <w:sz w:val="18"/>
        </w:rPr>
        <w:t>）</w:t>
      </w:r>
    </w:p>
    <w:p w14:paraId="682A63AD" w14:textId="77777777" w:rsidR="00106830" w:rsidRPr="00FD1ABD" w:rsidRDefault="00106830" w:rsidP="00106830">
      <w:pPr>
        <w:spacing w:before="7"/>
        <w:rPr>
          <w:rFonts w:ascii="Times New Roman" w:hAnsi="Times New Roman" w:cs="Times New Roman"/>
          <w:i/>
          <w:sz w:val="16"/>
          <w:szCs w:val="16"/>
        </w:rPr>
      </w:pPr>
    </w:p>
    <w:p w14:paraId="3D3ED19E" w14:textId="77777777" w:rsidR="00106830" w:rsidRPr="00FD1ABD" w:rsidRDefault="00106830" w:rsidP="00106830">
      <w:pPr>
        <w:tabs>
          <w:tab w:val="left" w:pos="3706"/>
        </w:tabs>
        <w:ind w:left="466"/>
        <w:rPr>
          <w:rFonts w:ascii="Times New Roman" w:hAnsi="Times New Roman" w:cs="Times New Roman"/>
          <w:sz w:val="18"/>
          <w:szCs w:val="18"/>
        </w:rPr>
      </w:pPr>
      <w:r w:rsidRPr="00FD1ABD">
        <w:rPr>
          <w:rFonts w:ascii="Times New Roman" w:hAnsi="Times New Roman" w:cs="Times New Roman"/>
          <w:spacing w:val="-1"/>
          <w:sz w:val="18"/>
        </w:rPr>
        <w:t>203=CC</w:t>
      </w:r>
      <w:r w:rsidR="00C23EC3" w:rsidRPr="00FD1ABD">
        <w:rPr>
          <w:rFonts w:ascii="Times New Roman" w:hAnsi="Times New Roman" w:cs="Times New Roman"/>
          <w:spacing w:val="-1"/>
          <w:sz w:val="18"/>
        </w:rPr>
        <w:t>Y</w:t>
      </w:r>
      <w:r w:rsidRPr="00FD1ABD">
        <w:rPr>
          <w:rFonts w:ascii="Times New Roman" w:hAnsi="Times New Roman" w:cs="Times New Roman"/>
          <w:spacing w:val="-1"/>
          <w:sz w:val="18"/>
        </w:rPr>
        <w:t>YMMDDHHMM</w:t>
      </w:r>
      <w:r w:rsidRPr="00FD1ABD">
        <w:rPr>
          <w:rFonts w:ascii="Times New Roman" w:hAnsi="宋体" w:cs="Times New Roman"/>
          <w:i/>
          <w:spacing w:val="-1"/>
          <w:sz w:val="18"/>
        </w:rPr>
        <w:t>（例如</w:t>
      </w:r>
      <w:r w:rsidRPr="00FD1ABD">
        <w:rPr>
          <w:rFonts w:ascii="Times New Roman" w:hAnsi="Times New Roman" w:cs="Times New Roman"/>
          <w:i/>
          <w:spacing w:val="-1"/>
          <w:sz w:val="18"/>
        </w:rPr>
        <w:t>:1997</w:t>
      </w:r>
      <w:r w:rsidRPr="00FD1ABD">
        <w:rPr>
          <w:rFonts w:ascii="Times New Roman" w:hAnsi="宋体" w:cs="Times New Roman"/>
          <w:i/>
          <w:spacing w:val="-1"/>
          <w:sz w:val="18"/>
        </w:rPr>
        <w:t>年</w:t>
      </w:r>
      <w:r w:rsidRPr="00FD1ABD">
        <w:rPr>
          <w:rFonts w:ascii="Times New Roman" w:hAnsi="Times New Roman" w:cs="Times New Roman"/>
          <w:i/>
          <w:spacing w:val="-1"/>
          <w:sz w:val="18"/>
        </w:rPr>
        <w:t>01</w:t>
      </w:r>
      <w:r w:rsidRPr="00FD1ABD">
        <w:rPr>
          <w:rFonts w:ascii="Times New Roman" w:hAnsi="宋体" w:cs="Times New Roman"/>
          <w:i/>
          <w:spacing w:val="-1"/>
          <w:sz w:val="18"/>
        </w:rPr>
        <w:t>月</w:t>
      </w:r>
      <w:r w:rsidRPr="00FD1ABD">
        <w:rPr>
          <w:rFonts w:ascii="Times New Roman" w:hAnsi="Times New Roman" w:cs="Times New Roman"/>
          <w:i/>
          <w:spacing w:val="-1"/>
          <w:sz w:val="18"/>
        </w:rPr>
        <w:t>12</w:t>
      </w:r>
      <w:r w:rsidRPr="00FD1ABD">
        <w:rPr>
          <w:rFonts w:ascii="Times New Roman" w:hAnsi="宋体" w:cs="Times New Roman"/>
          <w:i/>
          <w:spacing w:val="-1"/>
          <w:sz w:val="18"/>
        </w:rPr>
        <w:t>日</w:t>
      </w:r>
      <w:r w:rsidRPr="00FD1ABD">
        <w:rPr>
          <w:rFonts w:ascii="Times New Roman" w:hAnsi="Times New Roman" w:cs="Times New Roman"/>
          <w:i/>
          <w:spacing w:val="-1"/>
          <w:sz w:val="18"/>
        </w:rPr>
        <w:t>14:02:17-&gt;199701121402</w:t>
      </w:r>
      <w:r w:rsidRPr="00FD1ABD">
        <w:rPr>
          <w:rFonts w:ascii="Times New Roman" w:hAnsi="宋体" w:cs="Times New Roman"/>
          <w:i/>
          <w:spacing w:val="-1"/>
          <w:sz w:val="18"/>
        </w:rPr>
        <w:t>）</w:t>
      </w:r>
    </w:p>
    <w:p w14:paraId="2DFC7836" w14:textId="77777777" w:rsidR="00106830" w:rsidRPr="00FD1ABD" w:rsidRDefault="00106830" w:rsidP="00106830">
      <w:pPr>
        <w:spacing w:before="7"/>
        <w:rPr>
          <w:rFonts w:ascii="Times New Roman" w:hAnsi="Times New Roman" w:cs="Times New Roman"/>
          <w:i/>
          <w:sz w:val="16"/>
          <w:szCs w:val="16"/>
        </w:rPr>
      </w:pPr>
    </w:p>
    <w:p w14:paraId="499C72FA" w14:textId="77777777" w:rsidR="00106830" w:rsidRPr="00FD1ABD" w:rsidRDefault="00106830" w:rsidP="00106830">
      <w:pPr>
        <w:tabs>
          <w:tab w:val="left" w:pos="3706"/>
        </w:tabs>
        <w:ind w:left="466"/>
        <w:rPr>
          <w:rFonts w:ascii="Times New Roman" w:hAnsi="Times New Roman" w:cs="Times New Roman"/>
          <w:sz w:val="18"/>
          <w:szCs w:val="18"/>
        </w:rPr>
      </w:pPr>
      <w:r w:rsidRPr="00FD1ABD">
        <w:rPr>
          <w:rFonts w:ascii="Times New Roman" w:hAnsi="Times New Roman" w:cs="Times New Roman"/>
          <w:spacing w:val="-1"/>
          <w:sz w:val="18"/>
        </w:rPr>
        <w:t>204=CCYYMMDDHHMMSS</w:t>
      </w:r>
      <w:r w:rsidRPr="00FD1ABD">
        <w:rPr>
          <w:rFonts w:ascii="Times New Roman" w:hAnsi="宋体" w:cs="Times New Roman"/>
          <w:i/>
          <w:spacing w:val="-1"/>
          <w:sz w:val="18"/>
        </w:rPr>
        <w:t>（例如</w:t>
      </w:r>
      <w:r w:rsidRPr="00FD1ABD">
        <w:rPr>
          <w:rFonts w:ascii="Times New Roman" w:hAnsi="Times New Roman" w:cs="Times New Roman"/>
          <w:i/>
          <w:spacing w:val="-1"/>
          <w:sz w:val="18"/>
        </w:rPr>
        <w:t>:1997</w:t>
      </w:r>
      <w:r w:rsidRPr="00FD1ABD">
        <w:rPr>
          <w:rFonts w:ascii="Times New Roman" w:hAnsi="宋体" w:cs="Times New Roman"/>
          <w:i/>
          <w:spacing w:val="-1"/>
          <w:sz w:val="18"/>
        </w:rPr>
        <w:t>年</w:t>
      </w:r>
      <w:r w:rsidRPr="00FD1ABD">
        <w:rPr>
          <w:rFonts w:ascii="Times New Roman" w:hAnsi="Times New Roman" w:cs="Times New Roman"/>
          <w:i/>
          <w:spacing w:val="-1"/>
          <w:sz w:val="18"/>
        </w:rPr>
        <w:t>01</w:t>
      </w:r>
      <w:r w:rsidRPr="00FD1ABD">
        <w:rPr>
          <w:rFonts w:ascii="Times New Roman" w:hAnsi="宋体" w:cs="Times New Roman"/>
          <w:i/>
          <w:spacing w:val="-1"/>
          <w:sz w:val="18"/>
        </w:rPr>
        <w:t>月</w:t>
      </w:r>
      <w:r w:rsidRPr="00FD1ABD">
        <w:rPr>
          <w:rFonts w:ascii="Times New Roman" w:hAnsi="Times New Roman" w:cs="Times New Roman"/>
          <w:i/>
          <w:spacing w:val="-1"/>
          <w:sz w:val="18"/>
        </w:rPr>
        <w:t>12</w:t>
      </w:r>
      <w:r w:rsidRPr="00FD1ABD">
        <w:rPr>
          <w:rFonts w:ascii="Times New Roman" w:hAnsi="宋体" w:cs="Times New Roman"/>
          <w:i/>
          <w:spacing w:val="-1"/>
          <w:sz w:val="18"/>
        </w:rPr>
        <w:t>日</w:t>
      </w:r>
      <w:r w:rsidRPr="00FD1ABD">
        <w:rPr>
          <w:rFonts w:ascii="Times New Roman" w:hAnsi="Times New Roman" w:cs="Times New Roman"/>
          <w:i/>
          <w:spacing w:val="-1"/>
          <w:sz w:val="18"/>
        </w:rPr>
        <w:t>14:02:17-&gt;19970112140217</w:t>
      </w:r>
      <w:r w:rsidRPr="00FD1ABD">
        <w:rPr>
          <w:rFonts w:ascii="Times New Roman" w:hAnsi="宋体" w:cs="Times New Roman"/>
          <w:i/>
          <w:spacing w:val="-1"/>
          <w:sz w:val="18"/>
        </w:rPr>
        <w:t>）</w:t>
      </w:r>
    </w:p>
    <w:p w14:paraId="11F3C5FA" w14:textId="77777777" w:rsidR="00106830" w:rsidRPr="00FD1ABD" w:rsidRDefault="00106830" w:rsidP="00106830">
      <w:pPr>
        <w:spacing w:before="7"/>
        <w:rPr>
          <w:rFonts w:ascii="Times New Roman" w:hAnsi="Times New Roman" w:cs="Times New Roman"/>
          <w:i/>
          <w:sz w:val="16"/>
          <w:szCs w:val="16"/>
        </w:rPr>
      </w:pPr>
    </w:p>
    <w:p w14:paraId="4FFEC38A" w14:textId="77777777" w:rsidR="00106830" w:rsidRPr="00FD1ABD" w:rsidRDefault="00106830" w:rsidP="00106830">
      <w:pPr>
        <w:tabs>
          <w:tab w:val="left" w:pos="3706"/>
        </w:tabs>
        <w:ind w:left="466"/>
        <w:rPr>
          <w:rFonts w:ascii="Times New Roman" w:hAnsi="Times New Roman" w:cs="Times New Roman"/>
          <w:sz w:val="18"/>
          <w:szCs w:val="18"/>
        </w:rPr>
      </w:pPr>
      <w:r w:rsidRPr="00FD1ABD">
        <w:rPr>
          <w:rFonts w:ascii="Times New Roman" w:hAnsi="Times New Roman" w:cs="Times New Roman"/>
          <w:spacing w:val="-1"/>
          <w:sz w:val="18"/>
        </w:rPr>
        <w:t>610=CCY</w:t>
      </w:r>
      <w:r w:rsidR="00C23EC3" w:rsidRPr="00FD1ABD">
        <w:rPr>
          <w:rFonts w:ascii="Times New Roman" w:hAnsi="Times New Roman" w:cs="Times New Roman"/>
          <w:spacing w:val="-1"/>
          <w:sz w:val="18"/>
        </w:rPr>
        <w:t>Y</w:t>
      </w:r>
      <w:r w:rsidRPr="00FD1ABD">
        <w:rPr>
          <w:rFonts w:ascii="Times New Roman" w:hAnsi="Times New Roman" w:cs="Times New Roman"/>
          <w:spacing w:val="-1"/>
          <w:sz w:val="18"/>
        </w:rPr>
        <w:t>MM</w:t>
      </w:r>
      <w:r w:rsidRPr="00FD1ABD">
        <w:rPr>
          <w:rFonts w:ascii="Times New Roman" w:hAnsi="宋体" w:cs="Times New Roman"/>
          <w:i/>
          <w:spacing w:val="-1"/>
          <w:sz w:val="18"/>
        </w:rPr>
        <w:t>（例如</w:t>
      </w:r>
      <w:r w:rsidRPr="00FD1ABD">
        <w:rPr>
          <w:rFonts w:ascii="Times New Roman" w:hAnsi="Times New Roman" w:cs="Times New Roman"/>
          <w:i/>
          <w:spacing w:val="-1"/>
          <w:sz w:val="18"/>
        </w:rPr>
        <w:t>:1997</w:t>
      </w:r>
      <w:r w:rsidRPr="00FD1ABD">
        <w:rPr>
          <w:rFonts w:ascii="Times New Roman" w:hAnsi="宋体" w:cs="Times New Roman"/>
          <w:i/>
          <w:spacing w:val="-1"/>
          <w:sz w:val="18"/>
        </w:rPr>
        <w:t>年</w:t>
      </w:r>
      <w:r w:rsidRPr="00FD1ABD">
        <w:rPr>
          <w:rFonts w:ascii="Times New Roman" w:hAnsi="Times New Roman" w:cs="Times New Roman"/>
          <w:i/>
          <w:spacing w:val="-1"/>
          <w:sz w:val="18"/>
        </w:rPr>
        <w:t>01</w:t>
      </w:r>
      <w:r w:rsidRPr="00FD1ABD">
        <w:rPr>
          <w:rFonts w:ascii="Times New Roman" w:hAnsi="宋体" w:cs="Times New Roman"/>
          <w:i/>
          <w:spacing w:val="-1"/>
          <w:sz w:val="18"/>
        </w:rPr>
        <w:t>月</w:t>
      </w:r>
      <w:r w:rsidRPr="00FD1ABD">
        <w:rPr>
          <w:rFonts w:ascii="Times New Roman" w:hAnsi="Times New Roman" w:cs="Times New Roman"/>
          <w:i/>
          <w:spacing w:val="-1"/>
          <w:sz w:val="18"/>
        </w:rPr>
        <w:t>12</w:t>
      </w:r>
      <w:r w:rsidRPr="00FD1ABD">
        <w:rPr>
          <w:rFonts w:ascii="Times New Roman" w:hAnsi="宋体" w:cs="Times New Roman"/>
          <w:i/>
          <w:spacing w:val="-1"/>
          <w:sz w:val="18"/>
        </w:rPr>
        <w:t>日</w:t>
      </w:r>
      <w:r w:rsidRPr="00FD1ABD">
        <w:rPr>
          <w:rFonts w:ascii="Times New Roman" w:hAnsi="Times New Roman" w:cs="Times New Roman"/>
          <w:i/>
          <w:spacing w:val="-1"/>
          <w:sz w:val="18"/>
        </w:rPr>
        <w:t>14:02:17-&gt;199701</w:t>
      </w:r>
      <w:r w:rsidRPr="00FD1ABD">
        <w:rPr>
          <w:rFonts w:ascii="Times New Roman" w:hAnsi="宋体" w:cs="Times New Roman"/>
          <w:i/>
          <w:spacing w:val="-1"/>
          <w:sz w:val="18"/>
        </w:rPr>
        <w:t>）</w:t>
      </w:r>
    </w:p>
    <w:p w14:paraId="7BA0560D" w14:textId="77777777" w:rsidR="00106830" w:rsidRPr="00FD1ABD" w:rsidRDefault="00106830" w:rsidP="00106830">
      <w:pPr>
        <w:spacing w:before="7"/>
        <w:rPr>
          <w:rFonts w:ascii="Times New Roman" w:hAnsi="Times New Roman" w:cs="Times New Roman"/>
          <w:i/>
          <w:sz w:val="16"/>
          <w:szCs w:val="16"/>
        </w:rPr>
      </w:pPr>
    </w:p>
    <w:p w14:paraId="51123785" w14:textId="77777777" w:rsidR="00106830" w:rsidRPr="00FD1ABD" w:rsidRDefault="00106830" w:rsidP="00106830">
      <w:pPr>
        <w:tabs>
          <w:tab w:val="left" w:pos="3706"/>
        </w:tabs>
        <w:ind w:left="466"/>
        <w:rPr>
          <w:rFonts w:ascii="Times New Roman" w:hAnsi="Times New Roman" w:cs="Times New Roman"/>
          <w:sz w:val="18"/>
          <w:szCs w:val="18"/>
        </w:rPr>
      </w:pPr>
      <w:r w:rsidRPr="00FD1ABD">
        <w:rPr>
          <w:rFonts w:ascii="Times New Roman" w:hAnsi="Times New Roman" w:cs="Times New Roman"/>
          <w:spacing w:val="-1"/>
          <w:sz w:val="18"/>
        </w:rPr>
        <w:t>602=CCYY</w:t>
      </w:r>
      <w:r w:rsidRPr="00FD1ABD">
        <w:rPr>
          <w:rFonts w:ascii="Times New Roman" w:hAnsi="宋体" w:cs="Times New Roman"/>
          <w:i/>
          <w:spacing w:val="-1"/>
          <w:sz w:val="18"/>
        </w:rPr>
        <w:t>（例如</w:t>
      </w:r>
      <w:r w:rsidRPr="00FD1ABD">
        <w:rPr>
          <w:rFonts w:ascii="Times New Roman" w:hAnsi="Times New Roman" w:cs="Times New Roman"/>
          <w:i/>
          <w:spacing w:val="-1"/>
          <w:sz w:val="18"/>
        </w:rPr>
        <w:t>:1997</w:t>
      </w:r>
      <w:r w:rsidRPr="00FD1ABD">
        <w:rPr>
          <w:rFonts w:ascii="Times New Roman" w:hAnsi="宋体" w:cs="Times New Roman"/>
          <w:i/>
          <w:spacing w:val="-1"/>
          <w:sz w:val="18"/>
        </w:rPr>
        <w:t>年</w:t>
      </w:r>
      <w:r w:rsidRPr="00FD1ABD">
        <w:rPr>
          <w:rFonts w:ascii="Times New Roman" w:hAnsi="Times New Roman" w:cs="Times New Roman"/>
          <w:i/>
          <w:spacing w:val="-1"/>
          <w:sz w:val="18"/>
        </w:rPr>
        <w:t>01</w:t>
      </w:r>
      <w:r w:rsidRPr="00FD1ABD">
        <w:rPr>
          <w:rFonts w:ascii="Times New Roman" w:hAnsi="宋体" w:cs="Times New Roman"/>
          <w:i/>
          <w:spacing w:val="-1"/>
          <w:sz w:val="18"/>
        </w:rPr>
        <w:t>月</w:t>
      </w:r>
      <w:r w:rsidRPr="00FD1ABD">
        <w:rPr>
          <w:rFonts w:ascii="Times New Roman" w:hAnsi="Times New Roman" w:cs="Times New Roman"/>
          <w:i/>
          <w:spacing w:val="-1"/>
          <w:sz w:val="18"/>
        </w:rPr>
        <w:t>12</w:t>
      </w:r>
      <w:r w:rsidRPr="00FD1ABD">
        <w:rPr>
          <w:rFonts w:ascii="Times New Roman" w:hAnsi="宋体" w:cs="Times New Roman"/>
          <w:i/>
          <w:spacing w:val="-1"/>
          <w:sz w:val="18"/>
        </w:rPr>
        <w:t>日</w:t>
      </w:r>
      <w:r w:rsidRPr="00FD1ABD">
        <w:rPr>
          <w:rFonts w:ascii="Times New Roman" w:hAnsi="Times New Roman" w:cs="Times New Roman"/>
          <w:i/>
          <w:spacing w:val="-1"/>
          <w:sz w:val="18"/>
        </w:rPr>
        <w:t>14:02:17-&gt;1997</w:t>
      </w:r>
      <w:r w:rsidRPr="00FD1ABD">
        <w:rPr>
          <w:rFonts w:ascii="Times New Roman" w:hAnsi="宋体" w:cs="Times New Roman"/>
          <w:i/>
          <w:spacing w:val="-1"/>
          <w:sz w:val="18"/>
        </w:rPr>
        <w:t>）</w:t>
      </w:r>
    </w:p>
    <w:p w14:paraId="42E8BA77" w14:textId="77777777" w:rsidR="00274B34" w:rsidRPr="00FD1ABD" w:rsidRDefault="00274B34" w:rsidP="00106830">
      <w:pPr>
        <w:rPr>
          <w:rFonts w:ascii="Times New Roman" w:hAnsi="Times New Roman" w:cs="Times New Roman"/>
          <w:sz w:val="18"/>
          <w:szCs w:val="18"/>
          <w:lang w:eastAsia="zh-CN"/>
        </w:rPr>
      </w:pPr>
    </w:p>
    <w:p w14:paraId="75463634" w14:textId="77777777" w:rsidR="00106830" w:rsidRPr="00FD1ABD" w:rsidRDefault="00106830" w:rsidP="00B50CCF">
      <w:pPr>
        <w:pStyle w:val="6"/>
        <w:numPr>
          <w:ilvl w:val="0"/>
          <w:numId w:val="19"/>
        </w:numPr>
        <w:tabs>
          <w:tab w:val="left" w:pos="467"/>
        </w:tabs>
        <w:spacing w:before="38"/>
        <w:ind w:left="466"/>
        <w:jc w:val="left"/>
        <w:rPr>
          <w:rFonts w:ascii="Times New Roman" w:eastAsia="宋体" w:hAnsi="Times New Roman" w:cs="Times New Roman"/>
          <w:b w:val="0"/>
          <w:bCs w:val="0"/>
        </w:rPr>
      </w:pPr>
      <w:r w:rsidRPr="00FD1ABD">
        <w:rPr>
          <w:rFonts w:ascii="Times New Roman" w:eastAsia="宋体" w:hAnsi="宋体" w:cs="Times New Roman"/>
        </w:rPr>
        <w:t>日期</w:t>
      </w:r>
    </w:p>
    <w:p w14:paraId="219A53F7" w14:textId="77777777" w:rsidR="00106830" w:rsidRPr="00FD1ABD" w:rsidRDefault="00106830" w:rsidP="00106830">
      <w:pPr>
        <w:spacing w:before="7"/>
        <w:rPr>
          <w:rFonts w:ascii="Times New Roman" w:hAnsi="Times New Roman" w:cs="Times New Roman"/>
          <w:b/>
          <w:bCs/>
          <w:sz w:val="16"/>
          <w:szCs w:val="16"/>
        </w:rPr>
      </w:pPr>
    </w:p>
    <w:p w14:paraId="3893F3F0" w14:textId="1C57A918" w:rsidR="00106830" w:rsidRPr="00FD1ABD" w:rsidRDefault="00106830" w:rsidP="00106830">
      <w:pPr>
        <w:pStyle w:val="a9"/>
        <w:numPr>
          <w:ilvl w:val="0"/>
          <w:numId w:val="1"/>
        </w:numPr>
        <w:tabs>
          <w:tab w:val="left" w:pos="465"/>
        </w:tabs>
        <w:spacing w:line="306" w:lineRule="auto"/>
        <w:ind w:right="235"/>
        <w:jc w:val="both"/>
        <w:rPr>
          <w:rFonts w:ascii="Times New Roman" w:eastAsia="宋体" w:hAnsi="Times New Roman" w:cs="Times New Roman"/>
          <w:lang w:eastAsia="zh-CN"/>
        </w:rPr>
      </w:pPr>
      <w:r w:rsidRPr="00FD1ABD">
        <w:rPr>
          <w:rFonts w:ascii="Times New Roman" w:eastAsia="宋体" w:hAnsi="宋体" w:cs="Times New Roman"/>
          <w:lang w:eastAsia="zh-CN"/>
        </w:rPr>
        <w:t>日期应是有效的</w:t>
      </w:r>
      <w:r w:rsidR="00450EB8" w:rsidRPr="00FD1ABD">
        <w:rPr>
          <w:rFonts w:ascii="Times New Roman" w:eastAsia="宋体" w:hAnsi="宋体" w:cs="Times New Roman" w:hint="eastAsia"/>
          <w:lang w:eastAsia="zh-CN"/>
        </w:rPr>
        <w:t>格式</w:t>
      </w:r>
      <w:r w:rsidRPr="00FD1ABD">
        <w:rPr>
          <w:rFonts w:ascii="Times New Roman" w:eastAsia="宋体" w:hAnsi="宋体" w:cs="Times New Roman"/>
          <w:lang w:eastAsia="zh-CN"/>
        </w:rPr>
        <w:t>。应该符合相应的日期格式（见注释</w:t>
      </w:r>
      <w:r w:rsidRPr="00FD1ABD">
        <w:rPr>
          <w:rFonts w:ascii="Times New Roman" w:eastAsia="宋体" w:hAnsi="Times New Roman" w:cs="Times New Roman"/>
          <w:lang w:eastAsia="zh-CN"/>
        </w:rPr>
        <w:t>9</w:t>
      </w:r>
      <w:r w:rsidRPr="00FD1ABD">
        <w:rPr>
          <w:rFonts w:ascii="Times New Roman" w:eastAsia="宋体" w:hAnsi="宋体" w:cs="Times New Roman"/>
          <w:lang w:eastAsia="zh-CN"/>
        </w:rPr>
        <w:t>），日期</w:t>
      </w:r>
      <w:r w:rsidRPr="00FD1ABD">
        <w:rPr>
          <w:rFonts w:ascii="Times New Roman" w:eastAsia="宋体" w:hAnsi="Times New Roman" w:cs="Times New Roman"/>
          <w:lang w:eastAsia="zh-CN"/>
        </w:rPr>
        <w:t>/</w:t>
      </w:r>
      <w:r w:rsidRPr="00FD1ABD">
        <w:rPr>
          <w:rFonts w:ascii="Times New Roman" w:eastAsia="宋体" w:hAnsi="宋体" w:cs="Times New Roman"/>
          <w:lang w:eastAsia="zh-CN"/>
        </w:rPr>
        <w:t>时间值不应该超过当前的</w:t>
      </w:r>
      <w:r w:rsidRPr="00FD1ABD">
        <w:rPr>
          <w:rFonts w:ascii="Times New Roman" w:eastAsia="宋体" w:hAnsi="Times New Roman" w:cs="Times New Roman"/>
          <w:lang w:eastAsia="zh-CN"/>
        </w:rPr>
        <w:t>GMT</w:t>
      </w:r>
      <w:r w:rsidRPr="00FD1ABD">
        <w:rPr>
          <w:rFonts w:ascii="Times New Roman" w:eastAsia="宋体" w:hAnsi="宋体" w:cs="Times New Roman"/>
          <w:lang w:eastAsia="zh-CN"/>
        </w:rPr>
        <w:t>时间</w:t>
      </w:r>
      <w:r w:rsidRPr="00FD1ABD">
        <w:rPr>
          <w:rFonts w:ascii="Times New Roman" w:eastAsia="宋体" w:hAnsi="Times New Roman" w:cs="Times New Roman"/>
          <w:lang w:eastAsia="zh-CN"/>
        </w:rPr>
        <w:t>+12</w:t>
      </w:r>
      <w:r w:rsidRPr="00FD1ABD">
        <w:rPr>
          <w:rFonts w:ascii="Times New Roman" w:eastAsia="宋体" w:hAnsi="宋体" w:cs="Times New Roman"/>
          <w:lang w:eastAsia="zh-CN"/>
        </w:rPr>
        <w:t>小时。日期格式验证失败会产生错误</w:t>
      </w:r>
    </w:p>
    <w:p w14:paraId="1F02036C" w14:textId="69FEBADC" w:rsidR="00106830" w:rsidRPr="00FD1ABD" w:rsidRDefault="00106830" w:rsidP="00106830">
      <w:pPr>
        <w:pStyle w:val="a9"/>
        <w:numPr>
          <w:ilvl w:val="0"/>
          <w:numId w:val="1"/>
        </w:numPr>
        <w:tabs>
          <w:tab w:val="left" w:pos="465"/>
        </w:tabs>
        <w:spacing w:before="141" w:line="306" w:lineRule="auto"/>
        <w:ind w:right="357"/>
        <w:rPr>
          <w:rFonts w:ascii="Times New Roman" w:eastAsia="宋体" w:hAnsi="Times New Roman" w:cs="Times New Roman"/>
          <w:lang w:eastAsia="zh-CN"/>
        </w:rPr>
      </w:pPr>
      <w:r w:rsidRPr="00FD1ABD">
        <w:rPr>
          <w:rFonts w:ascii="Times New Roman" w:eastAsia="宋体" w:hAnsi="宋体" w:cs="Times New Roman"/>
          <w:lang w:eastAsia="zh-CN"/>
        </w:rPr>
        <w:t>所有日期</w:t>
      </w:r>
      <w:r w:rsidRPr="00FD1ABD">
        <w:rPr>
          <w:rFonts w:ascii="Times New Roman" w:eastAsia="宋体" w:hAnsi="宋体" w:cs="Times New Roman"/>
          <w:strike/>
          <w:color w:val="0000FF"/>
          <w:spacing w:val="-1"/>
          <w:lang w:eastAsia="zh-CN"/>
        </w:rPr>
        <w:t>，</w:t>
      </w:r>
      <w:r w:rsidRPr="00FD1ABD">
        <w:rPr>
          <w:rFonts w:ascii="Times New Roman" w:eastAsia="宋体" w:hAnsi="宋体" w:cs="Times New Roman"/>
          <w:lang w:eastAsia="zh-CN"/>
        </w:rPr>
        <w:t>应早于或等于</w:t>
      </w:r>
      <w:r w:rsidRPr="00FD1ABD">
        <w:rPr>
          <w:rFonts w:ascii="Times New Roman" w:eastAsia="宋体" w:hAnsi="Times New Roman" w:cs="Times New Roman"/>
          <w:color w:val="0000FF"/>
          <w:spacing w:val="-1"/>
          <w:lang w:eastAsia="zh-CN"/>
        </w:rPr>
        <w:t>CDE</w:t>
      </w:r>
      <w:r w:rsidRPr="00FD1ABD">
        <w:rPr>
          <w:rFonts w:ascii="Times New Roman" w:eastAsia="宋体" w:hAnsi="宋体" w:cs="Times New Roman"/>
          <w:lang w:eastAsia="zh-CN"/>
        </w:rPr>
        <w:t>网关日期</w:t>
      </w:r>
      <w:r w:rsidRPr="00FD1ABD">
        <w:rPr>
          <w:rFonts w:ascii="Times New Roman" w:eastAsia="宋体" w:hAnsi="宋体" w:cs="Times New Roman"/>
          <w:color w:val="0000FF"/>
          <w:spacing w:val="-1"/>
          <w:lang w:eastAsia="zh-CN"/>
        </w:rPr>
        <w:t>。</w:t>
      </w:r>
      <w:r w:rsidRPr="00FD1ABD">
        <w:rPr>
          <w:rFonts w:ascii="Times New Roman" w:eastAsia="宋体" w:hAnsi="宋体" w:cs="Times New Roman"/>
          <w:lang w:eastAsia="zh-CN"/>
        </w:rPr>
        <w:t>如验证失败则生成一个错误信息</w:t>
      </w:r>
    </w:p>
    <w:p w14:paraId="2B4A19C8" w14:textId="7D406F76" w:rsidR="00106830" w:rsidRPr="00FD1ABD" w:rsidRDefault="00106830" w:rsidP="00106830">
      <w:pPr>
        <w:numPr>
          <w:ilvl w:val="0"/>
          <w:numId w:val="1"/>
        </w:numPr>
        <w:tabs>
          <w:tab w:val="left" w:pos="465"/>
        </w:tabs>
        <w:spacing w:before="140" w:line="306" w:lineRule="auto"/>
        <w:ind w:right="273"/>
        <w:rPr>
          <w:rFonts w:ascii="Times New Roman" w:hAnsi="Times New Roman" w:cs="Times New Roman"/>
          <w:sz w:val="18"/>
          <w:szCs w:val="18"/>
        </w:rPr>
      </w:pPr>
      <w:r w:rsidRPr="00FD1ABD">
        <w:rPr>
          <w:rFonts w:ascii="Times New Roman" w:hAnsi="宋体" w:cs="Times New Roman"/>
          <w:spacing w:val="-1"/>
          <w:sz w:val="18"/>
        </w:rPr>
        <w:t>数据元素</w:t>
      </w:r>
      <w:r w:rsidR="00C81E88" w:rsidRPr="00FD1ABD">
        <w:rPr>
          <w:rFonts w:ascii="Verdana"/>
          <w:i/>
          <w:spacing w:val="-1"/>
          <w:sz w:val="18"/>
        </w:rPr>
        <w:t>patientmedicalstartdate</w:t>
      </w:r>
      <w:r w:rsidRPr="00FD1ABD">
        <w:rPr>
          <w:rFonts w:ascii="Times New Roman" w:hAnsi="宋体" w:cs="Times New Roman"/>
          <w:spacing w:val="-1"/>
          <w:sz w:val="18"/>
        </w:rPr>
        <w:t>（</w:t>
      </w:r>
      <w:r w:rsidRPr="00FD1ABD">
        <w:rPr>
          <w:rFonts w:ascii="Times New Roman" w:hAnsi="Times New Roman" w:cs="Times New Roman"/>
          <w:spacing w:val="-1"/>
          <w:sz w:val="18"/>
        </w:rPr>
        <w:t>ICH E2B</w:t>
      </w:r>
      <w:r w:rsidR="00FF69D6">
        <w:rPr>
          <w:rFonts w:ascii="Times New Roman" w:hAnsi="宋体" w:cs="Times New Roman"/>
          <w:spacing w:val="-1"/>
          <w:sz w:val="18"/>
        </w:rPr>
        <w:t>(R</w:t>
      </w:r>
      <w:proofErr w:type="gramStart"/>
      <w:r w:rsidR="00FF69D6">
        <w:rPr>
          <w:rFonts w:ascii="Times New Roman" w:hAnsi="宋体" w:cs="Times New Roman"/>
          <w:spacing w:val="-1"/>
          <w:sz w:val="18"/>
        </w:rPr>
        <w:t>2)</w:t>
      </w:r>
      <w:r w:rsidRPr="00FD1ABD">
        <w:rPr>
          <w:rFonts w:ascii="Times New Roman" w:hAnsi="Times New Roman" w:cs="Times New Roman"/>
          <w:spacing w:val="-1"/>
          <w:sz w:val="18"/>
        </w:rPr>
        <w:t>B.</w:t>
      </w:r>
      <w:proofErr w:type="gramEnd"/>
      <w:r w:rsidRPr="00FD1ABD">
        <w:rPr>
          <w:rFonts w:ascii="Times New Roman" w:hAnsi="Times New Roman" w:cs="Times New Roman"/>
          <w:spacing w:val="-1"/>
          <w:sz w:val="18"/>
        </w:rPr>
        <w:t>1.7.1c</w:t>
      </w:r>
      <w:r w:rsidRPr="00FD1ABD">
        <w:rPr>
          <w:rFonts w:ascii="Times New Roman" w:hAnsi="宋体" w:cs="Times New Roman"/>
          <w:spacing w:val="-1"/>
          <w:sz w:val="18"/>
        </w:rPr>
        <w:t>），</w:t>
      </w:r>
      <w:r w:rsidR="00C81E88" w:rsidRPr="00FD1ABD">
        <w:rPr>
          <w:rFonts w:ascii="Verdana"/>
          <w:i/>
          <w:spacing w:val="-1"/>
          <w:sz w:val="18"/>
        </w:rPr>
        <w:t>patientdrugstartdate</w:t>
      </w:r>
      <w:r w:rsidRPr="00FD1ABD">
        <w:rPr>
          <w:rFonts w:ascii="Times New Roman" w:hAnsi="宋体" w:cs="Times New Roman"/>
          <w:spacing w:val="-1"/>
          <w:sz w:val="18"/>
        </w:rPr>
        <w:t>（</w:t>
      </w:r>
      <w:r w:rsidRPr="00FD1ABD">
        <w:rPr>
          <w:rFonts w:ascii="Times New Roman" w:hAnsi="Times New Roman" w:cs="Times New Roman"/>
          <w:spacing w:val="-1"/>
          <w:sz w:val="18"/>
        </w:rPr>
        <w:t>ICH E2B</w:t>
      </w:r>
      <w:r w:rsidR="00FF69D6">
        <w:rPr>
          <w:rFonts w:ascii="Times New Roman" w:hAnsi="宋体" w:cs="Times New Roman"/>
          <w:spacing w:val="-1"/>
          <w:sz w:val="18"/>
        </w:rPr>
        <w:t>(R2)</w:t>
      </w:r>
      <w:r w:rsidRPr="00FD1ABD">
        <w:rPr>
          <w:rFonts w:ascii="Times New Roman" w:hAnsi="Times New Roman" w:cs="Times New Roman"/>
          <w:spacing w:val="-1"/>
          <w:sz w:val="18"/>
        </w:rPr>
        <w:t>B.1.8c</w:t>
      </w:r>
      <w:r w:rsidRPr="00FD1ABD">
        <w:rPr>
          <w:rFonts w:ascii="Times New Roman" w:hAnsi="宋体" w:cs="Times New Roman"/>
          <w:spacing w:val="-1"/>
          <w:sz w:val="18"/>
        </w:rPr>
        <w:t>），</w:t>
      </w:r>
      <w:r w:rsidR="00C81E88" w:rsidRPr="00FD1ABD">
        <w:rPr>
          <w:rFonts w:ascii="Verdana"/>
          <w:i/>
          <w:spacing w:val="-1"/>
          <w:sz w:val="18"/>
        </w:rPr>
        <w:t>parentmedicalstartdate</w:t>
      </w:r>
      <w:r w:rsidRPr="00FD1ABD">
        <w:rPr>
          <w:rFonts w:ascii="Times New Roman" w:hAnsi="宋体" w:cs="Times New Roman"/>
          <w:spacing w:val="-1"/>
          <w:sz w:val="18"/>
        </w:rPr>
        <w:t>（</w:t>
      </w:r>
      <w:r w:rsidRPr="00FD1ABD">
        <w:rPr>
          <w:rFonts w:ascii="Times New Roman" w:hAnsi="Times New Roman" w:cs="Times New Roman"/>
          <w:spacing w:val="-1"/>
          <w:sz w:val="18"/>
        </w:rPr>
        <w:t>ICH E2B</w:t>
      </w:r>
      <w:r w:rsidR="00FF69D6">
        <w:rPr>
          <w:rFonts w:ascii="Times New Roman" w:hAnsi="宋体" w:cs="Times New Roman"/>
          <w:spacing w:val="-1"/>
          <w:sz w:val="18"/>
        </w:rPr>
        <w:t>(R2)</w:t>
      </w:r>
      <w:r w:rsidRPr="00FD1ABD">
        <w:rPr>
          <w:rFonts w:ascii="Times New Roman" w:hAnsi="Times New Roman" w:cs="Times New Roman"/>
          <w:spacing w:val="-1"/>
          <w:sz w:val="18"/>
        </w:rPr>
        <w:t>B.1.10.7.1c</w:t>
      </w:r>
      <w:r w:rsidRPr="00FD1ABD">
        <w:rPr>
          <w:rFonts w:ascii="Times New Roman" w:hAnsi="宋体" w:cs="Times New Roman"/>
          <w:spacing w:val="-1"/>
          <w:sz w:val="18"/>
        </w:rPr>
        <w:t>），</w:t>
      </w:r>
      <w:r w:rsidR="00C81E88" w:rsidRPr="00FD1ABD">
        <w:rPr>
          <w:rFonts w:ascii="Verdana"/>
          <w:i/>
          <w:spacing w:val="-1"/>
          <w:sz w:val="18"/>
        </w:rPr>
        <w:t>parentdrugstartdate</w:t>
      </w:r>
      <w:r w:rsidRPr="00FD1ABD">
        <w:rPr>
          <w:rFonts w:ascii="Times New Roman" w:hAnsi="宋体" w:cs="Times New Roman"/>
          <w:spacing w:val="-1"/>
          <w:sz w:val="18"/>
        </w:rPr>
        <w:t>（</w:t>
      </w:r>
      <w:r w:rsidRPr="00FD1ABD">
        <w:rPr>
          <w:rFonts w:ascii="Times New Roman" w:hAnsi="Times New Roman" w:cs="Times New Roman"/>
          <w:spacing w:val="-1"/>
          <w:sz w:val="18"/>
        </w:rPr>
        <w:t>ICH E2B</w:t>
      </w:r>
      <w:r w:rsidR="00FF69D6">
        <w:rPr>
          <w:rFonts w:ascii="Times New Roman" w:hAnsi="宋体" w:cs="Times New Roman"/>
          <w:spacing w:val="-1"/>
          <w:sz w:val="18"/>
        </w:rPr>
        <w:t>(R2)</w:t>
      </w:r>
      <w:r w:rsidRPr="00FD1ABD">
        <w:rPr>
          <w:rFonts w:ascii="Times New Roman" w:hAnsi="Times New Roman" w:cs="Times New Roman"/>
          <w:spacing w:val="-1"/>
          <w:sz w:val="18"/>
        </w:rPr>
        <w:t>B.1.10.8c</w:t>
      </w:r>
      <w:r w:rsidRPr="00FD1ABD">
        <w:rPr>
          <w:rFonts w:ascii="Times New Roman" w:hAnsi="宋体" w:cs="Times New Roman"/>
          <w:spacing w:val="-1"/>
          <w:sz w:val="18"/>
        </w:rPr>
        <w:t>），</w:t>
      </w:r>
      <w:r w:rsidR="00C81E88" w:rsidRPr="00FD1ABD">
        <w:rPr>
          <w:rFonts w:ascii="Verdana"/>
          <w:i/>
          <w:spacing w:val="-1"/>
          <w:sz w:val="18"/>
        </w:rPr>
        <w:t>reactionstartdate</w:t>
      </w:r>
      <w:r w:rsidRPr="00FD1ABD">
        <w:rPr>
          <w:rFonts w:ascii="Times New Roman" w:hAnsi="宋体" w:cs="Times New Roman"/>
          <w:spacing w:val="-1"/>
          <w:sz w:val="18"/>
        </w:rPr>
        <w:t>（</w:t>
      </w:r>
      <w:r w:rsidRPr="00FD1ABD">
        <w:rPr>
          <w:rFonts w:ascii="Times New Roman" w:hAnsi="Times New Roman" w:cs="Times New Roman"/>
          <w:spacing w:val="-1"/>
          <w:sz w:val="18"/>
        </w:rPr>
        <w:t>ICH E2B</w:t>
      </w:r>
      <w:r w:rsidR="00FF69D6">
        <w:rPr>
          <w:rFonts w:ascii="Times New Roman" w:hAnsi="宋体" w:cs="Times New Roman"/>
          <w:spacing w:val="-1"/>
          <w:sz w:val="18"/>
        </w:rPr>
        <w:t>(R2)</w:t>
      </w:r>
      <w:r w:rsidRPr="00FD1ABD">
        <w:rPr>
          <w:rFonts w:ascii="Times New Roman" w:hAnsi="Times New Roman" w:cs="Times New Roman"/>
          <w:spacing w:val="-1"/>
          <w:sz w:val="18"/>
        </w:rPr>
        <w:t>B.2.i.4b</w:t>
      </w:r>
      <w:r w:rsidRPr="00FD1ABD">
        <w:rPr>
          <w:rFonts w:ascii="Times New Roman" w:hAnsi="宋体" w:cs="Times New Roman"/>
          <w:spacing w:val="-1"/>
          <w:sz w:val="18"/>
        </w:rPr>
        <w:t>）和</w:t>
      </w:r>
      <w:r w:rsidR="00C81E88" w:rsidRPr="00FD1ABD">
        <w:rPr>
          <w:rFonts w:ascii="Verdana"/>
          <w:i/>
          <w:spacing w:val="-1"/>
          <w:sz w:val="18"/>
        </w:rPr>
        <w:t>drugstartdate</w:t>
      </w:r>
      <w:r w:rsidRPr="00FD1ABD">
        <w:rPr>
          <w:rFonts w:ascii="Times New Roman" w:hAnsi="宋体" w:cs="Times New Roman"/>
          <w:spacing w:val="-1"/>
          <w:sz w:val="18"/>
        </w:rPr>
        <w:t>（</w:t>
      </w:r>
      <w:r w:rsidRPr="00FD1ABD">
        <w:rPr>
          <w:rFonts w:ascii="Times New Roman" w:hAnsi="Times New Roman" w:cs="Times New Roman"/>
          <w:spacing w:val="-1"/>
          <w:sz w:val="18"/>
        </w:rPr>
        <w:t>ICH E2B</w:t>
      </w:r>
      <w:r w:rsidR="00FF69D6">
        <w:rPr>
          <w:rFonts w:ascii="Times New Roman" w:hAnsi="宋体" w:cs="Times New Roman"/>
          <w:spacing w:val="-1"/>
          <w:sz w:val="18"/>
        </w:rPr>
        <w:t>(R2)</w:t>
      </w:r>
      <w:r w:rsidRPr="00FD1ABD">
        <w:rPr>
          <w:rFonts w:ascii="Times New Roman" w:hAnsi="Times New Roman" w:cs="Times New Roman"/>
          <w:spacing w:val="-1"/>
          <w:sz w:val="18"/>
        </w:rPr>
        <w:t>B.1.8c</w:t>
      </w:r>
      <w:r w:rsidRPr="00FD1ABD">
        <w:rPr>
          <w:rFonts w:ascii="Times New Roman" w:hAnsi="宋体" w:cs="Times New Roman"/>
          <w:spacing w:val="-1"/>
          <w:sz w:val="18"/>
        </w:rPr>
        <w:t>）中的开始日期应早于或等于具体结束日期。此验证失败会产生一个错误</w:t>
      </w:r>
    </w:p>
    <w:p w14:paraId="54CBD570" w14:textId="3D5B1304" w:rsidR="00106830" w:rsidRPr="00FD1ABD" w:rsidRDefault="00106830" w:rsidP="00106830">
      <w:pPr>
        <w:numPr>
          <w:ilvl w:val="0"/>
          <w:numId w:val="1"/>
        </w:numPr>
        <w:tabs>
          <w:tab w:val="left" w:pos="465"/>
        </w:tabs>
        <w:spacing w:before="140" w:line="306" w:lineRule="auto"/>
        <w:ind w:left="463" w:right="704" w:hanging="357"/>
        <w:rPr>
          <w:rFonts w:ascii="Times New Roman" w:hAnsi="Times New Roman" w:cs="Times New Roman"/>
          <w:sz w:val="18"/>
          <w:szCs w:val="18"/>
        </w:rPr>
      </w:pPr>
      <w:r w:rsidRPr="00FD1ABD">
        <w:rPr>
          <w:rFonts w:ascii="Times New Roman" w:hAnsi="宋体" w:cs="Times New Roman"/>
          <w:spacing w:val="-1"/>
          <w:sz w:val="18"/>
        </w:rPr>
        <w:lastRenderedPageBreak/>
        <w:t>数据元素</w:t>
      </w:r>
      <w:r w:rsidR="00C81E88" w:rsidRPr="00FD1ABD">
        <w:rPr>
          <w:rFonts w:ascii="Verdana"/>
          <w:i/>
          <w:spacing w:val="-1"/>
          <w:sz w:val="18"/>
        </w:rPr>
        <w:t>patientmedicalenddate</w:t>
      </w:r>
      <w:r w:rsidRPr="00FD1ABD">
        <w:rPr>
          <w:rFonts w:ascii="Times New Roman" w:hAnsi="宋体" w:cs="Times New Roman"/>
          <w:spacing w:val="-1"/>
          <w:sz w:val="18"/>
        </w:rPr>
        <w:t>（</w:t>
      </w:r>
      <w:r w:rsidRPr="00FD1ABD">
        <w:rPr>
          <w:rFonts w:ascii="Times New Roman" w:hAnsi="Times New Roman" w:cs="Times New Roman"/>
          <w:spacing w:val="-1"/>
          <w:sz w:val="18"/>
        </w:rPr>
        <w:t>ICH E2B</w:t>
      </w:r>
      <w:r w:rsidR="00FF69D6">
        <w:rPr>
          <w:rFonts w:ascii="Times New Roman" w:hAnsi="宋体" w:cs="Times New Roman"/>
          <w:spacing w:val="-1"/>
          <w:sz w:val="18"/>
        </w:rPr>
        <w:t>(R</w:t>
      </w:r>
      <w:proofErr w:type="gramStart"/>
      <w:r w:rsidR="00FF69D6">
        <w:rPr>
          <w:rFonts w:ascii="Times New Roman" w:hAnsi="宋体" w:cs="Times New Roman"/>
          <w:spacing w:val="-1"/>
          <w:sz w:val="18"/>
        </w:rPr>
        <w:t>2)</w:t>
      </w:r>
      <w:r w:rsidRPr="00FD1ABD">
        <w:rPr>
          <w:rFonts w:ascii="Times New Roman" w:hAnsi="Times New Roman" w:cs="Times New Roman"/>
          <w:spacing w:val="-1"/>
          <w:sz w:val="18"/>
        </w:rPr>
        <w:t>B.</w:t>
      </w:r>
      <w:proofErr w:type="gramEnd"/>
      <w:r w:rsidRPr="00FD1ABD">
        <w:rPr>
          <w:rFonts w:ascii="Times New Roman" w:hAnsi="Times New Roman" w:cs="Times New Roman"/>
          <w:spacing w:val="-1"/>
          <w:sz w:val="18"/>
        </w:rPr>
        <w:t>1.7.1f</w:t>
      </w:r>
      <w:r w:rsidRPr="00FD1ABD">
        <w:rPr>
          <w:rFonts w:ascii="Times New Roman" w:hAnsi="宋体" w:cs="Times New Roman"/>
          <w:spacing w:val="-1"/>
          <w:sz w:val="18"/>
        </w:rPr>
        <w:t>），</w:t>
      </w:r>
      <w:r w:rsidR="00C81E88" w:rsidRPr="00FD1ABD">
        <w:rPr>
          <w:rFonts w:ascii="Verdana"/>
          <w:i/>
          <w:spacing w:val="-1"/>
          <w:sz w:val="18"/>
        </w:rPr>
        <w:t>patientdrugenddate</w:t>
      </w:r>
      <w:r w:rsidRPr="00FD1ABD">
        <w:rPr>
          <w:rFonts w:ascii="Times New Roman" w:hAnsi="宋体" w:cs="Times New Roman"/>
          <w:spacing w:val="-1"/>
          <w:sz w:val="18"/>
        </w:rPr>
        <w:t>（</w:t>
      </w:r>
      <w:r w:rsidRPr="00FD1ABD">
        <w:rPr>
          <w:rFonts w:ascii="Times New Roman" w:hAnsi="Times New Roman" w:cs="Times New Roman"/>
          <w:spacing w:val="-1"/>
          <w:sz w:val="18"/>
        </w:rPr>
        <w:t>ICH E2B</w:t>
      </w:r>
      <w:r w:rsidR="00FF69D6">
        <w:rPr>
          <w:rFonts w:ascii="Times New Roman" w:hAnsi="宋体" w:cs="Times New Roman"/>
          <w:spacing w:val="-1"/>
          <w:sz w:val="18"/>
        </w:rPr>
        <w:t>(R2)</w:t>
      </w:r>
      <w:r w:rsidRPr="00FD1ABD">
        <w:rPr>
          <w:rFonts w:ascii="Times New Roman" w:hAnsi="Times New Roman" w:cs="Times New Roman"/>
          <w:spacing w:val="-1"/>
          <w:sz w:val="18"/>
        </w:rPr>
        <w:t>B.1.8e</w:t>
      </w:r>
      <w:r w:rsidRPr="00FD1ABD">
        <w:rPr>
          <w:rFonts w:ascii="Times New Roman" w:hAnsi="宋体" w:cs="Times New Roman"/>
          <w:spacing w:val="-1"/>
          <w:sz w:val="18"/>
        </w:rPr>
        <w:t>），</w:t>
      </w:r>
      <w:r w:rsidR="00C81E88" w:rsidRPr="00FD1ABD">
        <w:rPr>
          <w:rFonts w:ascii="Verdana"/>
          <w:i/>
          <w:spacing w:val="-1"/>
          <w:sz w:val="18"/>
        </w:rPr>
        <w:t>parentmedicalenddate</w:t>
      </w:r>
      <w:r w:rsidRPr="00FD1ABD">
        <w:rPr>
          <w:rFonts w:ascii="Times New Roman" w:hAnsi="宋体" w:cs="Times New Roman"/>
          <w:spacing w:val="-1"/>
          <w:sz w:val="18"/>
        </w:rPr>
        <w:t>（</w:t>
      </w:r>
      <w:r w:rsidRPr="00FD1ABD">
        <w:rPr>
          <w:rFonts w:ascii="Times New Roman" w:hAnsi="Times New Roman" w:cs="Times New Roman"/>
          <w:spacing w:val="-1"/>
          <w:sz w:val="18"/>
        </w:rPr>
        <w:t>ICH E2B</w:t>
      </w:r>
      <w:r w:rsidR="00FF69D6">
        <w:rPr>
          <w:rFonts w:ascii="Times New Roman" w:hAnsi="宋体" w:cs="Times New Roman"/>
          <w:spacing w:val="-1"/>
          <w:sz w:val="18"/>
        </w:rPr>
        <w:t>(R2)</w:t>
      </w:r>
      <w:r w:rsidRPr="00FD1ABD">
        <w:rPr>
          <w:rFonts w:ascii="Times New Roman" w:hAnsi="Times New Roman" w:cs="Times New Roman"/>
          <w:spacing w:val="-1"/>
          <w:sz w:val="18"/>
        </w:rPr>
        <w:t>B.1.10.7.1f</w:t>
      </w:r>
      <w:r w:rsidRPr="00FD1ABD">
        <w:rPr>
          <w:rFonts w:ascii="Times New Roman" w:hAnsi="宋体" w:cs="Times New Roman"/>
          <w:spacing w:val="-1"/>
          <w:sz w:val="18"/>
        </w:rPr>
        <w:t>），</w:t>
      </w:r>
      <w:r w:rsidR="00C81E88" w:rsidRPr="00FD1ABD">
        <w:rPr>
          <w:rFonts w:ascii="Verdana"/>
          <w:i/>
          <w:spacing w:val="-1"/>
          <w:sz w:val="18"/>
        </w:rPr>
        <w:t>parentdrugenddate</w:t>
      </w:r>
      <w:r w:rsidRPr="00FD1ABD">
        <w:rPr>
          <w:rFonts w:ascii="Times New Roman" w:hAnsi="宋体" w:cs="Times New Roman"/>
          <w:spacing w:val="-1"/>
          <w:sz w:val="18"/>
        </w:rPr>
        <w:t>（</w:t>
      </w:r>
      <w:r w:rsidRPr="00FD1ABD">
        <w:rPr>
          <w:rFonts w:ascii="Times New Roman" w:hAnsi="Times New Roman" w:cs="Times New Roman"/>
          <w:spacing w:val="-1"/>
          <w:sz w:val="18"/>
        </w:rPr>
        <w:t>ICH E2B</w:t>
      </w:r>
      <w:r w:rsidR="00FF69D6">
        <w:rPr>
          <w:rFonts w:ascii="Times New Roman" w:hAnsi="宋体" w:cs="Times New Roman"/>
          <w:spacing w:val="-1"/>
          <w:sz w:val="18"/>
        </w:rPr>
        <w:t>(R2)</w:t>
      </w:r>
      <w:r w:rsidRPr="00FD1ABD">
        <w:rPr>
          <w:rFonts w:ascii="Times New Roman" w:hAnsi="Times New Roman" w:cs="Times New Roman"/>
          <w:spacing w:val="-1"/>
          <w:sz w:val="18"/>
        </w:rPr>
        <w:t>B.1.10.8e</w:t>
      </w:r>
      <w:r w:rsidRPr="00FD1ABD">
        <w:rPr>
          <w:rFonts w:ascii="Times New Roman" w:hAnsi="宋体" w:cs="Times New Roman"/>
          <w:spacing w:val="-1"/>
          <w:sz w:val="18"/>
        </w:rPr>
        <w:t>），</w:t>
      </w:r>
      <w:r w:rsidR="00C81E88" w:rsidRPr="00FD1ABD">
        <w:rPr>
          <w:rFonts w:ascii="Verdana"/>
          <w:i/>
          <w:spacing w:val="-1"/>
          <w:sz w:val="18"/>
        </w:rPr>
        <w:t>reactionenddate</w:t>
      </w:r>
      <w:r w:rsidRPr="00FD1ABD">
        <w:rPr>
          <w:rFonts w:ascii="Times New Roman" w:hAnsi="宋体" w:cs="Times New Roman"/>
          <w:spacing w:val="-1"/>
          <w:sz w:val="18"/>
        </w:rPr>
        <w:t>（</w:t>
      </w:r>
      <w:r w:rsidRPr="00FD1ABD">
        <w:rPr>
          <w:rFonts w:ascii="Times New Roman" w:hAnsi="Times New Roman" w:cs="Times New Roman"/>
          <w:spacing w:val="-1"/>
          <w:sz w:val="18"/>
        </w:rPr>
        <w:t>ICH E2B</w:t>
      </w:r>
      <w:r w:rsidR="00FF69D6">
        <w:rPr>
          <w:rFonts w:ascii="Times New Roman" w:hAnsi="宋体" w:cs="Times New Roman"/>
          <w:spacing w:val="-1"/>
          <w:sz w:val="18"/>
        </w:rPr>
        <w:t>(R2)</w:t>
      </w:r>
      <w:r w:rsidRPr="00FD1ABD">
        <w:rPr>
          <w:rFonts w:ascii="Times New Roman" w:hAnsi="Times New Roman" w:cs="Times New Roman"/>
          <w:spacing w:val="-1"/>
          <w:sz w:val="18"/>
        </w:rPr>
        <w:t>B.2.i.5b</w:t>
      </w:r>
      <w:r w:rsidRPr="00FD1ABD">
        <w:rPr>
          <w:rFonts w:ascii="Times New Roman" w:hAnsi="宋体" w:cs="Times New Roman"/>
          <w:spacing w:val="-1"/>
          <w:sz w:val="18"/>
        </w:rPr>
        <w:t>），</w:t>
      </w:r>
      <w:r w:rsidR="00C81E88" w:rsidRPr="00FD1ABD">
        <w:rPr>
          <w:rFonts w:ascii="Verdana"/>
          <w:i/>
          <w:spacing w:val="-1"/>
          <w:sz w:val="18"/>
        </w:rPr>
        <w:t>drugenddate</w:t>
      </w:r>
      <w:r w:rsidRPr="00FD1ABD">
        <w:rPr>
          <w:rFonts w:ascii="Times New Roman" w:hAnsi="宋体" w:cs="Times New Roman"/>
          <w:spacing w:val="-1"/>
          <w:sz w:val="18"/>
        </w:rPr>
        <w:t>（</w:t>
      </w:r>
      <w:r w:rsidRPr="00FD1ABD">
        <w:rPr>
          <w:rFonts w:ascii="Times New Roman" w:hAnsi="Times New Roman" w:cs="Times New Roman"/>
          <w:spacing w:val="-1"/>
          <w:sz w:val="18"/>
        </w:rPr>
        <w:t>ICH E2B</w:t>
      </w:r>
      <w:r w:rsidR="00FF69D6">
        <w:rPr>
          <w:rFonts w:ascii="Times New Roman" w:hAnsi="宋体" w:cs="Times New Roman"/>
          <w:spacing w:val="-1"/>
          <w:sz w:val="18"/>
        </w:rPr>
        <w:t>(R2)</w:t>
      </w:r>
      <w:r w:rsidRPr="00FD1ABD">
        <w:rPr>
          <w:rFonts w:ascii="Times New Roman" w:hAnsi="Times New Roman" w:cs="Times New Roman"/>
          <w:spacing w:val="-1"/>
          <w:sz w:val="18"/>
        </w:rPr>
        <w:t>B.4.k.14b</w:t>
      </w:r>
      <w:r w:rsidRPr="00FD1ABD">
        <w:rPr>
          <w:rFonts w:ascii="Times New Roman" w:hAnsi="宋体" w:cs="Times New Roman"/>
          <w:spacing w:val="-1"/>
          <w:sz w:val="18"/>
        </w:rPr>
        <w:t>）中输入的结束日期应晚于或等于具体的开始日期。此验证失败会产生一个错误</w:t>
      </w:r>
    </w:p>
    <w:p w14:paraId="2AC803FA" w14:textId="77777777" w:rsidR="00106830" w:rsidRPr="00FD1ABD" w:rsidRDefault="00106830" w:rsidP="00B50CCF">
      <w:pPr>
        <w:pStyle w:val="6"/>
        <w:numPr>
          <w:ilvl w:val="0"/>
          <w:numId w:val="19"/>
        </w:numPr>
        <w:tabs>
          <w:tab w:val="left" w:pos="467"/>
        </w:tabs>
        <w:spacing w:before="140"/>
        <w:ind w:left="466"/>
        <w:jc w:val="left"/>
        <w:rPr>
          <w:rFonts w:ascii="Times New Roman" w:eastAsia="宋体" w:hAnsi="Times New Roman" w:cs="Times New Roman"/>
          <w:b w:val="0"/>
          <w:bCs w:val="0"/>
        </w:rPr>
      </w:pPr>
      <w:r w:rsidRPr="00FD1ABD">
        <w:rPr>
          <w:rFonts w:ascii="Times New Roman" w:eastAsia="宋体" w:hAnsi="宋体" w:cs="Times New Roman"/>
        </w:rPr>
        <w:t>临床试验</w:t>
      </w:r>
      <w:r w:rsidRPr="00FD1ABD">
        <w:rPr>
          <w:rFonts w:ascii="Times New Roman" w:eastAsia="宋体" w:hAnsi="Times New Roman" w:cs="Times New Roman"/>
        </w:rPr>
        <w:t>-ICSR</w:t>
      </w:r>
    </w:p>
    <w:p w14:paraId="564D62F0" w14:textId="77777777" w:rsidR="00106830" w:rsidRPr="00FD1ABD" w:rsidRDefault="00106830" w:rsidP="00106830">
      <w:pPr>
        <w:spacing w:before="7"/>
        <w:rPr>
          <w:rFonts w:ascii="Times New Roman" w:hAnsi="Times New Roman" w:cs="Times New Roman"/>
          <w:b/>
          <w:bCs/>
          <w:sz w:val="16"/>
          <w:szCs w:val="16"/>
        </w:rPr>
      </w:pPr>
    </w:p>
    <w:p w14:paraId="71D97836" w14:textId="67905149" w:rsidR="00106830" w:rsidRPr="00FD1ABD" w:rsidRDefault="00450EB8" w:rsidP="00106830">
      <w:pPr>
        <w:spacing w:line="307" w:lineRule="auto"/>
        <w:ind w:left="106" w:right="273"/>
        <w:rPr>
          <w:rFonts w:ascii="Times New Roman" w:hAnsi="Times New Roman" w:cs="Times New Roman"/>
          <w:sz w:val="18"/>
          <w:szCs w:val="18"/>
          <w:lang w:eastAsia="zh-CN"/>
        </w:rPr>
      </w:pPr>
      <w:r w:rsidRPr="00FD1ABD">
        <w:rPr>
          <w:rFonts w:ascii="Verdana"/>
          <w:i/>
          <w:spacing w:val="-1"/>
          <w:sz w:val="18"/>
        </w:rPr>
        <w:t>Primarysource</w:t>
      </w:r>
      <w:r w:rsidR="00106830" w:rsidRPr="00FD1ABD">
        <w:rPr>
          <w:rFonts w:ascii="Times New Roman" w:hAnsi="宋体" w:cs="Times New Roman"/>
          <w:spacing w:val="-1"/>
          <w:sz w:val="18"/>
          <w:lang w:eastAsia="zh-CN"/>
        </w:rPr>
        <w:t>（</w:t>
      </w:r>
      <w:r w:rsidR="00106830" w:rsidRPr="00FD1ABD">
        <w:rPr>
          <w:rFonts w:ascii="Times New Roman" w:hAnsi="Times New Roman" w:cs="Times New Roman"/>
          <w:spacing w:val="-1"/>
          <w:sz w:val="18"/>
          <w:lang w:eastAsia="zh-CN"/>
        </w:rPr>
        <w:t>ICH E2B</w:t>
      </w:r>
      <w:r w:rsidR="00FF69D6">
        <w:rPr>
          <w:rFonts w:ascii="Times New Roman" w:hAnsi="宋体" w:cs="Times New Roman"/>
          <w:spacing w:val="-1"/>
          <w:sz w:val="18"/>
          <w:lang w:eastAsia="zh-CN"/>
        </w:rPr>
        <w:t>(R2)</w:t>
      </w:r>
      <w:r w:rsidR="00106830" w:rsidRPr="00FD1ABD">
        <w:rPr>
          <w:rFonts w:ascii="Times New Roman" w:hAnsi="Times New Roman" w:cs="Times New Roman"/>
          <w:spacing w:val="-1"/>
          <w:sz w:val="18"/>
          <w:lang w:eastAsia="zh-CN"/>
        </w:rPr>
        <w:t>A.2</w:t>
      </w:r>
      <w:r w:rsidR="00106830" w:rsidRPr="00FD1ABD">
        <w:rPr>
          <w:rFonts w:ascii="Times New Roman" w:hAnsi="宋体" w:cs="Times New Roman"/>
          <w:spacing w:val="-1"/>
          <w:sz w:val="18"/>
          <w:lang w:eastAsia="zh-CN"/>
        </w:rPr>
        <w:t>）是可重复的小节。因此，每个</w:t>
      </w:r>
      <w:r w:rsidR="00106830" w:rsidRPr="00FD1ABD">
        <w:rPr>
          <w:rFonts w:ascii="Times New Roman" w:hAnsi="Times New Roman" w:cs="Times New Roman"/>
          <w:spacing w:val="-1"/>
          <w:sz w:val="18"/>
          <w:lang w:eastAsia="zh-CN"/>
        </w:rPr>
        <w:t>ICSR</w:t>
      </w:r>
      <w:r w:rsidR="00C23EC3" w:rsidRPr="00FD1ABD">
        <w:rPr>
          <w:rFonts w:ascii="Times New Roman" w:hAnsi="Times New Roman" w:cs="Times New Roman" w:hint="eastAsia"/>
          <w:spacing w:val="-1"/>
          <w:sz w:val="18"/>
          <w:lang w:eastAsia="zh-CN"/>
        </w:rPr>
        <w:t>报告</w:t>
      </w:r>
      <w:r w:rsidR="00C23EC3" w:rsidRPr="00FD1ABD">
        <w:rPr>
          <w:rFonts w:ascii="Times New Roman" w:hAnsi="Times New Roman" w:cs="Times New Roman"/>
          <w:spacing w:val="-1"/>
          <w:sz w:val="18"/>
          <w:lang w:eastAsia="zh-CN"/>
        </w:rPr>
        <w:t>中</w:t>
      </w:r>
      <w:r w:rsidR="00C23EC3" w:rsidRPr="00FD1ABD">
        <w:rPr>
          <w:rFonts w:ascii="Times New Roman" w:hAnsi="宋体" w:cs="Times New Roman" w:hint="eastAsia"/>
          <w:spacing w:val="-1"/>
          <w:sz w:val="18"/>
          <w:lang w:eastAsia="zh-CN"/>
        </w:rPr>
        <w:t>至少需要</w:t>
      </w:r>
      <w:r w:rsidR="00106830" w:rsidRPr="00FD1ABD">
        <w:rPr>
          <w:rFonts w:ascii="Times New Roman" w:hAnsi="宋体" w:cs="Times New Roman"/>
          <w:spacing w:val="-1"/>
          <w:sz w:val="18"/>
          <w:lang w:eastAsia="zh-CN"/>
        </w:rPr>
        <w:t>对</w:t>
      </w:r>
      <w:r w:rsidR="00C23EC3" w:rsidRPr="00FD1ABD">
        <w:rPr>
          <w:rFonts w:ascii="Times New Roman" w:hAnsi="宋体" w:cs="Times New Roman" w:hint="eastAsia"/>
          <w:spacing w:val="-1"/>
          <w:sz w:val="18"/>
          <w:lang w:eastAsia="zh-CN"/>
        </w:rPr>
        <w:t>以下</w:t>
      </w:r>
      <w:r w:rsidR="00C23EC3" w:rsidRPr="00FD1ABD">
        <w:rPr>
          <w:rFonts w:ascii="Times New Roman" w:hAnsi="宋体" w:cs="Times New Roman"/>
          <w:spacing w:val="-1"/>
          <w:sz w:val="18"/>
          <w:lang w:eastAsia="zh-CN"/>
        </w:rPr>
        <w:t>字段</w:t>
      </w:r>
      <w:r w:rsidR="00C23EC3" w:rsidRPr="00FD1ABD">
        <w:rPr>
          <w:rFonts w:ascii="Times New Roman" w:hAnsi="宋体" w:cs="Times New Roman" w:hint="eastAsia"/>
          <w:spacing w:val="-1"/>
          <w:sz w:val="18"/>
          <w:lang w:eastAsia="zh-CN"/>
        </w:rPr>
        <w:t>之一进行</w:t>
      </w:r>
      <w:r w:rsidR="00C23EC3" w:rsidRPr="00FD1ABD">
        <w:rPr>
          <w:rFonts w:ascii="Times New Roman" w:hAnsi="宋体" w:cs="Times New Roman"/>
          <w:spacing w:val="-1"/>
          <w:sz w:val="18"/>
          <w:lang w:eastAsia="zh-CN"/>
        </w:rPr>
        <w:t>详细说明：</w:t>
      </w:r>
      <w:r w:rsidR="00C81E88" w:rsidRPr="00FD1ABD">
        <w:rPr>
          <w:rFonts w:ascii="Verdana"/>
          <w:i/>
          <w:spacing w:val="-1"/>
          <w:sz w:val="18"/>
          <w:lang w:eastAsia="zh-CN"/>
        </w:rPr>
        <w:t>studyname</w:t>
      </w:r>
      <w:r w:rsidR="00106830" w:rsidRPr="00FD1ABD">
        <w:rPr>
          <w:rFonts w:ascii="Times New Roman" w:hAnsi="宋体" w:cs="Times New Roman"/>
          <w:spacing w:val="-1"/>
          <w:sz w:val="18"/>
          <w:lang w:eastAsia="zh-CN"/>
        </w:rPr>
        <w:t>（</w:t>
      </w:r>
      <w:r w:rsidR="00106830" w:rsidRPr="00FD1ABD">
        <w:rPr>
          <w:rFonts w:ascii="Times New Roman" w:hAnsi="Times New Roman" w:cs="Times New Roman"/>
          <w:spacing w:val="-1"/>
          <w:sz w:val="18"/>
          <w:lang w:eastAsia="zh-CN"/>
        </w:rPr>
        <w:t>ICH E2B</w:t>
      </w:r>
      <w:r w:rsidR="00FF69D6">
        <w:rPr>
          <w:rFonts w:ascii="Times New Roman" w:hAnsi="宋体" w:cs="Times New Roman"/>
          <w:spacing w:val="-1"/>
          <w:sz w:val="18"/>
          <w:lang w:eastAsia="zh-CN"/>
        </w:rPr>
        <w:t>(R2)</w:t>
      </w:r>
      <w:r w:rsidR="00106830" w:rsidRPr="00FD1ABD">
        <w:rPr>
          <w:rFonts w:ascii="Times New Roman" w:hAnsi="Times New Roman" w:cs="Times New Roman"/>
          <w:spacing w:val="-1"/>
          <w:sz w:val="18"/>
          <w:lang w:eastAsia="zh-CN"/>
        </w:rPr>
        <w:t>A.2.3.1</w:t>
      </w:r>
      <w:r w:rsidR="00106830" w:rsidRPr="00FD1ABD">
        <w:rPr>
          <w:rFonts w:ascii="Times New Roman" w:hAnsi="宋体" w:cs="Times New Roman"/>
          <w:spacing w:val="-1"/>
          <w:sz w:val="18"/>
          <w:lang w:eastAsia="zh-CN"/>
        </w:rPr>
        <w:t>），</w:t>
      </w:r>
      <w:r w:rsidR="00C81E88" w:rsidRPr="00FD1ABD">
        <w:rPr>
          <w:rFonts w:ascii="Verdana"/>
          <w:i/>
          <w:spacing w:val="-1"/>
          <w:sz w:val="18"/>
          <w:lang w:eastAsia="zh-CN"/>
        </w:rPr>
        <w:t>sponsorstudynumb</w:t>
      </w:r>
      <w:r w:rsidR="00106830" w:rsidRPr="00FD1ABD">
        <w:rPr>
          <w:rFonts w:ascii="Times New Roman" w:hAnsi="宋体" w:cs="Times New Roman"/>
          <w:spacing w:val="-1"/>
          <w:sz w:val="18"/>
          <w:lang w:eastAsia="zh-CN"/>
        </w:rPr>
        <w:t>（</w:t>
      </w:r>
      <w:r w:rsidR="00106830" w:rsidRPr="00FD1ABD">
        <w:rPr>
          <w:rFonts w:ascii="Times New Roman" w:hAnsi="Times New Roman" w:cs="Times New Roman"/>
          <w:spacing w:val="-1"/>
          <w:sz w:val="18"/>
          <w:lang w:eastAsia="zh-CN"/>
        </w:rPr>
        <w:t>ICH E2B</w:t>
      </w:r>
      <w:r w:rsidR="00FF69D6">
        <w:rPr>
          <w:rFonts w:ascii="Times New Roman" w:hAnsi="宋体" w:cs="Times New Roman"/>
          <w:spacing w:val="-1"/>
          <w:sz w:val="18"/>
          <w:lang w:eastAsia="zh-CN"/>
        </w:rPr>
        <w:t>(R2)</w:t>
      </w:r>
      <w:r w:rsidR="00106830" w:rsidRPr="00FD1ABD">
        <w:rPr>
          <w:rFonts w:ascii="Times New Roman" w:hAnsi="Times New Roman" w:cs="Times New Roman"/>
          <w:spacing w:val="-1"/>
          <w:sz w:val="18"/>
          <w:lang w:eastAsia="zh-CN"/>
        </w:rPr>
        <w:t>A.2.3.2</w:t>
      </w:r>
      <w:r w:rsidR="00106830" w:rsidRPr="00FD1ABD">
        <w:rPr>
          <w:rFonts w:ascii="Times New Roman" w:hAnsi="宋体" w:cs="Times New Roman"/>
          <w:spacing w:val="-1"/>
          <w:sz w:val="18"/>
          <w:lang w:eastAsia="zh-CN"/>
        </w:rPr>
        <w:t>）和</w:t>
      </w:r>
      <w:r w:rsidR="00C81E88" w:rsidRPr="00FD1ABD">
        <w:rPr>
          <w:rFonts w:ascii="Verdana"/>
          <w:i/>
          <w:spacing w:val="-1"/>
          <w:sz w:val="18"/>
          <w:lang w:eastAsia="zh-CN"/>
        </w:rPr>
        <w:t>observestudytype</w:t>
      </w:r>
      <w:r w:rsidR="00106830" w:rsidRPr="00FD1ABD">
        <w:rPr>
          <w:rFonts w:ascii="Times New Roman" w:hAnsi="宋体" w:cs="Times New Roman"/>
          <w:spacing w:val="-1"/>
          <w:sz w:val="18"/>
          <w:lang w:eastAsia="zh-CN"/>
        </w:rPr>
        <w:t>（</w:t>
      </w:r>
      <w:r w:rsidR="00106830" w:rsidRPr="00FD1ABD">
        <w:rPr>
          <w:rFonts w:ascii="Times New Roman" w:hAnsi="Times New Roman" w:cs="Times New Roman"/>
          <w:spacing w:val="-1"/>
          <w:sz w:val="18"/>
          <w:lang w:eastAsia="zh-CN"/>
        </w:rPr>
        <w:t>ICH E2B</w:t>
      </w:r>
      <w:r w:rsidR="00FF69D6">
        <w:rPr>
          <w:rFonts w:ascii="Times New Roman" w:hAnsi="宋体" w:cs="Times New Roman"/>
          <w:spacing w:val="-1"/>
          <w:sz w:val="18"/>
          <w:lang w:eastAsia="zh-CN"/>
        </w:rPr>
        <w:t>(R2)</w:t>
      </w:r>
      <w:r w:rsidR="00106830" w:rsidRPr="00FD1ABD">
        <w:rPr>
          <w:rFonts w:ascii="Times New Roman" w:hAnsi="Times New Roman" w:cs="Times New Roman"/>
          <w:spacing w:val="-1"/>
          <w:sz w:val="18"/>
          <w:lang w:eastAsia="zh-CN"/>
        </w:rPr>
        <w:t>A.2.3.3</w:t>
      </w:r>
      <w:r w:rsidR="00106830" w:rsidRPr="00FD1ABD">
        <w:rPr>
          <w:rFonts w:ascii="Times New Roman" w:hAnsi="宋体" w:cs="Times New Roman"/>
          <w:spacing w:val="-1"/>
          <w:sz w:val="18"/>
          <w:lang w:eastAsia="zh-CN"/>
        </w:rPr>
        <w:t>）。</w:t>
      </w:r>
    </w:p>
    <w:p w14:paraId="3EE5A674" w14:textId="77777777" w:rsidR="00106830" w:rsidRPr="00FD1ABD" w:rsidRDefault="00106830" w:rsidP="00106830">
      <w:pPr>
        <w:pStyle w:val="a9"/>
        <w:spacing w:before="139" w:line="307" w:lineRule="auto"/>
        <w:ind w:right="273"/>
        <w:rPr>
          <w:rFonts w:ascii="Times New Roman" w:eastAsia="宋体" w:hAnsi="Times New Roman" w:cs="Times New Roman"/>
          <w:lang w:eastAsia="zh-CN"/>
        </w:rPr>
      </w:pPr>
      <w:r w:rsidRPr="00FD1ABD">
        <w:rPr>
          <w:rFonts w:ascii="Times New Roman" w:eastAsia="宋体" w:hAnsi="宋体" w:cs="Times New Roman"/>
          <w:lang w:eastAsia="zh-CN"/>
        </w:rPr>
        <w:t>只有在至少一个主要来源部分报告上述数据元素，</w:t>
      </w:r>
      <w:r w:rsidRPr="00FD1ABD">
        <w:rPr>
          <w:rFonts w:ascii="Times New Roman" w:eastAsia="宋体" w:hAnsi="Times New Roman" w:cs="Times New Roman"/>
          <w:lang w:eastAsia="zh-CN"/>
        </w:rPr>
        <w:t>ICSR</w:t>
      </w:r>
      <w:r w:rsidRPr="00FD1ABD">
        <w:rPr>
          <w:rFonts w:ascii="Times New Roman" w:eastAsia="宋体" w:hAnsi="宋体" w:cs="Times New Roman"/>
          <w:lang w:eastAsia="zh-CN"/>
        </w:rPr>
        <w:t>才会被接收。如果在多个主要来源</w:t>
      </w:r>
      <w:proofErr w:type="gramStart"/>
      <w:r w:rsidRPr="00FD1ABD">
        <w:rPr>
          <w:rFonts w:ascii="Times New Roman" w:eastAsia="宋体" w:hAnsi="宋体" w:cs="Times New Roman"/>
          <w:lang w:eastAsia="zh-CN"/>
        </w:rPr>
        <w:t>节提供</w:t>
      </w:r>
      <w:proofErr w:type="gramEnd"/>
      <w:r w:rsidRPr="00FD1ABD">
        <w:rPr>
          <w:rFonts w:ascii="Times New Roman" w:eastAsia="宋体" w:hAnsi="宋体" w:cs="Times New Roman"/>
          <w:lang w:eastAsia="zh-CN"/>
        </w:rPr>
        <w:t>上述数据元素，则这些数据元素中的信息在每个主要来源节之间应保持相同。本验证失败将产生错误报告。</w:t>
      </w:r>
    </w:p>
    <w:p w14:paraId="0B2F8D48" w14:textId="77777777" w:rsidR="00106830" w:rsidRPr="00FD1ABD" w:rsidRDefault="00506DC8" w:rsidP="00B50CCF">
      <w:pPr>
        <w:pStyle w:val="7"/>
        <w:numPr>
          <w:ilvl w:val="0"/>
          <w:numId w:val="19"/>
        </w:numPr>
        <w:tabs>
          <w:tab w:val="left" w:pos="467"/>
        </w:tabs>
        <w:spacing w:before="140"/>
        <w:ind w:left="466"/>
        <w:jc w:val="left"/>
        <w:rPr>
          <w:rFonts w:ascii="Times New Roman" w:eastAsia="宋体" w:hAnsi="Times New Roman" w:cs="Times New Roman"/>
          <w:b w:val="0"/>
          <w:bCs w:val="0"/>
          <w:i w:val="0"/>
        </w:rPr>
      </w:pPr>
      <w:r w:rsidRPr="00FD1ABD">
        <w:rPr>
          <w:spacing w:val="-1"/>
        </w:rPr>
        <w:t>M</w:t>
      </w:r>
      <w:r w:rsidR="00C81E88" w:rsidRPr="00FD1ABD">
        <w:rPr>
          <w:spacing w:val="-1"/>
        </w:rPr>
        <w:t>edicinalproduct</w:t>
      </w:r>
      <w:r w:rsidRPr="00FD1ABD">
        <w:rPr>
          <w:rFonts w:asciiTheme="minorEastAsia" w:eastAsiaTheme="minorEastAsia" w:hAnsiTheme="minorEastAsia" w:hint="eastAsia"/>
          <w:spacing w:val="-1"/>
          <w:lang w:eastAsia="zh-CN"/>
        </w:rPr>
        <w:t>和</w:t>
      </w:r>
      <w:r w:rsidR="00C81E88" w:rsidRPr="00FD1ABD">
        <w:rPr>
          <w:spacing w:val="-1"/>
        </w:rPr>
        <w:t>activesubstancename</w:t>
      </w:r>
    </w:p>
    <w:p w14:paraId="3A4BAE2A" w14:textId="77777777" w:rsidR="00106830" w:rsidRPr="00FD1ABD" w:rsidRDefault="00106830" w:rsidP="00106830">
      <w:pPr>
        <w:spacing w:before="7"/>
        <w:rPr>
          <w:rFonts w:ascii="Times New Roman" w:hAnsi="Times New Roman" w:cs="Times New Roman"/>
          <w:b/>
          <w:bCs/>
          <w:i/>
          <w:sz w:val="16"/>
          <w:szCs w:val="16"/>
        </w:rPr>
      </w:pPr>
    </w:p>
    <w:p w14:paraId="04656524" w14:textId="254C7EB9" w:rsidR="00106830" w:rsidRPr="00FD1ABD" w:rsidRDefault="00106830" w:rsidP="00106830">
      <w:pPr>
        <w:pStyle w:val="a9"/>
        <w:spacing w:line="307" w:lineRule="auto"/>
        <w:ind w:right="130"/>
        <w:rPr>
          <w:rFonts w:ascii="Times New Roman" w:eastAsia="宋体" w:hAnsi="Times New Roman" w:cs="Times New Roman"/>
          <w:lang w:eastAsia="zh-CN"/>
        </w:rPr>
      </w:pPr>
      <w:r w:rsidRPr="00FD1ABD">
        <w:rPr>
          <w:rFonts w:ascii="Times New Roman" w:eastAsia="宋体" w:hAnsi="宋体" w:cs="Times New Roman"/>
          <w:lang w:eastAsia="zh-CN"/>
        </w:rPr>
        <w:t>数据元素</w:t>
      </w:r>
      <w:r w:rsidR="00450EB8" w:rsidRPr="00FD1ABD">
        <w:rPr>
          <w:i/>
          <w:spacing w:val="-1"/>
        </w:rPr>
        <w:t>medicinalproduct</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B.4.k.2.1</w:t>
      </w:r>
      <w:r w:rsidRPr="00FD1ABD">
        <w:rPr>
          <w:rFonts w:ascii="Times New Roman" w:eastAsia="宋体" w:hAnsi="宋体" w:cs="Times New Roman"/>
          <w:lang w:eastAsia="zh-CN"/>
        </w:rPr>
        <w:t>）</w:t>
      </w:r>
      <w:r w:rsidR="00BE3A09" w:rsidRPr="00FD1ABD">
        <w:rPr>
          <w:rFonts w:ascii="Times New Roman" w:eastAsia="宋体" w:hAnsi="宋体" w:cs="Times New Roman"/>
          <w:lang w:eastAsia="zh-CN"/>
        </w:rPr>
        <w:t>或</w:t>
      </w:r>
      <w:r w:rsidR="00450EB8" w:rsidRPr="00FD1ABD">
        <w:rPr>
          <w:i/>
          <w:spacing w:val="-1"/>
        </w:rPr>
        <w:t>activesubstancename</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B.4.k.2.2</w:t>
      </w:r>
      <w:r w:rsidRPr="00FD1ABD">
        <w:rPr>
          <w:rFonts w:ascii="Times New Roman" w:eastAsia="宋体" w:hAnsi="宋体" w:cs="Times New Roman"/>
          <w:lang w:eastAsia="zh-CN"/>
        </w:rPr>
        <w:t>）</w:t>
      </w:r>
      <w:r w:rsidR="00450EB8" w:rsidRPr="00FD1ABD">
        <w:rPr>
          <w:rFonts w:ascii="Times New Roman" w:eastAsia="宋体" w:hAnsi="宋体" w:cs="Times New Roman" w:hint="eastAsia"/>
          <w:lang w:eastAsia="zh-CN"/>
        </w:rPr>
        <w:t>至少</w:t>
      </w:r>
      <w:r w:rsidR="00BE3A09" w:rsidRPr="00FD1ABD">
        <w:rPr>
          <w:rFonts w:ascii="Times New Roman" w:eastAsia="宋体" w:hAnsi="宋体" w:cs="Times New Roman"/>
          <w:lang w:eastAsia="zh-CN"/>
        </w:rPr>
        <w:t>填写</w:t>
      </w:r>
      <w:r w:rsidR="00BE3A09" w:rsidRPr="00FD1ABD">
        <w:rPr>
          <w:rFonts w:ascii="Times New Roman" w:eastAsia="宋体" w:hAnsi="宋体" w:cs="Times New Roman" w:hint="eastAsia"/>
          <w:lang w:eastAsia="zh-CN"/>
        </w:rPr>
        <w:t>其中之一</w:t>
      </w:r>
      <w:r w:rsidRPr="00FD1ABD">
        <w:rPr>
          <w:rFonts w:ascii="Times New Roman" w:eastAsia="宋体" w:hAnsi="宋体" w:cs="Times New Roman"/>
          <w:lang w:eastAsia="zh-CN"/>
        </w:rPr>
        <w:t>，这是</w:t>
      </w:r>
      <w:r w:rsidR="00F03929" w:rsidRPr="00FD1ABD">
        <w:rPr>
          <w:rFonts w:ascii="Times New Roman" w:eastAsia="宋体" w:hAnsi="宋体" w:cs="Times New Roman"/>
          <w:lang w:eastAsia="zh-CN"/>
        </w:rPr>
        <w:t>必填</w:t>
      </w:r>
      <w:r w:rsidRPr="00FD1ABD">
        <w:rPr>
          <w:rFonts w:ascii="Times New Roman" w:eastAsia="宋体" w:hAnsi="宋体" w:cs="Times New Roman"/>
          <w:lang w:eastAsia="zh-CN"/>
        </w:rPr>
        <w:t>要求。</w:t>
      </w:r>
      <w:r w:rsidR="00BE3A09" w:rsidRPr="00FD1ABD">
        <w:rPr>
          <w:rFonts w:ascii="Times New Roman" w:eastAsia="宋体" w:hAnsi="宋体" w:cs="Times New Roman"/>
          <w:lang w:eastAsia="zh-CN"/>
        </w:rPr>
        <w:t>在每个药物</w:t>
      </w:r>
      <w:r w:rsidR="00BE3A09" w:rsidRPr="00FD1ABD">
        <w:rPr>
          <w:rFonts w:ascii="Times New Roman" w:eastAsia="宋体" w:hAnsi="宋体" w:cs="Times New Roman" w:hint="eastAsia"/>
          <w:lang w:eastAsia="zh-CN"/>
        </w:rPr>
        <w:t>字段中</w:t>
      </w:r>
      <w:r w:rsidRPr="00FD1ABD">
        <w:rPr>
          <w:rFonts w:ascii="Times New Roman" w:eastAsia="宋体" w:hAnsi="宋体" w:cs="Times New Roman"/>
          <w:lang w:eastAsia="zh-CN"/>
        </w:rPr>
        <w:t>，应至少填写这些数据元素中的一个，否则</w:t>
      </w:r>
      <w:r w:rsidRPr="00FD1ABD">
        <w:rPr>
          <w:rFonts w:ascii="Times New Roman" w:eastAsia="宋体" w:hAnsi="Times New Roman" w:cs="Times New Roman"/>
          <w:lang w:eastAsia="zh-CN"/>
        </w:rPr>
        <w:t>CDE</w:t>
      </w:r>
      <w:r w:rsidRPr="00FD1ABD">
        <w:rPr>
          <w:rFonts w:ascii="Times New Roman" w:eastAsia="宋体" w:hAnsi="宋体" w:cs="Times New Roman"/>
          <w:lang w:eastAsia="zh-CN"/>
        </w:rPr>
        <w:t>验证过程会产生错误结果。</w:t>
      </w:r>
    </w:p>
    <w:p w14:paraId="40E5CE6D" w14:textId="5C61A4C3" w:rsidR="00106830" w:rsidRPr="00FD1ABD" w:rsidRDefault="00106830" w:rsidP="00106830">
      <w:pPr>
        <w:pStyle w:val="a9"/>
        <w:spacing w:before="139" w:line="306" w:lineRule="auto"/>
        <w:ind w:right="273"/>
        <w:rPr>
          <w:rFonts w:ascii="Times New Roman" w:eastAsia="宋体" w:hAnsi="宋体" w:cs="Times New Roman"/>
          <w:lang w:eastAsia="zh-CN"/>
        </w:rPr>
      </w:pPr>
      <w:r w:rsidRPr="00FD1ABD">
        <w:rPr>
          <w:rFonts w:ascii="Times New Roman" w:eastAsia="宋体" w:hAnsi="宋体" w:cs="Times New Roman"/>
          <w:lang w:eastAsia="zh-CN"/>
        </w:rPr>
        <w:t>对于复方制剂，根据需要对每种活性</w:t>
      </w:r>
      <w:r w:rsidR="003C4D16" w:rsidRPr="00FD1ABD">
        <w:rPr>
          <w:rFonts w:ascii="Times New Roman" w:eastAsia="宋体" w:hAnsi="宋体" w:cs="Times New Roman" w:hint="eastAsia"/>
          <w:lang w:eastAsia="zh-CN"/>
        </w:rPr>
        <w:t>成分分别</w:t>
      </w:r>
      <w:r w:rsidRPr="00FD1ABD">
        <w:rPr>
          <w:rFonts w:ascii="Times New Roman" w:eastAsia="宋体" w:hAnsi="宋体" w:cs="Times New Roman"/>
          <w:lang w:eastAsia="zh-CN"/>
        </w:rPr>
        <w:t>填写数据元素</w:t>
      </w:r>
      <w:r w:rsidR="00C81E88" w:rsidRPr="00FD1ABD">
        <w:rPr>
          <w:i/>
          <w:spacing w:val="-1"/>
        </w:rPr>
        <w:t>activesubstancename</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B.4.k.2.2</w:t>
      </w:r>
      <w:r w:rsidRPr="00FD1ABD">
        <w:rPr>
          <w:rFonts w:ascii="Times New Roman" w:eastAsia="宋体" w:hAnsi="宋体" w:cs="Times New Roman"/>
          <w:lang w:eastAsia="zh-CN"/>
        </w:rPr>
        <w:t>）。</w:t>
      </w:r>
    </w:p>
    <w:p w14:paraId="4B2CF5DA" w14:textId="2761203A" w:rsidR="00106830" w:rsidRPr="00FD1ABD" w:rsidRDefault="00106830" w:rsidP="00106830">
      <w:pPr>
        <w:pStyle w:val="a9"/>
        <w:spacing w:before="140" w:line="307" w:lineRule="auto"/>
        <w:ind w:right="273"/>
        <w:rPr>
          <w:rFonts w:ascii="Times New Roman" w:eastAsia="宋体" w:hAnsi="Times New Roman" w:cs="Times New Roman"/>
          <w:lang w:eastAsia="zh-CN"/>
        </w:rPr>
      </w:pPr>
      <w:r w:rsidRPr="00FD1ABD">
        <w:rPr>
          <w:rFonts w:ascii="Times New Roman" w:eastAsia="宋体" w:hAnsi="宋体" w:cs="Times New Roman"/>
          <w:lang w:eastAsia="zh-CN"/>
        </w:rPr>
        <w:t>如果不能根据活性物质或商品名对药物进行描述，例如，</w:t>
      </w:r>
      <w:r w:rsidR="00BE3A09" w:rsidRPr="00FD1ABD">
        <w:rPr>
          <w:rFonts w:ascii="Times New Roman" w:eastAsia="宋体" w:hAnsi="宋体" w:cs="Times New Roman" w:hint="eastAsia"/>
          <w:lang w:eastAsia="zh-CN"/>
        </w:rPr>
        <w:t>源报告</w:t>
      </w:r>
      <w:r w:rsidR="00BE3A09" w:rsidRPr="00FD1ABD">
        <w:rPr>
          <w:rFonts w:ascii="Times New Roman" w:eastAsia="宋体" w:hAnsi="宋体" w:cs="Times New Roman"/>
          <w:lang w:eastAsia="zh-CN"/>
        </w:rPr>
        <w:t>中只报告治疗类别</w:t>
      </w:r>
      <w:r w:rsidRPr="00FD1ABD">
        <w:rPr>
          <w:rFonts w:ascii="Times New Roman" w:eastAsia="宋体" w:hAnsi="宋体" w:cs="Times New Roman"/>
          <w:lang w:eastAsia="zh-CN"/>
        </w:rPr>
        <w:t>，</w:t>
      </w:r>
      <w:r w:rsidR="00BE3A09" w:rsidRPr="00FD1ABD">
        <w:rPr>
          <w:rFonts w:ascii="Times New Roman" w:eastAsia="宋体" w:hAnsi="宋体" w:cs="Times New Roman"/>
          <w:lang w:eastAsia="zh-CN"/>
        </w:rPr>
        <w:t>又或者其他给药疗法不能</w:t>
      </w:r>
      <w:r w:rsidR="00BE3A09" w:rsidRPr="00FD1ABD">
        <w:rPr>
          <w:rFonts w:ascii="Times New Roman" w:eastAsia="宋体" w:hAnsi="宋体" w:cs="Times New Roman" w:hint="eastAsia"/>
          <w:lang w:eastAsia="zh-CN"/>
        </w:rPr>
        <w:t>结构</w:t>
      </w:r>
      <w:r w:rsidR="00BE3A09" w:rsidRPr="00FD1ABD">
        <w:rPr>
          <w:rFonts w:ascii="Times New Roman" w:eastAsia="宋体" w:hAnsi="宋体" w:cs="Times New Roman"/>
          <w:lang w:eastAsia="zh-CN"/>
        </w:rPr>
        <w:t>分类</w:t>
      </w:r>
      <w:r w:rsidRPr="00FD1ABD">
        <w:rPr>
          <w:rFonts w:ascii="Times New Roman" w:eastAsia="宋体" w:hAnsi="宋体" w:cs="Times New Roman"/>
          <w:lang w:eastAsia="zh-CN"/>
        </w:rPr>
        <w:t>，则这些信息应该反映在数据元素</w:t>
      </w:r>
      <w:r w:rsidR="00C81E88" w:rsidRPr="00FD1ABD">
        <w:rPr>
          <w:i/>
          <w:spacing w:val="-1"/>
          <w:lang w:eastAsia="zh-CN"/>
        </w:rPr>
        <w:t>narrativeincludeclinical</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B.5.1</w:t>
      </w:r>
      <w:r w:rsidRPr="00FD1ABD">
        <w:rPr>
          <w:rFonts w:ascii="Times New Roman" w:eastAsia="宋体" w:hAnsi="宋体" w:cs="Times New Roman"/>
          <w:lang w:eastAsia="zh-CN"/>
        </w:rPr>
        <w:t>）中。</w:t>
      </w:r>
    </w:p>
    <w:p w14:paraId="16E08643" w14:textId="77777777" w:rsidR="00106830" w:rsidRPr="00FD1ABD" w:rsidRDefault="00C81E88" w:rsidP="00B50CCF">
      <w:pPr>
        <w:pStyle w:val="7"/>
        <w:numPr>
          <w:ilvl w:val="0"/>
          <w:numId w:val="19"/>
        </w:numPr>
        <w:tabs>
          <w:tab w:val="left" w:pos="467"/>
        </w:tabs>
        <w:spacing w:before="140"/>
        <w:ind w:left="466"/>
        <w:jc w:val="left"/>
        <w:rPr>
          <w:rFonts w:ascii="Times New Roman" w:eastAsia="宋体" w:hAnsi="Times New Roman" w:cs="Times New Roman"/>
          <w:b w:val="0"/>
          <w:bCs w:val="0"/>
          <w:i w:val="0"/>
          <w:lang w:eastAsia="zh-CN"/>
        </w:rPr>
      </w:pPr>
      <w:proofErr w:type="gramStart"/>
      <w:r w:rsidRPr="00FD1ABD">
        <w:rPr>
          <w:spacing w:val="-1"/>
        </w:rPr>
        <w:t>sendertelextension,</w:t>
      </w:r>
      <w:r w:rsidRPr="00FD1ABD">
        <w:t>senderfaxextension</w:t>
      </w:r>
      <w:proofErr w:type="gramEnd"/>
      <w:r w:rsidRPr="00FD1ABD">
        <w:t>,</w:t>
      </w:r>
      <w:r w:rsidRPr="00FD1ABD">
        <w:rPr>
          <w:spacing w:val="-1"/>
        </w:rPr>
        <w:t>receivertelextension,receiverfaxextension</w:t>
      </w:r>
    </w:p>
    <w:p w14:paraId="3E8B788E" w14:textId="77777777" w:rsidR="00106830" w:rsidRPr="00FD1ABD" w:rsidRDefault="00106830" w:rsidP="00106830">
      <w:pPr>
        <w:spacing w:before="7"/>
        <w:rPr>
          <w:rFonts w:ascii="Times New Roman" w:hAnsi="Times New Roman" w:cs="Times New Roman"/>
          <w:b/>
          <w:bCs/>
          <w:i/>
          <w:sz w:val="16"/>
          <w:szCs w:val="16"/>
          <w:lang w:eastAsia="zh-CN"/>
        </w:rPr>
      </w:pPr>
    </w:p>
    <w:p w14:paraId="079CAC9E" w14:textId="77777777" w:rsidR="00106830" w:rsidRPr="00FD1ABD" w:rsidRDefault="00106830" w:rsidP="00106830">
      <w:pPr>
        <w:pStyle w:val="a9"/>
        <w:spacing w:line="308" w:lineRule="auto"/>
        <w:ind w:right="534"/>
        <w:rPr>
          <w:rFonts w:ascii="Times New Roman" w:eastAsia="宋体" w:hAnsi="Times New Roman" w:cs="Times New Roman"/>
          <w:lang w:eastAsia="zh-CN"/>
        </w:rPr>
      </w:pPr>
      <w:r w:rsidRPr="00FD1ABD">
        <w:rPr>
          <w:rFonts w:ascii="Times New Roman" w:eastAsia="宋体" w:hAnsi="宋体" w:cs="Times New Roman"/>
          <w:lang w:eastAsia="zh-CN"/>
        </w:rPr>
        <w:t>如果长度大于</w:t>
      </w:r>
      <w:r w:rsidRPr="00FD1ABD">
        <w:rPr>
          <w:rFonts w:ascii="Times New Roman" w:eastAsia="宋体" w:hAnsi="Times New Roman" w:cs="Times New Roman"/>
          <w:lang w:eastAsia="zh-CN"/>
        </w:rPr>
        <w:t>5</w:t>
      </w:r>
      <w:r w:rsidRPr="00FD1ABD">
        <w:rPr>
          <w:rFonts w:ascii="Times New Roman" w:eastAsia="宋体" w:hAnsi="宋体" w:cs="Times New Roman"/>
          <w:lang w:eastAsia="zh-CN"/>
        </w:rPr>
        <w:t>个字符，则系统会生成警告，如果大于</w:t>
      </w:r>
      <w:r w:rsidRPr="00FD1ABD">
        <w:rPr>
          <w:rFonts w:ascii="Times New Roman" w:eastAsia="宋体" w:hAnsi="Times New Roman" w:cs="Times New Roman"/>
          <w:lang w:eastAsia="zh-CN"/>
        </w:rPr>
        <w:t>10</w:t>
      </w:r>
      <w:r w:rsidRPr="00FD1ABD">
        <w:rPr>
          <w:rFonts w:ascii="Times New Roman" w:eastAsia="宋体" w:hAnsi="宋体" w:cs="Times New Roman"/>
          <w:lang w:eastAsia="zh-CN"/>
        </w:rPr>
        <w:t>个字符，则系统会生成错误。</w:t>
      </w:r>
    </w:p>
    <w:p w14:paraId="2096D263" w14:textId="77777777" w:rsidR="00106830" w:rsidRPr="00FD1ABD" w:rsidRDefault="00C81E88" w:rsidP="00B50CCF">
      <w:pPr>
        <w:pStyle w:val="7"/>
        <w:numPr>
          <w:ilvl w:val="0"/>
          <w:numId w:val="19"/>
        </w:numPr>
        <w:tabs>
          <w:tab w:val="left" w:pos="467"/>
        </w:tabs>
        <w:spacing w:before="139"/>
        <w:ind w:left="466"/>
        <w:jc w:val="left"/>
        <w:rPr>
          <w:rFonts w:ascii="Times New Roman" w:eastAsia="宋体" w:hAnsi="Times New Roman" w:cs="Times New Roman"/>
          <w:b w:val="0"/>
          <w:bCs w:val="0"/>
          <w:i w:val="0"/>
        </w:rPr>
      </w:pPr>
      <w:r w:rsidRPr="00FD1ABD">
        <w:rPr>
          <w:spacing w:val="-1"/>
        </w:rPr>
        <w:t>messagereceiveridentifier</w:t>
      </w:r>
    </w:p>
    <w:p w14:paraId="5511E127" w14:textId="77777777" w:rsidR="00106830" w:rsidRPr="00FD1ABD" w:rsidRDefault="00106830" w:rsidP="00106830">
      <w:pPr>
        <w:spacing w:before="7"/>
        <w:rPr>
          <w:rFonts w:ascii="Times New Roman" w:hAnsi="Times New Roman" w:cs="Times New Roman"/>
          <w:b/>
          <w:bCs/>
          <w:i/>
          <w:sz w:val="16"/>
          <w:szCs w:val="16"/>
        </w:rPr>
      </w:pPr>
    </w:p>
    <w:p w14:paraId="29F7700F" w14:textId="77777777" w:rsidR="00106830" w:rsidRPr="00FD1ABD" w:rsidRDefault="00106830" w:rsidP="00106830">
      <w:pPr>
        <w:pStyle w:val="a9"/>
        <w:spacing w:line="306" w:lineRule="auto"/>
        <w:ind w:right="273"/>
        <w:rPr>
          <w:rFonts w:ascii="Times New Roman" w:eastAsia="宋体" w:hAnsi="Times New Roman" w:cs="Times New Roman"/>
          <w:lang w:eastAsia="zh-CN"/>
        </w:rPr>
      </w:pPr>
      <w:r w:rsidRPr="00FD1ABD">
        <w:rPr>
          <w:rFonts w:ascii="Times New Roman" w:eastAsia="宋体" w:hAnsi="宋体" w:cs="Times New Roman"/>
          <w:lang w:eastAsia="zh-CN"/>
        </w:rPr>
        <w:t>向</w:t>
      </w:r>
      <w:r w:rsidRPr="00FD1ABD">
        <w:rPr>
          <w:rFonts w:ascii="Times New Roman" w:eastAsia="宋体" w:hAnsi="Times New Roman" w:cs="Times New Roman"/>
          <w:lang w:eastAsia="zh-CN"/>
        </w:rPr>
        <w:t>CDE</w:t>
      </w:r>
      <w:r w:rsidR="00BE3A09" w:rsidRPr="00FD1ABD">
        <w:rPr>
          <w:rFonts w:ascii="Times New Roman" w:eastAsia="宋体" w:hAnsi="宋体" w:cs="Times New Roman" w:hint="eastAsia"/>
          <w:lang w:eastAsia="zh-CN"/>
        </w:rPr>
        <w:t>传输</w:t>
      </w:r>
      <w:r w:rsidR="00BE3A09" w:rsidRPr="00FD1ABD">
        <w:rPr>
          <w:rFonts w:ascii="Times New Roman" w:eastAsia="宋体" w:hAnsi="宋体" w:cs="Times New Roman"/>
          <w:lang w:eastAsia="zh-CN"/>
        </w:rPr>
        <w:t>报告</w:t>
      </w:r>
      <w:r w:rsidRPr="00FD1ABD">
        <w:rPr>
          <w:rFonts w:ascii="Times New Roman" w:eastAsia="宋体" w:hAnsi="宋体" w:cs="Times New Roman"/>
          <w:lang w:eastAsia="zh-CN"/>
        </w:rPr>
        <w:t>时，</w:t>
      </w:r>
      <w:r w:rsidR="00BE3A09" w:rsidRPr="00FD1ABD">
        <w:rPr>
          <w:rFonts w:ascii="Times New Roman" w:eastAsia="宋体" w:hAnsi="宋体" w:cs="Times New Roman" w:hint="eastAsia"/>
          <w:lang w:eastAsia="zh-CN"/>
        </w:rPr>
        <w:t>根据</w:t>
      </w:r>
      <w:r w:rsidR="00BE3A09" w:rsidRPr="00FD1ABD">
        <w:rPr>
          <w:rFonts w:ascii="Times New Roman" w:eastAsia="宋体" w:hAnsi="宋体" w:cs="Times New Roman"/>
          <w:lang w:eastAsia="zh-CN"/>
        </w:rPr>
        <w:t>传输报告</w:t>
      </w:r>
      <w:r w:rsidR="00450EB8" w:rsidRPr="00FD1ABD">
        <w:rPr>
          <w:rFonts w:ascii="Times New Roman" w:eastAsia="宋体" w:hAnsi="宋体" w:cs="Times New Roman" w:hint="eastAsia"/>
          <w:lang w:eastAsia="zh-CN"/>
        </w:rPr>
        <w:t>处于</w:t>
      </w:r>
      <w:r w:rsidR="00BE3A09" w:rsidRPr="00FD1ABD">
        <w:rPr>
          <w:rFonts w:ascii="Times New Roman" w:eastAsia="宋体" w:hAnsi="宋体" w:cs="Times New Roman" w:hint="eastAsia"/>
          <w:lang w:eastAsia="zh-CN"/>
        </w:rPr>
        <w:t>测试</w:t>
      </w:r>
      <w:r w:rsidR="00BE3A09" w:rsidRPr="00FD1ABD">
        <w:rPr>
          <w:rFonts w:ascii="Times New Roman" w:eastAsia="宋体" w:hAnsi="宋体" w:cs="Times New Roman"/>
          <w:lang w:eastAsia="zh-CN"/>
        </w:rPr>
        <w:t>环境还是</w:t>
      </w:r>
      <w:r w:rsidR="005C6408" w:rsidRPr="00FD1ABD">
        <w:rPr>
          <w:rFonts w:ascii="Times New Roman" w:eastAsia="宋体" w:hAnsi="宋体" w:cs="Times New Roman" w:hint="eastAsia"/>
          <w:lang w:eastAsia="zh-CN"/>
        </w:rPr>
        <w:t>正式</w:t>
      </w:r>
      <w:r w:rsidR="005C6408" w:rsidRPr="00FD1ABD">
        <w:rPr>
          <w:rFonts w:ascii="Times New Roman" w:eastAsia="宋体" w:hAnsi="宋体" w:cs="Times New Roman"/>
          <w:lang w:eastAsia="zh-CN"/>
        </w:rPr>
        <w:t>环境</w:t>
      </w:r>
      <w:r w:rsidR="00BE3A09" w:rsidRPr="00FD1ABD">
        <w:rPr>
          <w:rFonts w:ascii="Times New Roman" w:eastAsia="宋体" w:hAnsi="宋体" w:cs="Times New Roman"/>
          <w:lang w:eastAsia="zh-CN"/>
        </w:rPr>
        <w:t>，</w:t>
      </w:r>
      <w:r w:rsidRPr="00FD1ABD">
        <w:rPr>
          <w:rFonts w:ascii="Times New Roman" w:eastAsia="宋体" w:hAnsi="宋体" w:cs="Times New Roman"/>
          <w:lang w:eastAsia="zh-CN"/>
        </w:rPr>
        <w:t>数据元素</w:t>
      </w:r>
      <w:r w:rsidR="0031021D" w:rsidRPr="00FD1ABD">
        <w:rPr>
          <w:i/>
          <w:spacing w:val="-1"/>
        </w:rPr>
        <w:t>messagereceiveridentifier</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M2 M.1.5</w:t>
      </w:r>
      <w:r w:rsidRPr="00FD1ABD">
        <w:rPr>
          <w:rFonts w:ascii="Times New Roman" w:eastAsia="宋体" w:hAnsi="宋体" w:cs="Times New Roman"/>
          <w:lang w:eastAsia="zh-CN"/>
        </w:rPr>
        <w:t>）</w:t>
      </w:r>
      <w:r w:rsidR="00450EB8" w:rsidRPr="00FD1ABD">
        <w:rPr>
          <w:rFonts w:ascii="Times New Roman" w:eastAsia="宋体" w:hAnsi="宋体" w:cs="Times New Roman"/>
          <w:lang w:eastAsia="zh-CN"/>
        </w:rPr>
        <w:t>的允许值</w:t>
      </w:r>
      <w:r w:rsidR="00450EB8" w:rsidRPr="00FD1ABD">
        <w:rPr>
          <w:rFonts w:ascii="Times New Roman" w:eastAsia="宋体" w:hAnsi="宋体" w:cs="Times New Roman" w:hint="eastAsia"/>
          <w:lang w:eastAsia="zh-CN"/>
        </w:rPr>
        <w:t>如下</w:t>
      </w:r>
      <w:r w:rsidRPr="00FD1ABD">
        <w:rPr>
          <w:rFonts w:ascii="Times New Roman" w:eastAsia="宋体" w:hAnsi="宋体" w:cs="Times New Roman"/>
          <w:lang w:eastAsia="zh-CN"/>
        </w:rPr>
        <w:t>，</w:t>
      </w:r>
    </w:p>
    <w:p w14:paraId="1492AF97" w14:textId="77777777" w:rsidR="00106830" w:rsidRPr="00FD1ABD" w:rsidRDefault="00106830" w:rsidP="00B50CCF">
      <w:pPr>
        <w:pStyle w:val="a9"/>
        <w:numPr>
          <w:ilvl w:val="0"/>
          <w:numId w:val="17"/>
        </w:numPr>
        <w:tabs>
          <w:tab w:val="left" w:pos="827"/>
        </w:tabs>
        <w:spacing w:before="140"/>
        <w:rPr>
          <w:rFonts w:ascii="Times New Roman" w:eastAsia="宋体" w:hAnsi="Times New Roman" w:cs="Times New Roman"/>
          <w:lang w:eastAsia="zh-CN"/>
        </w:rPr>
      </w:pPr>
      <w:r w:rsidRPr="00FD1ABD">
        <w:rPr>
          <w:rFonts w:ascii="Times New Roman" w:eastAsia="宋体" w:hAnsi="Times New Roman" w:cs="Times New Roman"/>
          <w:lang w:eastAsia="zh-CN"/>
        </w:rPr>
        <w:t>‘CDETEST’</w:t>
      </w:r>
      <w:r w:rsidRPr="00FD1ABD">
        <w:rPr>
          <w:rFonts w:ascii="Times New Roman" w:eastAsia="宋体" w:hAnsi="宋体" w:cs="Times New Roman"/>
          <w:lang w:eastAsia="zh-CN"/>
        </w:rPr>
        <w:t>（</w:t>
      </w:r>
      <w:r w:rsidR="00506DC8" w:rsidRPr="00FD1ABD">
        <w:rPr>
          <w:rFonts w:ascii="Times New Roman" w:eastAsia="宋体" w:hAnsi="宋体" w:cs="Times New Roman" w:hint="eastAsia"/>
          <w:lang w:eastAsia="zh-CN"/>
        </w:rPr>
        <w:t>测试</w:t>
      </w:r>
      <w:r w:rsidRPr="00FD1ABD">
        <w:rPr>
          <w:rFonts w:ascii="Times New Roman" w:eastAsia="宋体" w:hAnsi="宋体" w:cs="Times New Roman"/>
          <w:lang w:eastAsia="zh-CN"/>
        </w:rPr>
        <w:t>环境）</w:t>
      </w:r>
    </w:p>
    <w:p w14:paraId="5A66F9EA" w14:textId="77777777" w:rsidR="00106830" w:rsidRPr="00FD1ABD" w:rsidRDefault="00106830" w:rsidP="00106830">
      <w:pPr>
        <w:spacing w:before="5"/>
        <w:rPr>
          <w:rFonts w:ascii="Times New Roman" w:hAnsi="Times New Roman" w:cs="Times New Roman"/>
          <w:sz w:val="16"/>
          <w:szCs w:val="16"/>
          <w:lang w:eastAsia="zh-CN"/>
        </w:rPr>
      </w:pPr>
    </w:p>
    <w:p w14:paraId="3B8E597B" w14:textId="77777777" w:rsidR="00106830" w:rsidRPr="00FD1ABD" w:rsidRDefault="00106830" w:rsidP="00B50CCF">
      <w:pPr>
        <w:pStyle w:val="a9"/>
        <w:numPr>
          <w:ilvl w:val="0"/>
          <w:numId w:val="17"/>
        </w:numPr>
        <w:tabs>
          <w:tab w:val="left" w:pos="828"/>
        </w:tabs>
        <w:rPr>
          <w:rFonts w:ascii="Times New Roman" w:eastAsia="宋体" w:hAnsi="Times New Roman" w:cs="Times New Roman"/>
        </w:rPr>
      </w:pPr>
      <w:proofErr w:type="gramStart"/>
      <w:r w:rsidRPr="00FD1ABD">
        <w:rPr>
          <w:rFonts w:ascii="Times New Roman" w:eastAsia="宋体" w:hAnsi="Times New Roman" w:cs="Times New Roman"/>
        </w:rPr>
        <w:t>‘</w:t>
      </w:r>
      <w:proofErr w:type="gramEnd"/>
      <w:r w:rsidRPr="00FD1ABD">
        <w:rPr>
          <w:rFonts w:ascii="Times New Roman" w:eastAsia="宋体" w:hAnsi="Times New Roman" w:cs="Times New Roman"/>
        </w:rPr>
        <w:t>CDEE2B'</w:t>
      </w:r>
      <w:r w:rsidRPr="00FD1ABD">
        <w:rPr>
          <w:rFonts w:ascii="Times New Roman" w:eastAsia="宋体" w:hAnsi="宋体" w:cs="Times New Roman"/>
        </w:rPr>
        <w:t>（</w:t>
      </w:r>
      <w:r w:rsidR="005C6408" w:rsidRPr="00FD1ABD">
        <w:rPr>
          <w:rFonts w:ascii="Times New Roman" w:eastAsia="宋体" w:hAnsi="宋体" w:cs="Times New Roman" w:hint="eastAsia"/>
          <w:lang w:eastAsia="zh-CN"/>
        </w:rPr>
        <w:t>正式</w:t>
      </w:r>
      <w:r w:rsidR="005C6408" w:rsidRPr="00FD1ABD">
        <w:rPr>
          <w:rFonts w:ascii="Times New Roman" w:eastAsia="宋体" w:hAnsi="宋体" w:cs="Times New Roman"/>
        </w:rPr>
        <w:t>环境</w:t>
      </w:r>
      <w:r w:rsidRPr="00FD1ABD">
        <w:rPr>
          <w:rFonts w:ascii="Times New Roman" w:eastAsia="宋体" w:hAnsi="宋体" w:cs="Times New Roman"/>
        </w:rPr>
        <w:t>）</w:t>
      </w:r>
    </w:p>
    <w:p w14:paraId="5F0B847F" w14:textId="77777777" w:rsidR="00106830" w:rsidRPr="00FD1ABD" w:rsidRDefault="00106830" w:rsidP="00106830">
      <w:pPr>
        <w:spacing w:before="5"/>
        <w:rPr>
          <w:rFonts w:ascii="Times New Roman" w:hAnsi="Times New Roman" w:cs="Times New Roman"/>
          <w:sz w:val="16"/>
          <w:szCs w:val="16"/>
        </w:rPr>
      </w:pPr>
    </w:p>
    <w:p w14:paraId="57E6DA8C" w14:textId="77777777" w:rsidR="00106830" w:rsidRPr="00FD1ABD" w:rsidRDefault="00106830" w:rsidP="00106830">
      <w:pPr>
        <w:spacing w:before="5"/>
        <w:rPr>
          <w:rFonts w:ascii="Times New Roman" w:hAnsi="Times New Roman" w:cs="Times New Roman"/>
          <w:sz w:val="16"/>
          <w:szCs w:val="16"/>
        </w:rPr>
      </w:pPr>
    </w:p>
    <w:p w14:paraId="4E5B019A" w14:textId="77777777" w:rsidR="00106830" w:rsidRPr="00FD1ABD" w:rsidRDefault="00106830" w:rsidP="00B50CCF">
      <w:pPr>
        <w:pStyle w:val="6"/>
        <w:numPr>
          <w:ilvl w:val="0"/>
          <w:numId w:val="19"/>
        </w:numPr>
        <w:tabs>
          <w:tab w:val="left" w:pos="468"/>
        </w:tabs>
        <w:ind w:left="467"/>
        <w:jc w:val="left"/>
        <w:rPr>
          <w:rFonts w:ascii="Times New Roman" w:eastAsia="宋体" w:hAnsi="Times New Roman" w:cs="Times New Roman"/>
          <w:b w:val="0"/>
          <w:bCs w:val="0"/>
        </w:rPr>
      </w:pPr>
      <w:r w:rsidRPr="00FD1ABD">
        <w:rPr>
          <w:rFonts w:ascii="Times New Roman" w:eastAsia="宋体" w:hAnsi="宋体" w:cs="Times New Roman"/>
        </w:rPr>
        <w:t>查阅</w:t>
      </w:r>
      <w:r w:rsidR="00D05244" w:rsidRPr="00FD1ABD">
        <w:rPr>
          <w:rFonts w:ascii="Times New Roman" w:eastAsia="宋体" w:hAnsi="宋体" w:cs="Times New Roman"/>
        </w:rPr>
        <w:t>检查项目</w:t>
      </w:r>
    </w:p>
    <w:p w14:paraId="14595B7F" w14:textId="77777777" w:rsidR="00106830" w:rsidRPr="00FD1ABD" w:rsidRDefault="00106830" w:rsidP="00106830">
      <w:pPr>
        <w:spacing w:before="7"/>
        <w:rPr>
          <w:rFonts w:ascii="Times New Roman" w:hAnsi="Times New Roman" w:cs="Times New Roman"/>
          <w:b/>
          <w:bCs/>
          <w:sz w:val="16"/>
          <w:szCs w:val="16"/>
        </w:rPr>
      </w:pPr>
    </w:p>
    <w:p w14:paraId="4317D5DA" w14:textId="1B0CE807" w:rsidR="00106830" w:rsidRPr="00FD1ABD" w:rsidRDefault="00106830" w:rsidP="00106830">
      <w:pPr>
        <w:pStyle w:val="a9"/>
        <w:spacing w:line="307" w:lineRule="auto"/>
        <w:ind w:left="107" w:right="273"/>
        <w:rPr>
          <w:rFonts w:ascii="Times New Roman" w:eastAsia="宋体" w:hAnsi="Times New Roman" w:cs="Times New Roman"/>
          <w:lang w:eastAsia="zh-CN"/>
        </w:rPr>
      </w:pPr>
      <w:proofErr w:type="gramStart"/>
      <w:r w:rsidRPr="00FD1ABD">
        <w:rPr>
          <w:rFonts w:ascii="Times New Roman" w:eastAsia="宋体" w:hAnsi="宋体" w:cs="Times New Roman"/>
          <w:lang w:eastAsia="zh-CN"/>
        </w:rPr>
        <w:t>含试验</w:t>
      </w:r>
      <w:proofErr w:type="gramEnd"/>
      <w:r w:rsidRPr="00FD1ABD">
        <w:rPr>
          <w:rFonts w:ascii="Times New Roman" w:eastAsia="宋体" w:hAnsi="宋体" w:cs="Times New Roman"/>
          <w:lang w:eastAsia="zh-CN"/>
        </w:rPr>
        <w:t>的</w:t>
      </w:r>
      <w:r w:rsidRPr="00FD1ABD">
        <w:rPr>
          <w:rFonts w:ascii="Times New Roman" w:eastAsia="宋体" w:hAnsi="Times New Roman" w:cs="Times New Roman"/>
          <w:lang w:eastAsia="zh-CN"/>
        </w:rPr>
        <w:t>ICSR</w:t>
      </w:r>
      <w:r w:rsidRPr="00FD1ABD">
        <w:rPr>
          <w:rFonts w:ascii="Times New Roman" w:eastAsia="宋体" w:hAnsi="宋体" w:cs="Times New Roman"/>
          <w:lang w:eastAsia="zh-CN"/>
        </w:rPr>
        <w:t>应在数据元素</w:t>
      </w:r>
      <w:r w:rsidR="00C81E88" w:rsidRPr="00FD1ABD">
        <w:rPr>
          <w:i/>
          <w:spacing w:val="-1"/>
        </w:rPr>
        <w:t>testname</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B.3.1c</w:t>
      </w:r>
      <w:r w:rsidRPr="00FD1ABD">
        <w:rPr>
          <w:rFonts w:ascii="Times New Roman" w:eastAsia="宋体" w:hAnsi="宋体" w:cs="Times New Roman"/>
          <w:lang w:eastAsia="zh-CN"/>
        </w:rPr>
        <w:t>）中报告有效的</w:t>
      </w:r>
      <w:r w:rsidRPr="00FD1ABD">
        <w:rPr>
          <w:rFonts w:ascii="Times New Roman" w:eastAsia="宋体" w:hAnsi="Times New Roman" w:cs="Times New Roman"/>
          <w:lang w:eastAsia="zh-CN"/>
        </w:rPr>
        <w:t>MedDRA LLT</w:t>
      </w:r>
      <w:r w:rsidRPr="00FD1ABD">
        <w:rPr>
          <w:rFonts w:ascii="Times New Roman" w:eastAsia="宋体" w:hAnsi="宋体" w:cs="Times New Roman"/>
          <w:lang w:eastAsia="zh-CN"/>
        </w:rPr>
        <w:t>名称或代码。与</w:t>
      </w:r>
      <w:r w:rsidRPr="00FD1ABD">
        <w:rPr>
          <w:rFonts w:ascii="Times New Roman" w:eastAsia="宋体" w:hAnsi="Times New Roman" w:cs="Times New Roman"/>
          <w:lang w:eastAsia="zh-CN"/>
        </w:rPr>
        <w:t>MedDRA</w:t>
      </w:r>
      <w:r w:rsidRPr="00FD1ABD">
        <w:rPr>
          <w:rFonts w:ascii="Times New Roman" w:eastAsia="宋体" w:hAnsi="宋体" w:cs="Times New Roman"/>
          <w:lang w:eastAsia="zh-CN"/>
        </w:rPr>
        <w:t>不匹配的会生成错误信息。如有必要，可以在数据元素</w:t>
      </w:r>
      <w:r w:rsidR="00C81E88" w:rsidRPr="00FD1ABD">
        <w:rPr>
          <w:i/>
          <w:spacing w:val="-1"/>
          <w:lang w:eastAsia="zh-CN"/>
        </w:rPr>
        <w:t>resultstestsprocedures</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B.3.2</w:t>
      </w:r>
      <w:r w:rsidRPr="00FD1ABD">
        <w:rPr>
          <w:rFonts w:ascii="Times New Roman" w:eastAsia="宋体" w:hAnsi="宋体" w:cs="Times New Roman"/>
          <w:lang w:eastAsia="zh-CN"/>
        </w:rPr>
        <w:t>）的自由正文部分提供</w:t>
      </w:r>
      <w:r w:rsidR="00D05244" w:rsidRPr="00FD1ABD">
        <w:rPr>
          <w:rFonts w:ascii="Times New Roman" w:eastAsia="宋体" w:hAnsi="宋体" w:cs="Times New Roman"/>
          <w:lang w:eastAsia="zh-CN"/>
        </w:rPr>
        <w:t>检查项目</w:t>
      </w:r>
      <w:r w:rsidRPr="00FD1ABD">
        <w:rPr>
          <w:rFonts w:ascii="Times New Roman" w:eastAsia="宋体" w:hAnsi="宋体" w:cs="Times New Roman"/>
          <w:lang w:eastAsia="zh-CN"/>
        </w:rPr>
        <w:t>和结果。</w:t>
      </w:r>
    </w:p>
    <w:p w14:paraId="0473E750" w14:textId="77777777" w:rsidR="00106830" w:rsidRPr="00FD1ABD" w:rsidRDefault="00C81E88" w:rsidP="00B50CCF">
      <w:pPr>
        <w:pStyle w:val="7"/>
        <w:numPr>
          <w:ilvl w:val="0"/>
          <w:numId w:val="19"/>
        </w:numPr>
        <w:tabs>
          <w:tab w:val="left" w:pos="468"/>
        </w:tabs>
        <w:spacing w:before="140"/>
        <w:ind w:left="467"/>
        <w:jc w:val="left"/>
        <w:rPr>
          <w:rFonts w:ascii="Times New Roman" w:eastAsia="宋体" w:hAnsi="Times New Roman" w:cs="Times New Roman"/>
          <w:b w:val="0"/>
          <w:bCs w:val="0"/>
          <w:i w:val="0"/>
        </w:rPr>
      </w:pPr>
      <w:r w:rsidRPr="00FD1ABD">
        <w:rPr>
          <w:spacing w:val="-1"/>
        </w:rPr>
        <w:t>messagetype</w:t>
      </w:r>
    </w:p>
    <w:p w14:paraId="6D7D96BE" w14:textId="77777777" w:rsidR="00106830" w:rsidRPr="00FD1ABD" w:rsidRDefault="00106830" w:rsidP="00106830">
      <w:pPr>
        <w:spacing w:before="7"/>
        <w:rPr>
          <w:rFonts w:ascii="Times New Roman" w:hAnsi="Times New Roman" w:cs="Times New Roman"/>
          <w:b/>
          <w:bCs/>
          <w:i/>
          <w:sz w:val="16"/>
          <w:szCs w:val="16"/>
        </w:rPr>
      </w:pPr>
    </w:p>
    <w:p w14:paraId="060CD716" w14:textId="77777777" w:rsidR="00106830" w:rsidRPr="00FD1ABD" w:rsidRDefault="00106830" w:rsidP="00106830">
      <w:pPr>
        <w:pStyle w:val="a9"/>
        <w:spacing w:line="308" w:lineRule="auto"/>
        <w:ind w:left="107" w:right="319" w:hanging="1"/>
        <w:rPr>
          <w:rFonts w:ascii="Times New Roman" w:eastAsia="宋体" w:hAnsi="Times New Roman" w:cs="Times New Roman"/>
          <w:lang w:eastAsia="zh-CN"/>
        </w:rPr>
      </w:pPr>
      <w:r w:rsidRPr="00FD1ABD">
        <w:rPr>
          <w:rFonts w:ascii="Times New Roman" w:eastAsia="宋体" w:hAnsi="宋体" w:cs="Times New Roman"/>
          <w:lang w:eastAsia="zh-CN"/>
        </w:rPr>
        <w:t>向</w:t>
      </w:r>
      <w:r w:rsidRPr="00FD1ABD">
        <w:rPr>
          <w:rFonts w:ascii="Times New Roman" w:eastAsia="宋体" w:hAnsi="Times New Roman" w:cs="Times New Roman"/>
          <w:lang w:eastAsia="zh-CN"/>
        </w:rPr>
        <w:t>CDE</w:t>
      </w:r>
      <w:r w:rsidRPr="00FD1ABD">
        <w:rPr>
          <w:rFonts w:ascii="Times New Roman" w:eastAsia="宋体" w:hAnsi="宋体" w:cs="Times New Roman"/>
          <w:lang w:eastAsia="zh-CN"/>
        </w:rPr>
        <w:t>递交</w:t>
      </w:r>
      <w:r w:rsidR="00B46435" w:rsidRPr="00FD1ABD">
        <w:rPr>
          <w:rFonts w:ascii="Times New Roman" w:eastAsia="宋体" w:hAnsi="宋体" w:cs="Times New Roman"/>
          <w:lang w:eastAsia="zh-CN"/>
        </w:rPr>
        <w:t>安全性消息</w:t>
      </w:r>
      <w:r w:rsidRPr="00FD1ABD">
        <w:rPr>
          <w:rFonts w:ascii="Times New Roman" w:eastAsia="宋体" w:hAnsi="宋体" w:cs="Times New Roman"/>
          <w:lang w:eastAsia="zh-CN"/>
        </w:rPr>
        <w:t>时，数据元素</w:t>
      </w:r>
      <w:r w:rsidR="00C81E88" w:rsidRPr="00FD1ABD">
        <w:rPr>
          <w:i/>
          <w:spacing w:val="-1"/>
        </w:rPr>
        <w:t>messagetype</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M2 M.1.1</w:t>
      </w:r>
      <w:r w:rsidRPr="00FD1ABD">
        <w:rPr>
          <w:rFonts w:ascii="Times New Roman" w:eastAsia="宋体" w:hAnsi="宋体" w:cs="Times New Roman"/>
          <w:lang w:eastAsia="zh-CN"/>
        </w:rPr>
        <w:t>）的允许值为以下一种</w:t>
      </w:r>
      <w:r w:rsidRPr="00FD1ABD">
        <w:rPr>
          <w:rFonts w:ascii="Times New Roman" w:eastAsia="宋体" w:hAnsi="Times New Roman" w:cs="Times New Roman"/>
          <w:lang w:eastAsia="zh-CN"/>
        </w:rPr>
        <w:t>:</w:t>
      </w:r>
    </w:p>
    <w:p w14:paraId="35A41560" w14:textId="77777777" w:rsidR="00106830" w:rsidRPr="00FD1ABD" w:rsidRDefault="00106830" w:rsidP="00106830">
      <w:pPr>
        <w:pStyle w:val="a9"/>
        <w:numPr>
          <w:ilvl w:val="0"/>
          <w:numId w:val="1"/>
        </w:numPr>
        <w:tabs>
          <w:tab w:val="left" w:pos="466"/>
        </w:tabs>
        <w:spacing w:before="139"/>
        <w:ind w:left="465"/>
        <w:rPr>
          <w:rFonts w:ascii="Times New Roman" w:eastAsia="宋体" w:hAnsi="Times New Roman" w:cs="Times New Roman"/>
        </w:rPr>
      </w:pPr>
      <w:r w:rsidRPr="00FD1ABD">
        <w:rPr>
          <w:rFonts w:ascii="Times New Roman" w:eastAsia="宋体" w:hAnsi="Times New Roman" w:cs="Times New Roman"/>
        </w:rPr>
        <w:t>“ichicsr”</w:t>
      </w:r>
      <w:r w:rsidR="00C118A8" w:rsidRPr="00FD1ABD">
        <w:rPr>
          <w:rFonts w:ascii="Times New Roman" w:eastAsia="宋体" w:hAnsi="宋体" w:cs="Times New Roman"/>
        </w:rPr>
        <w:t>表示</w:t>
      </w:r>
      <w:r w:rsidR="00C118A8" w:rsidRPr="00FD1ABD">
        <w:rPr>
          <w:rFonts w:ascii="Times New Roman" w:eastAsia="宋体" w:hAnsi="宋体" w:cs="Times New Roman" w:hint="eastAsia"/>
          <w:lang w:eastAsia="zh-CN"/>
        </w:rPr>
        <w:t>加速</w:t>
      </w:r>
      <w:r w:rsidR="00C118A8" w:rsidRPr="00FD1ABD">
        <w:rPr>
          <w:rFonts w:ascii="Times New Roman" w:eastAsia="宋体" w:hAnsi="宋体" w:cs="Times New Roman"/>
          <w:lang w:eastAsia="zh-CN"/>
        </w:rPr>
        <w:t>上</w:t>
      </w:r>
      <w:r w:rsidR="00C118A8" w:rsidRPr="00FD1ABD">
        <w:rPr>
          <w:rFonts w:ascii="Times New Roman" w:eastAsia="宋体" w:hAnsi="宋体" w:cs="Times New Roman"/>
        </w:rPr>
        <w:t>报的</w:t>
      </w:r>
      <w:r w:rsidRPr="00FD1ABD">
        <w:rPr>
          <w:rFonts w:ascii="Times New Roman" w:eastAsia="宋体" w:hAnsi="Times New Roman" w:cs="Times New Roman"/>
        </w:rPr>
        <w:t>ICSR</w:t>
      </w:r>
    </w:p>
    <w:p w14:paraId="72D4C80F" w14:textId="77777777" w:rsidR="00106830" w:rsidRPr="00FD1ABD" w:rsidRDefault="00106830" w:rsidP="00106830">
      <w:pPr>
        <w:spacing w:before="5"/>
        <w:rPr>
          <w:rFonts w:ascii="Times New Roman" w:hAnsi="Times New Roman" w:cs="Times New Roman"/>
          <w:sz w:val="16"/>
          <w:szCs w:val="16"/>
        </w:rPr>
      </w:pPr>
    </w:p>
    <w:p w14:paraId="680BCC86" w14:textId="77777777" w:rsidR="00106830" w:rsidRPr="00FD1ABD" w:rsidRDefault="00106830" w:rsidP="00106830">
      <w:pPr>
        <w:pStyle w:val="a9"/>
        <w:spacing w:before="141" w:line="306" w:lineRule="auto"/>
        <w:ind w:left="107" w:right="130"/>
        <w:rPr>
          <w:rFonts w:ascii="Times New Roman" w:eastAsia="宋体" w:hAnsi="Times New Roman" w:cs="Times New Roman"/>
          <w:lang w:eastAsia="zh-CN"/>
        </w:rPr>
      </w:pPr>
      <w:r w:rsidRPr="00FD1ABD">
        <w:rPr>
          <w:rFonts w:ascii="Times New Roman" w:eastAsia="宋体" w:hAnsi="宋体" w:cs="Times New Roman"/>
          <w:lang w:eastAsia="zh-CN"/>
        </w:rPr>
        <w:t>数据元素</w:t>
      </w:r>
      <w:r w:rsidR="00C81E88" w:rsidRPr="00FD1ABD">
        <w:rPr>
          <w:i/>
          <w:spacing w:val="-1"/>
        </w:rPr>
        <w:t>messagetype</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M2 M.1.1</w:t>
      </w:r>
      <w:r w:rsidRPr="00FD1ABD">
        <w:rPr>
          <w:rFonts w:ascii="Times New Roman" w:eastAsia="宋体" w:hAnsi="宋体" w:cs="Times New Roman"/>
          <w:lang w:eastAsia="zh-CN"/>
        </w:rPr>
        <w:t>）区分大小写，应采用小写。</w:t>
      </w:r>
    </w:p>
    <w:p w14:paraId="27B2323C" w14:textId="77777777" w:rsidR="00274B34" w:rsidRPr="00FD1ABD" w:rsidRDefault="00274B34" w:rsidP="00106830">
      <w:pPr>
        <w:spacing w:line="306" w:lineRule="auto"/>
        <w:rPr>
          <w:rFonts w:ascii="Times New Roman" w:hAnsi="Times New Roman" w:cs="Times New Roman"/>
          <w:lang w:eastAsia="zh-CN"/>
        </w:rPr>
      </w:pPr>
    </w:p>
    <w:p w14:paraId="7A3DDD71" w14:textId="77777777" w:rsidR="00106830" w:rsidRPr="00FD1ABD" w:rsidRDefault="00C81E88" w:rsidP="00B50CCF">
      <w:pPr>
        <w:pStyle w:val="7"/>
        <w:numPr>
          <w:ilvl w:val="0"/>
          <w:numId w:val="19"/>
        </w:numPr>
        <w:tabs>
          <w:tab w:val="left" w:pos="467"/>
        </w:tabs>
        <w:spacing w:before="38"/>
        <w:ind w:left="466"/>
        <w:jc w:val="left"/>
        <w:rPr>
          <w:rFonts w:ascii="Times New Roman" w:eastAsia="宋体" w:hAnsi="Times New Roman" w:cs="Times New Roman"/>
          <w:b w:val="0"/>
          <w:bCs w:val="0"/>
          <w:i w:val="0"/>
        </w:rPr>
      </w:pPr>
      <w:r w:rsidRPr="00FD1ABD">
        <w:rPr>
          <w:spacing w:val="-1"/>
        </w:rPr>
        <w:t>casenullification</w:t>
      </w:r>
    </w:p>
    <w:p w14:paraId="32653A5A" w14:textId="77777777" w:rsidR="00106830" w:rsidRPr="00FD1ABD" w:rsidRDefault="00106830" w:rsidP="00106830">
      <w:pPr>
        <w:spacing w:before="7"/>
        <w:rPr>
          <w:rFonts w:ascii="Times New Roman" w:hAnsi="Times New Roman" w:cs="Times New Roman"/>
          <w:b/>
          <w:bCs/>
          <w:i/>
          <w:sz w:val="16"/>
          <w:szCs w:val="16"/>
        </w:rPr>
      </w:pPr>
    </w:p>
    <w:p w14:paraId="707C63BC" w14:textId="1BA28753" w:rsidR="00106830" w:rsidRPr="00FD1ABD" w:rsidRDefault="00C118A8" w:rsidP="00106830">
      <w:pPr>
        <w:pStyle w:val="a9"/>
        <w:spacing w:line="306" w:lineRule="auto"/>
        <w:ind w:right="273"/>
        <w:rPr>
          <w:rFonts w:ascii="Times New Roman" w:eastAsia="宋体" w:hAnsi="Times New Roman" w:cs="Times New Roman"/>
          <w:lang w:eastAsia="zh-CN"/>
        </w:rPr>
      </w:pPr>
      <w:proofErr w:type="gramStart"/>
      <w:r w:rsidRPr="00FD1ABD">
        <w:rPr>
          <w:rFonts w:ascii="Times New Roman" w:eastAsia="宋体" w:hAnsi="宋体" w:cs="Times New Roman"/>
          <w:lang w:eastAsia="zh-CN"/>
        </w:rPr>
        <w:t>对之前</w:t>
      </w:r>
      <w:proofErr w:type="gramEnd"/>
      <w:r w:rsidRPr="00FD1ABD">
        <w:rPr>
          <w:rFonts w:ascii="Times New Roman" w:eastAsia="宋体" w:hAnsi="宋体" w:cs="Times New Roman" w:hint="eastAsia"/>
          <w:lang w:eastAsia="zh-CN"/>
        </w:rPr>
        <w:t>已</w:t>
      </w:r>
      <w:r w:rsidRPr="00FD1ABD">
        <w:rPr>
          <w:rFonts w:ascii="Times New Roman" w:eastAsia="宋体" w:hAnsi="宋体" w:cs="Times New Roman"/>
          <w:lang w:eastAsia="zh-CN"/>
        </w:rPr>
        <w:t>判定无效的病例不能再提交</w:t>
      </w:r>
      <w:r w:rsidRPr="00FD1ABD">
        <w:rPr>
          <w:rFonts w:ascii="Times New Roman" w:eastAsia="宋体" w:hAnsi="宋体" w:cs="Times New Roman" w:hint="eastAsia"/>
          <w:lang w:eastAsia="zh-CN"/>
        </w:rPr>
        <w:t>随访</w:t>
      </w:r>
      <w:r w:rsidRPr="00FD1ABD">
        <w:rPr>
          <w:rFonts w:ascii="Times New Roman" w:eastAsia="宋体" w:hAnsi="宋体" w:cs="Times New Roman"/>
          <w:lang w:eastAsia="zh-CN"/>
        </w:rPr>
        <w:t>报告</w:t>
      </w:r>
      <w:r w:rsidR="00106830" w:rsidRPr="00FD1ABD">
        <w:rPr>
          <w:rFonts w:ascii="Times New Roman" w:eastAsia="宋体" w:hAnsi="宋体" w:cs="Times New Roman"/>
          <w:lang w:eastAsia="zh-CN"/>
        </w:rPr>
        <w:t>。当</w:t>
      </w:r>
      <w:r w:rsidR="00106830" w:rsidRPr="00FD1ABD">
        <w:rPr>
          <w:rFonts w:ascii="Times New Roman" w:eastAsia="宋体" w:hAnsi="Times New Roman" w:cs="Times New Roman"/>
          <w:lang w:eastAsia="zh-CN"/>
        </w:rPr>
        <w:t>ICSR</w:t>
      </w:r>
      <w:r w:rsidR="00106830" w:rsidRPr="00FD1ABD">
        <w:rPr>
          <w:rFonts w:ascii="Times New Roman" w:eastAsia="宋体" w:hAnsi="宋体" w:cs="Times New Roman"/>
          <w:lang w:eastAsia="zh-CN"/>
        </w:rPr>
        <w:t>的数据元素</w:t>
      </w:r>
      <w:r w:rsidR="00C81E88" w:rsidRPr="00FD1ABD">
        <w:rPr>
          <w:rFonts w:cs="Verdana"/>
          <w:i/>
          <w:spacing w:val="-1"/>
          <w:lang w:eastAsia="zh-CN"/>
        </w:rPr>
        <w:t>casenullification</w:t>
      </w:r>
      <w:r w:rsidR="00106830" w:rsidRPr="00FD1ABD">
        <w:rPr>
          <w:rFonts w:ascii="Times New Roman" w:eastAsia="宋体" w:hAnsi="宋体" w:cs="Times New Roman"/>
          <w:i/>
          <w:lang w:eastAsia="zh-CN"/>
        </w:rPr>
        <w:t>（</w:t>
      </w:r>
      <w:r w:rsidR="00106830" w:rsidRPr="00FD1ABD">
        <w:rPr>
          <w:rFonts w:ascii="Times New Roman" w:eastAsia="宋体" w:hAnsi="Times New Roman" w:cs="Times New Roman"/>
          <w:i/>
          <w:lang w:eastAsia="zh-CN"/>
        </w:rPr>
        <w:t>ICH E2B</w:t>
      </w:r>
      <w:r w:rsidR="00FF69D6">
        <w:rPr>
          <w:rFonts w:ascii="Times New Roman" w:eastAsia="宋体" w:hAnsi="宋体" w:cs="Times New Roman"/>
          <w:i/>
          <w:lang w:eastAsia="zh-CN"/>
        </w:rPr>
        <w:t>(R2)</w:t>
      </w:r>
      <w:r w:rsidR="00106830" w:rsidRPr="00FD1ABD">
        <w:rPr>
          <w:rFonts w:ascii="Times New Roman" w:eastAsia="宋体" w:hAnsi="Times New Roman" w:cs="Times New Roman"/>
          <w:i/>
          <w:lang w:eastAsia="zh-CN"/>
        </w:rPr>
        <w:t>A.1.13</w:t>
      </w:r>
      <w:r w:rsidR="00106830" w:rsidRPr="00FD1ABD">
        <w:rPr>
          <w:rFonts w:ascii="Times New Roman" w:eastAsia="宋体" w:hAnsi="宋体" w:cs="Times New Roman"/>
          <w:i/>
          <w:lang w:eastAsia="zh-CN"/>
        </w:rPr>
        <w:t>）</w:t>
      </w:r>
      <w:r w:rsidR="00106830" w:rsidRPr="00FD1ABD">
        <w:rPr>
          <w:rFonts w:ascii="Times New Roman" w:eastAsia="宋体" w:hAnsi="宋体" w:cs="Times New Roman"/>
          <w:lang w:eastAsia="zh-CN"/>
        </w:rPr>
        <w:t>值为</w:t>
      </w:r>
      <w:r w:rsidR="00106830" w:rsidRPr="00FD1ABD">
        <w:rPr>
          <w:rFonts w:ascii="Times New Roman" w:eastAsia="宋体" w:hAnsi="Times New Roman" w:cs="Times New Roman"/>
          <w:lang w:eastAsia="zh-CN"/>
        </w:rPr>
        <w:t>‘1’</w:t>
      </w:r>
      <w:r w:rsidR="00106830" w:rsidRPr="00FD1ABD">
        <w:rPr>
          <w:rFonts w:ascii="Times New Roman" w:eastAsia="宋体" w:hAnsi="宋体" w:cs="Times New Roman"/>
          <w:lang w:eastAsia="zh-CN"/>
        </w:rPr>
        <w:t>（是）时，</w:t>
      </w:r>
      <w:r w:rsidRPr="00FD1ABD">
        <w:rPr>
          <w:rFonts w:ascii="Times New Roman" w:eastAsia="宋体" w:hAnsi="宋体" w:cs="Times New Roman"/>
          <w:lang w:eastAsia="zh-CN"/>
        </w:rPr>
        <w:t>针对本</w:t>
      </w:r>
      <w:r w:rsidRPr="00FD1ABD">
        <w:rPr>
          <w:rFonts w:ascii="Times New Roman" w:eastAsia="宋体" w:hAnsi="宋体" w:cs="Times New Roman" w:hint="eastAsia"/>
          <w:lang w:eastAsia="zh-CN"/>
        </w:rPr>
        <w:t>病例</w:t>
      </w:r>
      <w:r w:rsidRPr="00FD1ABD">
        <w:rPr>
          <w:rFonts w:ascii="Times New Roman" w:eastAsia="宋体" w:hAnsi="宋体" w:cs="Times New Roman"/>
          <w:lang w:eastAsia="zh-CN"/>
        </w:rPr>
        <w:t>报告提交的任何</w:t>
      </w:r>
      <w:r w:rsidRPr="00FD1ABD">
        <w:rPr>
          <w:rFonts w:ascii="Times New Roman" w:eastAsia="宋体" w:hAnsi="宋体" w:cs="Times New Roman" w:hint="eastAsia"/>
          <w:lang w:eastAsia="zh-CN"/>
        </w:rPr>
        <w:t>随访</w:t>
      </w:r>
      <w:r w:rsidRPr="00FD1ABD">
        <w:rPr>
          <w:rFonts w:ascii="Times New Roman" w:eastAsia="宋体" w:hAnsi="宋体" w:cs="Times New Roman"/>
          <w:lang w:eastAsia="zh-CN"/>
        </w:rPr>
        <w:t>报告将产生错误消息</w:t>
      </w:r>
      <w:r w:rsidR="00106830" w:rsidRPr="00FD1ABD">
        <w:rPr>
          <w:rFonts w:ascii="Times New Roman" w:eastAsia="宋体" w:hAnsi="宋体" w:cs="Times New Roman"/>
          <w:lang w:eastAsia="zh-CN"/>
        </w:rPr>
        <w:t>。</w:t>
      </w:r>
      <w:r w:rsidR="00C8525F" w:rsidRPr="00FD1ABD">
        <w:rPr>
          <w:rFonts w:ascii="Times New Roman" w:eastAsia="宋体" w:hAnsi="宋体" w:cs="Times New Roman" w:hint="eastAsia"/>
          <w:lang w:eastAsia="zh-CN"/>
        </w:rPr>
        <w:t>如果需要，应新建并提交一份</w:t>
      </w:r>
      <w:r w:rsidR="00106830" w:rsidRPr="00FD1ABD">
        <w:rPr>
          <w:rFonts w:ascii="Times New Roman" w:eastAsia="宋体" w:hAnsi="宋体" w:cs="Times New Roman"/>
          <w:lang w:eastAsia="zh-CN"/>
        </w:rPr>
        <w:t>不同的</w:t>
      </w:r>
      <w:r w:rsidR="00106830" w:rsidRPr="00FD1ABD">
        <w:rPr>
          <w:rFonts w:ascii="Times New Roman" w:eastAsia="宋体" w:hAnsi="Times New Roman" w:cs="Times New Roman"/>
          <w:lang w:eastAsia="zh-CN"/>
        </w:rPr>
        <w:t>“</w:t>
      </w:r>
      <w:r w:rsidR="00106830" w:rsidRPr="00FD1ABD">
        <w:rPr>
          <w:rFonts w:ascii="Times New Roman" w:eastAsia="宋体" w:hAnsi="宋体" w:cs="Times New Roman"/>
          <w:lang w:eastAsia="zh-CN"/>
        </w:rPr>
        <w:t>全球唯一病例识别号</w:t>
      </w:r>
      <w:r w:rsidR="00106830" w:rsidRPr="00FD1ABD">
        <w:rPr>
          <w:rFonts w:ascii="Times New Roman" w:eastAsia="宋体" w:hAnsi="Times New Roman" w:cs="Times New Roman"/>
          <w:lang w:eastAsia="zh-CN"/>
        </w:rPr>
        <w:t>”</w:t>
      </w:r>
      <w:r w:rsidR="00106830" w:rsidRPr="00FD1ABD">
        <w:rPr>
          <w:rFonts w:ascii="Times New Roman" w:eastAsia="宋体" w:hAnsi="宋体" w:cs="Times New Roman"/>
          <w:lang w:eastAsia="zh-CN"/>
        </w:rPr>
        <w:t>（数据元素</w:t>
      </w:r>
      <w:r w:rsidR="00C81E88" w:rsidRPr="00FD1ABD">
        <w:rPr>
          <w:rFonts w:cs="Verdana"/>
          <w:i/>
          <w:lang w:eastAsia="zh-CN"/>
        </w:rPr>
        <w:t>authoritynumb</w:t>
      </w:r>
      <w:r w:rsidR="00106830" w:rsidRPr="00FD1ABD">
        <w:rPr>
          <w:rFonts w:ascii="Times New Roman" w:eastAsia="宋体" w:hAnsi="宋体" w:cs="Times New Roman"/>
          <w:lang w:eastAsia="zh-CN"/>
        </w:rPr>
        <w:t>（</w:t>
      </w:r>
      <w:r w:rsidR="00106830"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00106830" w:rsidRPr="00FD1ABD">
        <w:rPr>
          <w:rFonts w:ascii="Times New Roman" w:eastAsia="宋体" w:hAnsi="Times New Roman" w:cs="Times New Roman"/>
          <w:lang w:eastAsia="zh-CN"/>
        </w:rPr>
        <w:t>A.1.10.1</w:t>
      </w:r>
      <w:r w:rsidR="00106830" w:rsidRPr="00FD1ABD">
        <w:rPr>
          <w:rFonts w:ascii="Times New Roman" w:eastAsia="宋体" w:hAnsi="宋体" w:cs="Times New Roman"/>
          <w:lang w:eastAsia="zh-CN"/>
        </w:rPr>
        <w:t>）或</w:t>
      </w:r>
      <w:r w:rsidR="00C81E88" w:rsidRPr="00FD1ABD">
        <w:rPr>
          <w:rFonts w:cs="Verdana"/>
          <w:i/>
          <w:lang w:eastAsia="zh-CN"/>
        </w:rPr>
        <w:t>companynumb</w:t>
      </w:r>
      <w:r w:rsidR="00106830" w:rsidRPr="00FD1ABD">
        <w:rPr>
          <w:rFonts w:ascii="Times New Roman" w:eastAsia="宋体" w:hAnsi="宋体" w:cs="Times New Roman"/>
          <w:lang w:eastAsia="zh-CN"/>
        </w:rPr>
        <w:t>（</w:t>
      </w:r>
      <w:r w:rsidR="00106830"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00106830" w:rsidRPr="00FD1ABD">
        <w:rPr>
          <w:rFonts w:ascii="Times New Roman" w:eastAsia="宋体" w:hAnsi="Times New Roman" w:cs="Times New Roman"/>
          <w:lang w:eastAsia="zh-CN"/>
        </w:rPr>
        <w:t>A.1.10.2</w:t>
      </w:r>
      <w:r w:rsidR="00106830" w:rsidRPr="00FD1ABD">
        <w:rPr>
          <w:rFonts w:ascii="Times New Roman" w:eastAsia="宋体" w:hAnsi="宋体" w:cs="Times New Roman"/>
          <w:lang w:eastAsia="zh-CN"/>
        </w:rPr>
        <w:t>））的新病</w:t>
      </w:r>
      <w:r w:rsidR="00106830" w:rsidRPr="00FD1ABD">
        <w:rPr>
          <w:rFonts w:ascii="Times New Roman" w:eastAsia="宋体" w:hAnsi="宋体" w:cs="Times New Roman"/>
          <w:lang w:eastAsia="zh-CN"/>
        </w:rPr>
        <w:lastRenderedPageBreak/>
        <w:t>例。</w:t>
      </w:r>
    </w:p>
    <w:p w14:paraId="6F0B29B7" w14:textId="77777777" w:rsidR="00106830" w:rsidRPr="00FD1ABD" w:rsidRDefault="00C81E88" w:rsidP="00B50CCF">
      <w:pPr>
        <w:pStyle w:val="7"/>
        <w:numPr>
          <w:ilvl w:val="0"/>
          <w:numId w:val="19"/>
        </w:numPr>
        <w:tabs>
          <w:tab w:val="left" w:pos="467"/>
        </w:tabs>
        <w:spacing w:before="140"/>
        <w:ind w:left="466"/>
        <w:jc w:val="left"/>
        <w:rPr>
          <w:rFonts w:ascii="Times New Roman" w:eastAsia="宋体" w:hAnsi="Times New Roman" w:cs="Times New Roman"/>
          <w:b w:val="0"/>
          <w:bCs w:val="0"/>
          <w:i w:val="0"/>
        </w:rPr>
      </w:pPr>
      <w:r w:rsidRPr="00FD1ABD">
        <w:t xml:space="preserve">Serious </w:t>
      </w:r>
      <w:r w:rsidR="00506DC8" w:rsidRPr="00FD1ABD">
        <w:rPr>
          <w:rFonts w:asciiTheme="minorEastAsia" w:eastAsiaTheme="minorEastAsia" w:hAnsiTheme="minorEastAsia" w:hint="eastAsia"/>
          <w:lang w:eastAsia="zh-CN"/>
        </w:rPr>
        <w:t>和</w:t>
      </w:r>
      <w:r w:rsidRPr="00FD1ABD">
        <w:rPr>
          <w:spacing w:val="-1"/>
        </w:rPr>
        <w:t>seriousness</w:t>
      </w:r>
    </w:p>
    <w:p w14:paraId="1A4C4C97" w14:textId="77777777" w:rsidR="00106830" w:rsidRPr="00FD1ABD" w:rsidRDefault="00106830" w:rsidP="00106830">
      <w:pPr>
        <w:spacing w:before="7"/>
        <w:rPr>
          <w:rFonts w:ascii="Times New Roman" w:hAnsi="Times New Roman" w:cs="Times New Roman"/>
          <w:b/>
          <w:bCs/>
          <w:i/>
          <w:sz w:val="16"/>
          <w:szCs w:val="16"/>
        </w:rPr>
      </w:pPr>
    </w:p>
    <w:p w14:paraId="7C23011D" w14:textId="189F339F" w:rsidR="00106830" w:rsidRPr="00FD1ABD" w:rsidRDefault="00106830" w:rsidP="00106830">
      <w:pPr>
        <w:pStyle w:val="a9"/>
        <w:rPr>
          <w:rFonts w:ascii="Times New Roman" w:eastAsia="宋体" w:hAnsi="Times New Roman" w:cs="Times New Roman"/>
        </w:rPr>
      </w:pPr>
      <w:r w:rsidRPr="00FD1ABD">
        <w:rPr>
          <w:rFonts w:ascii="Times New Roman" w:eastAsia="宋体" w:hAnsi="宋体" w:cs="Times New Roman"/>
        </w:rPr>
        <w:t>数据元素</w:t>
      </w:r>
      <w:r w:rsidR="00C81E88" w:rsidRPr="00FD1ABD">
        <w:rPr>
          <w:i/>
          <w:spacing w:val="-1"/>
        </w:rPr>
        <w:t>serious</w:t>
      </w:r>
      <w:r w:rsidRPr="00FD1ABD">
        <w:rPr>
          <w:rFonts w:ascii="Times New Roman" w:eastAsia="宋体" w:hAnsi="宋体" w:cs="Times New Roman"/>
        </w:rPr>
        <w:t>（</w:t>
      </w:r>
      <w:r w:rsidRPr="00FD1ABD">
        <w:rPr>
          <w:rFonts w:ascii="Times New Roman" w:eastAsia="宋体" w:hAnsi="Times New Roman" w:cs="Times New Roman"/>
        </w:rPr>
        <w:t>ICH E2B</w:t>
      </w:r>
      <w:r w:rsidR="00FF69D6">
        <w:rPr>
          <w:rFonts w:ascii="Times New Roman" w:eastAsia="宋体" w:hAnsi="宋体" w:cs="Times New Roman"/>
        </w:rPr>
        <w:t>(R2)</w:t>
      </w:r>
      <w:r w:rsidRPr="00FD1ABD">
        <w:rPr>
          <w:rFonts w:ascii="Times New Roman" w:eastAsia="宋体" w:hAnsi="Times New Roman" w:cs="Times New Roman"/>
        </w:rPr>
        <w:t>A.1.5.1</w:t>
      </w:r>
      <w:r w:rsidRPr="00FD1ABD">
        <w:rPr>
          <w:rFonts w:ascii="Times New Roman" w:eastAsia="宋体" w:hAnsi="宋体" w:cs="Times New Roman"/>
        </w:rPr>
        <w:t>）</w:t>
      </w:r>
      <w:r w:rsidR="007A7EFA" w:rsidRPr="00FD1ABD">
        <w:rPr>
          <w:rFonts w:ascii="Times New Roman" w:eastAsia="宋体" w:hAnsi="宋体" w:cs="Times New Roman" w:hint="eastAsia"/>
          <w:lang w:eastAsia="zh-CN"/>
        </w:rPr>
        <w:t>是</w:t>
      </w:r>
      <w:r w:rsidR="007A7EFA" w:rsidRPr="00FD1ABD">
        <w:rPr>
          <w:rFonts w:ascii="Times New Roman" w:eastAsia="宋体" w:hAnsi="宋体" w:cs="Times New Roman"/>
          <w:lang w:eastAsia="zh-CN"/>
        </w:rPr>
        <w:t>必填项</w:t>
      </w:r>
      <w:r w:rsidRPr="00FD1ABD">
        <w:rPr>
          <w:rFonts w:ascii="Times New Roman" w:eastAsia="宋体" w:hAnsi="宋体" w:cs="Times New Roman"/>
        </w:rPr>
        <w:t>。</w:t>
      </w:r>
    </w:p>
    <w:p w14:paraId="65EEA194" w14:textId="77777777" w:rsidR="00106830" w:rsidRPr="00FD1ABD" w:rsidRDefault="00106830" w:rsidP="00106830">
      <w:pPr>
        <w:spacing w:before="7"/>
        <w:rPr>
          <w:rFonts w:ascii="Times New Roman" w:hAnsi="Times New Roman" w:cs="Times New Roman"/>
          <w:sz w:val="16"/>
          <w:szCs w:val="16"/>
        </w:rPr>
      </w:pPr>
    </w:p>
    <w:p w14:paraId="0EB9A846" w14:textId="2B39BC96" w:rsidR="00106830" w:rsidRPr="00FD1ABD" w:rsidRDefault="00106830" w:rsidP="00106830">
      <w:pPr>
        <w:pStyle w:val="a9"/>
        <w:spacing w:before="139" w:line="307" w:lineRule="auto"/>
        <w:ind w:right="357"/>
        <w:rPr>
          <w:rFonts w:ascii="Times New Roman" w:eastAsia="宋体" w:hAnsi="Times New Roman" w:cs="Times New Roman"/>
          <w:lang w:eastAsia="zh-CN"/>
        </w:rPr>
      </w:pPr>
      <w:r w:rsidRPr="00FD1ABD">
        <w:rPr>
          <w:rFonts w:ascii="Times New Roman" w:eastAsia="宋体" w:hAnsi="宋体" w:cs="Times New Roman"/>
          <w:lang w:eastAsia="zh-CN"/>
        </w:rPr>
        <w:t>当数据元素</w:t>
      </w:r>
      <w:r w:rsidR="00C81E88" w:rsidRPr="00FD1ABD">
        <w:rPr>
          <w:rFonts w:cs="Verdana"/>
          <w:i/>
          <w:spacing w:val="-1"/>
        </w:rPr>
        <w:t>seriousness</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A.1.5.1</w:t>
      </w:r>
      <w:r w:rsidRPr="00FD1ABD">
        <w:rPr>
          <w:rFonts w:ascii="Times New Roman" w:eastAsia="宋体" w:hAnsi="宋体" w:cs="Times New Roman"/>
          <w:lang w:eastAsia="zh-CN"/>
        </w:rPr>
        <w:t>）的值为</w:t>
      </w:r>
      <w:r w:rsidRPr="00FD1ABD">
        <w:rPr>
          <w:rFonts w:ascii="Times New Roman" w:eastAsia="宋体" w:hAnsi="Times New Roman" w:cs="Times New Roman"/>
          <w:lang w:eastAsia="zh-CN"/>
        </w:rPr>
        <w:t>‘1’</w:t>
      </w:r>
      <w:r w:rsidRPr="00FD1ABD">
        <w:rPr>
          <w:rFonts w:ascii="Times New Roman" w:eastAsia="宋体" w:hAnsi="宋体" w:cs="Times New Roman"/>
          <w:lang w:eastAsia="zh-CN"/>
        </w:rPr>
        <w:t>（是）时，数据元素</w:t>
      </w:r>
      <w:r w:rsidR="00C81E88" w:rsidRPr="00FD1ABD">
        <w:rPr>
          <w:rFonts w:cs="Verdana"/>
          <w:i/>
          <w:spacing w:val="-1"/>
        </w:rPr>
        <w:t>serious</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A.1.5.2</w:t>
      </w:r>
      <w:r w:rsidRPr="00FD1ABD">
        <w:rPr>
          <w:rFonts w:ascii="Times New Roman" w:eastAsia="宋体" w:hAnsi="宋体" w:cs="Times New Roman"/>
          <w:lang w:eastAsia="zh-CN"/>
        </w:rPr>
        <w:t>）中的至少一个应填</w:t>
      </w:r>
      <w:r w:rsidRPr="00FD1ABD">
        <w:rPr>
          <w:rFonts w:ascii="Times New Roman" w:eastAsia="宋体" w:hAnsi="Times New Roman" w:cs="Times New Roman"/>
          <w:lang w:eastAsia="zh-CN"/>
        </w:rPr>
        <w:t>‘1’</w:t>
      </w:r>
      <w:r w:rsidRPr="00FD1ABD">
        <w:rPr>
          <w:rFonts w:ascii="Times New Roman" w:eastAsia="宋体" w:hAnsi="宋体" w:cs="Times New Roman"/>
          <w:lang w:eastAsia="zh-CN"/>
        </w:rPr>
        <w:t>（是）。其余的数据元素</w:t>
      </w:r>
      <w:r w:rsidR="00C81E88" w:rsidRPr="00FD1ABD">
        <w:rPr>
          <w:rFonts w:cs="Verdana"/>
          <w:i/>
          <w:spacing w:val="-1"/>
          <w:lang w:eastAsia="zh-CN"/>
        </w:rPr>
        <w:t>serious</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A.1.5.2</w:t>
      </w:r>
      <w:r w:rsidRPr="00FD1ABD">
        <w:rPr>
          <w:rFonts w:ascii="Times New Roman" w:eastAsia="宋体" w:hAnsi="宋体" w:cs="Times New Roman"/>
          <w:lang w:eastAsia="zh-CN"/>
        </w:rPr>
        <w:t>）可为值</w:t>
      </w:r>
      <w:r w:rsidRPr="00FD1ABD">
        <w:rPr>
          <w:rFonts w:ascii="Times New Roman" w:eastAsia="宋体" w:hAnsi="Times New Roman" w:cs="Times New Roman"/>
          <w:lang w:eastAsia="zh-CN"/>
        </w:rPr>
        <w:t>‘1’</w:t>
      </w:r>
      <w:r w:rsidRPr="00FD1ABD">
        <w:rPr>
          <w:rFonts w:ascii="Times New Roman" w:eastAsia="宋体" w:hAnsi="宋体" w:cs="Times New Roman"/>
          <w:lang w:eastAsia="zh-CN"/>
        </w:rPr>
        <w:t>（是）、</w:t>
      </w:r>
      <w:r w:rsidRPr="00FD1ABD">
        <w:rPr>
          <w:rFonts w:ascii="Times New Roman" w:eastAsia="宋体" w:hAnsi="Times New Roman" w:cs="Times New Roman"/>
          <w:lang w:eastAsia="zh-CN"/>
        </w:rPr>
        <w:t>‘2’</w:t>
      </w:r>
      <w:r w:rsidRPr="00FD1ABD">
        <w:rPr>
          <w:rFonts w:ascii="Times New Roman" w:eastAsia="宋体" w:hAnsi="宋体" w:cs="Times New Roman"/>
          <w:lang w:eastAsia="zh-CN"/>
        </w:rPr>
        <w:t>（否）或空白。</w:t>
      </w:r>
    </w:p>
    <w:p w14:paraId="0379426D" w14:textId="421CF32C" w:rsidR="00106830" w:rsidRPr="00FD1ABD" w:rsidRDefault="00106830" w:rsidP="00106830">
      <w:pPr>
        <w:pStyle w:val="a9"/>
        <w:spacing w:before="140" w:line="306" w:lineRule="auto"/>
        <w:ind w:right="273"/>
        <w:rPr>
          <w:rFonts w:ascii="Times New Roman" w:eastAsia="宋体" w:hAnsi="Times New Roman" w:cs="Times New Roman"/>
          <w:lang w:eastAsia="zh-CN"/>
        </w:rPr>
      </w:pPr>
      <w:r w:rsidRPr="00FD1ABD">
        <w:rPr>
          <w:rFonts w:ascii="Times New Roman" w:eastAsia="宋体" w:hAnsi="宋体" w:cs="Times New Roman"/>
          <w:lang w:eastAsia="zh-CN"/>
        </w:rPr>
        <w:t>如果数据元素</w:t>
      </w:r>
      <w:r w:rsidR="00C81E88" w:rsidRPr="00FD1ABD">
        <w:rPr>
          <w:rFonts w:cs="Verdana"/>
          <w:i/>
          <w:spacing w:val="-1"/>
        </w:rPr>
        <w:t>serious</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A.1.5.2</w:t>
      </w:r>
      <w:r w:rsidRPr="00FD1ABD">
        <w:rPr>
          <w:rFonts w:ascii="Times New Roman" w:eastAsia="宋体" w:hAnsi="宋体" w:cs="Times New Roman"/>
          <w:lang w:eastAsia="zh-CN"/>
        </w:rPr>
        <w:t>）的任何一个</w:t>
      </w:r>
      <w:r w:rsidR="007A7EFA" w:rsidRPr="00FD1ABD">
        <w:rPr>
          <w:rFonts w:ascii="Times New Roman" w:eastAsia="宋体" w:hAnsi="宋体" w:cs="Times New Roman" w:hint="eastAsia"/>
          <w:lang w:eastAsia="zh-CN"/>
        </w:rPr>
        <w:t>字段选择</w:t>
      </w:r>
      <w:r w:rsidRPr="00FD1ABD">
        <w:rPr>
          <w:rFonts w:ascii="Times New Roman" w:eastAsia="宋体" w:hAnsi="Times New Roman" w:cs="Times New Roman"/>
          <w:lang w:eastAsia="zh-CN"/>
        </w:rPr>
        <w:t>‘1’</w:t>
      </w:r>
      <w:r w:rsidRPr="00FD1ABD">
        <w:rPr>
          <w:rFonts w:ascii="Times New Roman" w:eastAsia="宋体" w:hAnsi="宋体" w:cs="Times New Roman"/>
          <w:lang w:eastAsia="zh-CN"/>
        </w:rPr>
        <w:t>（是），</w:t>
      </w:r>
      <w:proofErr w:type="gramStart"/>
      <w:r w:rsidRPr="00FD1ABD">
        <w:rPr>
          <w:rFonts w:ascii="Times New Roman" w:eastAsia="宋体" w:hAnsi="宋体" w:cs="Times New Roman"/>
          <w:lang w:eastAsia="zh-CN"/>
        </w:rPr>
        <w:t>则数据</w:t>
      </w:r>
      <w:proofErr w:type="gramEnd"/>
      <w:r w:rsidRPr="00FD1ABD">
        <w:rPr>
          <w:rFonts w:ascii="Times New Roman" w:eastAsia="宋体" w:hAnsi="宋体" w:cs="Times New Roman"/>
          <w:lang w:eastAsia="zh-CN"/>
        </w:rPr>
        <w:t>元素</w:t>
      </w:r>
      <w:r w:rsidR="00C81E88" w:rsidRPr="00FD1ABD">
        <w:rPr>
          <w:rFonts w:cs="Verdana"/>
          <w:i/>
          <w:spacing w:val="-1"/>
        </w:rPr>
        <w:t>seriousness</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A.1.5.1</w:t>
      </w:r>
      <w:r w:rsidRPr="00FD1ABD">
        <w:rPr>
          <w:rFonts w:ascii="Times New Roman" w:eastAsia="宋体" w:hAnsi="宋体" w:cs="Times New Roman"/>
          <w:lang w:eastAsia="zh-CN"/>
        </w:rPr>
        <w:t>）</w:t>
      </w:r>
      <w:r w:rsidR="007A7EFA" w:rsidRPr="00FD1ABD">
        <w:rPr>
          <w:rFonts w:ascii="Times New Roman" w:eastAsia="宋体" w:hAnsi="宋体" w:cs="Times New Roman" w:hint="eastAsia"/>
          <w:lang w:eastAsia="zh-CN"/>
        </w:rPr>
        <w:t>应该填</w:t>
      </w:r>
      <w:proofErr w:type="gramStart"/>
      <w:r w:rsidRPr="00FD1ABD">
        <w:rPr>
          <w:rFonts w:ascii="Times New Roman" w:eastAsia="宋体" w:hAnsi="Times New Roman" w:cs="Times New Roman"/>
          <w:lang w:eastAsia="zh-CN"/>
        </w:rPr>
        <w:t>‘</w:t>
      </w:r>
      <w:proofErr w:type="gramEnd"/>
      <w:r w:rsidRPr="00FD1ABD">
        <w:rPr>
          <w:rFonts w:ascii="Times New Roman" w:eastAsia="宋体" w:hAnsi="Times New Roman" w:cs="Times New Roman"/>
          <w:lang w:eastAsia="zh-CN"/>
        </w:rPr>
        <w:t>1'</w:t>
      </w:r>
      <w:r w:rsidRPr="00FD1ABD">
        <w:rPr>
          <w:rFonts w:ascii="Times New Roman" w:eastAsia="宋体" w:hAnsi="宋体" w:cs="Times New Roman"/>
          <w:lang w:eastAsia="zh-CN"/>
        </w:rPr>
        <w:t>（是）。</w:t>
      </w:r>
    </w:p>
    <w:p w14:paraId="5DF5FD87" w14:textId="77777777" w:rsidR="00106830" w:rsidRPr="00FD1ABD" w:rsidRDefault="00106830" w:rsidP="00106830">
      <w:pPr>
        <w:pStyle w:val="a9"/>
        <w:spacing w:before="140"/>
        <w:rPr>
          <w:rFonts w:ascii="Times New Roman" w:eastAsia="宋体" w:hAnsi="Times New Roman" w:cs="Times New Roman"/>
          <w:lang w:eastAsia="zh-CN"/>
        </w:rPr>
      </w:pPr>
      <w:r w:rsidRPr="00FD1ABD">
        <w:rPr>
          <w:rFonts w:ascii="Times New Roman" w:eastAsia="宋体" w:hAnsi="宋体" w:cs="Times New Roman"/>
          <w:lang w:eastAsia="zh-CN"/>
        </w:rPr>
        <w:t>这些验证失败会产生错误</w:t>
      </w:r>
      <w:r w:rsidR="00506DC8" w:rsidRPr="00FD1ABD">
        <w:rPr>
          <w:rFonts w:ascii="Times New Roman" w:eastAsia="宋体" w:hAnsi="宋体" w:cs="Times New Roman" w:hint="eastAsia"/>
          <w:lang w:eastAsia="zh-CN"/>
        </w:rPr>
        <w:t>消息</w:t>
      </w:r>
      <w:r w:rsidRPr="00FD1ABD">
        <w:rPr>
          <w:rFonts w:ascii="Times New Roman" w:eastAsia="宋体" w:hAnsi="宋体" w:cs="Times New Roman"/>
          <w:lang w:eastAsia="zh-CN"/>
        </w:rPr>
        <w:t>。</w:t>
      </w:r>
    </w:p>
    <w:p w14:paraId="410C0B25" w14:textId="77777777" w:rsidR="00106830" w:rsidRPr="00FD1ABD" w:rsidRDefault="00106830" w:rsidP="00106830">
      <w:pPr>
        <w:spacing w:before="7"/>
        <w:rPr>
          <w:rFonts w:ascii="Times New Roman" w:hAnsi="Times New Roman" w:cs="Times New Roman"/>
          <w:sz w:val="16"/>
          <w:szCs w:val="16"/>
          <w:lang w:eastAsia="zh-CN"/>
        </w:rPr>
      </w:pPr>
    </w:p>
    <w:p w14:paraId="061461E3" w14:textId="77777777" w:rsidR="00106830" w:rsidRPr="00FD1ABD" w:rsidRDefault="00106830" w:rsidP="00B50CCF">
      <w:pPr>
        <w:pStyle w:val="6"/>
        <w:numPr>
          <w:ilvl w:val="0"/>
          <w:numId w:val="19"/>
        </w:numPr>
        <w:tabs>
          <w:tab w:val="left" w:pos="467"/>
        </w:tabs>
        <w:ind w:left="466"/>
        <w:jc w:val="left"/>
        <w:rPr>
          <w:rFonts w:ascii="Times New Roman" w:eastAsia="宋体" w:hAnsi="Times New Roman" w:cs="Times New Roman"/>
          <w:b w:val="0"/>
          <w:bCs w:val="0"/>
        </w:rPr>
      </w:pPr>
      <w:r w:rsidRPr="00FD1ABD">
        <w:rPr>
          <w:rFonts w:ascii="Times New Roman" w:eastAsia="宋体" w:hAnsi="宋体" w:cs="Times New Roman"/>
        </w:rPr>
        <w:t>主要来源的合格验证</w:t>
      </w:r>
    </w:p>
    <w:p w14:paraId="56FBF3F7" w14:textId="77777777" w:rsidR="00106830" w:rsidRPr="00FD1ABD" w:rsidRDefault="00106830" w:rsidP="00106830">
      <w:pPr>
        <w:spacing w:before="7"/>
        <w:rPr>
          <w:rFonts w:ascii="Times New Roman" w:hAnsi="Times New Roman" w:cs="Times New Roman"/>
          <w:b/>
          <w:bCs/>
          <w:sz w:val="16"/>
          <w:szCs w:val="16"/>
        </w:rPr>
      </w:pPr>
    </w:p>
    <w:p w14:paraId="1ACB34E8" w14:textId="07CA4153" w:rsidR="00106830" w:rsidRPr="00FD1ABD" w:rsidRDefault="00106830" w:rsidP="00274B34">
      <w:pPr>
        <w:pStyle w:val="a9"/>
        <w:spacing w:line="306" w:lineRule="auto"/>
        <w:ind w:right="130"/>
        <w:rPr>
          <w:rFonts w:ascii="Times New Roman" w:eastAsia="宋体" w:hAnsi="Times New Roman" w:cs="Times New Roman"/>
          <w:lang w:eastAsia="zh-CN"/>
        </w:rPr>
      </w:pPr>
      <w:r w:rsidRPr="00FD1ABD">
        <w:rPr>
          <w:rFonts w:ascii="Times New Roman" w:eastAsia="宋体" w:hAnsi="宋体" w:cs="Times New Roman"/>
          <w:lang w:eastAsia="zh-CN"/>
        </w:rPr>
        <w:t>可重复章节</w:t>
      </w:r>
      <w:r w:rsidR="00C81E88" w:rsidRPr="00FD1ABD">
        <w:rPr>
          <w:rFonts w:cs="Verdana"/>
          <w:i/>
          <w:spacing w:val="-1"/>
          <w:lang w:eastAsia="zh-CN"/>
        </w:rPr>
        <w:t>primarysource</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 xml:space="preserve"> A.2</w:t>
      </w:r>
      <w:r w:rsidRPr="00FD1ABD">
        <w:rPr>
          <w:rFonts w:ascii="Times New Roman" w:eastAsia="宋体" w:hAnsi="宋体" w:cs="Times New Roman"/>
          <w:lang w:eastAsia="zh-CN"/>
        </w:rPr>
        <w:t>）中包含的主要来源中至少有一个应提供对数据元素</w:t>
      </w:r>
      <w:r w:rsidR="00FE3FB7" w:rsidRPr="00FD1ABD">
        <w:rPr>
          <w:rFonts w:cs="Verdana"/>
          <w:i/>
          <w:spacing w:val="-1"/>
        </w:rPr>
        <w:t>qualification</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A.2.1.4</w:t>
      </w:r>
      <w:r w:rsidRPr="00FD1ABD">
        <w:rPr>
          <w:rFonts w:ascii="Times New Roman" w:eastAsia="宋体" w:hAnsi="宋体" w:cs="Times New Roman"/>
          <w:lang w:eastAsia="zh-CN"/>
        </w:rPr>
        <w:t>）中报告的主要来源的合格验证信息，</w:t>
      </w:r>
      <w:r w:rsidR="00C81E88" w:rsidRPr="00FD1ABD">
        <w:rPr>
          <w:rFonts w:cs="Verdana"/>
          <w:i/>
          <w:spacing w:val="-1"/>
        </w:rPr>
        <w:t>qualification</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A.2.1.4</w:t>
      </w:r>
      <w:r w:rsidRPr="00FD1ABD">
        <w:rPr>
          <w:rFonts w:ascii="Times New Roman" w:eastAsia="宋体" w:hAnsi="宋体" w:cs="Times New Roman"/>
          <w:lang w:eastAsia="zh-CN"/>
        </w:rPr>
        <w:t>）中的可填数值为</w:t>
      </w:r>
      <w:r w:rsidRPr="00FD1ABD">
        <w:rPr>
          <w:rFonts w:ascii="Times New Roman" w:eastAsia="宋体" w:hAnsi="Times New Roman" w:cs="Times New Roman"/>
          <w:lang w:eastAsia="zh-CN"/>
        </w:rPr>
        <w:t>:‘1’</w:t>
      </w:r>
      <w:r w:rsidRPr="00FD1ABD">
        <w:rPr>
          <w:rFonts w:ascii="Times New Roman" w:eastAsia="宋体" w:hAnsi="宋体" w:cs="Times New Roman"/>
          <w:lang w:eastAsia="zh-CN"/>
        </w:rPr>
        <w:t>（医生），</w:t>
      </w:r>
      <w:r w:rsidRPr="00FD1ABD">
        <w:rPr>
          <w:rFonts w:ascii="Times New Roman" w:eastAsia="宋体" w:hAnsi="Times New Roman" w:cs="Times New Roman"/>
          <w:lang w:eastAsia="zh-CN"/>
        </w:rPr>
        <w:t>‘2’</w:t>
      </w:r>
      <w:r w:rsidRPr="00FD1ABD">
        <w:rPr>
          <w:rFonts w:ascii="Times New Roman" w:eastAsia="宋体" w:hAnsi="宋体" w:cs="Times New Roman"/>
          <w:lang w:eastAsia="zh-CN"/>
        </w:rPr>
        <w:t>（药剂师），</w:t>
      </w:r>
      <w:r w:rsidRPr="00FD1ABD">
        <w:rPr>
          <w:rFonts w:ascii="Times New Roman" w:eastAsia="宋体" w:hAnsi="Times New Roman" w:cs="Times New Roman"/>
          <w:lang w:eastAsia="zh-CN"/>
        </w:rPr>
        <w:t>‘3’</w:t>
      </w:r>
      <w:r w:rsidRPr="00FD1ABD">
        <w:rPr>
          <w:rFonts w:ascii="Times New Roman" w:eastAsia="宋体" w:hAnsi="宋体" w:cs="Times New Roman"/>
          <w:lang w:eastAsia="zh-CN"/>
        </w:rPr>
        <w:t>（</w:t>
      </w:r>
      <w:r w:rsidR="00203735" w:rsidRPr="00FD1ABD">
        <w:rPr>
          <w:rFonts w:ascii="Times New Roman" w:eastAsia="宋体" w:hAnsi="宋体" w:cs="Times New Roman"/>
          <w:lang w:eastAsia="zh-CN"/>
        </w:rPr>
        <w:t>其他</w:t>
      </w:r>
      <w:r w:rsidR="00203735" w:rsidRPr="00FD1ABD">
        <w:rPr>
          <w:rFonts w:ascii="Times New Roman" w:eastAsia="宋体" w:hAnsi="宋体" w:cs="Times New Roman" w:hint="eastAsia"/>
          <w:lang w:eastAsia="zh-CN"/>
        </w:rPr>
        <w:t>医疗</w:t>
      </w:r>
      <w:r w:rsidR="00203735" w:rsidRPr="00FD1ABD">
        <w:rPr>
          <w:rFonts w:ascii="Times New Roman" w:eastAsia="宋体" w:hAnsi="宋体" w:cs="Times New Roman"/>
          <w:lang w:eastAsia="zh-CN"/>
        </w:rPr>
        <w:t>专业人员</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‘4’</w:t>
      </w:r>
      <w:r w:rsidRPr="00FD1ABD">
        <w:rPr>
          <w:rFonts w:ascii="Times New Roman" w:eastAsia="宋体" w:hAnsi="宋体" w:cs="Times New Roman"/>
          <w:lang w:eastAsia="zh-CN"/>
        </w:rPr>
        <w:t>（律师）或</w:t>
      </w:r>
      <w:r w:rsidRPr="00FD1ABD">
        <w:rPr>
          <w:rFonts w:ascii="Times New Roman" w:eastAsia="宋体" w:hAnsi="Times New Roman" w:cs="Times New Roman"/>
          <w:lang w:eastAsia="zh-CN"/>
        </w:rPr>
        <w:t>‘5’</w:t>
      </w:r>
      <w:r w:rsidRPr="00FD1ABD">
        <w:rPr>
          <w:rFonts w:ascii="Times New Roman" w:eastAsia="宋体" w:hAnsi="宋体" w:cs="Times New Roman"/>
          <w:lang w:eastAsia="zh-CN"/>
        </w:rPr>
        <w:t>（</w:t>
      </w:r>
      <w:r w:rsidR="00203735" w:rsidRPr="00FD1ABD">
        <w:rPr>
          <w:rFonts w:ascii="Times New Roman" w:eastAsia="宋体" w:hAnsi="宋体" w:cs="Times New Roman"/>
          <w:lang w:eastAsia="zh-CN"/>
        </w:rPr>
        <w:t>消费者或非</w:t>
      </w:r>
      <w:r w:rsidR="00203735" w:rsidRPr="00FD1ABD">
        <w:rPr>
          <w:rFonts w:ascii="Times New Roman" w:eastAsia="宋体" w:hAnsi="宋体" w:cs="Times New Roman" w:hint="eastAsia"/>
          <w:lang w:eastAsia="zh-CN"/>
        </w:rPr>
        <w:t>医疗</w:t>
      </w:r>
      <w:r w:rsidR="00203735" w:rsidRPr="00FD1ABD">
        <w:rPr>
          <w:rFonts w:ascii="Times New Roman" w:eastAsia="宋体" w:hAnsi="宋体" w:cs="Times New Roman"/>
          <w:lang w:eastAsia="zh-CN"/>
        </w:rPr>
        <w:t>专业人员</w:t>
      </w:r>
      <w:r w:rsidRPr="00FD1ABD">
        <w:rPr>
          <w:rFonts w:ascii="Times New Roman" w:eastAsia="宋体" w:hAnsi="宋体" w:cs="Times New Roman"/>
          <w:lang w:eastAsia="zh-CN"/>
        </w:rPr>
        <w:t>）。</w:t>
      </w:r>
    </w:p>
    <w:p w14:paraId="00B96A86" w14:textId="770F5A59" w:rsidR="00106830" w:rsidRPr="00FD1ABD" w:rsidRDefault="00C81E88" w:rsidP="00B50CCF">
      <w:pPr>
        <w:numPr>
          <w:ilvl w:val="0"/>
          <w:numId w:val="19"/>
        </w:numPr>
        <w:tabs>
          <w:tab w:val="left" w:pos="467"/>
        </w:tabs>
        <w:spacing w:before="139"/>
        <w:ind w:left="466"/>
        <w:jc w:val="left"/>
        <w:rPr>
          <w:rFonts w:ascii="Times New Roman" w:hAnsi="Times New Roman" w:cs="Times New Roman"/>
          <w:sz w:val="18"/>
          <w:szCs w:val="18"/>
          <w:lang w:eastAsia="zh-CN"/>
        </w:rPr>
      </w:pPr>
      <w:r w:rsidRPr="00FD1ABD">
        <w:rPr>
          <w:rFonts w:ascii="Verdana"/>
          <w:b/>
          <w:i/>
          <w:spacing w:val="-1"/>
          <w:sz w:val="18"/>
        </w:rPr>
        <w:t>drugreactionrelatedness</w:t>
      </w:r>
      <w:r w:rsidR="00106830" w:rsidRPr="00FD1ABD">
        <w:rPr>
          <w:rFonts w:ascii="Times New Roman" w:hAnsi="宋体" w:cs="Times New Roman"/>
          <w:b/>
          <w:spacing w:val="-1"/>
          <w:sz w:val="18"/>
          <w:lang w:eastAsia="zh-CN"/>
        </w:rPr>
        <w:t>（</w:t>
      </w:r>
      <w:r w:rsidR="00106830" w:rsidRPr="00FD1ABD">
        <w:rPr>
          <w:rFonts w:ascii="Times New Roman" w:hAnsi="Times New Roman" w:cs="Times New Roman"/>
          <w:b/>
          <w:spacing w:val="-1"/>
          <w:sz w:val="18"/>
          <w:lang w:eastAsia="zh-CN"/>
        </w:rPr>
        <w:t>ICH E2B</w:t>
      </w:r>
      <w:r w:rsidR="00FF69D6">
        <w:rPr>
          <w:rFonts w:ascii="Times New Roman" w:hAnsi="宋体" w:cs="Times New Roman"/>
          <w:b/>
          <w:spacing w:val="-1"/>
          <w:sz w:val="18"/>
          <w:lang w:eastAsia="zh-CN"/>
        </w:rPr>
        <w:t>(R2)</w:t>
      </w:r>
      <w:r w:rsidR="00106830" w:rsidRPr="00FD1ABD">
        <w:rPr>
          <w:rFonts w:ascii="Times New Roman" w:hAnsi="Times New Roman" w:cs="Times New Roman"/>
          <w:b/>
          <w:spacing w:val="-1"/>
          <w:sz w:val="18"/>
          <w:lang w:eastAsia="zh-CN"/>
        </w:rPr>
        <w:t>B.4.k.18</w:t>
      </w:r>
      <w:r w:rsidR="00106830" w:rsidRPr="00FD1ABD">
        <w:rPr>
          <w:rFonts w:ascii="Times New Roman" w:hAnsi="宋体" w:cs="Times New Roman"/>
          <w:b/>
          <w:spacing w:val="-1"/>
          <w:sz w:val="18"/>
          <w:lang w:eastAsia="zh-CN"/>
        </w:rPr>
        <w:t>）</w:t>
      </w:r>
    </w:p>
    <w:p w14:paraId="643839AB" w14:textId="77777777" w:rsidR="00106830" w:rsidRPr="00FD1ABD" w:rsidRDefault="00106830" w:rsidP="00106830">
      <w:pPr>
        <w:spacing w:before="7"/>
        <w:rPr>
          <w:rFonts w:ascii="Times New Roman" w:hAnsi="Times New Roman" w:cs="Times New Roman"/>
          <w:b/>
          <w:bCs/>
          <w:sz w:val="16"/>
          <w:szCs w:val="16"/>
          <w:lang w:eastAsia="zh-CN"/>
        </w:rPr>
      </w:pPr>
    </w:p>
    <w:p w14:paraId="6C1B59CC" w14:textId="3518CA9A" w:rsidR="00106830" w:rsidRPr="00FD1ABD" w:rsidRDefault="00F32500" w:rsidP="00106830">
      <w:pPr>
        <w:pStyle w:val="a9"/>
        <w:spacing w:before="140" w:line="306" w:lineRule="auto"/>
        <w:ind w:right="273"/>
        <w:rPr>
          <w:rFonts w:ascii="Times New Roman" w:eastAsia="宋体" w:hAnsi="Times New Roman" w:cs="Times New Roman"/>
          <w:lang w:eastAsia="zh-CN"/>
        </w:rPr>
      </w:pPr>
      <w:r w:rsidRPr="00FD1ABD">
        <w:rPr>
          <w:rFonts w:ascii="Times New Roman" w:eastAsia="宋体" w:hAnsi="宋体" w:cs="Times New Roman"/>
          <w:lang w:eastAsia="zh-CN"/>
        </w:rPr>
        <w:t>每个</w:t>
      </w:r>
      <w:r w:rsidRPr="00FD1ABD">
        <w:rPr>
          <w:rFonts w:ascii="Times New Roman" w:eastAsia="宋体" w:hAnsi="宋体" w:cs="Times New Roman" w:hint="eastAsia"/>
          <w:lang w:eastAsia="zh-CN"/>
        </w:rPr>
        <w:t>不良</w:t>
      </w:r>
      <w:r w:rsidRPr="00FD1ABD">
        <w:rPr>
          <w:rFonts w:ascii="Times New Roman" w:eastAsia="宋体" w:hAnsi="宋体" w:cs="Times New Roman"/>
          <w:lang w:eastAsia="zh-CN"/>
        </w:rPr>
        <w:t>事件</w:t>
      </w:r>
      <w:r w:rsidR="00106830" w:rsidRPr="00FD1ABD">
        <w:rPr>
          <w:rFonts w:ascii="Times New Roman" w:eastAsia="宋体" w:hAnsi="Times New Roman" w:cs="Times New Roman"/>
          <w:lang w:eastAsia="zh-CN"/>
        </w:rPr>
        <w:t>/</w:t>
      </w:r>
      <w:r w:rsidR="00620C42" w:rsidRPr="00FD1ABD">
        <w:rPr>
          <w:rFonts w:ascii="Times New Roman" w:eastAsia="宋体" w:hAnsi="Times New Roman" w:cs="Times New Roman" w:hint="eastAsia"/>
          <w:lang w:eastAsia="zh-CN"/>
        </w:rPr>
        <w:t>不良</w:t>
      </w:r>
      <w:r w:rsidR="00106830" w:rsidRPr="00FD1ABD">
        <w:rPr>
          <w:rFonts w:ascii="Times New Roman" w:eastAsia="宋体" w:hAnsi="宋体" w:cs="Times New Roman"/>
          <w:lang w:eastAsia="zh-CN"/>
        </w:rPr>
        <w:t>反应与</w:t>
      </w:r>
      <w:r w:rsidR="00E16B1D">
        <w:rPr>
          <w:rFonts w:ascii="Times New Roman" w:eastAsia="宋体" w:hAnsi="宋体" w:cs="Times New Roman" w:hint="eastAsia"/>
          <w:lang w:eastAsia="zh-CN"/>
        </w:rPr>
        <w:t>可疑</w:t>
      </w:r>
      <w:r w:rsidR="00E16B1D">
        <w:rPr>
          <w:rFonts w:ascii="Times New Roman" w:eastAsia="宋体" w:hAnsi="宋体" w:cs="Times New Roman" w:hint="eastAsia"/>
          <w:lang w:eastAsia="zh-CN"/>
        </w:rPr>
        <w:t>/</w:t>
      </w:r>
      <w:r w:rsidR="00E16B1D">
        <w:rPr>
          <w:rFonts w:ascii="Times New Roman" w:eastAsia="宋体" w:hAnsi="宋体" w:cs="Times New Roman" w:hint="eastAsia"/>
          <w:lang w:eastAsia="zh-CN"/>
        </w:rPr>
        <w:t>相关</w:t>
      </w:r>
      <w:r w:rsidR="00620C42" w:rsidRPr="00FD1ABD">
        <w:rPr>
          <w:rFonts w:ascii="Times New Roman" w:eastAsia="宋体" w:hAnsi="宋体" w:cs="Times New Roman" w:hint="eastAsia"/>
          <w:lang w:eastAsia="zh-CN"/>
        </w:rPr>
        <w:t>药物</w:t>
      </w:r>
      <w:r w:rsidR="00106830" w:rsidRPr="00FD1ABD">
        <w:rPr>
          <w:rFonts w:ascii="Times New Roman" w:eastAsia="宋体" w:hAnsi="宋体" w:cs="Times New Roman"/>
          <w:lang w:eastAsia="zh-CN"/>
        </w:rPr>
        <w:t>的因果关系评估</w:t>
      </w:r>
      <w:r w:rsidR="00620C42" w:rsidRPr="00FD1ABD">
        <w:rPr>
          <w:rFonts w:ascii="Times New Roman" w:eastAsia="宋体" w:hAnsi="宋体" w:cs="Times New Roman" w:hint="eastAsia"/>
          <w:lang w:eastAsia="zh-CN"/>
        </w:rPr>
        <w:t>结果都需要分别提交</w:t>
      </w:r>
      <w:r w:rsidR="00106830" w:rsidRPr="00FD1ABD">
        <w:rPr>
          <w:rFonts w:ascii="Times New Roman" w:eastAsia="宋体" w:hAnsi="宋体" w:cs="Times New Roman"/>
          <w:lang w:eastAsia="zh-CN"/>
        </w:rPr>
        <w:t>。</w:t>
      </w:r>
    </w:p>
    <w:p w14:paraId="7050CDFC" w14:textId="77777777" w:rsidR="00106830" w:rsidRPr="00FD1ABD" w:rsidRDefault="00106830" w:rsidP="00106830">
      <w:pPr>
        <w:pStyle w:val="a9"/>
        <w:spacing w:before="140" w:line="307" w:lineRule="auto"/>
        <w:ind w:right="534"/>
        <w:rPr>
          <w:rFonts w:ascii="Times New Roman" w:eastAsia="宋体" w:hAnsi="Times New Roman" w:cs="Times New Roman"/>
          <w:lang w:eastAsia="zh-CN"/>
        </w:rPr>
      </w:pPr>
      <w:r w:rsidRPr="00FD1ABD">
        <w:rPr>
          <w:rFonts w:ascii="Times New Roman" w:eastAsia="宋体" w:hAnsi="宋体" w:cs="Times New Roman"/>
          <w:lang w:eastAsia="zh-CN"/>
        </w:rPr>
        <w:t>可在可重复的小节提交对不同的信息来源的评估。</w:t>
      </w:r>
    </w:p>
    <w:p w14:paraId="66FB2585" w14:textId="2330AA24" w:rsidR="00CA6F6C" w:rsidRPr="00FD1ABD" w:rsidRDefault="00106830" w:rsidP="00184000">
      <w:pPr>
        <w:pStyle w:val="a9"/>
        <w:numPr>
          <w:ilvl w:val="0"/>
          <w:numId w:val="19"/>
        </w:numPr>
        <w:spacing w:before="140" w:line="307" w:lineRule="auto"/>
        <w:ind w:left="113" w:firstLine="0"/>
        <w:jc w:val="left"/>
        <w:rPr>
          <w:rFonts w:ascii="Times New Roman" w:hAnsi="Times New Roman" w:cs="Times New Roman"/>
          <w:lang w:eastAsia="zh-CN"/>
        </w:rPr>
      </w:pPr>
      <w:r w:rsidRPr="00FD1ABD">
        <w:rPr>
          <w:rFonts w:ascii="Times New Roman" w:eastAsia="宋体" w:hAnsi="宋体" w:cs="Times New Roman"/>
          <w:b/>
          <w:spacing w:val="-1"/>
          <w:lang w:eastAsia="zh-CN"/>
        </w:rPr>
        <w:t>数据元素</w:t>
      </w:r>
      <w:r w:rsidR="00C81E88" w:rsidRPr="00FD1ABD">
        <w:rPr>
          <w:rFonts w:ascii="Times New Roman" w:hAnsi="Times New Roman" w:cs="Times New Roman"/>
          <w:b/>
          <w:i/>
          <w:spacing w:val="-1"/>
          <w:lang w:eastAsia="zh-CN"/>
        </w:rPr>
        <w:t>drugreactionasses</w:t>
      </w:r>
      <w:r w:rsidRPr="00FD1ABD">
        <w:rPr>
          <w:rFonts w:ascii="Times New Roman" w:eastAsia="宋体" w:hAnsi="宋体" w:cs="Times New Roman"/>
          <w:b/>
          <w:spacing w:val="-1"/>
          <w:lang w:eastAsia="zh-CN"/>
        </w:rPr>
        <w:t>（</w:t>
      </w:r>
      <w:r w:rsidRPr="00FD1ABD">
        <w:rPr>
          <w:rFonts w:ascii="Times New Roman" w:hAnsi="Times New Roman" w:cs="Times New Roman"/>
          <w:b/>
          <w:spacing w:val="-1"/>
          <w:lang w:eastAsia="zh-CN"/>
        </w:rPr>
        <w:t>ICH E2B</w:t>
      </w:r>
      <w:r w:rsidR="00FF69D6">
        <w:rPr>
          <w:rFonts w:ascii="Times New Roman" w:eastAsia="宋体" w:hAnsi="宋体" w:cs="Times New Roman"/>
          <w:b/>
          <w:spacing w:val="-1"/>
          <w:lang w:eastAsia="zh-CN"/>
        </w:rPr>
        <w:t>(R2)</w:t>
      </w:r>
      <w:r w:rsidRPr="00FD1ABD">
        <w:rPr>
          <w:rFonts w:ascii="Times New Roman" w:hAnsi="Times New Roman" w:cs="Times New Roman"/>
          <w:b/>
          <w:spacing w:val="-1"/>
          <w:lang w:eastAsia="zh-CN"/>
        </w:rPr>
        <w:t>B.4.k.18.1</w:t>
      </w:r>
      <w:r w:rsidRPr="00FD1ABD">
        <w:rPr>
          <w:rFonts w:ascii="Times New Roman" w:eastAsia="宋体" w:hAnsi="宋体" w:cs="Times New Roman"/>
          <w:b/>
          <w:spacing w:val="-1"/>
          <w:lang w:eastAsia="zh-CN"/>
        </w:rPr>
        <w:t>）</w:t>
      </w:r>
    </w:p>
    <w:p w14:paraId="4BDB4B96" w14:textId="77777777" w:rsidR="00106830" w:rsidRPr="00FD1ABD" w:rsidRDefault="00106830" w:rsidP="00106830">
      <w:pPr>
        <w:spacing w:before="7"/>
        <w:rPr>
          <w:rFonts w:ascii="Times New Roman" w:hAnsi="Times New Roman" w:cs="Times New Roman"/>
          <w:b/>
          <w:bCs/>
          <w:sz w:val="16"/>
          <w:szCs w:val="16"/>
          <w:lang w:eastAsia="zh-CN"/>
        </w:rPr>
      </w:pPr>
    </w:p>
    <w:p w14:paraId="36EFA564" w14:textId="37213B28" w:rsidR="00274B34" w:rsidRPr="00FD1ABD" w:rsidRDefault="00106830" w:rsidP="00370F8D">
      <w:pPr>
        <w:pStyle w:val="a9"/>
        <w:spacing w:line="306" w:lineRule="auto"/>
        <w:ind w:right="273"/>
        <w:rPr>
          <w:rFonts w:ascii="Times New Roman" w:eastAsia="宋体" w:hAnsi="宋体" w:cs="Times New Roman"/>
          <w:lang w:eastAsia="zh-CN"/>
        </w:rPr>
      </w:pPr>
      <w:r w:rsidRPr="00FD1ABD">
        <w:rPr>
          <w:rFonts w:ascii="Times New Roman" w:eastAsia="宋体" w:hAnsi="宋体" w:cs="Times New Roman"/>
          <w:lang w:eastAsia="zh-CN"/>
        </w:rPr>
        <w:t>针对</w:t>
      </w:r>
      <w:r w:rsidRPr="00FD1ABD">
        <w:rPr>
          <w:rFonts w:ascii="Times New Roman" w:eastAsia="宋体" w:hAnsi="Times New Roman" w:cs="Times New Roman"/>
          <w:lang w:eastAsia="zh-CN"/>
        </w:rPr>
        <w:t>ICSR</w:t>
      </w:r>
      <w:r w:rsidRPr="00FD1ABD">
        <w:rPr>
          <w:rFonts w:ascii="Times New Roman" w:eastAsia="宋体" w:hAnsi="宋体" w:cs="Times New Roman"/>
          <w:lang w:eastAsia="zh-CN"/>
        </w:rPr>
        <w:t>中报告的各单个事件</w:t>
      </w:r>
      <w:r w:rsidRPr="00FD1ABD">
        <w:rPr>
          <w:rFonts w:ascii="Times New Roman" w:eastAsia="宋体" w:hAnsi="Times New Roman" w:cs="Times New Roman"/>
          <w:lang w:eastAsia="zh-CN"/>
        </w:rPr>
        <w:t>/</w:t>
      </w:r>
      <w:r w:rsidRPr="00FD1ABD">
        <w:rPr>
          <w:rFonts w:ascii="Times New Roman" w:eastAsia="宋体" w:hAnsi="宋体" w:cs="Times New Roman"/>
          <w:lang w:eastAsia="zh-CN"/>
        </w:rPr>
        <w:t>反应，应对分类为</w:t>
      </w:r>
      <w:r w:rsidR="00E16B1D">
        <w:rPr>
          <w:rFonts w:ascii="Times New Roman" w:eastAsia="宋体" w:hAnsi="宋体" w:cs="Times New Roman" w:hint="eastAsia"/>
          <w:lang w:eastAsia="zh-CN"/>
        </w:rPr>
        <w:t>可疑</w:t>
      </w:r>
      <w:r w:rsidR="00E16B1D">
        <w:rPr>
          <w:rFonts w:ascii="Times New Roman" w:eastAsia="宋体" w:hAnsi="宋体" w:cs="Times New Roman" w:hint="eastAsia"/>
          <w:lang w:eastAsia="zh-CN"/>
        </w:rPr>
        <w:t>/</w:t>
      </w:r>
      <w:r w:rsidR="00E16B1D">
        <w:rPr>
          <w:rFonts w:ascii="Times New Roman" w:eastAsia="宋体" w:hAnsi="宋体" w:cs="Times New Roman" w:hint="eastAsia"/>
          <w:lang w:eastAsia="zh-CN"/>
        </w:rPr>
        <w:t>相关</w:t>
      </w:r>
      <w:r w:rsidRPr="00FD1ABD">
        <w:rPr>
          <w:rFonts w:ascii="Times New Roman" w:eastAsia="宋体" w:hAnsi="宋体" w:cs="Times New Roman"/>
          <w:lang w:eastAsia="zh-CN"/>
        </w:rPr>
        <w:t>的所有报告药物进行因果关系评估。本节应包含数据元素</w:t>
      </w:r>
      <w:r w:rsidR="00452A76" w:rsidRPr="00FD1ABD">
        <w:rPr>
          <w:i/>
          <w:spacing w:val="-1"/>
          <w:lang w:eastAsia="zh-CN"/>
        </w:rPr>
        <w:t>reactionmeddrallt</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 xml:space="preserve"> B.2.i.1.b</w:t>
      </w:r>
      <w:r w:rsidRPr="00FD1ABD">
        <w:rPr>
          <w:rFonts w:ascii="Times New Roman" w:eastAsia="宋体" w:hAnsi="宋体" w:cs="Times New Roman"/>
          <w:lang w:eastAsia="zh-CN"/>
        </w:rPr>
        <w:t>）中报告的所有</w:t>
      </w:r>
      <w:r w:rsidRPr="00FD1ABD">
        <w:rPr>
          <w:rFonts w:ascii="Times New Roman" w:eastAsia="宋体" w:hAnsi="Times New Roman" w:cs="Times New Roman"/>
          <w:lang w:eastAsia="zh-CN"/>
        </w:rPr>
        <w:t>MedDRA LLT</w:t>
      </w:r>
      <w:r w:rsidRPr="00FD1ABD">
        <w:rPr>
          <w:rFonts w:ascii="Times New Roman" w:eastAsia="宋体" w:hAnsi="宋体" w:cs="Times New Roman"/>
          <w:lang w:eastAsia="zh-CN"/>
        </w:rPr>
        <w:t>编码。报告的</w:t>
      </w:r>
      <w:r w:rsidRPr="00FD1ABD">
        <w:rPr>
          <w:rFonts w:ascii="Times New Roman" w:eastAsia="宋体" w:hAnsi="Times New Roman" w:cs="Times New Roman"/>
          <w:lang w:eastAsia="zh-CN"/>
        </w:rPr>
        <w:t>MedDRA</w:t>
      </w:r>
      <w:r w:rsidRPr="00FD1ABD">
        <w:rPr>
          <w:rFonts w:ascii="Times New Roman" w:eastAsia="宋体" w:hAnsi="宋体" w:cs="Times New Roman"/>
          <w:lang w:eastAsia="zh-CN"/>
        </w:rPr>
        <w:t>版本应与数据元素</w:t>
      </w:r>
      <w:r w:rsidR="00452A76" w:rsidRPr="00FD1ABD">
        <w:rPr>
          <w:i/>
          <w:lang w:eastAsia="zh-CN"/>
        </w:rPr>
        <w:t>reactionmeddraversionllt</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B.2.i.2.a</w:t>
      </w:r>
      <w:r w:rsidRPr="00FD1ABD">
        <w:rPr>
          <w:rFonts w:ascii="Times New Roman" w:eastAsia="宋体" w:hAnsi="宋体" w:cs="Times New Roman"/>
          <w:lang w:eastAsia="zh-CN"/>
        </w:rPr>
        <w:t>）中的完全相同。</w:t>
      </w:r>
    </w:p>
    <w:p w14:paraId="22A8B663" w14:textId="77777777" w:rsidR="00370F8D" w:rsidRPr="00FD1ABD" w:rsidRDefault="00370F8D" w:rsidP="00370F8D">
      <w:pPr>
        <w:pStyle w:val="a9"/>
        <w:spacing w:line="306" w:lineRule="auto"/>
        <w:ind w:right="273"/>
        <w:rPr>
          <w:rFonts w:ascii="Times New Roman" w:hAnsi="Times New Roman" w:cs="Times New Roman"/>
          <w:lang w:eastAsia="zh-CN"/>
        </w:rPr>
      </w:pPr>
    </w:p>
    <w:p w14:paraId="3D69AB43" w14:textId="2B4998E6" w:rsidR="00106830" w:rsidRPr="00FD1ABD" w:rsidRDefault="00106830" w:rsidP="00B50CCF">
      <w:pPr>
        <w:numPr>
          <w:ilvl w:val="0"/>
          <w:numId w:val="19"/>
        </w:numPr>
        <w:tabs>
          <w:tab w:val="left" w:pos="467"/>
        </w:tabs>
        <w:spacing w:before="38"/>
        <w:ind w:left="466"/>
        <w:jc w:val="left"/>
        <w:rPr>
          <w:rFonts w:ascii="Times New Roman" w:hAnsi="Times New Roman" w:cs="Times New Roman"/>
          <w:sz w:val="18"/>
          <w:szCs w:val="18"/>
        </w:rPr>
      </w:pPr>
      <w:r w:rsidRPr="00FD1ABD">
        <w:rPr>
          <w:rFonts w:ascii="Times New Roman" w:hAnsi="宋体" w:cs="Times New Roman"/>
          <w:b/>
          <w:spacing w:val="-1"/>
          <w:sz w:val="18"/>
        </w:rPr>
        <w:t>数据元素</w:t>
      </w:r>
      <w:r w:rsidR="00452A76" w:rsidRPr="00FD1ABD">
        <w:rPr>
          <w:rFonts w:ascii="Verdana"/>
          <w:b/>
          <w:i/>
          <w:spacing w:val="-1"/>
          <w:sz w:val="18"/>
        </w:rPr>
        <w:t>drugassessmentsource</w:t>
      </w:r>
      <w:r w:rsidRPr="00FD1ABD">
        <w:rPr>
          <w:rFonts w:ascii="Times New Roman" w:hAnsi="宋体" w:cs="Times New Roman"/>
          <w:b/>
          <w:spacing w:val="-1"/>
          <w:sz w:val="18"/>
        </w:rPr>
        <w:t>（</w:t>
      </w:r>
      <w:r w:rsidRPr="00FD1ABD">
        <w:rPr>
          <w:rFonts w:ascii="Times New Roman" w:hAnsi="Times New Roman" w:cs="Times New Roman"/>
          <w:b/>
          <w:spacing w:val="-1"/>
          <w:sz w:val="18"/>
        </w:rPr>
        <w:t>ICH E2B</w:t>
      </w:r>
      <w:r w:rsidR="00FF69D6">
        <w:rPr>
          <w:rFonts w:ascii="Times New Roman" w:hAnsi="宋体" w:cs="Times New Roman"/>
          <w:b/>
          <w:spacing w:val="-1"/>
          <w:sz w:val="18"/>
        </w:rPr>
        <w:t>(R</w:t>
      </w:r>
      <w:proofErr w:type="gramStart"/>
      <w:r w:rsidR="00FF69D6">
        <w:rPr>
          <w:rFonts w:ascii="Times New Roman" w:hAnsi="宋体" w:cs="Times New Roman"/>
          <w:b/>
          <w:spacing w:val="-1"/>
          <w:sz w:val="18"/>
        </w:rPr>
        <w:t>2)</w:t>
      </w:r>
      <w:r w:rsidRPr="00FD1ABD">
        <w:rPr>
          <w:rFonts w:ascii="Times New Roman" w:hAnsi="Times New Roman" w:cs="Times New Roman"/>
          <w:b/>
          <w:spacing w:val="-1"/>
          <w:sz w:val="18"/>
        </w:rPr>
        <w:t>B.</w:t>
      </w:r>
      <w:proofErr w:type="gramEnd"/>
      <w:r w:rsidRPr="00FD1ABD">
        <w:rPr>
          <w:rFonts w:ascii="Times New Roman" w:hAnsi="Times New Roman" w:cs="Times New Roman"/>
          <w:b/>
          <w:spacing w:val="-1"/>
          <w:sz w:val="18"/>
        </w:rPr>
        <w:t>4.k.18.2</w:t>
      </w:r>
      <w:r w:rsidRPr="00FD1ABD">
        <w:rPr>
          <w:rFonts w:ascii="Times New Roman" w:hAnsi="宋体" w:cs="Times New Roman"/>
          <w:b/>
          <w:spacing w:val="-1"/>
          <w:sz w:val="18"/>
        </w:rPr>
        <w:t>）</w:t>
      </w:r>
    </w:p>
    <w:p w14:paraId="19DC0521" w14:textId="77777777" w:rsidR="00106830" w:rsidRPr="00FD1ABD" w:rsidRDefault="00106830" w:rsidP="00106830">
      <w:pPr>
        <w:spacing w:before="7"/>
        <w:rPr>
          <w:rFonts w:ascii="Times New Roman" w:hAnsi="Times New Roman" w:cs="Times New Roman"/>
          <w:b/>
          <w:bCs/>
          <w:sz w:val="16"/>
          <w:szCs w:val="16"/>
        </w:rPr>
      </w:pPr>
    </w:p>
    <w:p w14:paraId="28BD8A06" w14:textId="77777777" w:rsidR="00106830" w:rsidRPr="00FD1ABD" w:rsidRDefault="00106830" w:rsidP="00106830">
      <w:pPr>
        <w:pStyle w:val="a9"/>
        <w:spacing w:line="306" w:lineRule="auto"/>
        <w:ind w:right="273"/>
        <w:rPr>
          <w:rFonts w:ascii="Times New Roman" w:eastAsia="宋体" w:hAnsi="Times New Roman" w:cs="Times New Roman"/>
          <w:lang w:eastAsia="zh-CN"/>
        </w:rPr>
      </w:pPr>
      <w:r w:rsidRPr="00FD1ABD">
        <w:rPr>
          <w:rFonts w:ascii="Times New Roman" w:eastAsia="宋体" w:hAnsi="宋体" w:cs="Times New Roman"/>
          <w:lang w:eastAsia="zh-CN"/>
        </w:rPr>
        <w:t>该数据要素可鉴别</w:t>
      </w:r>
      <w:r w:rsidRPr="00FD1ABD">
        <w:rPr>
          <w:rFonts w:ascii="Times New Roman" w:eastAsia="宋体" w:hAnsi="Times New Roman" w:cs="Times New Roman"/>
          <w:lang w:eastAsia="zh-CN"/>
        </w:rPr>
        <w:t>ICSR</w:t>
      </w:r>
      <w:r w:rsidRPr="00FD1ABD">
        <w:rPr>
          <w:rFonts w:ascii="Times New Roman" w:eastAsia="宋体" w:hAnsi="宋体" w:cs="Times New Roman"/>
          <w:lang w:eastAsia="zh-CN"/>
        </w:rPr>
        <w:t>中报告的各事件</w:t>
      </w:r>
      <w:r w:rsidRPr="00FD1ABD">
        <w:rPr>
          <w:rFonts w:ascii="Times New Roman" w:eastAsia="宋体" w:hAnsi="Times New Roman" w:cs="Times New Roman"/>
          <w:lang w:eastAsia="zh-CN"/>
        </w:rPr>
        <w:t>/</w:t>
      </w:r>
      <w:r w:rsidRPr="00FD1ABD">
        <w:rPr>
          <w:rFonts w:ascii="Times New Roman" w:eastAsia="宋体" w:hAnsi="宋体" w:cs="Times New Roman"/>
          <w:lang w:eastAsia="zh-CN"/>
        </w:rPr>
        <w:t>反应的因果关系评估来源</w:t>
      </w:r>
      <w:r w:rsidR="00184000" w:rsidRPr="00FD1ABD">
        <w:rPr>
          <w:rFonts w:ascii="Times New Roman" w:eastAsia="宋体" w:hAnsi="宋体" w:cs="Times New Roman" w:hint="eastAsia"/>
          <w:lang w:eastAsia="zh-CN"/>
        </w:rPr>
        <w:t>，</w:t>
      </w:r>
      <w:r w:rsidR="002242CE" w:rsidRPr="00FD1ABD">
        <w:rPr>
          <w:rFonts w:ascii="Times New Roman" w:eastAsia="宋体" w:hAnsi="宋体" w:cs="Times New Roman" w:hint="eastAsia"/>
          <w:lang w:eastAsia="zh-CN"/>
        </w:rPr>
        <w:t>输入自由文本以</w:t>
      </w:r>
      <w:r w:rsidR="00184000" w:rsidRPr="00FD1ABD">
        <w:rPr>
          <w:rFonts w:ascii="Times New Roman" w:eastAsia="宋体" w:hAnsi="宋体" w:cs="Times New Roman" w:hint="eastAsia"/>
          <w:lang w:eastAsia="zh-CN"/>
        </w:rPr>
        <w:t>说明</w:t>
      </w:r>
      <w:r w:rsidR="002242CE" w:rsidRPr="00FD1ABD">
        <w:rPr>
          <w:rFonts w:ascii="Times New Roman" w:eastAsia="宋体" w:hAnsi="宋体" w:cs="Times New Roman" w:hint="eastAsia"/>
          <w:lang w:eastAsia="zh-CN"/>
        </w:rPr>
        <w:t>评估</w:t>
      </w:r>
      <w:r w:rsidR="00184000" w:rsidRPr="00FD1ABD">
        <w:rPr>
          <w:rFonts w:ascii="Times New Roman" w:eastAsia="宋体" w:hAnsi="宋体" w:cs="Times New Roman" w:hint="eastAsia"/>
          <w:lang w:eastAsia="zh-CN"/>
        </w:rPr>
        <w:t>来源</w:t>
      </w:r>
      <w:r w:rsidRPr="00FD1ABD">
        <w:rPr>
          <w:rFonts w:ascii="Times New Roman" w:eastAsia="宋体" w:hAnsi="宋体" w:cs="Times New Roman"/>
          <w:lang w:eastAsia="zh-CN"/>
        </w:rPr>
        <w:t>。</w:t>
      </w:r>
    </w:p>
    <w:p w14:paraId="0A64C327" w14:textId="77777777" w:rsidR="00106830" w:rsidRPr="00FD1ABD" w:rsidRDefault="00106830" w:rsidP="00106830">
      <w:pPr>
        <w:spacing w:before="8"/>
        <w:rPr>
          <w:rFonts w:ascii="Times New Roman" w:hAnsi="Times New Roman" w:cs="Times New Roman"/>
          <w:sz w:val="14"/>
          <w:szCs w:val="14"/>
          <w:lang w:eastAsia="zh-CN"/>
        </w:rPr>
      </w:pPr>
    </w:p>
    <w:p w14:paraId="569F60C5" w14:textId="77777777" w:rsidR="00106830" w:rsidRPr="00FD1ABD" w:rsidRDefault="00CA6F6C" w:rsidP="00106830">
      <w:pPr>
        <w:spacing w:before="6"/>
        <w:rPr>
          <w:rFonts w:ascii="Times New Roman" w:hAnsi="宋体" w:cs="Times New Roman"/>
          <w:sz w:val="18"/>
          <w:szCs w:val="18"/>
          <w:lang w:eastAsia="zh-CN"/>
        </w:rPr>
      </w:pPr>
      <w:r w:rsidRPr="00FD1ABD">
        <w:rPr>
          <w:rFonts w:ascii="Times New Roman" w:hAnsi="宋体" w:cs="Times New Roman"/>
          <w:sz w:val="18"/>
          <w:szCs w:val="18"/>
          <w:lang w:eastAsia="zh-CN"/>
        </w:rPr>
        <w:t>此数据元素的</w:t>
      </w:r>
      <w:r w:rsidR="00FE3FB7" w:rsidRPr="00FD1ABD">
        <w:rPr>
          <w:rFonts w:ascii="Times New Roman" w:hAnsi="宋体" w:cs="Times New Roman" w:hint="eastAsia"/>
          <w:sz w:val="18"/>
          <w:szCs w:val="18"/>
          <w:lang w:eastAsia="zh-CN"/>
        </w:rPr>
        <w:t>填写</w:t>
      </w:r>
      <w:r w:rsidRPr="00FD1ABD">
        <w:rPr>
          <w:rFonts w:ascii="Times New Roman" w:hAnsi="宋体" w:cs="Times New Roman"/>
          <w:sz w:val="18"/>
          <w:szCs w:val="18"/>
          <w:lang w:eastAsia="zh-CN"/>
        </w:rPr>
        <w:t>示例请见表</w:t>
      </w:r>
      <w:r w:rsidR="002242CE" w:rsidRPr="00FD1ABD">
        <w:rPr>
          <w:rFonts w:ascii="Times New Roman" w:hAnsi="宋体" w:cs="Times New Roman" w:hint="eastAsia"/>
          <w:sz w:val="18"/>
          <w:szCs w:val="18"/>
          <w:lang w:eastAsia="zh-CN"/>
        </w:rPr>
        <w:t>5</w:t>
      </w:r>
      <w:r w:rsidRPr="00FD1ABD">
        <w:rPr>
          <w:rFonts w:ascii="Times New Roman" w:hAnsi="宋体" w:cs="Times New Roman"/>
          <w:sz w:val="18"/>
          <w:szCs w:val="18"/>
          <w:lang w:eastAsia="zh-CN"/>
        </w:rPr>
        <w:t>。</w:t>
      </w:r>
    </w:p>
    <w:p w14:paraId="3B5048D9" w14:textId="77777777" w:rsidR="00106830" w:rsidRPr="00FD1ABD" w:rsidRDefault="00106830" w:rsidP="00106830">
      <w:pPr>
        <w:rPr>
          <w:rFonts w:ascii="Times New Roman" w:hAnsi="Times New Roman" w:cs="Times New Roman"/>
          <w:sz w:val="20"/>
          <w:szCs w:val="20"/>
          <w:lang w:eastAsia="zh-CN"/>
        </w:rPr>
      </w:pPr>
    </w:p>
    <w:p w14:paraId="12077A29" w14:textId="424B0651" w:rsidR="00106830" w:rsidRPr="00FD1ABD" w:rsidRDefault="00106830" w:rsidP="00B50CCF">
      <w:pPr>
        <w:numPr>
          <w:ilvl w:val="0"/>
          <w:numId w:val="19"/>
        </w:numPr>
        <w:tabs>
          <w:tab w:val="left" w:pos="467"/>
        </w:tabs>
        <w:spacing w:before="68"/>
        <w:ind w:left="466"/>
        <w:jc w:val="left"/>
        <w:rPr>
          <w:rFonts w:ascii="Times New Roman" w:hAnsi="Times New Roman" w:cs="Times New Roman"/>
          <w:sz w:val="18"/>
          <w:szCs w:val="18"/>
        </w:rPr>
      </w:pPr>
      <w:r w:rsidRPr="00FD1ABD">
        <w:rPr>
          <w:rFonts w:ascii="Times New Roman" w:hAnsi="宋体" w:cs="Times New Roman"/>
          <w:b/>
          <w:spacing w:val="-1"/>
          <w:sz w:val="18"/>
        </w:rPr>
        <w:t>数据元素</w:t>
      </w:r>
      <w:r w:rsidR="00452A76" w:rsidRPr="00FD1ABD">
        <w:rPr>
          <w:rFonts w:ascii="Verdana"/>
          <w:b/>
          <w:i/>
          <w:spacing w:val="-1"/>
          <w:sz w:val="18"/>
        </w:rPr>
        <w:t>drugassessmentmethod</w:t>
      </w:r>
      <w:r w:rsidRPr="00FD1ABD">
        <w:rPr>
          <w:rFonts w:ascii="Times New Roman" w:hAnsi="宋体" w:cs="Times New Roman"/>
          <w:b/>
          <w:spacing w:val="-1"/>
          <w:sz w:val="18"/>
        </w:rPr>
        <w:t>（</w:t>
      </w:r>
      <w:r w:rsidRPr="00FD1ABD">
        <w:rPr>
          <w:rFonts w:ascii="Times New Roman" w:hAnsi="Times New Roman" w:cs="Times New Roman"/>
          <w:b/>
          <w:spacing w:val="-1"/>
          <w:sz w:val="18"/>
        </w:rPr>
        <w:t>ICH E2B</w:t>
      </w:r>
      <w:r w:rsidR="00FF69D6">
        <w:rPr>
          <w:rFonts w:ascii="Times New Roman" w:hAnsi="宋体" w:cs="Times New Roman"/>
          <w:b/>
          <w:spacing w:val="-1"/>
          <w:sz w:val="18"/>
        </w:rPr>
        <w:t>(R</w:t>
      </w:r>
      <w:proofErr w:type="gramStart"/>
      <w:r w:rsidR="00FF69D6">
        <w:rPr>
          <w:rFonts w:ascii="Times New Roman" w:hAnsi="宋体" w:cs="Times New Roman"/>
          <w:b/>
          <w:spacing w:val="-1"/>
          <w:sz w:val="18"/>
        </w:rPr>
        <w:t>2)</w:t>
      </w:r>
      <w:r w:rsidRPr="00FD1ABD">
        <w:rPr>
          <w:rFonts w:ascii="Times New Roman" w:hAnsi="Times New Roman" w:cs="Times New Roman"/>
          <w:b/>
          <w:spacing w:val="-1"/>
          <w:sz w:val="18"/>
        </w:rPr>
        <w:t>B.</w:t>
      </w:r>
      <w:proofErr w:type="gramEnd"/>
      <w:r w:rsidRPr="00FD1ABD">
        <w:rPr>
          <w:rFonts w:ascii="Times New Roman" w:hAnsi="Times New Roman" w:cs="Times New Roman"/>
          <w:b/>
          <w:spacing w:val="-1"/>
          <w:sz w:val="18"/>
        </w:rPr>
        <w:t>4.k.18.3</w:t>
      </w:r>
      <w:r w:rsidRPr="00FD1ABD">
        <w:rPr>
          <w:rFonts w:ascii="Times New Roman" w:hAnsi="宋体" w:cs="Times New Roman"/>
          <w:b/>
          <w:spacing w:val="-1"/>
          <w:sz w:val="18"/>
        </w:rPr>
        <w:t>）</w:t>
      </w:r>
    </w:p>
    <w:p w14:paraId="43E63BC1" w14:textId="77777777" w:rsidR="00106830" w:rsidRPr="00FD1ABD" w:rsidRDefault="00106830" w:rsidP="00106830">
      <w:pPr>
        <w:spacing w:before="7"/>
        <w:rPr>
          <w:rFonts w:ascii="Times New Roman" w:hAnsi="Times New Roman" w:cs="Times New Roman"/>
          <w:b/>
          <w:bCs/>
          <w:sz w:val="16"/>
          <w:szCs w:val="16"/>
        </w:rPr>
      </w:pPr>
    </w:p>
    <w:p w14:paraId="728F322D" w14:textId="77777777" w:rsidR="00106830" w:rsidRPr="00FD1ABD" w:rsidRDefault="002242CE" w:rsidP="00106830">
      <w:pPr>
        <w:pStyle w:val="a9"/>
        <w:spacing w:before="148" w:line="303" w:lineRule="auto"/>
        <w:ind w:right="273"/>
        <w:rPr>
          <w:rFonts w:ascii="Times New Roman" w:eastAsia="宋体" w:hAnsi="Times New Roman" w:cs="Times New Roman"/>
          <w:lang w:eastAsia="zh-CN"/>
        </w:rPr>
      </w:pPr>
      <w:r w:rsidRPr="00FD1ABD">
        <w:rPr>
          <w:rFonts w:ascii="Times New Roman" w:eastAsia="宋体" w:hAnsi="宋体" w:cs="Times New Roman" w:hint="eastAsia"/>
          <w:lang w:eastAsia="zh-CN"/>
        </w:rPr>
        <w:t>该数据元素允许识别</w:t>
      </w:r>
      <w:r w:rsidRPr="00FD1ABD">
        <w:rPr>
          <w:rFonts w:ascii="Times New Roman" w:eastAsia="宋体" w:hAnsi="宋体" w:cs="Times New Roman" w:hint="eastAsia"/>
          <w:lang w:eastAsia="zh-CN"/>
        </w:rPr>
        <w:t>ICSR</w:t>
      </w:r>
      <w:r w:rsidRPr="00FD1ABD">
        <w:rPr>
          <w:rFonts w:ascii="Times New Roman" w:eastAsia="宋体" w:hAnsi="宋体" w:cs="Times New Roman" w:hint="eastAsia"/>
          <w:lang w:eastAsia="zh-CN"/>
        </w:rPr>
        <w:t>中报告的每个事件</w:t>
      </w:r>
      <w:r w:rsidRPr="00FD1ABD">
        <w:rPr>
          <w:rFonts w:ascii="Times New Roman" w:eastAsia="宋体" w:hAnsi="宋体" w:cs="Times New Roman" w:hint="eastAsia"/>
          <w:lang w:eastAsia="zh-CN"/>
        </w:rPr>
        <w:t>/</w:t>
      </w:r>
      <w:r w:rsidRPr="00FD1ABD">
        <w:rPr>
          <w:rFonts w:ascii="Times New Roman" w:eastAsia="宋体" w:hAnsi="宋体" w:cs="Times New Roman" w:hint="eastAsia"/>
          <w:lang w:eastAsia="zh-CN"/>
        </w:rPr>
        <w:t>反应的药物不良反应的因果关系评估方法。</w:t>
      </w:r>
      <w:r w:rsidRPr="00FD1ABD">
        <w:rPr>
          <w:rFonts w:ascii="Times New Roman" w:eastAsia="宋体" w:hAnsi="宋体" w:cs="Times New Roman" w:hint="eastAsia"/>
          <w:lang w:eastAsia="zh-CN"/>
        </w:rPr>
        <w:t xml:space="preserve"> </w:t>
      </w:r>
      <w:r w:rsidRPr="00FD1ABD">
        <w:rPr>
          <w:rFonts w:ascii="Times New Roman" w:eastAsia="宋体" w:hAnsi="宋体" w:cs="Times New Roman" w:hint="eastAsia"/>
          <w:lang w:eastAsia="zh-CN"/>
        </w:rPr>
        <w:t>输入自由文本以</w:t>
      </w:r>
      <w:r w:rsidR="00184000" w:rsidRPr="00FD1ABD">
        <w:rPr>
          <w:rFonts w:ascii="Times New Roman" w:eastAsia="宋体" w:hAnsi="宋体" w:cs="Times New Roman" w:hint="eastAsia"/>
          <w:lang w:eastAsia="zh-CN"/>
        </w:rPr>
        <w:t>说明</w:t>
      </w:r>
      <w:r w:rsidRPr="00FD1ABD">
        <w:rPr>
          <w:rFonts w:ascii="Times New Roman" w:eastAsia="宋体" w:hAnsi="宋体" w:cs="Times New Roman" w:hint="eastAsia"/>
          <w:lang w:eastAsia="zh-CN"/>
        </w:rPr>
        <w:t>评估方法。</w:t>
      </w:r>
      <w:r w:rsidR="00106830" w:rsidRPr="00FD1ABD">
        <w:rPr>
          <w:rFonts w:ascii="Times New Roman" w:eastAsia="宋体" w:hAnsi="宋体" w:cs="Times New Roman"/>
          <w:lang w:eastAsia="zh-CN"/>
        </w:rPr>
        <w:t>表</w:t>
      </w:r>
      <w:r w:rsidRPr="00FD1ABD">
        <w:rPr>
          <w:rFonts w:ascii="Times New Roman" w:eastAsia="宋体" w:hAnsi="Times New Roman" w:cs="Times New Roman" w:hint="eastAsia"/>
          <w:lang w:eastAsia="zh-CN"/>
        </w:rPr>
        <w:t>5</w:t>
      </w:r>
      <w:r w:rsidR="00106830" w:rsidRPr="00FD1ABD">
        <w:rPr>
          <w:rFonts w:ascii="Times New Roman" w:eastAsia="宋体" w:hAnsi="宋体" w:cs="Times New Roman"/>
          <w:lang w:eastAsia="zh-CN"/>
        </w:rPr>
        <w:t>提供了如何填充此数据元素的示例。</w:t>
      </w:r>
    </w:p>
    <w:p w14:paraId="7A84EB18" w14:textId="2F76D4F1" w:rsidR="00106830" w:rsidRPr="00FD1ABD" w:rsidRDefault="00106830" w:rsidP="00B50CCF">
      <w:pPr>
        <w:numPr>
          <w:ilvl w:val="0"/>
          <w:numId w:val="19"/>
        </w:numPr>
        <w:tabs>
          <w:tab w:val="left" w:pos="467"/>
        </w:tabs>
        <w:spacing w:before="143"/>
        <w:ind w:left="466"/>
        <w:jc w:val="left"/>
        <w:rPr>
          <w:rFonts w:ascii="Times New Roman" w:hAnsi="Times New Roman" w:cs="Times New Roman"/>
          <w:sz w:val="18"/>
          <w:szCs w:val="18"/>
        </w:rPr>
      </w:pPr>
      <w:r w:rsidRPr="00FD1ABD">
        <w:rPr>
          <w:rFonts w:ascii="Times New Roman" w:hAnsi="宋体" w:cs="Times New Roman"/>
          <w:b/>
          <w:spacing w:val="-1"/>
          <w:sz w:val="18"/>
        </w:rPr>
        <w:t>数据元素</w:t>
      </w:r>
      <w:r w:rsidR="004C0B88" w:rsidRPr="001F5FC0">
        <w:rPr>
          <w:rFonts w:ascii="Verdana" w:hint="eastAsia"/>
          <w:b/>
          <w:i/>
          <w:spacing w:val="-1"/>
          <w:sz w:val="18"/>
        </w:rPr>
        <w:t>drug</w:t>
      </w:r>
      <w:r w:rsidR="004C0B88" w:rsidRPr="001F5FC0">
        <w:rPr>
          <w:rFonts w:ascii="Verdana"/>
          <w:b/>
          <w:i/>
          <w:spacing w:val="-1"/>
          <w:sz w:val="18"/>
        </w:rPr>
        <w:t>result</w:t>
      </w:r>
      <w:r w:rsidRPr="00FD1ABD">
        <w:rPr>
          <w:rFonts w:ascii="Times New Roman" w:hAnsi="宋体" w:cs="Times New Roman"/>
          <w:b/>
          <w:spacing w:val="-1"/>
          <w:sz w:val="18"/>
        </w:rPr>
        <w:t>（</w:t>
      </w:r>
      <w:r w:rsidRPr="00FD1ABD">
        <w:rPr>
          <w:rFonts w:ascii="Times New Roman" w:hAnsi="Times New Roman" w:cs="Times New Roman"/>
          <w:b/>
          <w:spacing w:val="-1"/>
          <w:sz w:val="18"/>
        </w:rPr>
        <w:t>ICH E2B</w:t>
      </w:r>
      <w:r w:rsidR="00FF69D6">
        <w:rPr>
          <w:rFonts w:ascii="Times New Roman" w:hAnsi="宋体" w:cs="Times New Roman"/>
          <w:b/>
          <w:spacing w:val="-1"/>
          <w:sz w:val="18"/>
        </w:rPr>
        <w:t>(R</w:t>
      </w:r>
      <w:proofErr w:type="gramStart"/>
      <w:r w:rsidR="00FF69D6">
        <w:rPr>
          <w:rFonts w:ascii="Times New Roman" w:hAnsi="宋体" w:cs="Times New Roman"/>
          <w:b/>
          <w:spacing w:val="-1"/>
          <w:sz w:val="18"/>
        </w:rPr>
        <w:t>2)</w:t>
      </w:r>
      <w:r w:rsidRPr="00FD1ABD">
        <w:rPr>
          <w:rFonts w:ascii="Times New Roman" w:hAnsi="Times New Roman" w:cs="Times New Roman"/>
          <w:b/>
          <w:spacing w:val="-1"/>
          <w:sz w:val="18"/>
        </w:rPr>
        <w:t>B.</w:t>
      </w:r>
      <w:proofErr w:type="gramEnd"/>
      <w:r w:rsidRPr="00FD1ABD">
        <w:rPr>
          <w:rFonts w:ascii="Times New Roman" w:hAnsi="Times New Roman" w:cs="Times New Roman"/>
          <w:b/>
          <w:spacing w:val="-1"/>
          <w:sz w:val="18"/>
        </w:rPr>
        <w:t>4.k.18.4</w:t>
      </w:r>
      <w:r w:rsidRPr="00FD1ABD">
        <w:rPr>
          <w:rFonts w:ascii="Times New Roman" w:hAnsi="宋体" w:cs="Times New Roman"/>
          <w:b/>
          <w:spacing w:val="-1"/>
          <w:sz w:val="18"/>
        </w:rPr>
        <w:t>）</w:t>
      </w:r>
    </w:p>
    <w:p w14:paraId="583BF692" w14:textId="77777777" w:rsidR="00106830" w:rsidRPr="00FD1ABD" w:rsidRDefault="00106830" w:rsidP="00106830">
      <w:pPr>
        <w:spacing w:before="7"/>
        <w:rPr>
          <w:rFonts w:ascii="Times New Roman" w:hAnsi="Times New Roman" w:cs="Times New Roman"/>
          <w:b/>
          <w:bCs/>
          <w:sz w:val="16"/>
          <w:szCs w:val="16"/>
        </w:rPr>
      </w:pPr>
    </w:p>
    <w:p w14:paraId="0F6F2CD0" w14:textId="02293574" w:rsidR="00106830" w:rsidRPr="00FD1ABD" w:rsidRDefault="00106830" w:rsidP="00106830">
      <w:pPr>
        <w:pStyle w:val="a9"/>
        <w:spacing w:line="308" w:lineRule="auto"/>
        <w:ind w:right="273"/>
        <w:rPr>
          <w:rFonts w:ascii="Times New Roman" w:eastAsia="宋体" w:hAnsi="Times New Roman" w:cs="Times New Roman"/>
          <w:lang w:eastAsia="zh-CN"/>
        </w:rPr>
      </w:pPr>
      <w:r w:rsidRPr="00FD1ABD">
        <w:rPr>
          <w:rFonts w:ascii="Times New Roman" w:eastAsia="宋体" w:hAnsi="宋体" w:cs="Times New Roman"/>
          <w:lang w:eastAsia="zh-CN"/>
        </w:rPr>
        <w:t>该数据元素用于递交</w:t>
      </w:r>
      <w:r w:rsidRPr="00FD1ABD">
        <w:rPr>
          <w:rFonts w:ascii="Times New Roman" w:eastAsia="宋体" w:hAnsi="Times New Roman" w:cs="Times New Roman"/>
          <w:lang w:eastAsia="zh-CN"/>
        </w:rPr>
        <w:t>ICSR</w:t>
      </w:r>
      <w:r w:rsidRPr="00FD1ABD">
        <w:rPr>
          <w:rFonts w:ascii="Times New Roman" w:eastAsia="宋体" w:hAnsi="宋体" w:cs="Times New Roman"/>
          <w:lang w:eastAsia="zh-CN"/>
        </w:rPr>
        <w:t>中报告的各事件</w:t>
      </w:r>
      <w:r w:rsidRPr="00FD1ABD">
        <w:rPr>
          <w:rFonts w:ascii="Times New Roman" w:eastAsia="宋体" w:hAnsi="Times New Roman" w:cs="Times New Roman"/>
          <w:lang w:eastAsia="zh-CN"/>
        </w:rPr>
        <w:t>/</w:t>
      </w:r>
      <w:r w:rsidRPr="00FD1ABD">
        <w:rPr>
          <w:rFonts w:ascii="Times New Roman" w:eastAsia="宋体" w:hAnsi="宋体" w:cs="Times New Roman"/>
          <w:lang w:eastAsia="zh-CN"/>
        </w:rPr>
        <w:t>反应与分类为</w:t>
      </w:r>
      <w:r w:rsidR="00E16B1D">
        <w:rPr>
          <w:rFonts w:ascii="Times New Roman" w:eastAsia="宋体" w:hAnsi="宋体" w:cs="Times New Roman" w:hint="eastAsia"/>
          <w:lang w:eastAsia="zh-CN"/>
        </w:rPr>
        <w:t>可疑</w:t>
      </w:r>
      <w:r w:rsidR="00E16B1D">
        <w:rPr>
          <w:rFonts w:ascii="Times New Roman" w:eastAsia="宋体" w:hAnsi="宋体" w:cs="Times New Roman" w:hint="eastAsia"/>
          <w:lang w:eastAsia="zh-CN"/>
        </w:rPr>
        <w:t>/</w:t>
      </w:r>
      <w:r w:rsidR="00E16B1D">
        <w:rPr>
          <w:rFonts w:ascii="Times New Roman" w:eastAsia="宋体" w:hAnsi="宋体" w:cs="Times New Roman" w:hint="eastAsia"/>
          <w:lang w:eastAsia="zh-CN"/>
        </w:rPr>
        <w:t>相关</w:t>
      </w:r>
      <w:r w:rsidRPr="00FD1ABD">
        <w:rPr>
          <w:rFonts w:ascii="Times New Roman" w:eastAsia="宋体" w:hAnsi="宋体" w:cs="Times New Roman"/>
          <w:lang w:eastAsia="zh-CN"/>
        </w:rPr>
        <w:t>的</w:t>
      </w:r>
      <w:proofErr w:type="gramStart"/>
      <w:r w:rsidRPr="00FD1ABD">
        <w:rPr>
          <w:rFonts w:ascii="Times New Roman" w:eastAsia="宋体" w:hAnsi="宋体" w:cs="Times New Roman"/>
          <w:lang w:eastAsia="zh-CN"/>
        </w:rPr>
        <w:t>各药物</w:t>
      </w:r>
      <w:proofErr w:type="gramEnd"/>
      <w:r w:rsidRPr="00FD1ABD">
        <w:rPr>
          <w:rFonts w:ascii="Times New Roman" w:eastAsia="宋体" w:hAnsi="宋体" w:cs="Times New Roman"/>
          <w:lang w:eastAsia="zh-CN"/>
        </w:rPr>
        <w:t>的因果关系评估结果。</w:t>
      </w:r>
      <w:r w:rsidR="006E5C29" w:rsidRPr="00FD1ABD">
        <w:rPr>
          <w:rFonts w:ascii="Times New Roman" w:eastAsia="宋体" w:hAnsi="宋体" w:cs="Times New Roman" w:hint="eastAsia"/>
          <w:lang w:eastAsia="zh-CN"/>
        </w:rPr>
        <w:t>输入自由文本以</w:t>
      </w:r>
      <w:r w:rsidR="00184000" w:rsidRPr="00FD1ABD">
        <w:rPr>
          <w:rFonts w:ascii="Times New Roman" w:eastAsia="宋体" w:hAnsi="宋体" w:cs="Times New Roman" w:hint="eastAsia"/>
          <w:lang w:eastAsia="zh-CN"/>
        </w:rPr>
        <w:t>说明</w:t>
      </w:r>
      <w:r w:rsidR="006E5C29" w:rsidRPr="00FD1ABD">
        <w:rPr>
          <w:rFonts w:ascii="Times New Roman" w:eastAsia="宋体" w:hAnsi="宋体" w:cs="Times New Roman" w:hint="eastAsia"/>
          <w:lang w:eastAsia="zh-CN"/>
        </w:rPr>
        <w:t>评估方法</w:t>
      </w:r>
    </w:p>
    <w:p w14:paraId="3716DF03" w14:textId="77777777" w:rsidR="00370F8D" w:rsidRPr="00FD1ABD" w:rsidRDefault="00370F8D" w:rsidP="00106830">
      <w:pPr>
        <w:rPr>
          <w:rFonts w:ascii="Times New Roman" w:hAnsi="Times New Roman" w:cs="Times New Roman"/>
          <w:sz w:val="20"/>
          <w:szCs w:val="20"/>
          <w:lang w:eastAsia="zh-CN"/>
        </w:rPr>
      </w:pPr>
    </w:p>
    <w:p w14:paraId="03763974" w14:textId="77777777" w:rsidR="00106830" w:rsidRPr="00FD1ABD" w:rsidRDefault="00106830" w:rsidP="00106830">
      <w:pPr>
        <w:rPr>
          <w:rFonts w:ascii="Times New Roman" w:hAnsi="Times New Roman" w:cs="Times New Roman"/>
          <w:sz w:val="20"/>
          <w:szCs w:val="20"/>
          <w:lang w:eastAsia="zh-CN"/>
        </w:rPr>
      </w:pPr>
    </w:p>
    <w:p w14:paraId="6986D5EE" w14:textId="77777777" w:rsidR="00106830" w:rsidRPr="00FD1ABD" w:rsidRDefault="00106830" w:rsidP="00106830">
      <w:pPr>
        <w:spacing w:before="10"/>
        <w:rPr>
          <w:rFonts w:ascii="Times New Roman" w:hAnsi="Times New Roman" w:cs="Times New Roman"/>
          <w:sz w:val="10"/>
          <w:szCs w:val="10"/>
          <w:lang w:eastAsia="zh-CN"/>
        </w:rPr>
      </w:pPr>
    </w:p>
    <w:p w14:paraId="74C9ED8A" w14:textId="550464B9" w:rsidR="00106830" w:rsidRPr="00FD1ABD" w:rsidRDefault="00106830" w:rsidP="00106830">
      <w:pPr>
        <w:spacing w:line="20" w:lineRule="atLeast"/>
        <w:ind w:left="100"/>
        <w:rPr>
          <w:rFonts w:ascii="Times New Roman" w:hAnsi="Times New Roman" w:cs="Times New Roman"/>
          <w:sz w:val="2"/>
          <w:szCs w:val="2"/>
          <w:lang w:eastAsia="zh-CN"/>
        </w:rPr>
      </w:pPr>
    </w:p>
    <w:p w14:paraId="0E57EF4F" w14:textId="24AC4041" w:rsidR="00106830" w:rsidRPr="00FD1ABD" w:rsidRDefault="00106830" w:rsidP="00106830">
      <w:pPr>
        <w:spacing w:line="20" w:lineRule="atLeast"/>
        <w:ind w:left="103"/>
        <w:rPr>
          <w:rFonts w:ascii="Times New Roman" w:hAnsi="Times New Roman" w:cs="Times New Roman"/>
          <w:sz w:val="2"/>
          <w:szCs w:val="2"/>
          <w:lang w:eastAsia="zh-CN"/>
        </w:rPr>
      </w:pPr>
      <w:bookmarkStart w:id="99" w:name="_bookmark70"/>
      <w:bookmarkStart w:id="100" w:name="_bookmark71"/>
      <w:bookmarkEnd w:id="99"/>
      <w:bookmarkEnd w:id="100"/>
    </w:p>
    <w:p w14:paraId="5E845469" w14:textId="77777777" w:rsidR="00106830" w:rsidRPr="00FD1ABD" w:rsidRDefault="00106830" w:rsidP="00106830">
      <w:pPr>
        <w:spacing w:line="20" w:lineRule="atLeast"/>
        <w:rPr>
          <w:rFonts w:ascii="Times New Roman" w:hAnsi="Times New Roman" w:cs="Times New Roman"/>
          <w:sz w:val="2"/>
          <w:szCs w:val="2"/>
          <w:lang w:eastAsia="zh-CN"/>
        </w:rPr>
        <w:sectPr w:rsidR="00106830" w:rsidRPr="00FD1ABD" w:rsidSect="00904D9C">
          <w:footerReference w:type="default" r:id="rId20"/>
          <w:pgSz w:w="11900" w:h="16840"/>
          <w:pgMar w:top="1440" w:right="1120" w:bottom="1160" w:left="1140" w:header="0" w:footer="969" w:gutter="0"/>
          <w:pgNumType w:start="53"/>
          <w:cols w:space="720"/>
        </w:sectPr>
      </w:pPr>
    </w:p>
    <w:p w14:paraId="15A71F28" w14:textId="77777777" w:rsidR="00106830" w:rsidRPr="00FD1ABD" w:rsidRDefault="00106830" w:rsidP="00106830">
      <w:pPr>
        <w:spacing w:before="12"/>
        <w:rPr>
          <w:rFonts w:ascii="Times New Roman" w:hAnsi="Times New Roman" w:cs="Times New Roman"/>
          <w:sz w:val="19"/>
          <w:szCs w:val="19"/>
          <w:lang w:eastAsia="zh-CN"/>
        </w:rPr>
      </w:pPr>
    </w:p>
    <w:p w14:paraId="4763014C" w14:textId="75F1A794" w:rsidR="00106830" w:rsidRPr="00FD1ABD" w:rsidRDefault="00106830" w:rsidP="00106830">
      <w:pPr>
        <w:pStyle w:val="a9"/>
        <w:spacing w:before="68" w:line="307" w:lineRule="auto"/>
        <w:ind w:right="408"/>
        <w:jc w:val="both"/>
        <w:rPr>
          <w:rFonts w:ascii="Times New Roman" w:eastAsia="宋体" w:hAnsi="Times New Roman" w:cs="Times New Roman"/>
          <w:lang w:eastAsia="zh-CN"/>
        </w:rPr>
      </w:pPr>
      <w:r w:rsidRPr="00FD1ABD">
        <w:rPr>
          <w:rFonts w:ascii="Times New Roman" w:eastAsia="宋体" w:hAnsi="宋体" w:cs="Times New Roman"/>
          <w:lang w:eastAsia="zh-CN"/>
        </w:rPr>
        <w:t>数据元素</w:t>
      </w:r>
      <w:r w:rsidR="000249D8" w:rsidRPr="00FD1ABD">
        <w:rPr>
          <w:rFonts w:ascii="Times New Roman" w:eastAsia="宋体" w:hAnsi="宋体" w:cs="Times New Roman"/>
          <w:i/>
          <w:lang w:eastAsia="zh-CN"/>
        </w:rPr>
        <w:t>reaction</w:t>
      </w:r>
      <w:r w:rsidR="000249D8" w:rsidRPr="00FD1ABD">
        <w:rPr>
          <w:rFonts w:ascii="Times New Roman" w:eastAsia="宋体" w:hAnsi="Times New Roman" w:cs="Times New Roman"/>
          <w:i/>
          <w:lang w:eastAsia="zh-CN"/>
        </w:rPr>
        <w:t>meddrallt</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B.2.i.1.b</w:t>
      </w:r>
      <w:r w:rsidRPr="00FD1ABD">
        <w:rPr>
          <w:rFonts w:ascii="Times New Roman" w:eastAsia="宋体" w:hAnsi="宋体" w:cs="Times New Roman"/>
          <w:lang w:eastAsia="zh-CN"/>
        </w:rPr>
        <w:t>）中报告的所有</w:t>
      </w:r>
      <w:r w:rsidRPr="00FD1ABD">
        <w:rPr>
          <w:rFonts w:ascii="Times New Roman" w:eastAsia="宋体" w:hAnsi="Times New Roman" w:cs="Times New Roman"/>
          <w:lang w:eastAsia="zh-CN"/>
        </w:rPr>
        <w:t>MedDRA LLT</w:t>
      </w:r>
      <w:r w:rsidRPr="00FD1ABD">
        <w:rPr>
          <w:rFonts w:ascii="Times New Roman" w:eastAsia="宋体" w:hAnsi="宋体" w:cs="Times New Roman"/>
          <w:lang w:eastAsia="zh-CN"/>
        </w:rPr>
        <w:t>代码应具有由研究者和</w:t>
      </w:r>
      <w:r w:rsidRPr="00FD1ABD">
        <w:rPr>
          <w:rFonts w:ascii="Times New Roman" w:eastAsia="宋体" w:hAnsi="Times New Roman" w:cs="Times New Roman"/>
          <w:lang w:eastAsia="zh-CN"/>
        </w:rPr>
        <w:t>/</w:t>
      </w:r>
      <w:r w:rsidRPr="00FD1ABD">
        <w:rPr>
          <w:rFonts w:ascii="Times New Roman" w:eastAsia="宋体" w:hAnsi="宋体" w:cs="Times New Roman"/>
          <w:lang w:eastAsia="zh-CN"/>
        </w:rPr>
        <w:t>或申办者提供的对所有报告的</w:t>
      </w:r>
      <w:r w:rsidR="00E16B1D">
        <w:rPr>
          <w:rFonts w:ascii="Times New Roman" w:eastAsia="宋体" w:hAnsi="宋体" w:cs="Times New Roman" w:hint="eastAsia"/>
          <w:lang w:eastAsia="zh-CN"/>
        </w:rPr>
        <w:t>可疑</w:t>
      </w:r>
      <w:r w:rsidR="00E16B1D">
        <w:rPr>
          <w:rFonts w:ascii="Times New Roman" w:eastAsia="宋体" w:hAnsi="宋体" w:cs="Times New Roman" w:hint="eastAsia"/>
          <w:lang w:eastAsia="zh-CN"/>
        </w:rPr>
        <w:t>/</w:t>
      </w:r>
      <w:r w:rsidR="00E16B1D">
        <w:rPr>
          <w:rFonts w:ascii="Times New Roman" w:eastAsia="宋体" w:hAnsi="宋体" w:cs="Times New Roman" w:hint="eastAsia"/>
          <w:lang w:eastAsia="zh-CN"/>
        </w:rPr>
        <w:t>相关</w:t>
      </w:r>
      <w:r w:rsidRPr="00FD1ABD">
        <w:rPr>
          <w:rFonts w:ascii="Times New Roman" w:eastAsia="宋体" w:hAnsi="宋体" w:cs="Times New Roman"/>
          <w:lang w:eastAsia="zh-CN"/>
        </w:rPr>
        <w:t>药物进行的评估。不符合此要求会产生错误报告。</w:t>
      </w:r>
    </w:p>
    <w:p w14:paraId="3C358A31" w14:textId="77777777" w:rsidR="00106830" w:rsidRPr="00FD1ABD" w:rsidRDefault="00106830" w:rsidP="00106830">
      <w:pPr>
        <w:pStyle w:val="a9"/>
        <w:spacing w:before="140"/>
        <w:rPr>
          <w:rFonts w:ascii="Times New Roman" w:eastAsia="宋体" w:hAnsi="Times New Roman" w:cs="Times New Roman"/>
          <w:lang w:eastAsia="zh-CN"/>
        </w:rPr>
      </w:pPr>
      <w:r w:rsidRPr="00FD1ABD">
        <w:rPr>
          <w:rFonts w:ascii="Times New Roman" w:eastAsia="宋体" w:hAnsi="宋体" w:cs="Times New Roman"/>
          <w:lang w:eastAsia="zh-CN"/>
        </w:rPr>
        <w:t>有关如何提供因果关系评估信息的示例请见表</w:t>
      </w:r>
      <w:r w:rsidR="002C6C5D" w:rsidRPr="00FD1ABD">
        <w:rPr>
          <w:rFonts w:ascii="Times New Roman" w:eastAsia="宋体" w:hAnsi="Times New Roman" w:cs="Times New Roman" w:hint="eastAsia"/>
          <w:lang w:eastAsia="zh-CN"/>
        </w:rPr>
        <w:t>5</w:t>
      </w:r>
      <w:r w:rsidRPr="00FD1ABD">
        <w:rPr>
          <w:rFonts w:ascii="Times New Roman" w:eastAsia="宋体" w:hAnsi="宋体" w:cs="Times New Roman"/>
          <w:lang w:eastAsia="zh-CN"/>
        </w:rPr>
        <w:t>。</w:t>
      </w:r>
    </w:p>
    <w:p w14:paraId="6D033B83" w14:textId="77777777" w:rsidR="00106830" w:rsidRPr="00FD1ABD" w:rsidRDefault="00106830" w:rsidP="00106830">
      <w:pPr>
        <w:spacing w:before="7"/>
        <w:rPr>
          <w:rFonts w:ascii="Times New Roman" w:hAnsi="Times New Roman" w:cs="Times New Roman"/>
          <w:sz w:val="16"/>
          <w:szCs w:val="16"/>
          <w:lang w:eastAsia="zh-CN"/>
        </w:rPr>
      </w:pPr>
    </w:p>
    <w:p w14:paraId="300EF5E5" w14:textId="77777777" w:rsidR="00106830" w:rsidRPr="00FD1ABD" w:rsidRDefault="00106830" w:rsidP="00106830">
      <w:pPr>
        <w:pStyle w:val="a9"/>
        <w:spacing w:line="307" w:lineRule="auto"/>
        <w:ind w:right="328"/>
        <w:rPr>
          <w:rFonts w:ascii="Times New Roman" w:eastAsia="宋体" w:hAnsi="Times New Roman" w:cs="Times New Roman"/>
          <w:lang w:eastAsia="zh-CN"/>
        </w:rPr>
      </w:pPr>
    </w:p>
    <w:p w14:paraId="48FC1BD8" w14:textId="77777777" w:rsidR="00106830" w:rsidRPr="00FD1ABD" w:rsidRDefault="00106830" w:rsidP="00106830">
      <w:pPr>
        <w:spacing w:before="8"/>
        <w:rPr>
          <w:rFonts w:ascii="Times New Roman" w:hAnsi="Times New Roman" w:cs="Times New Roman"/>
          <w:sz w:val="14"/>
          <w:szCs w:val="14"/>
          <w:lang w:eastAsia="zh-CN"/>
        </w:rPr>
      </w:pPr>
    </w:p>
    <w:p w14:paraId="0AC51C84" w14:textId="25EAF667" w:rsidR="00106830" w:rsidRPr="00FD1ABD" w:rsidRDefault="00106830" w:rsidP="00106830">
      <w:pPr>
        <w:pStyle w:val="a9"/>
        <w:ind w:right="393"/>
        <w:rPr>
          <w:rFonts w:ascii="Times New Roman" w:eastAsia="宋体" w:hAnsi="Times New Roman" w:cs="Times New Roman"/>
          <w:lang w:eastAsia="zh-CN"/>
        </w:rPr>
      </w:pPr>
      <w:r w:rsidRPr="00FD1ABD">
        <w:rPr>
          <w:rFonts w:ascii="Times New Roman" w:eastAsia="宋体" w:hAnsi="宋体" w:cs="Times New Roman"/>
          <w:b/>
          <w:lang w:eastAsia="zh-CN"/>
        </w:rPr>
        <w:t>表</w:t>
      </w:r>
      <w:r w:rsidR="006E5C29" w:rsidRPr="00FD1ABD">
        <w:rPr>
          <w:rFonts w:ascii="Times New Roman" w:eastAsia="宋体" w:hAnsi="Times New Roman" w:cs="Times New Roman" w:hint="eastAsia"/>
          <w:b/>
          <w:lang w:eastAsia="zh-CN"/>
        </w:rPr>
        <w:t>5</w:t>
      </w:r>
      <w:r w:rsidRPr="00FD1ABD">
        <w:rPr>
          <w:rFonts w:ascii="Times New Roman" w:eastAsia="宋体" w:hAnsi="Times New Roman" w:cs="Times New Roman"/>
          <w:b/>
          <w:lang w:eastAsia="zh-CN"/>
        </w:rPr>
        <w:t>.</w:t>
      </w:r>
      <w:r w:rsidR="00184000" w:rsidRPr="00FD1ABD">
        <w:rPr>
          <w:rFonts w:ascii="Times New Roman" w:eastAsia="宋体" w:hAnsi="Times New Roman" w:cs="Times New Roman" w:hint="eastAsia"/>
          <w:b/>
          <w:lang w:eastAsia="zh-CN"/>
        </w:rPr>
        <w:t xml:space="preserve"> </w:t>
      </w:r>
      <w:r w:rsidRPr="00FD1ABD">
        <w:rPr>
          <w:rFonts w:ascii="Times New Roman" w:eastAsia="宋体" w:hAnsi="宋体" w:cs="Times New Roman"/>
          <w:lang w:eastAsia="zh-CN"/>
        </w:rPr>
        <w:t>对</w:t>
      </w:r>
      <w:r w:rsidRPr="00FD1ABD">
        <w:rPr>
          <w:rFonts w:ascii="Times New Roman" w:eastAsia="宋体" w:hAnsi="Times New Roman" w:cs="Times New Roman"/>
          <w:lang w:eastAsia="zh-CN"/>
        </w:rPr>
        <w:t>2</w:t>
      </w:r>
      <w:r w:rsidRPr="00FD1ABD">
        <w:rPr>
          <w:rFonts w:ascii="Times New Roman" w:eastAsia="宋体" w:hAnsi="宋体" w:cs="Times New Roman"/>
          <w:lang w:eastAsia="zh-CN"/>
        </w:rPr>
        <w:t>种</w:t>
      </w:r>
      <w:r w:rsidR="00E16B1D">
        <w:rPr>
          <w:rFonts w:ascii="Times New Roman" w:eastAsia="宋体" w:hAnsi="宋体" w:cs="Times New Roman" w:hint="eastAsia"/>
          <w:lang w:eastAsia="zh-CN"/>
        </w:rPr>
        <w:t>可疑</w:t>
      </w:r>
      <w:r w:rsidR="00E16B1D">
        <w:rPr>
          <w:rFonts w:ascii="Times New Roman" w:eastAsia="宋体" w:hAnsi="宋体" w:cs="Times New Roman" w:hint="eastAsia"/>
          <w:lang w:eastAsia="zh-CN"/>
        </w:rPr>
        <w:t>/</w:t>
      </w:r>
      <w:r w:rsidR="00E16B1D">
        <w:rPr>
          <w:rFonts w:ascii="Times New Roman" w:eastAsia="宋体" w:hAnsi="宋体" w:cs="Times New Roman" w:hint="eastAsia"/>
          <w:lang w:eastAsia="zh-CN"/>
        </w:rPr>
        <w:t>相关</w:t>
      </w:r>
      <w:r w:rsidRPr="00FD1ABD">
        <w:rPr>
          <w:rFonts w:ascii="Times New Roman" w:eastAsia="宋体" w:hAnsi="宋体" w:cs="Times New Roman"/>
          <w:lang w:eastAsia="zh-CN"/>
        </w:rPr>
        <w:t>的药物与</w:t>
      </w:r>
      <w:r w:rsidRPr="00FD1ABD">
        <w:rPr>
          <w:rFonts w:ascii="Times New Roman" w:eastAsia="宋体" w:hAnsi="Times New Roman" w:cs="Times New Roman"/>
          <w:lang w:eastAsia="zh-CN"/>
        </w:rPr>
        <w:t>3</w:t>
      </w:r>
      <w:r w:rsidRPr="00FD1ABD">
        <w:rPr>
          <w:rFonts w:ascii="Times New Roman" w:eastAsia="宋体" w:hAnsi="宋体" w:cs="Times New Roman"/>
          <w:lang w:eastAsia="zh-CN"/>
        </w:rPr>
        <w:t>起事件（事件</w:t>
      </w:r>
      <w:r w:rsidRPr="00FD1ABD">
        <w:rPr>
          <w:rFonts w:ascii="Times New Roman" w:eastAsia="宋体" w:hAnsi="Times New Roman" w:cs="Times New Roman"/>
          <w:lang w:eastAsia="zh-CN"/>
        </w:rPr>
        <w:t>1</w:t>
      </w:r>
      <w:r w:rsidRPr="00FD1ABD">
        <w:rPr>
          <w:rFonts w:ascii="Times New Roman" w:eastAsia="宋体" w:hAnsi="宋体" w:cs="Times New Roman"/>
          <w:lang w:eastAsia="zh-CN"/>
        </w:rPr>
        <w:t>，事件</w:t>
      </w:r>
      <w:r w:rsidRPr="00FD1ABD">
        <w:rPr>
          <w:rFonts w:ascii="Times New Roman" w:eastAsia="宋体" w:hAnsi="Times New Roman" w:cs="Times New Roman"/>
          <w:lang w:eastAsia="zh-CN"/>
        </w:rPr>
        <w:t>2</w:t>
      </w:r>
      <w:r w:rsidRPr="00FD1ABD">
        <w:rPr>
          <w:rFonts w:ascii="Times New Roman" w:eastAsia="宋体" w:hAnsi="宋体" w:cs="Times New Roman"/>
          <w:lang w:eastAsia="zh-CN"/>
        </w:rPr>
        <w:t>和事件</w:t>
      </w:r>
      <w:r w:rsidRPr="00FD1ABD">
        <w:rPr>
          <w:rFonts w:ascii="Times New Roman" w:eastAsia="宋体" w:hAnsi="Times New Roman" w:cs="Times New Roman"/>
          <w:lang w:eastAsia="zh-CN"/>
        </w:rPr>
        <w:t>3</w:t>
      </w:r>
      <w:r w:rsidRPr="00FD1ABD">
        <w:rPr>
          <w:rFonts w:ascii="Times New Roman" w:eastAsia="宋体" w:hAnsi="宋体" w:cs="Times New Roman"/>
          <w:lang w:eastAsia="zh-CN"/>
        </w:rPr>
        <w:t>）</w:t>
      </w:r>
      <w:r w:rsidR="002C6C5D" w:rsidRPr="00FD1ABD">
        <w:rPr>
          <w:rFonts w:ascii="Times New Roman" w:eastAsia="宋体" w:hAnsi="宋体" w:cs="Times New Roman" w:hint="eastAsia"/>
          <w:lang w:eastAsia="zh-CN"/>
        </w:rPr>
        <w:t>之</w:t>
      </w:r>
      <w:r w:rsidRPr="00FD1ABD">
        <w:rPr>
          <w:rFonts w:ascii="Times New Roman" w:eastAsia="宋体" w:hAnsi="宋体" w:cs="Times New Roman"/>
          <w:lang w:eastAsia="zh-CN"/>
        </w:rPr>
        <w:t>间因果关系评估的报告示例。</w:t>
      </w:r>
    </w:p>
    <w:p w14:paraId="46E3AEC6" w14:textId="77777777" w:rsidR="00106830" w:rsidRPr="00FD1ABD" w:rsidRDefault="00106830" w:rsidP="00106830">
      <w:pPr>
        <w:spacing w:before="6"/>
        <w:rPr>
          <w:rFonts w:ascii="Times New Roman" w:hAnsi="Times New Roman" w:cs="Times New Roman"/>
          <w:sz w:val="20"/>
          <w:szCs w:val="20"/>
          <w:lang w:eastAsia="zh-CN"/>
        </w:rPr>
      </w:pPr>
    </w:p>
    <w:tbl>
      <w:tblPr>
        <w:tblW w:w="0" w:type="auto"/>
        <w:tblInd w:w="111" w:type="dxa"/>
        <w:tblLayout w:type="fixed"/>
        <w:tblCellMar>
          <w:left w:w="0" w:type="dxa"/>
          <w:right w:w="0" w:type="dxa"/>
        </w:tblCellMar>
        <w:tblLook w:val="01E0" w:firstRow="1" w:lastRow="1" w:firstColumn="1" w:lastColumn="1" w:noHBand="0" w:noVBand="0"/>
      </w:tblPr>
      <w:tblGrid>
        <w:gridCol w:w="1783"/>
        <w:gridCol w:w="1889"/>
        <w:gridCol w:w="2020"/>
        <w:gridCol w:w="2031"/>
        <w:gridCol w:w="1896"/>
      </w:tblGrid>
      <w:tr w:rsidR="00106830" w:rsidRPr="00FD1ABD" w14:paraId="2FBD9171" w14:textId="77777777" w:rsidTr="00BD5F85">
        <w:trPr>
          <w:trHeight w:hRule="exact" w:val="1428"/>
        </w:trPr>
        <w:tc>
          <w:tcPr>
            <w:tcW w:w="1783" w:type="dxa"/>
            <w:tcBorders>
              <w:top w:val="nil"/>
              <w:left w:val="nil"/>
              <w:bottom w:val="single" w:sz="1" w:space="0" w:color="E0E0E0"/>
              <w:right w:val="nil"/>
            </w:tcBorders>
            <w:shd w:val="clear" w:color="auto" w:fill="003299"/>
          </w:tcPr>
          <w:p w14:paraId="27B4ABF6" w14:textId="77777777" w:rsidR="00106830" w:rsidRPr="00FD1ABD" w:rsidRDefault="00106830" w:rsidP="00BD5F85">
            <w:pPr>
              <w:pStyle w:val="TableParagraph"/>
              <w:spacing w:before="121" w:line="306" w:lineRule="auto"/>
              <w:ind w:left="103" w:right="225"/>
              <w:rPr>
                <w:rFonts w:ascii="Times New Roman" w:hAnsi="Times New Roman" w:cs="Times New Roman"/>
                <w:sz w:val="16"/>
                <w:szCs w:val="16"/>
              </w:rPr>
            </w:pPr>
            <w:r w:rsidRPr="00FD1ABD">
              <w:rPr>
                <w:rFonts w:ascii="Times New Roman" w:hAnsi="宋体" w:cs="Times New Roman"/>
                <w:b/>
                <w:spacing w:val="-1"/>
                <w:sz w:val="16"/>
                <w:szCs w:val="16"/>
              </w:rPr>
              <w:t>评估的反应</w:t>
            </w:r>
          </w:p>
          <w:p w14:paraId="5935C186" w14:textId="5D2ED48B" w:rsidR="00106830" w:rsidRPr="00FD1ABD" w:rsidRDefault="00106830" w:rsidP="00BD5F85">
            <w:pPr>
              <w:pStyle w:val="TableParagraph"/>
              <w:spacing w:before="121" w:line="306" w:lineRule="auto"/>
              <w:ind w:left="103" w:right="225"/>
              <w:rPr>
                <w:rFonts w:ascii="Times New Roman" w:hAnsi="Times New Roman" w:cs="Times New Roman"/>
                <w:sz w:val="16"/>
                <w:szCs w:val="16"/>
              </w:rPr>
            </w:pPr>
            <w:r w:rsidRPr="00FD1ABD">
              <w:rPr>
                <w:rFonts w:ascii="Times New Roman" w:hAnsi="宋体" w:cs="Times New Roman"/>
                <w:b/>
                <w:sz w:val="16"/>
                <w:szCs w:val="16"/>
              </w:rPr>
              <w:t>（</w:t>
            </w:r>
            <w:r w:rsidRPr="00FD1ABD">
              <w:rPr>
                <w:rFonts w:ascii="Times New Roman" w:hAnsi="Times New Roman" w:cs="Times New Roman"/>
                <w:b/>
                <w:sz w:val="16"/>
                <w:szCs w:val="16"/>
              </w:rPr>
              <w:t>ICH E2B</w:t>
            </w:r>
            <w:r w:rsidR="00FF69D6">
              <w:rPr>
                <w:rFonts w:ascii="Times New Roman" w:hAnsi="宋体" w:cs="Times New Roman"/>
                <w:b/>
                <w:sz w:val="16"/>
                <w:szCs w:val="16"/>
              </w:rPr>
              <w:t>(R2)</w:t>
            </w:r>
            <w:r w:rsidRPr="00FD1ABD">
              <w:rPr>
                <w:rFonts w:ascii="Times New Roman" w:hAnsi="Times New Roman" w:cs="Times New Roman"/>
                <w:b/>
                <w:sz w:val="16"/>
                <w:szCs w:val="16"/>
              </w:rPr>
              <w:t>B.4.k.18.1b</w:t>
            </w:r>
            <w:r w:rsidRPr="00FD1ABD">
              <w:rPr>
                <w:rFonts w:ascii="Times New Roman" w:hAnsi="宋体" w:cs="Times New Roman"/>
                <w:b/>
                <w:sz w:val="16"/>
                <w:szCs w:val="16"/>
              </w:rPr>
              <w:t>）</w:t>
            </w:r>
          </w:p>
        </w:tc>
        <w:tc>
          <w:tcPr>
            <w:tcW w:w="1889" w:type="dxa"/>
            <w:tcBorders>
              <w:top w:val="nil"/>
              <w:left w:val="nil"/>
              <w:bottom w:val="single" w:sz="1" w:space="0" w:color="E0E0E0"/>
              <w:right w:val="nil"/>
            </w:tcBorders>
            <w:shd w:val="clear" w:color="auto" w:fill="003299"/>
          </w:tcPr>
          <w:p w14:paraId="7E4E249E" w14:textId="77777777" w:rsidR="00106830" w:rsidRPr="00FD1ABD" w:rsidRDefault="00106830" w:rsidP="00BD5F85">
            <w:pPr>
              <w:pStyle w:val="TableParagraph"/>
              <w:spacing w:before="121" w:line="306" w:lineRule="auto"/>
              <w:ind w:left="227" w:right="206"/>
              <w:rPr>
                <w:rFonts w:ascii="Times New Roman" w:hAnsi="Times New Roman" w:cs="Times New Roman"/>
                <w:sz w:val="16"/>
                <w:szCs w:val="16"/>
              </w:rPr>
            </w:pPr>
            <w:r w:rsidRPr="00FD1ABD">
              <w:rPr>
                <w:rFonts w:ascii="Times New Roman" w:hAnsi="宋体" w:cs="Times New Roman"/>
                <w:b/>
                <w:spacing w:val="-1"/>
                <w:sz w:val="16"/>
                <w:szCs w:val="16"/>
              </w:rPr>
              <w:t>评估来源</w:t>
            </w:r>
          </w:p>
          <w:p w14:paraId="16DFB3AB" w14:textId="05BFE421" w:rsidR="00106830" w:rsidRPr="00FD1ABD" w:rsidRDefault="00106830" w:rsidP="00BD5F85">
            <w:pPr>
              <w:pStyle w:val="TableParagraph"/>
              <w:spacing w:before="121" w:line="285" w:lineRule="auto"/>
              <w:ind w:left="227" w:right="206"/>
              <w:rPr>
                <w:rFonts w:ascii="Times New Roman" w:hAnsi="Times New Roman" w:cs="Times New Roman"/>
                <w:sz w:val="16"/>
                <w:szCs w:val="16"/>
              </w:rPr>
            </w:pPr>
            <w:r w:rsidRPr="00FD1ABD">
              <w:rPr>
                <w:rFonts w:ascii="Times New Roman" w:hAnsi="宋体" w:cs="Times New Roman"/>
                <w:b/>
                <w:sz w:val="16"/>
                <w:szCs w:val="16"/>
              </w:rPr>
              <w:t>（</w:t>
            </w:r>
            <w:r w:rsidRPr="00FD1ABD">
              <w:rPr>
                <w:rFonts w:ascii="Times New Roman" w:hAnsi="Times New Roman" w:cs="Times New Roman"/>
                <w:b/>
                <w:sz w:val="16"/>
                <w:szCs w:val="16"/>
              </w:rPr>
              <w:t>ICH E2B</w:t>
            </w:r>
            <w:r w:rsidR="00FF69D6">
              <w:rPr>
                <w:rFonts w:ascii="Times New Roman" w:hAnsi="宋体" w:cs="Times New Roman"/>
                <w:b/>
                <w:sz w:val="16"/>
                <w:szCs w:val="16"/>
              </w:rPr>
              <w:t>(R2)</w:t>
            </w:r>
            <w:r w:rsidRPr="00FD1ABD">
              <w:rPr>
                <w:rFonts w:ascii="Times New Roman" w:hAnsi="Times New Roman" w:cs="Times New Roman"/>
                <w:b/>
                <w:sz w:val="16"/>
                <w:szCs w:val="16"/>
              </w:rPr>
              <w:t>B.4.k.18.2</w:t>
            </w:r>
            <w:r w:rsidRPr="00FD1ABD">
              <w:rPr>
                <w:rFonts w:ascii="Times New Roman" w:hAnsi="宋体" w:cs="Times New Roman"/>
                <w:b/>
                <w:sz w:val="16"/>
                <w:szCs w:val="16"/>
              </w:rPr>
              <w:t>）</w:t>
            </w:r>
            <w:r w:rsidRPr="00FD1ABD">
              <w:rPr>
                <w:rFonts w:ascii="Times New Roman" w:hAnsi="Times New Roman" w:cs="Times New Roman"/>
                <w:b/>
                <w:position w:val="8"/>
                <w:sz w:val="16"/>
                <w:szCs w:val="16"/>
              </w:rPr>
              <w:t xml:space="preserve">a </w:t>
            </w:r>
          </w:p>
        </w:tc>
        <w:tc>
          <w:tcPr>
            <w:tcW w:w="2020" w:type="dxa"/>
            <w:tcBorders>
              <w:top w:val="nil"/>
              <w:left w:val="nil"/>
              <w:bottom w:val="single" w:sz="1" w:space="0" w:color="E0E0E0"/>
              <w:right w:val="nil"/>
            </w:tcBorders>
            <w:shd w:val="clear" w:color="auto" w:fill="003299"/>
          </w:tcPr>
          <w:p w14:paraId="1EFC5AC0" w14:textId="77777777" w:rsidR="00106830" w:rsidRPr="00FD1ABD" w:rsidRDefault="00106830" w:rsidP="00BD5F85">
            <w:pPr>
              <w:pStyle w:val="TableParagraph"/>
              <w:spacing w:before="121" w:line="306" w:lineRule="auto"/>
              <w:ind w:left="208" w:right="356"/>
              <w:rPr>
                <w:rFonts w:ascii="Times New Roman" w:hAnsi="Times New Roman" w:cs="Times New Roman"/>
                <w:sz w:val="16"/>
                <w:szCs w:val="16"/>
              </w:rPr>
            </w:pPr>
            <w:r w:rsidRPr="00FD1ABD">
              <w:rPr>
                <w:rFonts w:ascii="Times New Roman" w:hAnsi="宋体" w:cs="Times New Roman"/>
                <w:b/>
                <w:spacing w:val="-1"/>
                <w:sz w:val="16"/>
                <w:szCs w:val="16"/>
              </w:rPr>
              <w:t>评估方法</w:t>
            </w:r>
          </w:p>
          <w:p w14:paraId="523230FF" w14:textId="1E863BDB" w:rsidR="00106830" w:rsidRPr="00FD1ABD" w:rsidRDefault="00106830" w:rsidP="00BD5F85">
            <w:pPr>
              <w:pStyle w:val="TableParagraph"/>
              <w:spacing w:before="121" w:line="285" w:lineRule="auto"/>
              <w:ind w:left="208" w:right="356"/>
              <w:rPr>
                <w:rFonts w:ascii="Times New Roman" w:hAnsi="Times New Roman" w:cs="Times New Roman"/>
                <w:sz w:val="16"/>
                <w:szCs w:val="16"/>
              </w:rPr>
            </w:pPr>
            <w:r w:rsidRPr="00FD1ABD">
              <w:rPr>
                <w:rFonts w:ascii="Times New Roman" w:hAnsi="宋体" w:cs="Times New Roman"/>
                <w:b/>
                <w:sz w:val="16"/>
                <w:szCs w:val="16"/>
              </w:rPr>
              <w:t>（</w:t>
            </w:r>
            <w:r w:rsidRPr="00FD1ABD">
              <w:rPr>
                <w:rFonts w:ascii="Times New Roman" w:hAnsi="Times New Roman" w:cs="Times New Roman"/>
                <w:b/>
                <w:sz w:val="16"/>
                <w:szCs w:val="16"/>
              </w:rPr>
              <w:t>ICH E2B</w:t>
            </w:r>
            <w:r w:rsidR="00FF69D6">
              <w:rPr>
                <w:rFonts w:ascii="Times New Roman" w:hAnsi="宋体" w:cs="Times New Roman"/>
                <w:b/>
                <w:sz w:val="16"/>
                <w:szCs w:val="16"/>
              </w:rPr>
              <w:t>(R2)</w:t>
            </w:r>
            <w:r w:rsidRPr="00FD1ABD">
              <w:rPr>
                <w:rFonts w:ascii="Times New Roman" w:hAnsi="Times New Roman" w:cs="Times New Roman"/>
                <w:b/>
                <w:sz w:val="16"/>
                <w:szCs w:val="16"/>
              </w:rPr>
              <w:t>B.4.k.18.3</w:t>
            </w:r>
            <w:r w:rsidRPr="00FD1ABD">
              <w:rPr>
                <w:rFonts w:ascii="Times New Roman" w:hAnsi="宋体" w:cs="Times New Roman"/>
                <w:b/>
                <w:sz w:val="16"/>
                <w:szCs w:val="16"/>
              </w:rPr>
              <w:t>）</w:t>
            </w:r>
            <w:r w:rsidRPr="00FD1ABD">
              <w:rPr>
                <w:rFonts w:ascii="Times New Roman" w:hAnsi="Times New Roman" w:cs="Times New Roman"/>
                <w:b/>
                <w:position w:val="8"/>
                <w:sz w:val="16"/>
                <w:szCs w:val="16"/>
              </w:rPr>
              <w:t xml:space="preserve">b </w:t>
            </w:r>
          </w:p>
        </w:tc>
        <w:tc>
          <w:tcPr>
            <w:tcW w:w="2031" w:type="dxa"/>
            <w:tcBorders>
              <w:top w:val="nil"/>
              <w:left w:val="nil"/>
              <w:bottom w:val="single" w:sz="1" w:space="0" w:color="E0E0E0"/>
              <w:right w:val="nil"/>
            </w:tcBorders>
            <w:shd w:val="clear" w:color="auto" w:fill="003299"/>
          </w:tcPr>
          <w:p w14:paraId="6A8E77C8" w14:textId="77777777" w:rsidR="00106830" w:rsidRPr="00FD1ABD" w:rsidRDefault="00106830" w:rsidP="00BD5F85">
            <w:pPr>
              <w:pStyle w:val="TableParagraph"/>
              <w:spacing w:before="121" w:line="306" w:lineRule="auto"/>
              <w:ind w:left="292" w:right="284"/>
              <w:rPr>
                <w:rFonts w:ascii="Times New Roman" w:hAnsi="Times New Roman" w:cs="Times New Roman"/>
                <w:sz w:val="16"/>
                <w:szCs w:val="16"/>
              </w:rPr>
            </w:pPr>
            <w:r w:rsidRPr="00FD1ABD">
              <w:rPr>
                <w:rFonts w:ascii="Times New Roman" w:hAnsi="宋体" w:cs="Times New Roman"/>
                <w:b/>
                <w:spacing w:val="-1"/>
                <w:sz w:val="16"/>
                <w:szCs w:val="16"/>
              </w:rPr>
              <w:t>评估结果</w:t>
            </w:r>
          </w:p>
          <w:p w14:paraId="769628FE" w14:textId="7984C3A0" w:rsidR="00106830" w:rsidRPr="00FD1ABD" w:rsidRDefault="00106830" w:rsidP="00BD5F85">
            <w:pPr>
              <w:pStyle w:val="TableParagraph"/>
              <w:spacing w:before="121" w:line="285" w:lineRule="auto"/>
              <w:ind w:left="292" w:right="284"/>
              <w:rPr>
                <w:rFonts w:ascii="Times New Roman" w:hAnsi="Times New Roman" w:cs="Times New Roman"/>
                <w:sz w:val="16"/>
                <w:szCs w:val="16"/>
              </w:rPr>
            </w:pPr>
            <w:r w:rsidRPr="00FD1ABD">
              <w:rPr>
                <w:rFonts w:ascii="Times New Roman" w:hAnsi="宋体" w:cs="Times New Roman"/>
                <w:b/>
                <w:sz w:val="16"/>
                <w:szCs w:val="16"/>
              </w:rPr>
              <w:t>（</w:t>
            </w:r>
            <w:r w:rsidRPr="00FD1ABD">
              <w:rPr>
                <w:rFonts w:ascii="Times New Roman" w:hAnsi="Times New Roman" w:cs="Times New Roman"/>
                <w:b/>
                <w:sz w:val="16"/>
                <w:szCs w:val="16"/>
              </w:rPr>
              <w:t>ICH E2B</w:t>
            </w:r>
            <w:r w:rsidR="00FF69D6">
              <w:rPr>
                <w:rFonts w:ascii="Times New Roman" w:hAnsi="宋体" w:cs="Times New Roman"/>
                <w:b/>
                <w:sz w:val="16"/>
                <w:szCs w:val="16"/>
              </w:rPr>
              <w:t>(R2)</w:t>
            </w:r>
            <w:r w:rsidRPr="00FD1ABD">
              <w:rPr>
                <w:rFonts w:ascii="Times New Roman" w:hAnsi="Times New Roman" w:cs="Times New Roman"/>
                <w:b/>
                <w:sz w:val="16"/>
                <w:szCs w:val="16"/>
              </w:rPr>
              <w:t>B.4.k.18.4</w:t>
            </w:r>
            <w:r w:rsidRPr="00FD1ABD">
              <w:rPr>
                <w:rFonts w:ascii="Times New Roman" w:hAnsi="宋体" w:cs="Times New Roman"/>
                <w:b/>
                <w:sz w:val="16"/>
                <w:szCs w:val="16"/>
              </w:rPr>
              <w:t>）</w:t>
            </w:r>
          </w:p>
        </w:tc>
        <w:tc>
          <w:tcPr>
            <w:tcW w:w="1896" w:type="dxa"/>
            <w:tcBorders>
              <w:top w:val="nil"/>
              <w:left w:val="nil"/>
              <w:bottom w:val="single" w:sz="1" w:space="0" w:color="E0E0E0"/>
              <w:right w:val="nil"/>
            </w:tcBorders>
            <w:shd w:val="clear" w:color="auto" w:fill="003299"/>
          </w:tcPr>
          <w:p w14:paraId="79AF8358" w14:textId="77777777" w:rsidR="00106830" w:rsidRPr="00FD1ABD" w:rsidRDefault="00106830" w:rsidP="00BD5F85">
            <w:pPr>
              <w:pStyle w:val="TableParagraph"/>
              <w:spacing w:before="11"/>
              <w:rPr>
                <w:rFonts w:ascii="Times New Roman" w:hAnsi="Times New Roman" w:cs="Times New Roman"/>
                <w:sz w:val="16"/>
                <w:szCs w:val="16"/>
                <w:lang w:eastAsia="zh-CN"/>
              </w:rPr>
            </w:pPr>
          </w:p>
          <w:p w14:paraId="5D4EB689" w14:textId="77777777" w:rsidR="00106830" w:rsidRPr="00FD1ABD" w:rsidRDefault="00106830" w:rsidP="00BD5F85">
            <w:pPr>
              <w:pStyle w:val="TableParagraph"/>
              <w:spacing w:line="300" w:lineRule="auto"/>
              <w:ind w:left="286" w:right="107"/>
              <w:rPr>
                <w:rFonts w:ascii="Times New Roman" w:hAnsi="Times New Roman" w:cs="Times New Roman"/>
                <w:sz w:val="16"/>
                <w:szCs w:val="16"/>
                <w:lang w:eastAsia="zh-CN"/>
              </w:rPr>
            </w:pPr>
          </w:p>
        </w:tc>
      </w:tr>
      <w:tr w:rsidR="00106830" w:rsidRPr="00FD1ABD" w14:paraId="7FAE5C55" w14:textId="77777777" w:rsidTr="00BD5F85">
        <w:trPr>
          <w:trHeight w:hRule="exact" w:val="527"/>
        </w:trPr>
        <w:tc>
          <w:tcPr>
            <w:tcW w:w="9619" w:type="dxa"/>
            <w:gridSpan w:val="5"/>
            <w:tcBorders>
              <w:top w:val="single" w:sz="1" w:space="0" w:color="E0E0E0"/>
              <w:left w:val="nil"/>
              <w:bottom w:val="single" w:sz="2" w:space="0" w:color="E1E3F1"/>
              <w:right w:val="nil"/>
            </w:tcBorders>
            <w:shd w:val="clear" w:color="auto" w:fill="E0E0E0"/>
          </w:tcPr>
          <w:p w14:paraId="16817691" w14:textId="7BE660C2" w:rsidR="00106830" w:rsidRPr="00FD1ABD" w:rsidRDefault="00106830" w:rsidP="00BD5F85">
            <w:pPr>
              <w:pStyle w:val="TableParagraph"/>
              <w:spacing w:before="146"/>
              <w:ind w:left="103"/>
              <w:rPr>
                <w:rFonts w:ascii="Times New Roman" w:hAnsi="Times New Roman" w:cs="Times New Roman"/>
                <w:sz w:val="16"/>
                <w:szCs w:val="16"/>
                <w:lang w:eastAsia="zh-CN"/>
              </w:rPr>
            </w:pPr>
            <w:r w:rsidRPr="00FD1ABD">
              <w:rPr>
                <w:rFonts w:ascii="Times New Roman" w:hAnsi="Times New Roman" w:cs="Times New Roman"/>
                <w:b/>
                <w:sz w:val="16"/>
                <w:szCs w:val="16"/>
                <w:lang w:eastAsia="zh-CN"/>
              </w:rPr>
              <w:t>k</w:t>
            </w:r>
            <w:r w:rsidRPr="00FD1ABD">
              <w:rPr>
                <w:rFonts w:ascii="Times New Roman" w:hAnsi="宋体" w:cs="Times New Roman"/>
                <w:b/>
                <w:sz w:val="16"/>
                <w:szCs w:val="16"/>
                <w:lang w:eastAsia="zh-CN"/>
              </w:rPr>
              <w:t>（</w:t>
            </w:r>
            <w:r w:rsidRPr="00FD1ABD">
              <w:rPr>
                <w:rFonts w:ascii="Times New Roman" w:hAnsi="Times New Roman" w:cs="Times New Roman"/>
                <w:b/>
                <w:sz w:val="16"/>
                <w:szCs w:val="16"/>
                <w:lang w:eastAsia="zh-CN"/>
              </w:rPr>
              <w:t>1</w:t>
            </w:r>
            <w:r w:rsidRPr="00FD1ABD">
              <w:rPr>
                <w:rFonts w:ascii="Times New Roman" w:hAnsi="宋体" w:cs="Times New Roman"/>
                <w:b/>
                <w:sz w:val="16"/>
                <w:szCs w:val="16"/>
                <w:lang w:eastAsia="zh-CN"/>
              </w:rPr>
              <w:t>）</w:t>
            </w:r>
            <w:r w:rsidRPr="00FD1ABD">
              <w:rPr>
                <w:rFonts w:ascii="Times New Roman" w:hAnsi="Times New Roman" w:cs="Times New Roman"/>
                <w:b/>
                <w:sz w:val="16"/>
                <w:szCs w:val="16"/>
                <w:lang w:eastAsia="zh-CN"/>
              </w:rPr>
              <w:t>=</w:t>
            </w:r>
            <w:r w:rsidRPr="00FD1ABD">
              <w:rPr>
                <w:rFonts w:ascii="Times New Roman" w:hAnsi="宋体" w:cs="Times New Roman"/>
                <w:b/>
                <w:sz w:val="16"/>
                <w:szCs w:val="16"/>
                <w:lang w:eastAsia="zh-CN"/>
              </w:rPr>
              <w:t>药物</w:t>
            </w:r>
            <w:r w:rsidRPr="00FD1ABD">
              <w:rPr>
                <w:rFonts w:ascii="Times New Roman" w:hAnsi="Times New Roman" w:cs="Times New Roman"/>
                <w:b/>
                <w:sz w:val="16"/>
                <w:szCs w:val="16"/>
                <w:lang w:eastAsia="zh-CN"/>
              </w:rPr>
              <w:t>A</w:t>
            </w:r>
            <w:r w:rsidRPr="00FD1ABD">
              <w:rPr>
                <w:rFonts w:ascii="Times New Roman" w:hAnsi="宋体" w:cs="Times New Roman"/>
                <w:b/>
                <w:sz w:val="16"/>
                <w:szCs w:val="16"/>
                <w:lang w:eastAsia="zh-CN"/>
              </w:rPr>
              <w:t>（认为</w:t>
            </w:r>
            <w:r w:rsidR="00E16B1D">
              <w:rPr>
                <w:rFonts w:ascii="Times New Roman" w:hAnsi="宋体" w:cs="Times New Roman"/>
                <w:b/>
                <w:sz w:val="16"/>
                <w:szCs w:val="16"/>
                <w:lang w:eastAsia="zh-CN"/>
              </w:rPr>
              <w:t>可疑</w:t>
            </w:r>
            <w:r w:rsidR="00E16B1D">
              <w:rPr>
                <w:rFonts w:ascii="Times New Roman" w:hAnsi="宋体" w:cs="Times New Roman"/>
                <w:b/>
                <w:sz w:val="16"/>
                <w:szCs w:val="16"/>
                <w:lang w:eastAsia="zh-CN"/>
              </w:rPr>
              <w:t>/</w:t>
            </w:r>
            <w:r w:rsidR="00E16B1D">
              <w:rPr>
                <w:rFonts w:ascii="Times New Roman" w:hAnsi="宋体" w:cs="Times New Roman"/>
                <w:b/>
                <w:sz w:val="16"/>
                <w:szCs w:val="16"/>
                <w:lang w:eastAsia="zh-CN"/>
              </w:rPr>
              <w:t>相关</w:t>
            </w:r>
            <w:r w:rsidRPr="00FD1ABD">
              <w:rPr>
                <w:rFonts w:ascii="Times New Roman" w:hAnsi="宋体" w:cs="Times New Roman"/>
                <w:b/>
                <w:sz w:val="16"/>
                <w:szCs w:val="16"/>
                <w:lang w:eastAsia="zh-CN"/>
              </w:rPr>
              <w:t>）</w:t>
            </w:r>
            <w:r w:rsidR="00F00A23" w:rsidRPr="00FD1ABD">
              <w:rPr>
                <w:rFonts w:ascii="Times New Roman" w:hAnsi="宋体" w:cs="Times New Roman" w:hint="eastAsia"/>
                <w:b/>
                <w:sz w:val="16"/>
                <w:szCs w:val="16"/>
                <w:lang w:eastAsia="zh-CN"/>
              </w:rPr>
              <w:t>d</w:t>
            </w:r>
          </w:p>
        </w:tc>
      </w:tr>
      <w:tr w:rsidR="00106830" w:rsidRPr="00FD1ABD" w14:paraId="4CBEF828" w14:textId="77777777" w:rsidTr="00BD5F85">
        <w:trPr>
          <w:trHeight w:hRule="exact" w:val="244"/>
        </w:trPr>
        <w:tc>
          <w:tcPr>
            <w:tcW w:w="1783" w:type="dxa"/>
            <w:tcBorders>
              <w:top w:val="single" w:sz="2" w:space="0" w:color="E1E3F1"/>
              <w:left w:val="nil"/>
              <w:bottom w:val="nil"/>
              <w:right w:val="nil"/>
            </w:tcBorders>
            <w:shd w:val="clear" w:color="auto" w:fill="E1E3F1"/>
          </w:tcPr>
          <w:p w14:paraId="5F1929E7" w14:textId="77777777" w:rsidR="00106830" w:rsidRPr="00FD1ABD" w:rsidRDefault="00106830" w:rsidP="00BD5F85">
            <w:pPr>
              <w:pStyle w:val="TableParagraph"/>
              <w:spacing w:before="50" w:line="192" w:lineRule="exact"/>
              <w:ind w:left="103"/>
              <w:rPr>
                <w:rFonts w:ascii="Times New Roman" w:hAnsi="Times New Roman" w:cs="Times New Roman"/>
                <w:sz w:val="16"/>
                <w:szCs w:val="16"/>
              </w:rPr>
            </w:pPr>
            <w:r w:rsidRPr="00FD1ABD">
              <w:rPr>
                <w:rFonts w:ascii="Times New Roman" w:hAnsi="宋体" w:cs="Times New Roman"/>
                <w:spacing w:val="-1"/>
                <w:sz w:val="16"/>
                <w:szCs w:val="16"/>
              </w:rPr>
              <w:t>事件</w:t>
            </w:r>
            <w:r w:rsidRPr="00FD1ABD">
              <w:rPr>
                <w:rFonts w:ascii="Times New Roman" w:hAnsi="Times New Roman" w:cs="Times New Roman"/>
                <w:spacing w:val="-1"/>
                <w:sz w:val="16"/>
                <w:szCs w:val="16"/>
              </w:rPr>
              <w:t>1 LLT</w:t>
            </w:r>
          </w:p>
        </w:tc>
        <w:tc>
          <w:tcPr>
            <w:tcW w:w="1889" w:type="dxa"/>
            <w:tcBorders>
              <w:top w:val="single" w:sz="2" w:space="0" w:color="E1E3F1"/>
              <w:left w:val="nil"/>
              <w:bottom w:val="nil"/>
              <w:right w:val="nil"/>
            </w:tcBorders>
            <w:shd w:val="clear" w:color="auto" w:fill="E1E3F1"/>
          </w:tcPr>
          <w:p w14:paraId="63697B07" w14:textId="77777777" w:rsidR="00106830" w:rsidRPr="00FD1ABD" w:rsidRDefault="00106830" w:rsidP="00BD5F85">
            <w:pPr>
              <w:rPr>
                <w:rFonts w:ascii="Times New Roman" w:hAnsi="Times New Roman" w:cs="Times New Roman"/>
                <w:sz w:val="16"/>
                <w:szCs w:val="16"/>
              </w:rPr>
            </w:pPr>
          </w:p>
        </w:tc>
        <w:tc>
          <w:tcPr>
            <w:tcW w:w="2020" w:type="dxa"/>
            <w:tcBorders>
              <w:top w:val="single" w:sz="2" w:space="0" w:color="E1E3F1"/>
              <w:left w:val="nil"/>
              <w:bottom w:val="nil"/>
              <w:right w:val="nil"/>
            </w:tcBorders>
            <w:shd w:val="clear" w:color="auto" w:fill="E1E3F1"/>
          </w:tcPr>
          <w:p w14:paraId="60A19BE6" w14:textId="77777777" w:rsidR="00106830" w:rsidRPr="00FD1ABD" w:rsidRDefault="00106830" w:rsidP="00BD5F85">
            <w:pPr>
              <w:rPr>
                <w:rFonts w:ascii="Times New Roman" w:hAnsi="Times New Roman" w:cs="Times New Roman"/>
                <w:sz w:val="16"/>
                <w:szCs w:val="16"/>
              </w:rPr>
            </w:pPr>
          </w:p>
        </w:tc>
        <w:tc>
          <w:tcPr>
            <w:tcW w:w="2031" w:type="dxa"/>
            <w:tcBorders>
              <w:top w:val="single" w:sz="2" w:space="0" w:color="E1E3F1"/>
              <w:left w:val="nil"/>
              <w:bottom w:val="nil"/>
              <w:right w:val="nil"/>
            </w:tcBorders>
            <w:shd w:val="clear" w:color="auto" w:fill="E1E3F1"/>
          </w:tcPr>
          <w:p w14:paraId="32E6B706" w14:textId="77777777" w:rsidR="00106830" w:rsidRPr="00FD1ABD" w:rsidRDefault="00106830" w:rsidP="00BD5F85">
            <w:pPr>
              <w:rPr>
                <w:rFonts w:ascii="Times New Roman" w:hAnsi="Times New Roman" w:cs="Times New Roman"/>
                <w:sz w:val="16"/>
                <w:szCs w:val="16"/>
              </w:rPr>
            </w:pPr>
          </w:p>
        </w:tc>
        <w:tc>
          <w:tcPr>
            <w:tcW w:w="1896" w:type="dxa"/>
            <w:tcBorders>
              <w:top w:val="single" w:sz="2" w:space="0" w:color="E1E3F1"/>
              <w:left w:val="nil"/>
              <w:bottom w:val="nil"/>
              <w:right w:val="nil"/>
            </w:tcBorders>
            <w:shd w:val="clear" w:color="auto" w:fill="E1E3F1"/>
          </w:tcPr>
          <w:p w14:paraId="58082D4E" w14:textId="77777777" w:rsidR="00106830" w:rsidRPr="00FD1ABD" w:rsidRDefault="00106830" w:rsidP="00BD5F85">
            <w:pPr>
              <w:rPr>
                <w:rFonts w:ascii="Times New Roman" w:hAnsi="Times New Roman" w:cs="Times New Roman"/>
                <w:sz w:val="16"/>
                <w:szCs w:val="16"/>
              </w:rPr>
            </w:pPr>
          </w:p>
        </w:tc>
      </w:tr>
      <w:tr w:rsidR="00106830" w:rsidRPr="00FD1ABD" w14:paraId="47916B2F" w14:textId="77777777" w:rsidTr="00370F8D">
        <w:trPr>
          <w:trHeight w:val="20"/>
        </w:trPr>
        <w:tc>
          <w:tcPr>
            <w:tcW w:w="1783" w:type="dxa"/>
            <w:tcBorders>
              <w:top w:val="nil"/>
              <w:left w:val="nil"/>
              <w:bottom w:val="nil"/>
              <w:right w:val="nil"/>
            </w:tcBorders>
            <w:shd w:val="clear" w:color="auto" w:fill="E1E3F1"/>
          </w:tcPr>
          <w:p w14:paraId="5542E2CF" w14:textId="77777777" w:rsidR="00106830" w:rsidRPr="00FD1ABD" w:rsidRDefault="00106830" w:rsidP="00370F8D">
            <w:pPr>
              <w:rPr>
                <w:rFonts w:ascii="Times New Roman" w:hAnsi="Times New Roman" w:cs="Times New Roman"/>
                <w:sz w:val="16"/>
                <w:szCs w:val="16"/>
              </w:rPr>
            </w:pPr>
          </w:p>
        </w:tc>
        <w:tc>
          <w:tcPr>
            <w:tcW w:w="1889" w:type="dxa"/>
            <w:tcBorders>
              <w:top w:val="nil"/>
              <w:left w:val="nil"/>
              <w:bottom w:val="nil"/>
              <w:right w:val="nil"/>
            </w:tcBorders>
            <w:shd w:val="clear" w:color="auto" w:fill="E1E3F1"/>
          </w:tcPr>
          <w:p w14:paraId="0203F598" w14:textId="77777777" w:rsidR="00106830" w:rsidRPr="00FD1ABD" w:rsidRDefault="00106830" w:rsidP="00370F8D">
            <w:pPr>
              <w:pStyle w:val="TableParagraph"/>
              <w:ind w:left="227"/>
              <w:rPr>
                <w:rFonts w:ascii="Times New Roman" w:hAnsi="Times New Roman" w:cs="Times New Roman"/>
                <w:sz w:val="16"/>
                <w:szCs w:val="16"/>
              </w:rPr>
            </w:pPr>
            <w:r w:rsidRPr="00FD1ABD">
              <w:rPr>
                <w:rFonts w:ascii="Times New Roman" w:hAnsi="宋体" w:cs="Times New Roman"/>
                <w:spacing w:val="-1"/>
                <w:sz w:val="16"/>
                <w:szCs w:val="16"/>
              </w:rPr>
              <w:t>研究者</w:t>
            </w:r>
          </w:p>
        </w:tc>
        <w:tc>
          <w:tcPr>
            <w:tcW w:w="2020" w:type="dxa"/>
            <w:tcBorders>
              <w:top w:val="nil"/>
              <w:left w:val="nil"/>
              <w:bottom w:val="nil"/>
              <w:right w:val="nil"/>
            </w:tcBorders>
            <w:shd w:val="clear" w:color="auto" w:fill="E1E3F1"/>
          </w:tcPr>
          <w:p w14:paraId="6CF18C40" w14:textId="77777777" w:rsidR="00106830" w:rsidRPr="00FD1ABD" w:rsidRDefault="00106830" w:rsidP="00370F8D">
            <w:pPr>
              <w:pStyle w:val="TableParagraph"/>
              <w:ind w:left="208"/>
              <w:rPr>
                <w:rFonts w:ascii="Times New Roman" w:hAnsi="Times New Roman" w:cs="Times New Roman"/>
                <w:sz w:val="16"/>
                <w:szCs w:val="16"/>
              </w:rPr>
            </w:pPr>
            <w:r w:rsidRPr="00FD1ABD">
              <w:rPr>
                <w:rFonts w:ascii="Times New Roman" w:hAnsi="宋体" w:cs="Times New Roman"/>
                <w:spacing w:val="-1"/>
                <w:sz w:val="16"/>
                <w:szCs w:val="16"/>
              </w:rPr>
              <w:t>专家判断</w:t>
            </w:r>
          </w:p>
        </w:tc>
        <w:tc>
          <w:tcPr>
            <w:tcW w:w="2031" w:type="dxa"/>
            <w:tcBorders>
              <w:top w:val="nil"/>
              <w:left w:val="nil"/>
              <w:bottom w:val="nil"/>
              <w:right w:val="nil"/>
            </w:tcBorders>
            <w:shd w:val="clear" w:color="auto" w:fill="E1E3F1"/>
          </w:tcPr>
          <w:p w14:paraId="099E70C3" w14:textId="77777777" w:rsidR="00106830" w:rsidRPr="00FD1ABD" w:rsidRDefault="00106830" w:rsidP="00370F8D">
            <w:pPr>
              <w:pStyle w:val="TableParagraph"/>
              <w:ind w:left="292"/>
              <w:rPr>
                <w:rFonts w:ascii="Times New Roman" w:hAnsi="Times New Roman" w:cs="Times New Roman"/>
                <w:sz w:val="16"/>
                <w:szCs w:val="16"/>
              </w:rPr>
            </w:pPr>
            <w:r w:rsidRPr="00FD1ABD">
              <w:rPr>
                <w:rFonts w:ascii="Times New Roman" w:hAnsi="宋体" w:cs="Times New Roman"/>
                <w:spacing w:val="-1"/>
                <w:sz w:val="16"/>
                <w:szCs w:val="16"/>
              </w:rPr>
              <w:t>明确有关</w:t>
            </w:r>
          </w:p>
        </w:tc>
        <w:tc>
          <w:tcPr>
            <w:tcW w:w="1896" w:type="dxa"/>
            <w:tcBorders>
              <w:top w:val="nil"/>
              <w:left w:val="nil"/>
              <w:bottom w:val="nil"/>
              <w:right w:val="nil"/>
            </w:tcBorders>
            <w:shd w:val="clear" w:color="auto" w:fill="E1E3F1"/>
          </w:tcPr>
          <w:p w14:paraId="1E589679" w14:textId="77777777" w:rsidR="00106830" w:rsidRPr="00FD1ABD" w:rsidRDefault="00106830" w:rsidP="00370F8D">
            <w:pPr>
              <w:pStyle w:val="TableParagraph"/>
              <w:ind w:left="286"/>
              <w:rPr>
                <w:rFonts w:ascii="Times New Roman" w:hAnsi="Times New Roman" w:cs="Times New Roman"/>
                <w:sz w:val="16"/>
                <w:szCs w:val="16"/>
              </w:rPr>
            </w:pPr>
          </w:p>
        </w:tc>
      </w:tr>
      <w:tr w:rsidR="00106830" w:rsidRPr="00FD1ABD" w14:paraId="722B4F0C" w14:textId="77777777" w:rsidTr="00370F8D">
        <w:trPr>
          <w:trHeight w:val="20"/>
        </w:trPr>
        <w:tc>
          <w:tcPr>
            <w:tcW w:w="1783" w:type="dxa"/>
            <w:tcBorders>
              <w:top w:val="nil"/>
              <w:left w:val="nil"/>
              <w:bottom w:val="single" w:sz="1" w:space="0" w:color="E1E3F1"/>
              <w:right w:val="nil"/>
            </w:tcBorders>
            <w:shd w:val="clear" w:color="auto" w:fill="E1E3F1"/>
          </w:tcPr>
          <w:p w14:paraId="30C9D200" w14:textId="77777777" w:rsidR="00106830" w:rsidRPr="00FD1ABD" w:rsidRDefault="00106830" w:rsidP="00370F8D">
            <w:pPr>
              <w:pStyle w:val="TableParagraph"/>
              <w:ind w:left="103"/>
              <w:rPr>
                <w:rFonts w:ascii="Times New Roman" w:hAnsi="Times New Roman" w:cs="Times New Roman"/>
                <w:sz w:val="16"/>
                <w:szCs w:val="16"/>
              </w:rPr>
            </w:pPr>
            <w:r w:rsidRPr="00FD1ABD">
              <w:rPr>
                <w:rFonts w:ascii="Times New Roman" w:hAnsi="Times New Roman" w:cs="Times New Roman"/>
                <w:spacing w:val="-1"/>
                <w:sz w:val="16"/>
                <w:szCs w:val="16"/>
              </w:rPr>
              <w:t>MedDRA</w:t>
            </w:r>
            <w:r w:rsidRPr="00FD1ABD">
              <w:rPr>
                <w:rFonts w:ascii="Times New Roman" w:hAnsi="宋体" w:cs="Times New Roman"/>
                <w:spacing w:val="-1"/>
                <w:sz w:val="16"/>
                <w:szCs w:val="16"/>
              </w:rPr>
              <w:t>代码</w:t>
            </w:r>
          </w:p>
        </w:tc>
        <w:tc>
          <w:tcPr>
            <w:tcW w:w="1889" w:type="dxa"/>
            <w:tcBorders>
              <w:top w:val="nil"/>
              <w:left w:val="nil"/>
              <w:bottom w:val="single" w:sz="1" w:space="0" w:color="E1E3F1"/>
              <w:right w:val="nil"/>
            </w:tcBorders>
            <w:shd w:val="clear" w:color="auto" w:fill="E1E3F1"/>
          </w:tcPr>
          <w:p w14:paraId="498A215E" w14:textId="77777777" w:rsidR="00106830" w:rsidRPr="00FD1ABD" w:rsidRDefault="00106830" w:rsidP="00370F8D">
            <w:pPr>
              <w:rPr>
                <w:rFonts w:ascii="Times New Roman" w:hAnsi="Times New Roman" w:cs="Times New Roman"/>
                <w:sz w:val="16"/>
                <w:szCs w:val="16"/>
              </w:rPr>
            </w:pPr>
          </w:p>
        </w:tc>
        <w:tc>
          <w:tcPr>
            <w:tcW w:w="2020" w:type="dxa"/>
            <w:tcBorders>
              <w:top w:val="nil"/>
              <w:left w:val="nil"/>
              <w:bottom w:val="single" w:sz="1" w:space="0" w:color="E1E3F1"/>
              <w:right w:val="nil"/>
            </w:tcBorders>
            <w:shd w:val="clear" w:color="auto" w:fill="E1E3F1"/>
          </w:tcPr>
          <w:p w14:paraId="532EE50B" w14:textId="77777777" w:rsidR="00106830" w:rsidRPr="00FD1ABD" w:rsidRDefault="00106830" w:rsidP="00370F8D">
            <w:pPr>
              <w:rPr>
                <w:rFonts w:ascii="Times New Roman" w:hAnsi="Times New Roman" w:cs="Times New Roman"/>
                <w:sz w:val="16"/>
                <w:szCs w:val="16"/>
              </w:rPr>
            </w:pPr>
          </w:p>
        </w:tc>
        <w:tc>
          <w:tcPr>
            <w:tcW w:w="2031" w:type="dxa"/>
            <w:tcBorders>
              <w:top w:val="nil"/>
              <w:left w:val="nil"/>
              <w:bottom w:val="single" w:sz="1" w:space="0" w:color="E1E3F1"/>
              <w:right w:val="nil"/>
            </w:tcBorders>
            <w:shd w:val="clear" w:color="auto" w:fill="E1E3F1"/>
          </w:tcPr>
          <w:p w14:paraId="4915C54A" w14:textId="77777777" w:rsidR="00106830" w:rsidRPr="00FD1ABD" w:rsidRDefault="00106830" w:rsidP="00370F8D">
            <w:pPr>
              <w:rPr>
                <w:rFonts w:ascii="Times New Roman" w:hAnsi="Times New Roman" w:cs="Times New Roman"/>
                <w:sz w:val="16"/>
                <w:szCs w:val="16"/>
              </w:rPr>
            </w:pPr>
          </w:p>
        </w:tc>
        <w:tc>
          <w:tcPr>
            <w:tcW w:w="1896" w:type="dxa"/>
            <w:tcBorders>
              <w:top w:val="nil"/>
              <w:left w:val="nil"/>
              <w:bottom w:val="single" w:sz="1" w:space="0" w:color="E1E3F1"/>
              <w:right w:val="nil"/>
            </w:tcBorders>
            <w:shd w:val="clear" w:color="auto" w:fill="E1E3F1"/>
          </w:tcPr>
          <w:p w14:paraId="633E901B" w14:textId="77777777" w:rsidR="00106830" w:rsidRPr="00FD1ABD" w:rsidRDefault="00106830" w:rsidP="00370F8D">
            <w:pPr>
              <w:rPr>
                <w:rFonts w:ascii="Times New Roman" w:hAnsi="Times New Roman" w:cs="Times New Roman"/>
                <w:sz w:val="16"/>
                <w:szCs w:val="16"/>
              </w:rPr>
            </w:pPr>
          </w:p>
        </w:tc>
      </w:tr>
      <w:tr w:rsidR="00106830" w:rsidRPr="00FD1ABD" w14:paraId="566C6D9E" w14:textId="77777777" w:rsidTr="00370F8D">
        <w:trPr>
          <w:trHeight w:val="20"/>
        </w:trPr>
        <w:tc>
          <w:tcPr>
            <w:tcW w:w="1783" w:type="dxa"/>
            <w:tcBorders>
              <w:top w:val="single" w:sz="1" w:space="0" w:color="E1E3F1"/>
              <w:left w:val="nil"/>
              <w:bottom w:val="nil"/>
              <w:right w:val="nil"/>
            </w:tcBorders>
            <w:shd w:val="clear" w:color="auto" w:fill="E1E3F1"/>
          </w:tcPr>
          <w:p w14:paraId="02846724" w14:textId="77777777" w:rsidR="00106830" w:rsidRPr="00FD1ABD" w:rsidRDefault="00106830" w:rsidP="00370F8D">
            <w:pPr>
              <w:pStyle w:val="TableParagraph"/>
              <w:ind w:left="103"/>
              <w:rPr>
                <w:rFonts w:ascii="Times New Roman" w:hAnsi="Times New Roman" w:cs="Times New Roman"/>
                <w:sz w:val="16"/>
                <w:szCs w:val="16"/>
              </w:rPr>
            </w:pPr>
            <w:r w:rsidRPr="00FD1ABD">
              <w:rPr>
                <w:rFonts w:ascii="Times New Roman" w:hAnsi="宋体" w:cs="Times New Roman"/>
                <w:spacing w:val="-1"/>
                <w:sz w:val="16"/>
                <w:szCs w:val="16"/>
              </w:rPr>
              <w:t>事件</w:t>
            </w:r>
            <w:r w:rsidRPr="00FD1ABD">
              <w:rPr>
                <w:rFonts w:ascii="Times New Roman" w:hAnsi="Times New Roman" w:cs="Times New Roman"/>
                <w:spacing w:val="-1"/>
                <w:sz w:val="16"/>
                <w:szCs w:val="16"/>
              </w:rPr>
              <w:t>1 LLT</w:t>
            </w:r>
          </w:p>
        </w:tc>
        <w:tc>
          <w:tcPr>
            <w:tcW w:w="1889" w:type="dxa"/>
            <w:tcBorders>
              <w:top w:val="single" w:sz="1" w:space="0" w:color="E1E3F1"/>
              <w:left w:val="nil"/>
              <w:bottom w:val="nil"/>
              <w:right w:val="nil"/>
            </w:tcBorders>
            <w:shd w:val="clear" w:color="auto" w:fill="E1E3F1"/>
          </w:tcPr>
          <w:p w14:paraId="2C757339" w14:textId="77777777" w:rsidR="00106830" w:rsidRPr="00FD1ABD" w:rsidRDefault="00106830" w:rsidP="00370F8D">
            <w:pPr>
              <w:rPr>
                <w:rFonts w:ascii="Times New Roman" w:hAnsi="Times New Roman" w:cs="Times New Roman"/>
                <w:sz w:val="16"/>
                <w:szCs w:val="16"/>
              </w:rPr>
            </w:pPr>
          </w:p>
        </w:tc>
        <w:tc>
          <w:tcPr>
            <w:tcW w:w="2020" w:type="dxa"/>
            <w:tcBorders>
              <w:top w:val="single" w:sz="1" w:space="0" w:color="E1E3F1"/>
              <w:left w:val="nil"/>
              <w:bottom w:val="nil"/>
              <w:right w:val="nil"/>
            </w:tcBorders>
            <w:shd w:val="clear" w:color="auto" w:fill="E1E3F1"/>
          </w:tcPr>
          <w:p w14:paraId="30D20C74" w14:textId="77777777" w:rsidR="00106830" w:rsidRPr="00FD1ABD" w:rsidRDefault="00106830" w:rsidP="00370F8D">
            <w:pPr>
              <w:rPr>
                <w:rFonts w:ascii="Times New Roman" w:hAnsi="Times New Roman" w:cs="Times New Roman"/>
                <w:sz w:val="16"/>
                <w:szCs w:val="16"/>
              </w:rPr>
            </w:pPr>
          </w:p>
        </w:tc>
        <w:tc>
          <w:tcPr>
            <w:tcW w:w="2031" w:type="dxa"/>
            <w:tcBorders>
              <w:top w:val="single" w:sz="1" w:space="0" w:color="E1E3F1"/>
              <w:left w:val="nil"/>
              <w:bottom w:val="nil"/>
              <w:right w:val="nil"/>
            </w:tcBorders>
            <w:shd w:val="clear" w:color="auto" w:fill="E1E3F1"/>
          </w:tcPr>
          <w:p w14:paraId="05349835" w14:textId="77777777" w:rsidR="00106830" w:rsidRPr="00FD1ABD" w:rsidRDefault="00106830" w:rsidP="00370F8D">
            <w:pPr>
              <w:rPr>
                <w:rFonts w:ascii="Times New Roman" w:hAnsi="Times New Roman" w:cs="Times New Roman"/>
                <w:sz w:val="16"/>
                <w:szCs w:val="16"/>
              </w:rPr>
            </w:pPr>
          </w:p>
        </w:tc>
        <w:tc>
          <w:tcPr>
            <w:tcW w:w="1896" w:type="dxa"/>
            <w:tcBorders>
              <w:top w:val="single" w:sz="1" w:space="0" w:color="E1E3F1"/>
              <w:left w:val="nil"/>
              <w:bottom w:val="nil"/>
              <w:right w:val="nil"/>
            </w:tcBorders>
            <w:shd w:val="clear" w:color="auto" w:fill="E1E3F1"/>
          </w:tcPr>
          <w:p w14:paraId="4DBFE978" w14:textId="77777777" w:rsidR="00106830" w:rsidRPr="00FD1ABD" w:rsidRDefault="00106830" w:rsidP="00370F8D">
            <w:pPr>
              <w:rPr>
                <w:rFonts w:ascii="Times New Roman" w:hAnsi="Times New Roman" w:cs="Times New Roman"/>
                <w:sz w:val="16"/>
                <w:szCs w:val="16"/>
              </w:rPr>
            </w:pPr>
          </w:p>
        </w:tc>
      </w:tr>
      <w:tr w:rsidR="00106830" w:rsidRPr="00FD1ABD" w14:paraId="18B3D2AD" w14:textId="77777777" w:rsidTr="00370F8D">
        <w:trPr>
          <w:trHeight w:val="20"/>
        </w:trPr>
        <w:tc>
          <w:tcPr>
            <w:tcW w:w="1783" w:type="dxa"/>
            <w:tcBorders>
              <w:top w:val="nil"/>
              <w:left w:val="nil"/>
              <w:bottom w:val="nil"/>
              <w:right w:val="nil"/>
            </w:tcBorders>
            <w:shd w:val="clear" w:color="auto" w:fill="E1E3F1"/>
          </w:tcPr>
          <w:p w14:paraId="18B63C1D" w14:textId="77777777" w:rsidR="00106830" w:rsidRPr="00FD1ABD" w:rsidRDefault="00106830" w:rsidP="00370F8D">
            <w:pPr>
              <w:rPr>
                <w:rFonts w:ascii="Times New Roman" w:hAnsi="Times New Roman" w:cs="Times New Roman"/>
                <w:sz w:val="16"/>
                <w:szCs w:val="16"/>
              </w:rPr>
            </w:pPr>
          </w:p>
        </w:tc>
        <w:tc>
          <w:tcPr>
            <w:tcW w:w="1889" w:type="dxa"/>
            <w:tcBorders>
              <w:top w:val="nil"/>
              <w:left w:val="nil"/>
              <w:bottom w:val="nil"/>
              <w:right w:val="nil"/>
            </w:tcBorders>
            <w:shd w:val="clear" w:color="auto" w:fill="E1E3F1"/>
          </w:tcPr>
          <w:p w14:paraId="222CE5BA" w14:textId="77777777" w:rsidR="00106830" w:rsidRPr="00FD1ABD" w:rsidRDefault="00106830" w:rsidP="00370F8D">
            <w:pPr>
              <w:pStyle w:val="TableParagraph"/>
              <w:ind w:left="227"/>
              <w:rPr>
                <w:rFonts w:ascii="Times New Roman" w:hAnsi="Times New Roman" w:cs="Times New Roman"/>
                <w:sz w:val="16"/>
                <w:szCs w:val="16"/>
              </w:rPr>
            </w:pPr>
            <w:r w:rsidRPr="00FD1ABD">
              <w:rPr>
                <w:rFonts w:ascii="Times New Roman" w:hAnsi="宋体" w:cs="Times New Roman"/>
                <w:spacing w:val="-1"/>
                <w:sz w:val="16"/>
                <w:szCs w:val="16"/>
              </w:rPr>
              <w:t>申办者</w:t>
            </w:r>
          </w:p>
        </w:tc>
        <w:tc>
          <w:tcPr>
            <w:tcW w:w="2020" w:type="dxa"/>
            <w:tcBorders>
              <w:top w:val="nil"/>
              <w:left w:val="nil"/>
              <w:bottom w:val="nil"/>
              <w:right w:val="nil"/>
            </w:tcBorders>
            <w:shd w:val="clear" w:color="auto" w:fill="E1E3F1"/>
          </w:tcPr>
          <w:p w14:paraId="2F75C519" w14:textId="77777777" w:rsidR="00106830" w:rsidRPr="00FD1ABD" w:rsidRDefault="002C6C5D" w:rsidP="00370F8D">
            <w:pPr>
              <w:pStyle w:val="TableParagraph"/>
              <w:ind w:left="208"/>
              <w:rPr>
                <w:rFonts w:ascii="Times New Roman" w:hAnsi="Times New Roman" w:cs="Times New Roman"/>
                <w:sz w:val="16"/>
                <w:szCs w:val="16"/>
              </w:rPr>
            </w:pPr>
            <w:r w:rsidRPr="00FD1ABD">
              <w:rPr>
                <w:rFonts w:ascii="Times New Roman" w:hAnsi="宋体" w:cs="Times New Roman" w:hint="eastAsia"/>
                <w:spacing w:val="-1"/>
                <w:sz w:val="16"/>
                <w:szCs w:val="16"/>
                <w:lang w:eastAsia="zh-CN"/>
              </w:rPr>
              <w:t>算法</w:t>
            </w:r>
          </w:p>
        </w:tc>
        <w:tc>
          <w:tcPr>
            <w:tcW w:w="2031" w:type="dxa"/>
            <w:tcBorders>
              <w:top w:val="nil"/>
              <w:left w:val="nil"/>
              <w:bottom w:val="nil"/>
              <w:right w:val="nil"/>
            </w:tcBorders>
            <w:shd w:val="clear" w:color="auto" w:fill="E1E3F1"/>
          </w:tcPr>
          <w:p w14:paraId="54171038" w14:textId="77777777" w:rsidR="00106830" w:rsidRPr="00FD1ABD" w:rsidRDefault="00106830" w:rsidP="00370F8D">
            <w:pPr>
              <w:pStyle w:val="TableParagraph"/>
              <w:ind w:left="292"/>
              <w:rPr>
                <w:rFonts w:ascii="Times New Roman" w:hAnsi="Times New Roman" w:cs="Times New Roman"/>
                <w:sz w:val="16"/>
                <w:szCs w:val="16"/>
              </w:rPr>
            </w:pPr>
            <w:r w:rsidRPr="00FD1ABD">
              <w:rPr>
                <w:rFonts w:ascii="Times New Roman" w:hAnsi="宋体" w:cs="Times New Roman"/>
                <w:spacing w:val="-1"/>
                <w:sz w:val="16"/>
                <w:szCs w:val="16"/>
              </w:rPr>
              <w:t>很可能有关</w:t>
            </w:r>
          </w:p>
        </w:tc>
        <w:tc>
          <w:tcPr>
            <w:tcW w:w="1896" w:type="dxa"/>
            <w:tcBorders>
              <w:top w:val="nil"/>
              <w:left w:val="nil"/>
              <w:bottom w:val="nil"/>
              <w:right w:val="nil"/>
            </w:tcBorders>
            <w:shd w:val="clear" w:color="auto" w:fill="E1E3F1"/>
          </w:tcPr>
          <w:p w14:paraId="13D620C5" w14:textId="77777777" w:rsidR="00106830" w:rsidRPr="00FD1ABD" w:rsidRDefault="00106830" w:rsidP="00370F8D">
            <w:pPr>
              <w:pStyle w:val="TableParagraph"/>
              <w:ind w:left="286"/>
              <w:rPr>
                <w:rFonts w:ascii="Times New Roman" w:hAnsi="Times New Roman" w:cs="Times New Roman"/>
                <w:sz w:val="16"/>
                <w:szCs w:val="16"/>
              </w:rPr>
            </w:pPr>
          </w:p>
        </w:tc>
      </w:tr>
      <w:tr w:rsidR="00106830" w:rsidRPr="00FD1ABD" w14:paraId="5E8F5D30" w14:textId="77777777" w:rsidTr="00370F8D">
        <w:trPr>
          <w:trHeight w:val="20"/>
        </w:trPr>
        <w:tc>
          <w:tcPr>
            <w:tcW w:w="1783" w:type="dxa"/>
            <w:tcBorders>
              <w:top w:val="nil"/>
              <w:left w:val="nil"/>
              <w:bottom w:val="single" w:sz="1" w:space="0" w:color="E1E3F1"/>
              <w:right w:val="nil"/>
            </w:tcBorders>
            <w:shd w:val="clear" w:color="auto" w:fill="E1E3F1"/>
          </w:tcPr>
          <w:p w14:paraId="45A5F7A9" w14:textId="77777777" w:rsidR="00106830" w:rsidRPr="00FD1ABD" w:rsidRDefault="00106830" w:rsidP="00370F8D">
            <w:pPr>
              <w:pStyle w:val="TableParagraph"/>
              <w:ind w:left="103"/>
              <w:rPr>
                <w:rFonts w:ascii="Times New Roman" w:hAnsi="Times New Roman" w:cs="Times New Roman"/>
                <w:sz w:val="16"/>
                <w:szCs w:val="16"/>
              </w:rPr>
            </w:pPr>
            <w:r w:rsidRPr="00FD1ABD">
              <w:rPr>
                <w:rFonts w:ascii="Times New Roman" w:hAnsi="Times New Roman" w:cs="Times New Roman"/>
                <w:spacing w:val="-1"/>
                <w:sz w:val="16"/>
                <w:szCs w:val="16"/>
              </w:rPr>
              <w:t>MedDRA</w:t>
            </w:r>
            <w:r w:rsidRPr="00FD1ABD">
              <w:rPr>
                <w:rFonts w:ascii="Times New Roman" w:hAnsi="宋体" w:cs="Times New Roman"/>
                <w:spacing w:val="-1"/>
                <w:sz w:val="16"/>
                <w:szCs w:val="16"/>
              </w:rPr>
              <w:t>代码</w:t>
            </w:r>
          </w:p>
        </w:tc>
        <w:tc>
          <w:tcPr>
            <w:tcW w:w="1889" w:type="dxa"/>
            <w:tcBorders>
              <w:top w:val="nil"/>
              <w:left w:val="nil"/>
              <w:bottom w:val="single" w:sz="1" w:space="0" w:color="E1E3F1"/>
              <w:right w:val="nil"/>
            </w:tcBorders>
            <w:shd w:val="clear" w:color="auto" w:fill="E1E3F1"/>
          </w:tcPr>
          <w:p w14:paraId="0B1AECCF" w14:textId="77777777" w:rsidR="00106830" w:rsidRPr="00FD1ABD" w:rsidRDefault="00106830" w:rsidP="00370F8D">
            <w:pPr>
              <w:rPr>
                <w:rFonts w:ascii="Times New Roman" w:hAnsi="Times New Roman" w:cs="Times New Roman"/>
                <w:sz w:val="16"/>
                <w:szCs w:val="16"/>
              </w:rPr>
            </w:pPr>
          </w:p>
        </w:tc>
        <w:tc>
          <w:tcPr>
            <w:tcW w:w="2020" w:type="dxa"/>
            <w:tcBorders>
              <w:top w:val="nil"/>
              <w:left w:val="nil"/>
              <w:bottom w:val="single" w:sz="1" w:space="0" w:color="E1E3F1"/>
              <w:right w:val="nil"/>
            </w:tcBorders>
            <w:shd w:val="clear" w:color="auto" w:fill="E1E3F1"/>
          </w:tcPr>
          <w:p w14:paraId="22FB6F95" w14:textId="77777777" w:rsidR="00106830" w:rsidRPr="00FD1ABD" w:rsidRDefault="00106830" w:rsidP="00370F8D">
            <w:pPr>
              <w:rPr>
                <w:rFonts w:ascii="Times New Roman" w:hAnsi="Times New Roman" w:cs="Times New Roman"/>
                <w:sz w:val="16"/>
                <w:szCs w:val="16"/>
              </w:rPr>
            </w:pPr>
          </w:p>
        </w:tc>
        <w:tc>
          <w:tcPr>
            <w:tcW w:w="2031" w:type="dxa"/>
            <w:tcBorders>
              <w:top w:val="nil"/>
              <w:left w:val="nil"/>
              <w:bottom w:val="single" w:sz="1" w:space="0" w:color="E1E3F1"/>
              <w:right w:val="nil"/>
            </w:tcBorders>
            <w:shd w:val="clear" w:color="auto" w:fill="E1E3F1"/>
          </w:tcPr>
          <w:p w14:paraId="22F46B51" w14:textId="77777777" w:rsidR="00106830" w:rsidRPr="00FD1ABD" w:rsidRDefault="00106830" w:rsidP="00370F8D">
            <w:pPr>
              <w:rPr>
                <w:rFonts w:ascii="Times New Roman" w:hAnsi="Times New Roman" w:cs="Times New Roman"/>
                <w:sz w:val="16"/>
                <w:szCs w:val="16"/>
              </w:rPr>
            </w:pPr>
          </w:p>
        </w:tc>
        <w:tc>
          <w:tcPr>
            <w:tcW w:w="1896" w:type="dxa"/>
            <w:tcBorders>
              <w:top w:val="nil"/>
              <w:left w:val="nil"/>
              <w:bottom w:val="single" w:sz="1" w:space="0" w:color="E1E3F1"/>
              <w:right w:val="nil"/>
            </w:tcBorders>
            <w:shd w:val="clear" w:color="auto" w:fill="E1E3F1"/>
          </w:tcPr>
          <w:p w14:paraId="15C5C125" w14:textId="77777777" w:rsidR="00106830" w:rsidRPr="00FD1ABD" w:rsidRDefault="00106830" w:rsidP="00370F8D">
            <w:pPr>
              <w:rPr>
                <w:rFonts w:ascii="Times New Roman" w:hAnsi="Times New Roman" w:cs="Times New Roman"/>
                <w:sz w:val="16"/>
                <w:szCs w:val="16"/>
              </w:rPr>
            </w:pPr>
          </w:p>
        </w:tc>
      </w:tr>
      <w:tr w:rsidR="00106830" w:rsidRPr="00FD1ABD" w14:paraId="13F9B4E6" w14:textId="77777777" w:rsidTr="00370F8D">
        <w:trPr>
          <w:trHeight w:val="20"/>
        </w:trPr>
        <w:tc>
          <w:tcPr>
            <w:tcW w:w="1783" w:type="dxa"/>
            <w:tcBorders>
              <w:top w:val="single" w:sz="1" w:space="0" w:color="E1E3F1"/>
              <w:left w:val="nil"/>
              <w:bottom w:val="nil"/>
              <w:right w:val="nil"/>
            </w:tcBorders>
            <w:shd w:val="clear" w:color="auto" w:fill="E1E3F1"/>
          </w:tcPr>
          <w:p w14:paraId="3CF6F5D8" w14:textId="77777777" w:rsidR="00106830" w:rsidRPr="00FD1ABD" w:rsidRDefault="00106830" w:rsidP="00370F8D">
            <w:pPr>
              <w:pStyle w:val="TableParagraph"/>
              <w:ind w:left="103"/>
              <w:rPr>
                <w:rFonts w:ascii="Times New Roman" w:hAnsi="Times New Roman" w:cs="Times New Roman"/>
                <w:sz w:val="16"/>
                <w:szCs w:val="16"/>
              </w:rPr>
            </w:pPr>
            <w:r w:rsidRPr="00FD1ABD">
              <w:rPr>
                <w:rFonts w:ascii="Times New Roman" w:hAnsi="宋体" w:cs="Times New Roman"/>
                <w:spacing w:val="-1"/>
                <w:sz w:val="16"/>
                <w:szCs w:val="16"/>
              </w:rPr>
              <w:t>事件</w:t>
            </w:r>
            <w:r w:rsidRPr="00FD1ABD">
              <w:rPr>
                <w:rFonts w:ascii="Times New Roman" w:hAnsi="Times New Roman" w:cs="Times New Roman"/>
                <w:spacing w:val="-1"/>
                <w:sz w:val="16"/>
                <w:szCs w:val="16"/>
              </w:rPr>
              <w:t>2 LLT</w:t>
            </w:r>
          </w:p>
        </w:tc>
        <w:tc>
          <w:tcPr>
            <w:tcW w:w="1889" w:type="dxa"/>
            <w:tcBorders>
              <w:top w:val="single" w:sz="1" w:space="0" w:color="E1E3F1"/>
              <w:left w:val="nil"/>
              <w:bottom w:val="nil"/>
              <w:right w:val="nil"/>
            </w:tcBorders>
            <w:shd w:val="clear" w:color="auto" w:fill="E1E3F1"/>
          </w:tcPr>
          <w:p w14:paraId="69423F86" w14:textId="77777777" w:rsidR="00106830" w:rsidRPr="00FD1ABD" w:rsidRDefault="00106830" w:rsidP="00370F8D">
            <w:pPr>
              <w:rPr>
                <w:rFonts w:ascii="Times New Roman" w:hAnsi="Times New Roman" w:cs="Times New Roman"/>
                <w:sz w:val="16"/>
                <w:szCs w:val="16"/>
              </w:rPr>
            </w:pPr>
          </w:p>
        </w:tc>
        <w:tc>
          <w:tcPr>
            <w:tcW w:w="2020" w:type="dxa"/>
            <w:tcBorders>
              <w:top w:val="single" w:sz="1" w:space="0" w:color="E1E3F1"/>
              <w:left w:val="nil"/>
              <w:bottom w:val="nil"/>
              <w:right w:val="nil"/>
            </w:tcBorders>
            <w:shd w:val="clear" w:color="auto" w:fill="E1E3F1"/>
          </w:tcPr>
          <w:p w14:paraId="2D8BF2A3" w14:textId="77777777" w:rsidR="00106830" w:rsidRPr="00FD1ABD" w:rsidRDefault="00106830" w:rsidP="00370F8D">
            <w:pPr>
              <w:rPr>
                <w:rFonts w:ascii="Times New Roman" w:hAnsi="Times New Roman" w:cs="Times New Roman"/>
                <w:sz w:val="16"/>
                <w:szCs w:val="16"/>
              </w:rPr>
            </w:pPr>
          </w:p>
        </w:tc>
        <w:tc>
          <w:tcPr>
            <w:tcW w:w="2031" w:type="dxa"/>
            <w:tcBorders>
              <w:top w:val="single" w:sz="1" w:space="0" w:color="E1E3F1"/>
              <w:left w:val="nil"/>
              <w:bottom w:val="nil"/>
              <w:right w:val="nil"/>
            </w:tcBorders>
            <w:shd w:val="clear" w:color="auto" w:fill="E1E3F1"/>
          </w:tcPr>
          <w:p w14:paraId="6CE833D3" w14:textId="77777777" w:rsidR="00106830" w:rsidRPr="00FD1ABD" w:rsidRDefault="00106830" w:rsidP="00370F8D">
            <w:pPr>
              <w:rPr>
                <w:rFonts w:ascii="Times New Roman" w:hAnsi="Times New Roman" w:cs="Times New Roman"/>
                <w:sz w:val="16"/>
                <w:szCs w:val="16"/>
              </w:rPr>
            </w:pPr>
          </w:p>
        </w:tc>
        <w:tc>
          <w:tcPr>
            <w:tcW w:w="1896" w:type="dxa"/>
            <w:tcBorders>
              <w:top w:val="single" w:sz="1" w:space="0" w:color="E1E3F1"/>
              <w:left w:val="nil"/>
              <w:bottom w:val="nil"/>
              <w:right w:val="nil"/>
            </w:tcBorders>
            <w:shd w:val="clear" w:color="auto" w:fill="E1E3F1"/>
          </w:tcPr>
          <w:p w14:paraId="231912FA" w14:textId="77777777" w:rsidR="00106830" w:rsidRPr="00FD1ABD" w:rsidRDefault="00106830" w:rsidP="00370F8D">
            <w:pPr>
              <w:rPr>
                <w:rFonts w:ascii="Times New Roman" w:hAnsi="Times New Roman" w:cs="Times New Roman"/>
                <w:sz w:val="16"/>
                <w:szCs w:val="16"/>
              </w:rPr>
            </w:pPr>
          </w:p>
        </w:tc>
      </w:tr>
      <w:tr w:rsidR="00106830" w:rsidRPr="00FD1ABD" w14:paraId="1921B52F" w14:textId="77777777" w:rsidTr="00370F8D">
        <w:trPr>
          <w:trHeight w:val="20"/>
        </w:trPr>
        <w:tc>
          <w:tcPr>
            <w:tcW w:w="1783" w:type="dxa"/>
            <w:tcBorders>
              <w:top w:val="nil"/>
              <w:left w:val="nil"/>
              <w:bottom w:val="nil"/>
              <w:right w:val="nil"/>
            </w:tcBorders>
            <w:shd w:val="clear" w:color="auto" w:fill="E1E3F1"/>
          </w:tcPr>
          <w:p w14:paraId="6D9D983F" w14:textId="77777777" w:rsidR="00106830" w:rsidRPr="00FD1ABD" w:rsidRDefault="00106830" w:rsidP="00370F8D">
            <w:pPr>
              <w:rPr>
                <w:rFonts w:ascii="Times New Roman" w:hAnsi="Times New Roman" w:cs="Times New Roman"/>
                <w:sz w:val="16"/>
                <w:szCs w:val="16"/>
              </w:rPr>
            </w:pPr>
          </w:p>
        </w:tc>
        <w:tc>
          <w:tcPr>
            <w:tcW w:w="1889" w:type="dxa"/>
            <w:tcBorders>
              <w:top w:val="nil"/>
              <w:left w:val="nil"/>
              <w:bottom w:val="nil"/>
              <w:right w:val="nil"/>
            </w:tcBorders>
            <w:shd w:val="clear" w:color="auto" w:fill="E1E3F1"/>
          </w:tcPr>
          <w:p w14:paraId="51E687AC" w14:textId="77777777" w:rsidR="00106830" w:rsidRPr="00FD1ABD" w:rsidRDefault="00106830" w:rsidP="00370F8D">
            <w:pPr>
              <w:pStyle w:val="TableParagraph"/>
              <w:ind w:left="227"/>
              <w:rPr>
                <w:rFonts w:ascii="Times New Roman" w:hAnsi="Times New Roman" w:cs="Times New Roman"/>
                <w:sz w:val="16"/>
                <w:szCs w:val="16"/>
              </w:rPr>
            </w:pPr>
            <w:r w:rsidRPr="00FD1ABD">
              <w:rPr>
                <w:rFonts w:ascii="Times New Roman" w:hAnsi="宋体" w:cs="Times New Roman"/>
                <w:spacing w:val="-1"/>
                <w:sz w:val="16"/>
                <w:szCs w:val="16"/>
              </w:rPr>
              <w:t>研究者</w:t>
            </w:r>
          </w:p>
        </w:tc>
        <w:tc>
          <w:tcPr>
            <w:tcW w:w="2020" w:type="dxa"/>
            <w:tcBorders>
              <w:top w:val="nil"/>
              <w:left w:val="nil"/>
              <w:bottom w:val="nil"/>
              <w:right w:val="nil"/>
            </w:tcBorders>
            <w:shd w:val="clear" w:color="auto" w:fill="E1E3F1"/>
          </w:tcPr>
          <w:p w14:paraId="13EFA2C9" w14:textId="77777777" w:rsidR="00106830" w:rsidRPr="00FD1ABD" w:rsidRDefault="00106830" w:rsidP="00370F8D">
            <w:pPr>
              <w:pStyle w:val="TableParagraph"/>
              <w:ind w:left="208"/>
              <w:rPr>
                <w:rFonts w:ascii="Times New Roman" w:hAnsi="Times New Roman" w:cs="Times New Roman"/>
                <w:sz w:val="16"/>
                <w:szCs w:val="16"/>
              </w:rPr>
            </w:pPr>
            <w:r w:rsidRPr="00FD1ABD">
              <w:rPr>
                <w:rFonts w:ascii="Times New Roman" w:hAnsi="宋体" w:cs="Times New Roman"/>
                <w:spacing w:val="-1"/>
                <w:sz w:val="16"/>
                <w:szCs w:val="16"/>
              </w:rPr>
              <w:t>专家判断</w:t>
            </w:r>
          </w:p>
        </w:tc>
        <w:tc>
          <w:tcPr>
            <w:tcW w:w="2031" w:type="dxa"/>
            <w:tcBorders>
              <w:top w:val="nil"/>
              <w:left w:val="nil"/>
              <w:bottom w:val="nil"/>
              <w:right w:val="nil"/>
            </w:tcBorders>
            <w:shd w:val="clear" w:color="auto" w:fill="E1E3F1"/>
          </w:tcPr>
          <w:p w14:paraId="6B44AF91" w14:textId="77777777" w:rsidR="00106830" w:rsidRPr="00FD1ABD" w:rsidRDefault="00106830" w:rsidP="00370F8D">
            <w:pPr>
              <w:pStyle w:val="TableParagraph"/>
              <w:ind w:left="292"/>
              <w:rPr>
                <w:rFonts w:ascii="Times New Roman" w:hAnsi="Times New Roman" w:cs="Times New Roman"/>
                <w:sz w:val="16"/>
                <w:szCs w:val="16"/>
              </w:rPr>
            </w:pPr>
            <w:r w:rsidRPr="00FD1ABD">
              <w:rPr>
                <w:rFonts w:ascii="Times New Roman" w:hAnsi="宋体" w:cs="Times New Roman"/>
                <w:sz w:val="16"/>
                <w:szCs w:val="16"/>
              </w:rPr>
              <w:t>不确定</w:t>
            </w:r>
          </w:p>
        </w:tc>
        <w:tc>
          <w:tcPr>
            <w:tcW w:w="1896" w:type="dxa"/>
            <w:tcBorders>
              <w:top w:val="nil"/>
              <w:left w:val="nil"/>
              <w:bottom w:val="nil"/>
              <w:right w:val="nil"/>
            </w:tcBorders>
            <w:shd w:val="clear" w:color="auto" w:fill="E1E3F1"/>
          </w:tcPr>
          <w:p w14:paraId="45103082" w14:textId="77777777" w:rsidR="00106830" w:rsidRPr="00FD1ABD" w:rsidRDefault="00106830" w:rsidP="00370F8D">
            <w:pPr>
              <w:pStyle w:val="TableParagraph"/>
              <w:ind w:left="286"/>
              <w:rPr>
                <w:rFonts w:ascii="Times New Roman" w:hAnsi="Times New Roman" w:cs="Times New Roman"/>
                <w:sz w:val="16"/>
                <w:szCs w:val="16"/>
              </w:rPr>
            </w:pPr>
          </w:p>
        </w:tc>
      </w:tr>
      <w:tr w:rsidR="00106830" w:rsidRPr="00FD1ABD" w14:paraId="10E2F62A" w14:textId="77777777" w:rsidTr="00370F8D">
        <w:trPr>
          <w:trHeight w:val="20"/>
        </w:trPr>
        <w:tc>
          <w:tcPr>
            <w:tcW w:w="1783" w:type="dxa"/>
            <w:tcBorders>
              <w:top w:val="nil"/>
              <w:left w:val="nil"/>
              <w:bottom w:val="single" w:sz="1" w:space="0" w:color="E1E3F1"/>
              <w:right w:val="nil"/>
            </w:tcBorders>
            <w:shd w:val="clear" w:color="auto" w:fill="E1E3F1"/>
          </w:tcPr>
          <w:p w14:paraId="3D308A44" w14:textId="77777777" w:rsidR="00106830" w:rsidRPr="00FD1ABD" w:rsidRDefault="00106830" w:rsidP="00370F8D">
            <w:pPr>
              <w:pStyle w:val="TableParagraph"/>
              <w:ind w:left="103"/>
              <w:rPr>
                <w:rFonts w:ascii="Times New Roman" w:hAnsi="Times New Roman" w:cs="Times New Roman"/>
                <w:sz w:val="16"/>
                <w:szCs w:val="16"/>
              </w:rPr>
            </w:pPr>
            <w:r w:rsidRPr="00FD1ABD">
              <w:rPr>
                <w:rFonts w:ascii="Times New Roman" w:hAnsi="Times New Roman" w:cs="Times New Roman"/>
                <w:spacing w:val="-1"/>
                <w:sz w:val="16"/>
                <w:szCs w:val="16"/>
              </w:rPr>
              <w:t>MedDRA</w:t>
            </w:r>
            <w:r w:rsidRPr="00FD1ABD">
              <w:rPr>
                <w:rFonts w:ascii="Times New Roman" w:hAnsi="宋体" w:cs="Times New Roman"/>
                <w:spacing w:val="-1"/>
                <w:sz w:val="16"/>
                <w:szCs w:val="16"/>
              </w:rPr>
              <w:t>代码</w:t>
            </w:r>
          </w:p>
        </w:tc>
        <w:tc>
          <w:tcPr>
            <w:tcW w:w="1889" w:type="dxa"/>
            <w:tcBorders>
              <w:top w:val="nil"/>
              <w:left w:val="nil"/>
              <w:bottom w:val="single" w:sz="1" w:space="0" w:color="E1E3F1"/>
              <w:right w:val="nil"/>
            </w:tcBorders>
            <w:shd w:val="clear" w:color="auto" w:fill="E1E3F1"/>
          </w:tcPr>
          <w:p w14:paraId="0A352368" w14:textId="77777777" w:rsidR="00106830" w:rsidRPr="00FD1ABD" w:rsidRDefault="00106830" w:rsidP="00370F8D">
            <w:pPr>
              <w:rPr>
                <w:rFonts w:ascii="Times New Roman" w:hAnsi="Times New Roman" w:cs="Times New Roman"/>
                <w:sz w:val="16"/>
                <w:szCs w:val="16"/>
              </w:rPr>
            </w:pPr>
          </w:p>
        </w:tc>
        <w:tc>
          <w:tcPr>
            <w:tcW w:w="2020" w:type="dxa"/>
            <w:tcBorders>
              <w:top w:val="nil"/>
              <w:left w:val="nil"/>
              <w:bottom w:val="single" w:sz="1" w:space="0" w:color="E1E3F1"/>
              <w:right w:val="nil"/>
            </w:tcBorders>
            <w:shd w:val="clear" w:color="auto" w:fill="E1E3F1"/>
          </w:tcPr>
          <w:p w14:paraId="339BF1F2" w14:textId="77777777" w:rsidR="00106830" w:rsidRPr="00FD1ABD" w:rsidRDefault="00106830" w:rsidP="00370F8D">
            <w:pPr>
              <w:rPr>
                <w:rFonts w:ascii="Times New Roman" w:hAnsi="Times New Roman" w:cs="Times New Roman"/>
                <w:sz w:val="16"/>
                <w:szCs w:val="16"/>
              </w:rPr>
            </w:pPr>
          </w:p>
        </w:tc>
        <w:tc>
          <w:tcPr>
            <w:tcW w:w="2031" w:type="dxa"/>
            <w:tcBorders>
              <w:top w:val="nil"/>
              <w:left w:val="nil"/>
              <w:bottom w:val="single" w:sz="1" w:space="0" w:color="E1E3F1"/>
              <w:right w:val="nil"/>
            </w:tcBorders>
            <w:shd w:val="clear" w:color="auto" w:fill="E1E3F1"/>
          </w:tcPr>
          <w:p w14:paraId="009DAE5B" w14:textId="77777777" w:rsidR="00106830" w:rsidRPr="00FD1ABD" w:rsidRDefault="00106830" w:rsidP="00370F8D">
            <w:pPr>
              <w:rPr>
                <w:rFonts w:ascii="Times New Roman" w:hAnsi="Times New Roman" w:cs="Times New Roman"/>
                <w:sz w:val="16"/>
                <w:szCs w:val="16"/>
              </w:rPr>
            </w:pPr>
          </w:p>
        </w:tc>
        <w:tc>
          <w:tcPr>
            <w:tcW w:w="1896" w:type="dxa"/>
            <w:tcBorders>
              <w:top w:val="nil"/>
              <w:left w:val="nil"/>
              <w:bottom w:val="single" w:sz="1" w:space="0" w:color="E1E3F1"/>
              <w:right w:val="nil"/>
            </w:tcBorders>
            <w:shd w:val="clear" w:color="auto" w:fill="E1E3F1"/>
          </w:tcPr>
          <w:p w14:paraId="3C367994" w14:textId="77777777" w:rsidR="00106830" w:rsidRPr="00FD1ABD" w:rsidRDefault="00106830" w:rsidP="00370F8D">
            <w:pPr>
              <w:rPr>
                <w:rFonts w:ascii="Times New Roman" w:hAnsi="Times New Roman" w:cs="Times New Roman"/>
                <w:sz w:val="16"/>
                <w:szCs w:val="16"/>
              </w:rPr>
            </w:pPr>
          </w:p>
        </w:tc>
      </w:tr>
      <w:tr w:rsidR="00106830" w:rsidRPr="00FD1ABD" w14:paraId="6BE812C8" w14:textId="77777777" w:rsidTr="00370F8D">
        <w:trPr>
          <w:trHeight w:val="20"/>
        </w:trPr>
        <w:tc>
          <w:tcPr>
            <w:tcW w:w="1783" w:type="dxa"/>
            <w:tcBorders>
              <w:top w:val="single" w:sz="1" w:space="0" w:color="E1E3F1"/>
              <w:left w:val="nil"/>
              <w:bottom w:val="nil"/>
              <w:right w:val="nil"/>
            </w:tcBorders>
            <w:shd w:val="clear" w:color="auto" w:fill="E1E3F1"/>
          </w:tcPr>
          <w:p w14:paraId="6E0A6E90" w14:textId="77777777" w:rsidR="00106830" w:rsidRPr="00FD1ABD" w:rsidRDefault="00106830" w:rsidP="00370F8D">
            <w:pPr>
              <w:pStyle w:val="TableParagraph"/>
              <w:ind w:left="103"/>
              <w:rPr>
                <w:rFonts w:ascii="Times New Roman" w:hAnsi="Times New Roman" w:cs="Times New Roman"/>
                <w:sz w:val="16"/>
                <w:szCs w:val="16"/>
              </w:rPr>
            </w:pPr>
            <w:r w:rsidRPr="00FD1ABD">
              <w:rPr>
                <w:rFonts w:ascii="Times New Roman" w:hAnsi="宋体" w:cs="Times New Roman"/>
                <w:spacing w:val="-1"/>
                <w:sz w:val="16"/>
                <w:szCs w:val="16"/>
              </w:rPr>
              <w:t>事件</w:t>
            </w:r>
            <w:r w:rsidRPr="00FD1ABD">
              <w:rPr>
                <w:rFonts w:ascii="Times New Roman" w:hAnsi="Times New Roman" w:cs="Times New Roman"/>
                <w:spacing w:val="-1"/>
                <w:sz w:val="16"/>
                <w:szCs w:val="16"/>
              </w:rPr>
              <w:t>2 LLT</w:t>
            </w:r>
          </w:p>
        </w:tc>
        <w:tc>
          <w:tcPr>
            <w:tcW w:w="1889" w:type="dxa"/>
            <w:tcBorders>
              <w:top w:val="single" w:sz="1" w:space="0" w:color="E1E3F1"/>
              <w:left w:val="nil"/>
              <w:bottom w:val="nil"/>
              <w:right w:val="nil"/>
            </w:tcBorders>
            <w:shd w:val="clear" w:color="auto" w:fill="E1E3F1"/>
          </w:tcPr>
          <w:p w14:paraId="21408B31" w14:textId="77777777" w:rsidR="00106830" w:rsidRPr="00FD1ABD" w:rsidRDefault="00106830" w:rsidP="00370F8D">
            <w:pPr>
              <w:rPr>
                <w:rFonts w:ascii="Times New Roman" w:hAnsi="Times New Roman" w:cs="Times New Roman"/>
                <w:sz w:val="16"/>
                <w:szCs w:val="16"/>
              </w:rPr>
            </w:pPr>
          </w:p>
        </w:tc>
        <w:tc>
          <w:tcPr>
            <w:tcW w:w="2020" w:type="dxa"/>
            <w:tcBorders>
              <w:top w:val="single" w:sz="1" w:space="0" w:color="E1E3F1"/>
              <w:left w:val="nil"/>
              <w:bottom w:val="nil"/>
              <w:right w:val="nil"/>
            </w:tcBorders>
            <w:shd w:val="clear" w:color="auto" w:fill="E1E3F1"/>
          </w:tcPr>
          <w:p w14:paraId="44289A76" w14:textId="77777777" w:rsidR="00106830" w:rsidRPr="00FD1ABD" w:rsidRDefault="00106830" w:rsidP="00370F8D">
            <w:pPr>
              <w:rPr>
                <w:rFonts w:ascii="Times New Roman" w:hAnsi="Times New Roman" w:cs="Times New Roman"/>
                <w:sz w:val="16"/>
                <w:szCs w:val="16"/>
              </w:rPr>
            </w:pPr>
          </w:p>
        </w:tc>
        <w:tc>
          <w:tcPr>
            <w:tcW w:w="2031" w:type="dxa"/>
            <w:tcBorders>
              <w:top w:val="single" w:sz="1" w:space="0" w:color="E1E3F1"/>
              <w:left w:val="nil"/>
              <w:bottom w:val="nil"/>
              <w:right w:val="nil"/>
            </w:tcBorders>
            <w:shd w:val="clear" w:color="auto" w:fill="E1E3F1"/>
          </w:tcPr>
          <w:p w14:paraId="64BA7B87" w14:textId="77777777" w:rsidR="00106830" w:rsidRPr="00FD1ABD" w:rsidRDefault="00106830" w:rsidP="00370F8D">
            <w:pPr>
              <w:rPr>
                <w:rFonts w:ascii="Times New Roman" w:hAnsi="Times New Roman" w:cs="Times New Roman"/>
                <w:sz w:val="16"/>
                <w:szCs w:val="16"/>
              </w:rPr>
            </w:pPr>
          </w:p>
        </w:tc>
        <w:tc>
          <w:tcPr>
            <w:tcW w:w="1896" w:type="dxa"/>
            <w:tcBorders>
              <w:top w:val="single" w:sz="1" w:space="0" w:color="E1E3F1"/>
              <w:left w:val="nil"/>
              <w:bottom w:val="nil"/>
              <w:right w:val="nil"/>
            </w:tcBorders>
            <w:shd w:val="clear" w:color="auto" w:fill="E1E3F1"/>
          </w:tcPr>
          <w:p w14:paraId="6121E200" w14:textId="77777777" w:rsidR="00106830" w:rsidRPr="00FD1ABD" w:rsidRDefault="00106830" w:rsidP="00370F8D">
            <w:pPr>
              <w:rPr>
                <w:rFonts w:ascii="Times New Roman" w:hAnsi="Times New Roman" w:cs="Times New Roman"/>
                <w:sz w:val="16"/>
                <w:szCs w:val="16"/>
              </w:rPr>
            </w:pPr>
          </w:p>
        </w:tc>
      </w:tr>
      <w:tr w:rsidR="00106830" w:rsidRPr="00FD1ABD" w14:paraId="45665F67" w14:textId="77777777" w:rsidTr="00370F8D">
        <w:trPr>
          <w:trHeight w:val="20"/>
        </w:trPr>
        <w:tc>
          <w:tcPr>
            <w:tcW w:w="1783" w:type="dxa"/>
            <w:tcBorders>
              <w:top w:val="nil"/>
              <w:left w:val="nil"/>
              <w:bottom w:val="nil"/>
              <w:right w:val="nil"/>
            </w:tcBorders>
            <w:shd w:val="clear" w:color="auto" w:fill="E1E3F1"/>
          </w:tcPr>
          <w:p w14:paraId="41257B5E" w14:textId="77777777" w:rsidR="00106830" w:rsidRPr="00FD1ABD" w:rsidRDefault="00106830" w:rsidP="00370F8D">
            <w:pPr>
              <w:rPr>
                <w:rFonts w:ascii="Times New Roman" w:hAnsi="Times New Roman" w:cs="Times New Roman"/>
                <w:sz w:val="16"/>
                <w:szCs w:val="16"/>
              </w:rPr>
            </w:pPr>
          </w:p>
        </w:tc>
        <w:tc>
          <w:tcPr>
            <w:tcW w:w="1889" w:type="dxa"/>
            <w:tcBorders>
              <w:top w:val="nil"/>
              <w:left w:val="nil"/>
              <w:bottom w:val="nil"/>
              <w:right w:val="nil"/>
            </w:tcBorders>
            <w:shd w:val="clear" w:color="auto" w:fill="E1E3F1"/>
          </w:tcPr>
          <w:p w14:paraId="55FA909A" w14:textId="77777777" w:rsidR="00106830" w:rsidRPr="00FD1ABD" w:rsidRDefault="00106830" w:rsidP="00370F8D">
            <w:pPr>
              <w:pStyle w:val="TableParagraph"/>
              <w:ind w:left="227"/>
              <w:rPr>
                <w:rFonts w:ascii="Times New Roman" w:hAnsi="Times New Roman" w:cs="Times New Roman"/>
                <w:sz w:val="16"/>
                <w:szCs w:val="16"/>
              </w:rPr>
            </w:pPr>
            <w:r w:rsidRPr="00FD1ABD">
              <w:rPr>
                <w:rFonts w:ascii="Times New Roman" w:hAnsi="宋体" w:cs="Times New Roman"/>
                <w:spacing w:val="-1"/>
                <w:sz w:val="16"/>
                <w:szCs w:val="16"/>
              </w:rPr>
              <w:t>申办者</w:t>
            </w:r>
          </w:p>
        </w:tc>
        <w:tc>
          <w:tcPr>
            <w:tcW w:w="2020" w:type="dxa"/>
            <w:tcBorders>
              <w:top w:val="nil"/>
              <w:left w:val="nil"/>
              <w:bottom w:val="nil"/>
              <w:right w:val="nil"/>
            </w:tcBorders>
            <w:shd w:val="clear" w:color="auto" w:fill="E1E3F1"/>
          </w:tcPr>
          <w:p w14:paraId="088A3A6B" w14:textId="77777777" w:rsidR="00106830" w:rsidRPr="00FD1ABD" w:rsidRDefault="002C6C5D" w:rsidP="00370F8D">
            <w:pPr>
              <w:pStyle w:val="TableParagraph"/>
              <w:ind w:left="208"/>
              <w:rPr>
                <w:rFonts w:ascii="Times New Roman" w:hAnsi="Times New Roman" w:cs="Times New Roman"/>
                <w:sz w:val="16"/>
                <w:szCs w:val="16"/>
              </w:rPr>
            </w:pPr>
            <w:r w:rsidRPr="00FD1ABD">
              <w:rPr>
                <w:rFonts w:ascii="Times New Roman" w:hAnsi="宋体" w:cs="Times New Roman" w:hint="eastAsia"/>
                <w:spacing w:val="-1"/>
                <w:sz w:val="16"/>
                <w:szCs w:val="16"/>
                <w:lang w:eastAsia="zh-CN"/>
              </w:rPr>
              <w:t>算法</w:t>
            </w:r>
          </w:p>
        </w:tc>
        <w:tc>
          <w:tcPr>
            <w:tcW w:w="2031" w:type="dxa"/>
            <w:tcBorders>
              <w:top w:val="nil"/>
              <w:left w:val="nil"/>
              <w:bottom w:val="nil"/>
              <w:right w:val="nil"/>
            </w:tcBorders>
            <w:shd w:val="clear" w:color="auto" w:fill="E1E3F1"/>
          </w:tcPr>
          <w:p w14:paraId="39EFBF83" w14:textId="77777777" w:rsidR="00106830" w:rsidRPr="00FD1ABD" w:rsidRDefault="00106830" w:rsidP="00370F8D">
            <w:pPr>
              <w:pStyle w:val="TableParagraph"/>
              <w:ind w:left="292"/>
              <w:rPr>
                <w:rFonts w:ascii="Times New Roman" w:hAnsi="Times New Roman" w:cs="Times New Roman"/>
                <w:sz w:val="16"/>
                <w:szCs w:val="16"/>
              </w:rPr>
            </w:pPr>
            <w:r w:rsidRPr="00FD1ABD">
              <w:rPr>
                <w:rFonts w:ascii="Times New Roman" w:hAnsi="宋体" w:cs="Times New Roman"/>
                <w:spacing w:val="-1"/>
                <w:sz w:val="16"/>
                <w:szCs w:val="16"/>
              </w:rPr>
              <w:t>可能有关</w:t>
            </w:r>
          </w:p>
        </w:tc>
        <w:tc>
          <w:tcPr>
            <w:tcW w:w="1896" w:type="dxa"/>
            <w:tcBorders>
              <w:top w:val="nil"/>
              <w:left w:val="nil"/>
              <w:bottom w:val="nil"/>
              <w:right w:val="nil"/>
            </w:tcBorders>
            <w:shd w:val="clear" w:color="auto" w:fill="E1E3F1"/>
          </w:tcPr>
          <w:p w14:paraId="3D92D79C" w14:textId="77777777" w:rsidR="00106830" w:rsidRPr="00FD1ABD" w:rsidRDefault="00106830" w:rsidP="00370F8D">
            <w:pPr>
              <w:pStyle w:val="TableParagraph"/>
              <w:ind w:left="286"/>
              <w:rPr>
                <w:rFonts w:ascii="Times New Roman" w:hAnsi="Times New Roman" w:cs="Times New Roman"/>
                <w:sz w:val="16"/>
                <w:szCs w:val="16"/>
              </w:rPr>
            </w:pPr>
          </w:p>
        </w:tc>
      </w:tr>
      <w:tr w:rsidR="00106830" w:rsidRPr="00FD1ABD" w14:paraId="6010C64C" w14:textId="77777777" w:rsidTr="00370F8D">
        <w:trPr>
          <w:trHeight w:val="20"/>
        </w:trPr>
        <w:tc>
          <w:tcPr>
            <w:tcW w:w="1783" w:type="dxa"/>
            <w:tcBorders>
              <w:top w:val="nil"/>
              <w:left w:val="nil"/>
              <w:bottom w:val="single" w:sz="2" w:space="0" w:color="E1E3F1"/>
              <w:right w:val="nil"/>
            </w:tcBorders>
            <w:shd w:val="clear" w:color="auto" w:fill="E1E3F1"/>
          </w:tcPr>
          <w:p w14:paraId="0366C332" w14:textId="77777777" w:rsidR="00106830" w:rsidRPr="00FD1ABD" w:rsidRDefault="00106830" w:rsidP="00370F8D">
            <w:pPr>
              <w:pStyle w:val="TableParagraph"/>
              <w:ind w:left="103"/>
              <w:rPr>
                <w:rFonts w:ascii="Times New Roman" w:hAnsi="Times New Roman" w:cs="Times New Roman"/>
                <w:sz w:val="16"/>
                <w:szCs w:val="16"/>
              </w:rPr>
            </w:pPr>
            <w:r w:rsidRPr="00FD1ABD">
              <w:rPr>
                <w:rFonts w:ascii="Times New Roman" w:hAnsi="Times New Roman" w:cs="Times New Roman"/>
                <w:spacing w:val="-1"/>
                <w:sz w:val="16"/>
                <w:szCs w:val="16"/>
              </w:rPr>
              <w:t>MedDRA</w:t>
            </w:r>
            <w:r w:rsidRPr="00FD1ABD">
              <w:rPr>
                <w:rFonts w:ascii="Times New Roman" w:hAnsi="宋体" w:cs="Times New Roman"/>
                <w:spacing w:val="-1"/>
                <w:sz w:val="16"/>
                <w:szCs w:val="16"/>
              </w:rPr>
              <w:t>代码</w:t>
            </w:r>
          </w:p>
        </w:tc>
        <w:tc>
          <w:tcPr>
            <w:tcW w:w="1889" w:type="dxa"/>
            <w:tcBorders>
              <w:top w:val="nil"/>
              <w:left w:val="nil"/>
              <w:bottom w:val="single" w:sz="2" w:space="0" w:color="E1E3F1"/>
              <w:right w:val="nil"/>
            </w:tcBorders>
            <w:shd w:val="clear" w:color="auto" w:fill="E1E3F1"/>
          </w:tcPr>
          <w:p w14:paraId="185B014D" w14:textId="77777777" w:rsidR="00106830" w:rsidRPr="00FD1ABD" w:rsidRDefault="00106830" w:rsidP="00370F8D">
            <w:pPr>
              <w:rPr>
                <w:rFonts w:ascii="Times New Roman" w:hAnsi="Times New Roman" w:cs="Times New Roman"/>
                <w:sz w:val="16"/>
                <w:szCs w:val="16"/>
              </w:rPr>
            </w:pPr>
          </w:p>
        </w:tc>
        <w:tc>
          <w:tcPr>
            <w:tcW w:w="2020" w:type="dxa"/>
            <w:tcBorders>
              <w:top w:val="nil"/>
              <w:left w:val="nil"/>
              <w:bottom w:val="single" w:sz="2" w:space="0" w:color="E1E3F1"/>
              <w:right w:val="nil"/>
            </w:tcBorders>
            <w:shd w:val="clear" w:color="auto" w:fill="E1E3F1"/>
          </w:tcPr>
          <w:p w14:paraId="764D99EC" w14:textId="77777777" w:rsidR="00106830" w:rsidRPr="00FD1ABD" w:rsidRDefault="00106830" w:rsidP="00370F8D">
            <w:pPr>
              <w:rPr>
                <w:rFonts w:ascii="Times New Roman" w:hAnsi="Times New Roman" w:cs="Times New Roman"/>
                <w:sz w:val="16"/>
                <w:szCs w:val="16"/>
              </w:rPr>
            </w:pPr>
          </w:p>
        </w:tc>
        <w:tc>
          <w:tcPr>
            <w:tcW w:w="2031" w:type="dxa"/>
            <w:tcBorders>
              <w:top w:val="nil"/>
              <w:left w:val="nil"/>
              <w:bottom w:val="single" w:sz="2" w:space="0" w:color="E1E3F1"/>
              <w:right w:val="nil"/>
            </w:tcBorders>
            <w:shd w:val="clear" w:color="auto" w:fill="E1E3F1"/>
          </w:tcPr>
          <w:p w14:paraId="1A16E05B" w14:textId="77777777" w:rsidR="00106830" w:rsidRPr="00FD1ABD" w:rsidRDefault="00106830" w:rsidP="00370F8D">
            <w:pPr>
              <w:rPr>
                <w:rFonts w:ascii="Times New Roman" w:hAnsi="Times New Roman" w:cs="Times New Roman"/>
                <w:sz w:val="16"/>
                <w:szCs w:val="16"/>
              </w:rPr>
            </w:pPr>
          </w:p>
        </w:tc>
        <w:tc>
          <w:tcPr>
            <w:tcW w:w="1896" w:type="dxa"/>
            <w:tcBorders>
              <w:top w:val="nil"/>
              <w:left w:val="nil"/>
              <w:bottom w:val="single" w:sz="2" w:space="0" w:color="E1E3F1"/>
              <w:right w:val="nil"/>
            </w:tcBorders>
            <w:shd w:val="clear" w:color="auto" w:fill="E1E3F1"/>
          </w:tcPr>
          <w:p w14:paraId="7AA9D301" w14:textId="77777777" w:rsidR="00106830" w:rsidRPr="00FD1ABD" w:rsidRDefault="00106830" w:rsidP="00370F8D">
            <w:pPr>
              <w:rPr>
                <w:rFonts w:ascii="Times New Roman" w:hAnsi="Times New Roman" w:cs="Times New Roman"/>
                <w:sz w:val="16"/>
                <w:szCs w:val="16"/>
              </w:rPr>
            </w:pPr>
          </w:p>
        </w:tc>
      </w:tr>
      <w:tr w:rsidR="00106830" w:rsidRPr="00FD1ABD" w14:paraId="015A42A5" w14:textId="77777777" w:rsidTr="00370F8D">
        <w:trPr>
          <w:trHeight w:val="20"/>
        </w:trPr>
        <w:tc>
          <w:tcPr>
            <w:tcW w:w="1783" w:type="dxa"/>
            <w:tcBorders>
              <w:top w:val="single" w:sz="2" w:space="0" w:color="E1E3F1"/>
              <w:left w:val="nil"/>
              <w:bottom w:val="nil"/>
              <w:right w:val="nil"/>
            </w:tcBorders>
            <w:shd w:val="clear" w:color="auto" w:fill="E1E3F1"/>
          </w:tcPr>
          <w:p w14:paraId="7E94320A" w14:textId="77777777" w:rsidR="00106830" w:rsidRPr="00FD1ABD" w:rsidRDefault="00106830" w:rsidP="00370F8D">
            <w:pPr>
              <w:pStyle w:val="TableParagraph"/>
              <w:ind w:left="103"/>
              <w:rPr>
                <w:rFonts w:ascii="Times New Roman" w:hAnsi="Times New Roman" w:cs="Times New Roman"/>
                <w:sz w:val="16"/>
                <w:szCs w:val="16"/>
              </w:rPr>
            </w:pPr>
            <w:r w:rsidRPr="00FD1ABD">
              <w:rPr>
                <w:rFonts w:ascii="Times New Roman" w:hAnsi="宋体" w:cs="Times New Roman"/>
                <w:spacing w:val="-1"/>
                <w:sz w:val="16"/>
                <w:szCs w:val="16"/>
              </w:rPr>
              <w:t>事件</w:t>
            </w:r>
            <w:r w:rsidRPr="00FD1ABD">
              <w:rPr>
                <w:rFonts w:ascii="Times New Roman" w:hAnsi="Times New Roman" w:cs="Times New Roman"/>
                <w:spacing w:val="-1"/>
                <w:sz w:val="16"/>
                <w:szCs w:val="16"/>
              </w:rPr>
              <w:t>3 LLT</w:t>
            </w:r>
          </w:p>
        </w:tc>
        <w:tc>
          <w:tcPr>
            <w:tcW w:w="1889" w:type="dxa"/>
            <w:tcBorders>
              <w:top w:val="single" w:sz="2" w:space="0" w:color="E1E3F1"/>
              <w:left w:val="nil"/>
              <w:bottom w:val="nil"/>
              <w:right w:val="nil"/>
            </w:tcBorders>
            <w:shd w:val="clear" w:color="auto" w:fill="E1E3F1"/>
          </w:tcPr>
          <w:p w14:paraId="1650A112" w14:textId="77777777" w:rsidR="00106830" w:rsidRPr="00FD1ABD" w:rsidRDefault="00106830" w:rsidP="00370F8D">
            <w:pPr>
              <w:rPr>
                <w:rFonts w:ascii="Times New Roman" w:hAnsi="Times New Roman" w:cs="Times New Roman"/>
                <w:sz w:val="16"/>
                <w:szCs w:val="16"/>
              </w:rPr>
            </w:pPr>
          </w:p>
        </w:tc>
        <w:tc>
          <w:tcPr>
            <w:tcW w:w="2020" w:type="dxa"/>
            <w:tcBorders>
              <w:top w:val="single" w:sz="2" w:space="0" w:color="E1E3F1"/>
              <w:left w:val="nil"/>
              <w:bottom w:val="nil"/>
              <w:right w:val="nil"/>
            </w:tcBorders>
            <w:shd w:val="clear" w:color="auto" w:fill="E1E3F1"/>
          </w:tcPr>
          <w:p w14:paraId="2E3FF7B2" w14:textId="77777777" w:rsidR="00106830" w:rsidRPr="00FD1ABD" w:rsidRDefault="00106830" w:rsidP="00370F8D">
            <w:pPr>
              <w:rPr>
                <w:rFonts w:ascii="Times New Roman" w:hAnsi="Times New Roman" w:cs="Times New Roman"/>
                <w:sz w:val="16"/>
                <w:szCs w:val="16"/>
              </w:rPr>
            </w:pPr>
          </w:p>
        </w:tc>
        <w:tc>
          <w:tcPr>
            <w:tcW w:w="2031" w:type="dxa"/>
            <w:tcBorders>
              <w:top w:val="single" w:sz="2" w:space="0" w:color="E1E3F1"/>
              <w:left w:val="nil"/>
              <w:bottom w:val="nil"/>
              <w:right w:val="nil"/>
            </w:tcBorders>
            <w:shd w:val="clear" w:color="auto" w:fill="E1E3F1"/>
          </w:tcPr>
          <w:p w14:paraId="670E3E6E" w14:textId="77777777" w:rsidR="00106830" w:rsidRPr="00FD1ABD" w:rsidRDefault="00106830" w:rsidP="00370F8D">
            <w:pPr>
              <w:rPr>
                <w:rFonts w:ascii="Times New Roman" w:hAnsi="Times New Roman" w:cs="Times New Roman"/>
                <w:sz w:val="16"/>
                <w:szCs w:val="16"/>
              </w:rPr>
            </w:pPr>
          </w:p>
        </w:tc>
        <w:tc>
          <w:tcPr>
            <w:tcW w:w="1896" w:type="dxa"/>
            <w:tcBorders>
              <w:top w:val="single" w:sz="2" w:space="0" w:color="E1E3F1"/>
              <w:left w:val="nil"/>
              <w:bottom w:val="nil"/>
              <w:right w:val="nil"/>
            </w:tcBorders>
            <w:shd w:val="clear" w:color="auto" w:fill="E1E3F1"/>
          </w:tcPr>
          <w:p w14:paraId="287DE8D7" w14:textId="77777777" w:rsidR="00106830" w:rsidRPr="00FD1ABD" w:rsidRDefault="00106830" w:rsidP="00370F8D">
            <w:pPr>
              <w:rPr>
                <w:rFonts w:ascii="Times New Roman" w:hAnsi="Times New Roman" w:cs="Times New Roman"/>
                <w:sz w:val="16"/>
                <w:szCs w:val="16"/>
              </w:rPr>
            </w:pPr>
          </w:p>
        </w:tc>
      </w:tr>
      <w:tr w:rsidR="00106830" w:rsidRPr="00FD1ABD" w14:paraId="2D7089E8" w14:textId="77777777" w:rsidTr="00370F8D">
        <w:trPr>
          <w:trHeight w:val="20"/>
        </w:trPr>
        <w:tc>
          <w:tcPr>
            <w:tcW w:w="1783" w:type="dxa"/>
            <w:tcBorders>
              <w:top w:val="nil"/>
              <w:left w:val="nil"/>
              <w:bottom w:val="nil"/>
              <w:right w:val="nil"/>
            </w:tcBorders>
            <w:shd w:val="clear" w:color="auto" w:fill="E1E3F1"/>
          </w:tcPr>
          <w:p w14:paraId="7EBB72CE" w14:textId="77777777" w:rsidR="00106830" w:rsidRPr="00FD1ABD" w:rsidRDefault="00106830" w:rsidP="00370F8D">
            <w:pPr>
              <w:rPr>
                <w:rFonts w:ascii="Times New Roman" w:hAnsi="Times New Roman" w:cs="Times New Roman"/>
                <w:sz w:val="16"/>
                <w:szCs w:val="16"/>
              </w:rPr>
            </w:pPr>
          </w:p>
        </w:tc>
        <w:tc>
          <w:tcPr>
            <w:tcW w:w="1889" w:type="dxa"/>
            <w:tcBorders>
              <w:top w:val="nil"/>
              <w:left w:val="nil"/>
              <w:bottom w:val="nil"/>
              <w:right w:val="nil"/>
            </w:tcBorders>
            <w:shd w:val="clear" w:color="auto" w:fill="E1E3F1"/>
          </w:tcPr>
          <w:p w14:paraId="783031E2" w14:textId="77777777" w:rsidR="00106830" w:rsidRPr="00FD1ABD" w:rsidRDefault="00106830" w:rsidP="00370F8D">
            <w:pPr>
              <w:pStyle w:val="TableParagraph"/>
              <w:ind w:left="227"/>
              <w:rPr>
                <w:rFonts w:ascii="Times New Roman" w:hAnsi="Times New Roman" w:cs="Times New Roman"/>
                <w:sz w:val="16"/>
                <w:szCs w:val="16"/>
              </w:rPr>
            </w:pPr>
            <w:r w:rsidRPr="00FD1ABD">
              <w:rPr>
                <w:rFonts w:ascii="Times New Roman" w:hAnsi="宋体" w:cs="Times New Roman"/>
                <w:spacing w:val="-1"/>
                <w:sz w:val="16"/>
                <w:szCs w:val="16"/>
              </w:rPr>
              <w:t>研究者</w:t>
            </w:r>
          </w:p>
        </w:tc>
        <w:tc>
          <w:tcPr>
            <w:tcW w:w="2020" w:type="dxa"/>
            <w:tcBorders>
              <w:top w:val="nil"/>
              <w:left w:val="nil"/>
              <w:bottom w:val="nil"/>
              <w:right w:val="nil"/>
            </w:tcBorders>
            <w:shd w:val="clear" w:color="auto" w:fill="E1E3F1"/>
          </w:tcPr>
          <w:p w14:paraId="6BF6A9CE" w14:textId="77777777" w:rsidR="00106830" w:rsidRPr="00FD1ABD" w:rsidRDefault="00106830" w:rsidP="00370F8D">
            <w:pPr>
              <w:pStyle w:val="TableParagraph"/>
              <w:ind w:left="208"/>
              <w:rPr>
                <w:rFonts w:ascii="Times New Roman" w:hAnsi="Times New Roman" w:cs="Times New Roman"/>
                <w:sz w:val="16"/>
                <w:szCs w:val="16"/>
              </w:rPr>
            </w:pPr>
            <w:r w:rsidRPr="00FD1ABD">
              <w:rPr>
                <w:rFonts w:ascii="Times New Roman" w:hAnsi="宋体" w:cs="Times New Roman"/>
                <w:spacing w:val="-1"/>
                <w:sz w:val="16"/>
                <w:szCs w:val="16"/>
              </w:rPr>
              <w:t>专家判断</w:t>
            </w:r>
          </w:p>
        </w:tc>
        <w:tc>
          <w:tcPr>
            <w:tcW w:w="2031" w:type="dxa"/>
            <w:tcBorders>
              <w:top w:val="nil"/>
              <w:left w:val="nil"/>
              <w:bottom w:val="nil"/>
              <w:right w:val="nil"/>
            </w:tcBorders>
            <w:shd w:val="clear" w:color="auto" w:fill="E1E3F1"/>
          </w:tcPr>
          <w:p w14:paraId="70DD23AB" w14:textId="77777777" w:rsidR="00106830" w:rsidRPr="00FD1ABD" w:rsidRDefault="00106830" w:rsidP="00370F8D">
            <w:pPr>
              <w:pStyle w:val="TableParagraph"/>
              <w:ind w:left="292"/>
              <w:rPr>
                <w:rFonts w:ascii="Times New Roman" w:hAnsi="Times New Roman" w:cs="Times New Roman"/>
                <w:sz w:val="16"/>
                <w:szCs w:val="16"/>
              </w:rPr>
            </w:pPr>
            <w:r w:rsidRPr="00FD1ABD">
              <w:rPr>
                <w:rFonts w:ascii="Times New Roman" w:hAnsi="宋体" w:cs="Times New Roman"/>
                <w:spacing w:val="-1"/>
                <w:sz w:val="16"/>
                <w:szCs w:val="16"/>
              </w:rPr>
              <w:t>无关</w:t>
            </w:r>
          </w:p>
        </w:tc>
        <w:tc>
          <w:tcPr>
            <w:tcW w:w="1896" w:type="dxa"/>
            <w:tcBorders>
              <w:top w:val="nil"/>
              <w:left w:val="nil"/>
              <w:bottom w:val="nil"/>
              <w:right w:val="nil"/>
            </w:tcBorders>
            <w:shd w:val="clear" w:color="auto" w:fill="E1E3F1"/>
          </w:tcPr>
          <w:p w14:paraId="6EAE3D3F" w14:textId="77777777" w:rsidR="00106830" w:rsidRPr="00FD1ABD" w:rsidRDefault="00106830" w:rsidP="00370F8D">
            <w:pPr>
              <w:pStyle w:val="TableParagraph"/>
              <w:ind w:left="286"/>
              <w:rPr>
                <w:rFonts w:ascii="Times New Roman" w:hAnsi="Times New Roman" w:cs="Times New Roman"/>
                <w:sz w:val="16"/>
                <w:szCs w:val="16"/>
              </w:rPr>
            </w:pPr>
          </w:p>
        </w:tc>
      </w:tr>
      <w:tr w:rsidR="00106830" w:rsidRPr="00FD1ABD" w14:paraId="69DBE608" w14:textId="77777777" w:rsidTr="00370F8D">
        <w:trPr>
          <w:trHeight w:val="20"/>
        </w:trPr>
        <w:tc>
          <w:tcPr>
            <w:tcW w:w="1783" w:type="dxa"/>
            <w:tcBorders>
              <w:top w:val="nil"/>
              <w:left w:val="nil"/>
              <w:bottom w:val="nil"/>
              <w:right w:val="nil"/>
            </w:tcBorders>
            <w:shd w:val="clear" w:color="auto" w:fill="E1E3F1"/>
          </w:tcPr>
          <w:p w14:paraId="51675209" w14:textId="77777777" w:rsidR="00106830" w:rsidRPr="00FD1ABD" w:rsidRDefault="00106830" w:rsidP="00370F8D">
            <w:pPr>
              <w:pStyle w:val="TableParagraph"/>
              <w:ind w:left="103"/>
              <w:rPr>
                <w:rFonts w:ascii="Times New Roman" w:hAnsi="Times New Roman" w:cs="Times New Roman"/>
                <w:sz w:val="16"/>
                <w:szCs w:val="16"/>
              </w:rPr>
            </w:pPr>
            <w:r w:rsidRPr="00FD1ABD">
              <w:rPr>
                <w:rFonts w:ascii="Times New Roman" w:hAnsi="Times New Roman" w:cs="Times New Roman"/>
                <w:spacing w:val="-1"/>
                <w:sz w:val="16"/>
                <w:szCs w:val="16"/>
              </w:rPr>
              <w:t>MedDRA</w:t>
            </w:r>
            <w:r w:rsidRPr="00FD1ABD">
              <w:rPr>
                <w:rFonts w:ascii="Times New Roman" w:hAnsi="宋体" w:cs="Times New Roman"/>
                <w:spacing w:val="-1"/>
                <w:sz w:val="16"/>
                <w:szCs w:val="16"/>
              </w:rPr>
              <w:t>代码</w:t>
            </w:r>
          </w:p>
        </w:tc>
        <w:tc>
          <w:tcPr>
            <w:tcW w:w="1889" w:type="dxa"/>
            <w:tcBorders>
              <w:top w:val="nil"/>
              <w:left w:val="nil"/>
              <w:bottom w:val="nil"/>
              <w:right w:val="nil"/>
            </w:tcBorders>
            <w:shd w:val="clear" w:color="auto" w:fill="E1E3F1"/>
          </w:tcPr>
          <w:p w14:paraId="03C30B6D" w14:textId="77777777" w:rsidR="00106830" w:rsidRPr="00FD1ABD" w:rsidRDefault="00106830" w:rsidP="00370F8D">
            <w:pPr>
              <w:rPr>
                <w:rFonts w:ascii="Times New Roman" w:hAnsi="Times New Roman" w:cs="Times New Roman"/>
                <w:sz w:val="16"/>
                <w:szCs w:val="16"/>
              </w:rPr>
            </w:pPr>
          </w:p>
        </w:tc>
        <w:tc>
          <w:tcPr>
            <w:tcW w:w="2020" w:type="dxa"/>
            <w:tcBorders>
              <w:top w:val="nil"/>
              <w:left w:val="nil"/>
              <w:bottom w:val="nil"/>
              <w:right w:val="nil"/>
            </w:tcBorders>
            <w:shd w:val="clear" w:color="auto" w:fill="E1E3F1"/>
          </w:tcPr>
          <w:p w14:paraId="6C99F424" w14:textId="77777777" w:rsidR="00106830" w:rsidRPr="00FD1ABD" w:rsidRDefault="00106830" w:rsidP="00370F8D">
            <w:pPr>
              <w:rPr>
                <w:rFonts w:ascii="Times New Roman" w:hAnsi="Times New Roman" w:cs="Times New Roman"/>
                <w:sz w:val="16"/>
                <w:szCs w:val="16"/>
              </w:rPr>
            </w:pPr>
          </w:p>
        </w:tc>
        <w:tc>
          <w:tcPr>
            <w:tcW w:w="2031" w:type="dxa"/>
            <w:tcBorders>
              <w:top w:val="nil"/>
              <w:left w:val="nil"/>
              <w:bottom w:val="nil"/>
              <w:right w:val="nil"/>
            </w:tcBorders>
            <w:shd w:val="clear" w:color="auto" w:fill="E1E3F1"/>
          </w:tcPr>
          <w:p w14:paraId="6937F4F9" w14:textId="77777777" w:rsidR="00106830" w:rsidRPr="00FD1ABD" w:rsidRDefault="00106830" w:rsidP="00370F8D">
            <w:pPr>
              <w:rPr>
                <w:rFonts w:ascii="Times New Roman" w:hAnsi="Times New Roman" w:cs="Times New Roman"/>
                <w:sz w:val="16"/>
                <w:szCs w:val="16"/>
              </w:rPr>
            </w:pPr>
          </w:p>
        </w:tc>
        <w:tc>
          <w:tcPr>
            <w:tcW w:w="1896" w:type="dxa"/>
            <w:tcBorders>
              <w:top w:val="nil"/>
              <w:left w:val="nil"/>
              <w:bottom w:val="nil"/>
              <w:right w:val="nil"/>
            </w:tcBorders>
            <w:shd w:val="clear" w:color="auto" w:fill="E1E3F1"/>
          </w:tcPr>
          <w:p w14:paraId="22BDE3E1" w14:textId="77777777" w:rsidR="00106830" w:rsidRPr="00FD1ABD" w:rsidRDefault="00106830" w:rsidP="00370F8D">
            <w:pPr>
              <w:rPr>
                <w:rFonts w:ascii="Times New Roman" w:hAnsi="Times New Roman" w:cs="Times New Roman"/>
                <w:sz w:val="16"/>
                <w:szCs w:val="16"/>
              </w:rPr>
            </w:pPr>
          </w:p>
        </w:tc>
      </w:tr>
    </w:tbl>
    <w:p w14:paraId="3414C30F" w14:textId="77777777" w:rsidR="00106830" w:rsidRPr="00FD1ABD" w:rsidRDefault="00106830" w:rsidP="00106830">
      <w:pPr>
        <w:spacing w:before="5"/>
        <w:rPr>
          <w:rFonts w:ascii="Times New Roman" w:hAnsi="Times New Roman" w:cs="Times New Roman"/>
          <w:sz w:val="18"/>
          <w:szCs w:val="18"/>
          <w:lang w:eastAsia="zh-CN"/>
        </w:rPr>
      </w:pPr>
    </w:p>
    <w:p w14:paraId="1B8BDD7C" w14:textId="77777777" w:rsidR="00350F6D" w:rsidRPr="00FD1ABD" w:rsidRDefault="00350F6D" w:rsidP="00106830">
      <w:pPr>
        <w:spacing w:line="20" w:lineRule="atLeast"/>
        <w:ind w:left="103"/>
        <w:rPr>
          <w:rFonts w:ascii="Times New Roman" w:hAnsi="Times New Roman" w:cs="Times New Roman"/>
          <w:noProof/>
          <w:sz w:val="2"/>
          <w:szCs w:val="2"/>
          <w:lang w:eastAsia="zh-CN"/>
        </w:rPr>
      </w:pPr>
    </w:p>
    <w:p w14:paraId="5FBC9904" w14:textId="77777777" w:rsidR="00106830" w:rsidRPr="00FD1ABD" w:rsidRDefault="00106830" w:rsidP="00106830">
      <w:pPr>
        <w:spacing w:line="20" w:lineRule="atLeast"/>
        <w:ind w:left="103"/>
        <w:rPr>
          <w:rFonts w:ascii="Times New Roman" w:hAnsi="Times New Roman" w:cs="Times New Roman"/>
          <w:sz w:val="2"/>
          <w:szCs w:val="2"/>
        </w:rPr>
      </w:pPr>
    </w:p>
    <w:tbl>
      <w:tblPr>
        <w:tblW w:w="0" w:type="auto"/>
        <w:tblInd w:w="111" w:type="dxa"/>
        <w:tblLayout w:type="fixed"/>
        <w:tblCellMar>
          <w:left w:w="0" w:type="dxa"/>
          <w:right w:w="0" w:type="dxa"/>
        </w:tblCellMar>
        <w:tblLook w:val="01E0" w:firstRow="1" w:lastRow="1" w:firstColumn="1" w:lastColumn="1" w:noHBand="0" w:noVBand="0"/>
      </w:tblPr>
      <w:tblGrid>
        <w:gridCol w:w="1903"/>
        <w:gridCol w:w="1769"/>
        <w:gridCol w:w="2204"/>
        <w:gridCol w:w="2026"/>
        <w:gridCol w:w="1717"/>
      </w:tblGrid>
      <w:tr w:rsidR="00106830" w:rsidRPr="00FD1ABD" w14:paraId="536F9B56" w14:textId="77777777" w:rsidTr="00370F8D">
        <w:trPr>
          <w:trHeight w:val="20"/>
        </w:trPr>
        <w:tc>
          <w:tcPr>
            <w:tcW w:w="1903" w:type="dxa"/>
            <w:tcBorders>
              <w:top w:val="nil"/>
              <w:left w:val="nil"/>
              <w:bottom w:val="single" w:sz="8" w:space="0" w:color="E1E3F1"/>
              <w:right w:val="nil"/>
            </w:tcBorders>
            <w:shd w:val="clear" w:color="auto" w:fill="003299"/>
          </w:tcPr>
          <w:p w14:paraId="6147066B" w14:textId="77777777" w:rsidR="00106830" w:rsidRPr="00FD1ABD" w:rsidRDefault="00106830" w:rsidP="00BD5F85">
            <w:pPr>
              <w:pStyle w:val="TableParagraph"/>
              <w:spacing w:before="121" w:line="306" w:lineRule="auto"/>
              <w:ind w:left="103" w:right="345"/>
              <w:rPr>
                <w:rFonts w:ascii="Times New Roman" w:hAnsi="Times New Roman" w:cs="Times New Roman"/>
                <w:sz w:val="16"/>
                <w:szCs w:val="16"/>
              </w:rPr>
            </w:pPr>
            <w:r w:rsidRPr="00FD1ABD">
              <w:rPr>
                <w:rFonts w:ascii="Times New Roman" w:hAnsi="宋体" w:cs="Times New Roman"/>
                <w:b/>
                <w:spacing w:val="-1"/>
                <w:sz w:val="16"/>
                <w:szCs w:val="16"/>
              </w:rPr>
              <w:t>估的反应</w:t>
            </w:r>
          </w:p>
          <w:p w14:paraId="7CCE1A26" w14:textId="4027A04A" w:rsidR="00106830" w:rsidRPr="00FD1ABD" w:rsidRDefault="00106830" w:rsidP="00BD5F85">
            <w:pPr>
              <w:pStyle w:val="TableParagraph"/>
              <w:spacing w:before="121" w:line="306" w:lineRule="auto"/>
              <w:ind w:left="103" w:right="345"/>
              <w:rPr>
                <w:rFonts w:ascii="Times New Roman" w:hAnsi="Times New Roman" w:cs="Times New Roman"/>
                <w:sz w:val="16"/>
                <w:szCs w:val="16"/>
              </w:rPr>
            </w:pPr>
            <w:r w:rsidRPr="00FD1ABD">
              <w:rPr>
                <w:rFonts w:ascii="Times New Roman" w:hAnsi="宋体" w:cs="Times New Roman"/>
                <w:b/>
                <w:sz w:val="16"/>
                <w:szCs w:val="16"/>
              </w:rPr>
              <w:t>（</w:t>
            </w:r>
            <w:r w:rsidRPr="00FD1ABD">
              <w:rPr>
                <w:rFonts w:ascii="Times New Roman" w:hAnsi="Times New Roman" w:cs="Times New Roman"/>
                <w:b/>
                <w:sz w:val="16"/>
                <w:szCs w:val="16"/>
              </w:rPr>
              <w:t>ICH E2B</w:t>
            </w:r>
            <w:r w:rsidR="00FF69D6">
              <w:rPr>
                <w:rFonts w:ascii="Times New Roman" w:hAnsi="宋体" w:cs="Times New Roman"/>
                <w:b/>
                <w:sz w:val="16"/>
                <w:szCs w:val="16"/>
              </w:rPr>
              <w:t>(R2)</w:t>
            </w:r>
            <w:r w:rsidRPr="00FD1ABD">
              <w:rPr>
                <w:rFonts w:ascii="Times New Roman" w:hAnsi="Times New Roman" w:cs="Times New Roman"/>
                <w:b/>
                <w:sz w:val="16"/>
                <w:szCs w:val="16"/>
              </w:rPr>
              <w:t>B.4.k.18.1b</w:t>
            </w:r>
            <w:r w:rsidRPr="00FD1ABD">
              <w:rPr>
                <w:rFonts w:ascii="Times New Roman" w:hAnsi="宋体" w:cs="Times New Roman"/>
                <w:b/>
                <w:sz w:val="16"/>
                <w:szCs w:val="16"/>
              </w:rPr>
              <w:t>）</w:t>
            </w:r>
          </w:p>
        </w:tc>
        <w:tc>
          <w:tcPr>
            <w:tcW w:w="1769" w:type="dxa"/>
            <w:tcBorders>
              <w:top w:val="nil"/>
              <w:left w:val="nil"/>
              <w:bottom w:val="single" w:sz="8" w:space="0" w:color="E1E3F1"/>
              <w:right w:val="nil"/>
            </w:tcBorders>
            <w:shd w:val="clear" w:color="auto" w:fill="003299"/>
          </w:tcPr>
          <w:p w14:paraId="09CE177F" w14:textId="77777777" w:rsidR="00106830" w:rsidRPr="00FD1ABD" w:rsidRDefault="00106830" w:rsidP="00BD5F85">
            <w:pPr>
              <w:pStyle w:val="TableParagraph"/>
              <w:spacing w:before="121" w:line="306" w:lineRule="auto"/>
              <w:ind w:left="107" w:right="206"/>
              <w:rPr>
                <w:rFonts w:ascii="Times New Roman" w:hAnsi="Times New Roman" w:cs="Times New Roman"/>
                <w:sz w:val="16"/>
                <w:szCs w:val="16"/>
              </w:rPr>
            </w:pPr>
            <w:r w:rsidRPr="00FD1ABD">
              <w:rPr>
                <w:rFonts w:ascii="Times New Roman" w:hAnsi="宋体" w:cs="Times New Roman"/>
                <w:b/>
                <w:spacing w:val="-1"/>
                <w:sz w:val="16"/>
                <w:szCs w:val="16"/>
              </w:rPr>
              <w:t>评估来源</w:t>
            </w:r>
          </w:p>
          <w:p w14:paraId="426827FF" w14:textId="5045EBDC" w:rsidR="00106830" w:rsidRPr="00FD1ABD" w:rsidRDefault="00106830" w:rsidP="00BD5F85">
            <w:pPr>
              <w:pStyle w:val="TableParagraph"/>
              <w:spacing w:before="121" w:line="285" w:lineRule="auto"/>
              <w:ind w:left="107" w:right="206"/>
              <w:rPr>
                <w:rFonts w:ascii="Times New Roman" w:hAnsi="Times New Roman" w:cs="Times New Roman"/>
                <w:sz w:val="16"/>
                <w:szCs w:val="16"/>
              </w:rPr>
            </w:pPr>
            <w:r w:rsidRPr="00FD1ABD">
              <w:rPr>
                <w:rFonts w:ascii="Times New Roman" w:hAnsi="宋体" w:cs="Times New Roman"/>
                <w:b/>
                <w:sz w:val="16"/>
                <w:szCs w:val="16"/>
              </w:rPr>
              <w:t>（</w:t>
            </w:r>
            <w:r w:rsidRPr="00FD1ABD">
              <w:rPr>
                <w:rFonts w:ascii="Times New Roman" w:hAnsi="Times New Roman" w:cs="Times New Roman"/>
                <w:b/>
                <w:sz w:val="16"/>
                <w:szCs w:val="16"/>
              </w:rPr>
              <w:t>ICH E2B</w:t>
            </w:r>
            <w:r w:rsidR="00FF69D6">
              <w:rPr>
                <w:rFonts w:ascii="Times New Roman" w:hAnsi="宋体" w:cs="Times New Roman"/>
                <w:b/>
                <w:sz w:val="16"/>
                <w:szCs w:val="16"/>
              </w:rPr>
              <w:t>(R2)</w:t>
            </w:r>
            <w:r w:rsidRPr="00FD1ABD">
              <w:rPr>
                <w:rFonts w:ascii="Times New Roman" w:hAnsi="Times New Roman" w:cs="Times New Roman"/>
                <w:b/>
                <w:sz w:val="16"/>
                <w:szCs w:val="16"/>
              </w:rPr>
              <w:t>B.4.k.18.2</w:t>
            </w:r>
            <w:r w:rsidRPr="00FD1ABD">
              <w:rPr>
                <w:rFonts w:ascii="Times New Roman" w:hAnsi="宋体" w:cs="Times New Roman"/>
                <w:b/>
                <w:sz w:val="16"/>
                <w:szCs w:val="16"/>
              </w:rPr>
              <w:t>）</w:t>
            </w:r>
            <w:r w:rsidRPr="00FD1ABD">
              <w:rPr>
                <w:rFonts w:ascii="Times New Roman" w:hAnsi="Times New Roman" w:cs="Times New Roman"/>
                <w:b/>
                <w:position w:val="8"/>
                <w:sz w:val="16"/>
                <w:szCs w:val="16"/>
              </w:rPr>
              <w:t xml:space="preserve">a </w:t>
            </w:r>
          </w:p>
        </w:tc>
        <w:tc>
          <w:tcPr>
            <w:tcW w:w="2204" w:type="dxa"/>
            <w:tcBorders>
              <w:top w:val="nil"/>
              <w:left w:val="nil"/>
              <w:bottom w:val="single" w:sz="8" w:space="0" w:color="E1E3F1"/>
              <w:right w:val="nil"/>
            </w:tcBorders>
            <w:shd w:val="clear" w:color="auto" w:fill="003299"/>
          </w:tcPr>
          <w:p w14:paraId="30D338B4" w14:textId="77777777" w:rsidR="00106830" w:rsidRPr="00FD1ABD" w:rsidRDefault="00106830" w:rsidP="00BD5F85">
            <w:pPr>
              <w:pStyle w:val="TableParagraph"/>
              <w:spacing w:before="121" w:line="306" w:lineRule="auto"/>
              <w:ind w:left="208" w:right="541"/>
              <w:rPr>
                <w:rFonts w:ascii="Times New Roman" w:hAnsi="Times New Roman" w:cs="Times New Roman"/>
                <w:sz w:val="16"/>
                <w:szCs w:val="16"/>
              </w:rPr>
            </w:pPr>
            <w:r w:rsidRPr="00FD1ABD">
              <w:rPr>
                <w:rFonts w:ascii="Times New Roman" w:hAnsi="宋体" w:cs="Times New Roman"/>
                <w:b/>
                <w:spacing w:val="-1"/>
                <w:sz w:val="16"/>
                <w:szCs w:val="16"/>
              </w:rPr>
              <w:t>评估方法</w:t>
            </w:r>
          </w:p>
          <w:p w14:paraId="32332DC7" w14:textId="23A58FD4" w:rsidR="00106830" w:rsidRPr="00FD1ABD" w:rsidRDefault="00106830" w:rsidP="00BD5F85">
            <w:pPr>
              <w:pStyle w:val="TableParagraph"/>
              <w:spacing w:before="121" w:line="285" w:lineRule="auto"/>
              <w:ind w:left="208" w:right="541"/>
              <w:rPr>
                <w:rFonts w:ascii="Times New Roman" w:hAnsi="Times New Roman" w:cs="Times New Roman"/>
                <w:sz w:val="16"/>
                <w:szCs w:val="16"/>
              </w:rPr>
            </w:pPr>
            <w:r w:rsidRPr="00FD1ABD">
              <w:rPr>
                <w:rFonts w:ascii="Times New Roman" w:hAnsi="宋体" w:cs="Times New Roman"/>
                <w:b/>
                <w:sz w:val="16"/>
                <w:szCs w:val="16"/>
              </w:rPr>
              <w:t>（</w:t>
            </w:r>
            <w:r w:rsidRPr="00FD1ABD">
              <w:rPr>
                <w:rFonts w:ascii="Times New Roman" w:hAnsi="Times New Roman" w:cs="Times New Roman"/>
                <w:b/>
                <w:sz w:val="16"/>
                <w:szCs w:val="16"/>
              </w:rPr>
              <w:t>ICH E2B</w:t>
            </w:r>
            <w:r w:rsidR="00FF69D6">
              <w:rPr>
                <w:rFonts w:ascii="Times New Roman" w:hAnsi="宋体" w:cs="Times New Roman"/>
                <w:b/>
                <w:sz w:val="16"/>
                <w:szCs w:val="16"/>
              </w:rPr>
              <w:t>(R2)</w:t>
            </w:r>
            <w:r w:rsidRPr="00FD1ABD">
              <w:rPr>
                <w:rFonts w:ascii="Times New Roman" w:hAnsi="Times New Roman" w:cs="Times New Roman"/>
                <w:b/>
                <w:sz w:val="16"/>
                <w:szCs w:val="16"/>
              </w:rPr>
              <w:t>B.4.k.18.3</w:t>
            </w:r>
            <w:r w:rsidRPr="00FD1ABD">
              <w:rPr>
                <w:rFonts w:ascii="Times New Roman" w:hAnsi="宋体" w:cs="Times New Roman"/>
                <w:b/>
                <w:sz w:val="16"/>
                <w:szCs w:val="16"/>
              </w:rPr>
              <w:t>）</w:t>
            </w:r>
            <w:r w:rsidRPr="00FD1ABD">
              <w:rPr>
                <w:rFonts w:ascii="Times New Roman" w:hAnsi="Times New Roman" w:cs="Times New Roman"/>
                <w:b/>
                <w:position w:val="8"/>
                <w:sz w:val="16"/>
                <w:szCs w:val="16"/>
              </w:rPr>
              <w:t xml:space="preserve">b </w:t>
            </w:r>
          </w:p>
        </w:tc>
        <w:tc>
          <w:tcPr>
            <w:tcW w:w="2026" w:type="dxa"/>
            <w:tcBorders>
              <w:top w:val="nil"/>
              <w:left w:val="nil"/>
              <w:bottom w:val="single" w:sz="8" w:space="0" w:color="E1E3F1"/>
              <w:right w:val="nil"/>
            </w:tcBorders>
            <w:shd w:val="clear" w:color="auto" w:fill="003299"/>
          </w:tcPr>
          <w:p w14:paraId="707003B5" w14:textId="77777777" w:rsidR="00106830" w:rsidRPr="00FD1ABD" w:rsidRDefault="00106830" w:rsidP="00BD5F85">
            <w:pPr>
              <w:pStyle w:val="TableParagraph"/>
              <w:spacing w:before="121" w:line="306" w:lineRule="auto"/>
              <w:ind w:left="108" w:right="463"/>
              <w:rPr>
                <w:rFonts w:ascii="Times New Roman" w:hAnsi="Times New Roman" w:cs="Times New Roman"/>
                <w:sz w:val="16"/>
                <w:szCs w:val="16"/>
              </w:rPr>
            </w:pPr>
            <w:r w:rsidRPr="00FD1ABD">
              <w:rPr>
                <w:rFonts w:ascii="Times New Roman" w:hAnsi="宋体" w:cs="Times New Roman"/>
                <w:b/>
                <w:spacing w:val="-1"/>
                <w:sz w:val="16"/>
                <w:szCs w:val="16"/>
              </w:rPr>
              <w:t>评估结果</w:t>
            </w:r>
          </w:p>
          <w:p w14:paraId="144B1D7C" w14:textId="11EDA749" w:rsidR="00106830" w:rsidRPr="00FD1ABD" w:rsidRDefault="00106830" w:rsidP="00BD5F85">
            <w:pPr>
              <w:pStyle w:val="TableParagraph"/>
              <w:spacing w:before="121" w:line="285" w:lineRule="auto"/>
              <w:ind w:left="108" w:right="463"/>
              <w:rPr>
                <w:rFonts w:ascii="Times New Roman" w:hAnsi="Times New Roman" w:cs="Times New Roman"/>
                <w:sz w:val="16"/>
                <w:szCs w:val="16"/>
              </w:rPr>
            </w:pPr>
            <w:r w:rsidRPr="00FD1ABD">
              <w:rPr>
                <w:rFonts w:ascii="Times New Roman" w:hAnsi="宋体" w:cs="Times New Roman"/>
                <w:b/>
                <w:sz w:val="16"/>
                <w:szCs w:val="16"/>
              </w:rPr>
              <w:t>（</w:t>
            </w:r>
            <w:r w:rsidRPr="00FD1ABD">
              <w:rPr>
                <w:rFonts w:ascii="Times New Roman" w:hAnsi="Times New Roman" w:cs="Times New Roman"/>
                <w:b/>
                <w:sz w:val="16"/>
                <w:szCs w:val="16"/>
              </w:rPr>
              <w:t>ICH E2B</w:t>
            </w:r>
            <w:r w:rsidR="00FF69D6">
              <w:rPr>
                <w:rFonts w:ascii="Times New Roman" w:hAnsi="宋体" w:cs="Times New Roman"/>
                <w:b/>
                <w:sz w:val="16"/>
                <w:szCs w:val="16"/>
              </w:rPr>
              <w:t>(R2)</w:t>
            </w:r>
            <w:r w:rsidRPr="00FD1ABD">
              <w:rPr>
                <w:rFonts w:ascii="Times New Roman" w:hAnsi="Times New Roman" w:cs="Times New Roman"/>
                <w:b/>
                <w:sz w:val="16"/>
                <w:szCs w:val="16"/>
              </w:rPr>
              <w:t>B.4.k.18.4</w:t>
            </w:r>
            <w:r w:rsidRPr="00FD1ABD">
              <w:rPr>
                <w:rFonts w:ascii="Times New Roman" w:hAnsi="宋体" w:cs="Times New Roman"/>
                <w:b/>
                <w:sz w:val="16"/>
                <w:szCs w:val="16"/>
              </w:rPr>
              <w:t>）</w:t>
            </w:r>
          </w:p>
        </w:tc>
        <w:tc>
          <w:tcPr>
            <w:tcW w:w="1717" w:type="dxa"/>
            <w:tcBorders>
              <w:top w:val="nil"/>
              <w:left w:val="nil"/>
              <w:bottom w:val="single" w:sz="2" w:space="0" w:color="E1E3F1"/>
              <w:right w:val="nil"/>
            </w:tcBorders>
            <w:shd w:val="clear" w:color="auto" w:fill="003299"/>
          </w:tcPr>
          <w:p w14:paraId="20B6D2B9" w14:textId="77777777" w:rsidR="00106830" w:rsidRPr="00FD1ABD" w:rsidRDefault="00106830" w:rsidP="00BD5F85">
            <w:pPr>
              <w:pStyle w:val="TableParagraph"/>
              <w:spacing w:before="11"/>
              <w:rPr>
                <w:rFonts w:ascii="Times New Roman" w:hAnsi="Times New Roman" w:cs="Times New Roman"/>
                <w:sz w:val="16"/>
                <w:szCs w:val="16"/>
                <w:lang w:eastAsia="zh-CN"/>
              </w:rPr>
            </w:pPr>
          </w:p>
          <w:p w14:paraId="20BED149" w14:textId="77777777" w:rsidR="00106830" w:rsidRPr="00FD1ABD" w:rsidRDefault="00106830" w:rsidP="00BD5F85">
            <w:pPr>
              <w:pStyle w:val="TableParagraph"/>
              <w:spacing w:line="300" w:lineRule="auto"/>
              <w:ind w:left="108" w:right="107"/>
              <w:rPr>
                <w:rFonts w:ascii="Times New Roman" w:hAnsi="Times New Roman" w:cs="Times New Roman"/>
                <w:sz w:val="16"/>
                <w:szCs w:val="16"/>
                <w:lang w:eastAsia="zh-CN"/>
              </w:rPr>
            </w:pPr>
          </w:p>
        </w:tc>
      </w:tr>
      <w:tr w:rsidR="00106830" w:rsidRPr="00FD1ABD" w14:paraId="4CF5D491" w14:textId="77777777" w:rsidTr="00370F8D">
        <w:trPr>
          <w:trHeight w:val="20"/>
        </w:trPr>
        <w:tc>
          <w:tcPr>
            <w:tcW w:w="1903" w:type="dxa"/>
            <w:tcBorders>
              <w:top w:val="single" w:sz="8" w:space="0" w:color="E1E3F1"/>
              <w:left w:val="nil"/>
              <w:bottom w:val="single" w:sz="2" w:space="0" w:color="E1E3F1"/>
              <w:right w:val="nil"/>
            </w:tcBorders>
            <w:shd w:val="clear" w:color="auto" w:fill="E1E3F1"/>
          </w:tcPr>
          <w:p w14:paraId="7BA70675" w14:textId="77777777" w:rsidR="00106830" w:rsidRPr="00FD1ABD" w:rsidRDefault="00106830" w:rsidP="00BD5F85">
            <w:pPr>
              <w:pStyle w:val="TableParagraph"/>
              <w:spacing w:before="42"/>
              <w:ind w:left="103"/>
              <w:rPr>
                <w:rFonts w:ascii="Times New Roman" w:hAnsi="Times New Roman" w:cs="Times New Roman"/>
                <w:sz w:val="16"/>
                <w:szCs w:val="16"/>
              </w:rPr>
            </w:pPr>
            <w:r w:rsidRPr="00FD1ABD">
              <w:rPr>
                <w:rFonts w:ascii="Times New Roman" w:hAnsi="宋体" w:cs="Times New Roman"/>
                <w:spacing w:val="-1"/>
                <w:sz w:val="16"/>
                <w:szCs w:val="16"/>
              </w:rPr>
              <w:t>事件</w:t>
            </w:r>
            <w:r w:rsidRPr="00FD1ABD">
              <w:rPr>
                <w:rFonts w:ascii="Times New Roman" w:hAnsi="Times New Roman" w:cs="Times New Roman"/>
                <w:spacing w:val="-1"/>
                <w:sz w:val="16"/>
                <w:szCs w:val="16"/>
              </w:rPr>
              <w:t>3 LLT</w:t>
            </w:r>
          </w:p>
          <w:p w14:paraId="51AFBD00" w14:textId="77777777" w:rsidR="00106830" w:rsidRPr="00FD1ABD" w:rsidRDefault="00106830" w:rsidP="00BD5F85">
            <w:pPr>
              <w:pStyle w:val="TableParagraph"/>
              <w:spacing w:before="61"/>
              <w:ind w:left="103"/>
              <w:rPr>
                <w:rFonts w:ascii="Times New Roman" w:hAnsi="Times New Roman" w:cs="Times New Roman"/>
                <w:sz w:val="16"/>
                <w:szCs w:val="16"/>
              </w:rPr>
            </w:pPr>
            <w:r w:rsidRPr="00FD1ABD">
              <w:rPr>
                <w:rFonts w:ascii="Times New Roman" w:hAnsi="Times New Roman" w:cs="Times New Roman"/>
                <w:spacing w:val="-1"/>
                <w:sz w:val="16"/>
                <w:szCs w:val="16"/>
              </w:rPr>
              <w:t>MedDRA</w:t>
            </w:r>
            <w:r w:rsidRPr="00FD1ABD">
              <w:rPr>
                <w:rFonts w:ascii="Times New Roman" w:hAnsi="宋体" w:cs="Times New Roman"/>
                <w:spacing w:val="-1"/>
                <w:sz w:val="16"/>
                <w:szCs w:val="16"/>
              </w:rPr>
              <w:t>代码</w:t>
            </w:r>
          </w:p>
        </w:tc>
        <w:tc>
          <w:tcPr>
            <w:tcW w:w="1769" w:type="dxa"/>
            <w:tcBorders>
              <w:top w:val="single" w:sz="8" w:space="0" w:color="E1E3F1"/>
              <w:left w:val="nil"/>
              <w:bottom w:val="single" w:sz="2" w:space="0" w:color="E1E3F1"/>
              <w:right w:val="nil"/>
            </w:tcBorders>
            <w:shd w:val="clear" w:color="auto" w:fill="E1E3F1"/>
          </w:tcPr>
          <w:p w14:paraId="5DF284A3" w14:textId="77777777" w:rsidR="00106830" w:rsidRPr="00FD1ABD" w:rsidRDefault="00106830" w:rsidP="00BD5F85">
            <w:pPr>
              <w:pStyle w:val="TableParagraph"/>
              <w:spacing w:before="11"/>
              <w:rPr>
                <w:rFonts w:ascii="Times New Roman" w:hAnsi="Times New Roman" w:cs="Times New Roman"/>
                <w:sz w:val="16"/>
                <w:szCs w:val="16"/>
              </w:rPr>
            </w:pPr>
          </w:p>
          <w:p w14:paraId="3BD740AD" w14:textId="77777777" w:rsidR="00106830" w:rsidRPr="00FD1ABD" w:rsidRDefault="00106830" w:rsidP="00BD5F85">
            <w:pPr>
              <w:pStyle w:val="TableParagraph"/>
              <w:ind w:left="107"/>
              <w:rPr>
                <w:rFonts w:ascii="Times New Roman" w:hAnsi="Times New Roman" w:cs="Times New Roman"/>
                <w:sz w:val="16"/>
                <w:szCs w:val="16"/>
              </w:rPr>
            </w:pPr>
            <w:r w:rsidRPr="00FD1ABD">
              <w:rPr>
                <w:rFonts w:ascii="Times New Roman" w:hAnsi="宋体" w:cs="Times New Roman"/>
                <w:spacing w:val="-1"/>
                <w:sz w:val="16"/>
                <w:szCs w:val="16"/>
              </w:rPr>
              <w:t>申办者</w:t>
            </w:r>
          </w:p>
        </w:tc>
        <w:tc>
          <w:tcPr>
            <w:tcW w:w="2204" w:type="dxa"/>
            <w:tcBorders>
              <w:top w:val="single" w:sz="8" w:space="0" w:color="E1E3F1"/>
              <w:left w:val="nil"/>
              <w:bottom w:val="single" w:sz="2" w:space="0" w:color="E1E3F1"/>
              <w:right w:val="nil"/>
            </w:tcBorders>
            <w:shd w:val="clear" w:color="auto" w:fill="E1E3F1"/>
          </w:tcPr>
          <w:p w14:paraId="4BD8F00F" w14:textId="77777777" w:rsidR="00106830" w:rsidRPr="00FD1ABD" w:rsidRDefault="00106830" w:rsidP="00BD5F85">
            <w:pPr>
              <w:pStyle w:val="TableParagraph"/>
              <w:spacing w:before="11"/>
              <w:rPr>
                <w:rFonts w:ascii="Times New Roman" w:hAnsi="Times New Roman" w:cs="Times New Roman"/>
                <w:sz w:val="16"/>
                <w:szCs w:val="16"/>
              </w:rPr>
            </w:pPr>
          </w:p>
          <w:p w14:paraId="5C7E46AA" w14:textId="77777777" w:rsidR="00106830" w:rsidRPr="00FD1ABD" w:rsidRDefault="002C6C5D" w:rsidP="00BD5F85">
            <w:pPr>
              <w:pStyle w:val="TableParagraph"/>
              <w:ind w:left="208"/>
              <w:rPr>
                <w:rFonts w:ascii="Times New Roman" w:hAnsi="Times New Roman" w:cs="Times New Roman"/>
                <w:sz w:val="16"/>
                <w:szCs w:val="16"/>
              </w:rPr>
            </w:pPr>
            <w:r w:rsidRPr="00FD1ABD">
              <w:rPr>
                <w:rFonts w:ascii="Times New Roman" w:hAnsi="宋体" w:cs="Times New Roman" w:hint="eastAsia"/>
                <w:spacing w:val="-1"/>
                <w:sz w:val="16"/>
                <w:szCs w:val="16"/>
                <w:lang w:eastAsia="zh-CN"/>
              </w:rPr>
              <w:t>算法</w:t>
            </w:r>
          </w:p>
        </w:tc>
        <w:tc>
          <w:tcPr>
            <w:tcW w:w="2026" w:type="dxa"/>
            <w:tcBorders>
              <w:top w:val="single" w:sz="8" w:space="0" w:color="E1E3F1"/>
              <w:left w:val="nil"/>
              <w:bottom w:val="single" w:sz="2" w:space="0" w:color="E1E3F1"/>
              <w:right w:val="nil"/>
            </w:tcBorders>
            <w:shd w:val="clear" w:color="auto" w:fill="E1E3F1"/>
          </w:tcPr>
          <w:p w14:paraId="7369D214" w14:textId="77777777" w:rsidR="00106830" w:rsidRPr="00FD1ABD" w:rsidRDefault="00106830" w:rsidP="00BD5F85">
            <w:pPr>
              <w:pStyle w:val="TableParagraph"/>
              <w:spacing w:before="11"/>
              <w:rPr>
                <w:rFonts w:ascii="Times New Roman" w:hAnsi="Times New Roman" w:cs="Times New Roman"/>
                <w:sz w:val="16"/>
                <w:szCs w:val="16"/>
              </w:rPr>
            </w:pPr>
          </w:p>
          <w:p w14:paraId="3DAD3FCD" w14:textId="77777777" w:rsidR="00106830" w:rsidRPr="00FD1ABD" w:rsidRDefault="00106830" w:rsidP="00BD5F85">
            <w:pPr>
              <w:pStyle w:val="TableParagraph"/>
              <w:ind w:left="108"/>
              <w:rPr>
                <w:rFonts w:ascii="Times New Roman" w:hAnsi="Times New Roman" w:cs="Times New Roman"/>
                <w:sz w:val="16"/>
                <w:szCs w:val="16"/>
              </w:rPr>
            </w:pPr>
            <w:r w:rsidRPr="00FD1ABD">
              <w:rPr>
                <w:rFonts w:ascii="Times New Roman" w:hAnsi="宋体" w:cs="Times New Roman"/>
                <w:spacing w:val="-1"/>
                <w:sz w:val="16"/>
                <w:szCs w:val="16"/>
              </w:rPr>
              <w:t>剔除</w:t>
            </w:r>
          </w:p>
        </w:tc>
        <w:tc>
          <w:tcPr>
            <w:tcW w:w="1717" w:type="dxa"/>
            <w:tcBorders>
              <w:top w:val="single" w:sz="2" w:space="0" w:color="E1E3F1"/>
              <w:left w:val="nil"/>
              <w:bottom w:val="single" w:sz="2" w:space="0" w:color="E1E3F1"/>
              <w:right w:val="nil"/>
            </w:tcBorders>
            <w:shd w:val="clear" w:color="auto" w:fill="E1E3F1"/>
          </w:tcPr>
          <w:p w14:paraId="3A758319" w14:textId="77777777" w:rsidR="00106830" w:rsidRPr="00FD1ABD" w:rsidRDefault="00106830" w:rsidP="00BD5F85">
            <w:pPr>
              <w:pStyle w:val="TableParagraph"/>
              <w:spacing w:before="7"/>
              <w:rPr>
                <w:rFonts w:ascii="Times New Roman" w:hAnsi="Times New Roman" w:cs="Times New Roman"/>
                <w:sz w:val="16"/>
                <w:szCs w:val="16"/>
              </w:rPr>
            </w:pPr>
          </w:p>
          <w:p w14:paraId="493337F0" w14:textId="77777777" w:rsidR="00106830" w:rsidRPr="00FD1ABD" w:rsidRDefault="00106830" w:rsidP="00BD5F85">
            <w:pPr>
              <w:pStyle w:val="TableParagraph"/>
              <w:ind w:left="108"/>
              <w:rPr>
                <w:rFonts w:ascii="Times New Roman" w:hAnsi="Times New Roman" w:cs="Times New Roman"/>
                <w:sz w:val="16"/>
                <w:szCs w:val="16"/>
              </w:rPr>
            </w:pPr>
          </w:p>
        </w:tc>
      </w:tr>
      <w:tr w:rsidR="00106830" w:rsidRPr="00FD1ABD" w14:paraId="320710E8" w14:textId="77777777" w:rsidTr="00370F8D">
        <w:trPr>
          <w:trHeight w:val="20"/>
        </w:trPr>
        <w:tc>
          <w:tcPr>
            <w:tcW w:w="9619" w:type="dxa"/>
            <w:gridSpan w:val="5"/>
            <w:shd w:val="clear" w:color="auto" w:fill="E0E0E0"/>
          </w:tcPr>
          <w:p w14:paraId="0DE8AB7A" w14:textId="539E8BB1" w:rsidR="00106830" w:rsidRPr="00FD1ABD" w:rsidRDefault="00106830" w:rsidP="00BD5F85">
            <w:pPr>
              <w:pStyle w:val="TableParagraph"/>
              <w:spacing w:before="155"/>
              <w:ind w:left="103"/>
              <w:rPr>
                <w:rFonts w:ascii="Times New Roman" w:hAnsi="Times New Roman" w:cs="Times New Roman"/>
                <w:sz w:val="16"/>
                <w:szCs w:val="16"/>
                <w:lang w:eastAsia="zh-CN"/>
              </w:rPr>
            </w:pPr>
            <w:r w:rsidRPr="00FD1ABD">
              <w:rPr>
                <w:rFonts w:ascii="Times New Roman" w:hAnsi="Times New Roman" w:cs="Times New Roman"/>
                <w:b/>
                <w:sz w:val="16"/>
                <w:szCs w:val="16"/>
                <w:lang w:eastAsia="zh-CN"/>
              </w:rPr>
              <w:t>k</w:t>
            </w:r>
            <w:r w:rsidRPr="00FD1ABD">
              <w:rPr>
                <w:rFonts w:ascii="Times New Roman" w:hAnsi="宋体" w:cs="Times New Roman"/>
                <w:b/>
                <w:sz w:val="16"/>
                <w:szCs w:val="16"/>
                <w:lang w:eastAsia="zh-CN"/>
              </w:rPr>
              <w:t>（</w:t>
            </w:r>
            <w:r w:rsidRPr="00FD1ABD">
              <w:rPr>
                <w:rFonts w:ascii="Times New Roman" w:hAnsi="Times New Roman" w:cs="Times New Roman"/>
                <w:b/>
                <w:sz w:val="16"/>
                <w:szCs w:val="16"/>
                <w:lang w:eastAsia="zh-CN"/>
              </w:rPr>
              <w:t>2</w:t>
            </w:r>
            <w:r w:rsidRPr="00FD1ABD">
              <w:rPr>
                <w:rFonts w:ascii="Times New Roman" w:hAnsi="宋体" w:cs="Times New Roman"/>
                <w:b/>
                <w:sz w:val="16"/>
                <w:szCs w:val="16"/>
                <w:lang w:eastAsia="zh-CN"/>
              </w:rPr>
              <w:t>）</w:t>
            </w:r>
            <w:r w:rsidRPr="00FD1ABD">
              <w:rPr>
                <w:rFonts w:ascii="Times New Roman" w:hAnsi="Times New Roman" w:cs="Times New Roman"/>
                <w:b/>
                <w:sz w:val="16"/>
                <w:szCs w:val="16"/>
                <w:lang w:eastAsia="zh-CN"/>
              </w:rPr>
              <w:t>=</w:t>
            </w:r>
            <w:r w:rsidRPr="00FD1ABD">
              <w:rPr>
                <w:rFonts w:ascii="Times New Roman" w:hAnsi="宋体" w:cs="Times New Roman"/>
                <w:b/>
                <w:sz w:val="16"/>
                <w:szCs w:val="16"/>
                <w:lang w:eastAsia="zh-CN"/>
              </w:rPr>
              <w:t>药物</w:t>
            </w:r>
            <w:r w:rsidRPr="00FD1ABD">
              <w:rPr>
                <w:rFonts w:ascii="Times New Roman" w:hAnsi="Times New Roman" w:cs="Times New Roman"/>
                <w:b/>
                <w:sz w:val="16"/>
                <w:szCs w:val="16"/>
                <w:lang w:eastAsia="zh-CN"/>
              </w:rPr>
              <w:t>B</w:t>
            </w:r>
            <w:r w:rsidRPr="00FD1ABD">
              <w:rPr>
                <w:rFonts w:ascii="Times New Roman" w:hAnsi="宋体" w:cs="Times New Roman"/>
                <w:b/>
                <w:sz w:val="16"/>
                <w:szCs w:val="16"/>
                <w:lang w:eastAsia="zh-CN"/>
              </w:rPr>
              <w:t>（认为</w:t>
            </w:r>
            <w:r w:rsidR="00E16B1D">
              <w:rPr>
                <w:rFonts w:ascii="Times New Roman" w:hAnsi="宋体" w:cs="Times New Roman"/>
                <w:b/>
                <w:sz w:val="16"/>
                <w:szCs w:val="16"/>
                <w:lang w:eastAsia="zh-CN"/>
              </w:rPr>
              <w:t>可疑</w:t>
            </w:r>
            <w:r w:rsidR="00E16B1D">
              <w:rPr>
                <w:rFonts w:ascii="Times New Roman" w:hAnsi="宋体" w:cs="Times New Roman"/>
                <w:b/>
                <w:sz w:val="16"/>
                <w:szCs w:val="16"/>
                <w:lang w:eastAsia="zh-CN"/>
              </w:rPr>
              <w:t>/</w:t>
            </w:r>
            <w:r w:rsidR="00E16B1D">
              <w:rPr>
                <w:rFonts w:ascii="Times New Roman" w:hAnsi="宋体" w:cs="Times New Roman"/>
                <w:b/>
                <w:sz w:val="16"/>
                <w:szCs w:val="16"/>
                <w:lang w:eastAsia="zh-CN"/>
              </w:rPr>
              <w:t>相关</w:t>
            </w:r>
            <w:r w:rsidRPr="00FD1ABD">
              <w:rPr>
                <w:rFonts w:ascii="Times New Roman" w:hAnsi="宋体" w:cs="Times New Roman"/>
                <w:b/>
                <w:sz w:val="16"/>
                <w:szCs w:val="16"/>
                <w:lang w:eastAsia="zh-CN"/>
              </w:rPr>
              <w:t>）</w:t>
            </w:r>
            <w:r w:rsidRPr="00FD1ABD">
              <w:rPr>
                <w:rFonts w:ascii="Times New Roman" w:hAnsi="Times New Roman" w:cs="Times New Roman"/>
                <w:b/>
                <w:position w:val="8"/>
                <w:sz w:val="16"/>
                <w:szCs w:val="16"/>
                <w:lang w:eastAsia="zh-CN"/>
              </w:rPr>
              <w:t>c</w:t>
            </w:r>
          </w:p>
        </w:tc>
      </w:tr>
      <w:tr w:rsidR="00106830" w:rsidRPr="00FD1ABD" w14:paraId="01EE1B89" w14:textId="77777777" w:rsidTr="00370F8D">
        <w:trPr>
          <w:trHeight w:val="20"/>
        </w:trPr>
        <w:tc>
          <w:tcPr>
            <w:tcW w:w="1903" w:type="dxa"/>
            <w:tcBorders>
              <w:top w:val="single" w:sz="2" w:space="0" w:color="E1E3F1"/>
              <w:left w:val="nil"/>
              <w:bottom w:val="single" w:sz="2" w:space="0" w:color="E1E3F1"/>
              <w:right w:val="nil"/>
            </w:tcBorders>
            <w:shd w:val="clear" w:color="auto" w:fill="E1E3F1"/>
          </w:tcPr>
          <w:p w14:paraId="542066DA" w14:textId="77777777" w:rsidR="00106830" w:rsidRPr="00FD1ABD" w:rsidRDefault="00106830" w:rsidP="00BD5F85">
            <w:pPr>
              <w:pStyle w:val="TableParagraph"/>
              <w:spacing w:before="6" w:line="280" w:lineRule="exact"/>
              <w:ind w:left="103" w:right="553"/>
              <w:rPr>
                <w:rFonts w:ascii="Times New Roman" w:hAnsi="Times New Roman" w:cs="Times New Roman"/>
                <w:sz w:val="16"/>
                <w:szCs w:val="16"/>
              </w:rPr>
            </w:pPr>
            <w:r w:rsidRPr="00FD1ABD">
              <w:rPr>
                <w:rFonts w:ascii="Times New Roman" w:hAnsi="宋体" w:cs="Times New Roman"/>
                <w:spacing w:val="-1"/>
                <w:sz w:val="16"/>
                <w:szCs w:val="16"/>
              </w:rPr>
              <w:t>事件</w:t>
            </w:r>
            <w:r w:rsidRPr="00FD1ABD">
              <w:rPr>
                <w:rFonts w:ascii="Times New Roman" w:hAnsi="Times New Roman" w:cs="Times New Roman"/>
                <w:spacing w:val="-1"/>
                <w:sz w:val="16"/>
                <w:szCs w:val="16"/>
              </w:rPr>
              <w:t>1 LLT MedDRA</w:t>
            </w:r>
            <w:r w:rsidRPr="00FD1ABD">
              <w:rPr>
                <w:rFonts w:ascii="Times New Roman" w:hAnsi="宋体" w:cs="Times New Roman"/>
                <w:spacing w:val="-1"/>
                <w:sz w:val="16"/>
                <w:szCs w:val="16"/>
              </w:rPr>
              <w:t>编码</w:t>
            </w:r>
          </w:p>
        </w:tc>
        <w:tc>
          <w:tcPr>
            <w:tcW w:w="1769" w:type="dxa"/>
            <w:tcBorders>
              <w:top w:val="single" w:sz="2" w:space="0" w:color="E1E3F1"/>
              <w:left w:val="nil"/>
              <w:bottom w:val="single" w:sz="2" w:space="0" w:color="E1E3F1"/>
              <w:right w:val="nil"/>
            </w:tcBorders>
            <w:shd w:val="clear" w:color="auto" w:fill="E1E3F1"/>
          </w:tcPr>
          <w:p w14:paraId="7A16997A" w14:textId="77777777" w:rsidR="00106830" w:rsidRPr="00FD1ABD" w:rsidRDefault="00106830" w:rsidP="00BD5F85">
            <w:pPr>
              <w:pStyle w:val="TableParagraph"/>
              <w:spacing w:before="5"/>
              <w:rPr>
                <w:rFonts w:ascii="Times New Roman" w:hAnsi="Times New Roman" w:cs="Times New Roman"/>
                <w:sz w:val="16"/>
                <w:szCs w:val="16"/>
              </w:rPr>
            </w:pPr>
          </w:p>
          <w:p w14:paraId="500AC6D2" w14:textId="77777777" w:rsidR="00106830" w:rsidRPr="00FD1ABD" w:rsidRDefault="00106830" w:rsidP="00BD5F85">
            <w:pPr>
              <w:pStyle w:val="TableParagraph"/>
              <w:ind w:left="107"/>
              <w:rPr>
                <w:rFonts w:ascii="Times New Roman" w:hAnsi="Times New Roman" w:cs="Times New Roman"/>
                <w:sz w:val="16"/>
                <w:szCs w:val="16"/>
              </w:rPr>
            </w:pPr>
            <w:r w:rsidRPr="00FD1ABD">
              <w:rPr>
                <w:rFonts w:ascii="Times New Roman" w:hAnsi="宋体" w:cs="Times New Roman"/>
                <w:spacing w:val="-1"/>
                <w:sz w:val="16"/>
                <w:szCs w:val="16"/>
              </w:rPr>
              <w:t>申办者</w:t>
            </w:r>
          </w:p>
        </w:tc>
        <w:tc>
          <w:tcPr>
            <w:tcW w:w="2204" w:type="dxa"/>
            <w:tcBorders>
              <w:top w:val="single" w:sz="2" w:space="0" w:color="E1E3F1"/>
              <w:left w:val="nil"/>
              <w:bottom w:val="single" w:sz="2" w:space="0" w:color="E1E3F1"/>
              <w:right w:val="nil"/>
            </w:tcBorders>
            <w:shd w:val="clear" w:color="auto" w:fill="E1E3F1"/>
          </w:tcPr>
          <w:p w14:paraId="487A3689" w14:textId="77777777" w:rsidR="00106830" w:rsidRPr="00FD1ABD" w:rsidRDefault="00106830" w:rsidP="00BD5F85">
            <w:pPr>
              <w:pStyle w:val="TableParagraph"/>
              <w:spacing w:before="5"/>
              <w:rPr>
                <w:rFonts w:ascii="Times New Roman" w:hAnsi="Times New Roman" w:cs="Times New Roman"/>
                <w:sz w:val="16"/>
                <w:szCs w:val="16"/>
              </w:rPr>
            </w:pPr>
          </w:p>
          <w:p w14:paraId="138B1438" w14:textId="77777777" w:rsidR="00106830" w:rsidRPr="00FD1ABD" w:rsidRDefault="002C6C5D" w:rsidP="00BD5F85">
            <w:pPr>
              <w:pStyle w:val="TableParagraph"/>
              <w:ind w:left="208"/>
              <w:rPr>
                <w:rFonts w:ascii="Times New Roman" w:hAnsi="Times New Roman" w:cs="Times New Roman"/>
                <w:sz w:val="16"/>
                <w:szCs w:val="16"/>
              </w:rPr>
            </w:pPr>
            <w:r w:rsidRPr="00FD1ABD">
              <w:rPr>
                <w:rFonts w:ascii="Times New Roman" w:hAnsi="宋体" w:cs="Times New Roman" w:hint="eastAsia"/>
                <w:spacing w:val="-1"/>
                <w:sz w:val="16"/>
                <w:szCs w:val="16"/>
                <w:lang w:eastAsia="zh-CN"/>
              </w:rPr>
              <w:t>算法</w:t>
            </w:r>
          </w:p>
        </w:tc>
        <w:tc>
          <w:tcPr>
            <w:tcW w:w="2026" w:type="dxa"/>
            <w:tcBorders>
              <w:top w:val="single" w:sz="2" w:space="0" w:color="E1E3F1"/>
              <w:left w:val="nil"/>
              <w:bottom w:val="single" w:sz="2" w:space="0" w:color="E1E3F1"/>
              <w:right w:val="nil"/>
            </w:tcBorders>
            <w:shd w:val="clear" w:color="auto" w:fill="E1E3F1"/>
          </w:tcPr>
          <w:p w14:paraId="599351C7" w14:textId="77777777" w:rsidR="00106830" w:rsidRPr="00FD1ABD" w:rsidRDefault="00106830" w:rsidP="00BD5F85">
            <w:pPr>
              <w:pStyle w:val="TableParagraph"/>
              <w:spacing w:before="6" w:line="280" w:lineRule="exact"/>
              <w:ind w:left="108" w:right="622"/>
              <w:rPr>
                <w:rFonts w:ascii="Times New Roman" w:hAnsi="Times New Roman" w:cs="Times New Roman"/>
                <w:sz w:val="16"/>
                <w:szCs w:val="16"/>
              </w:rPr>
            </w:pPr>
            <w:r w:rsidRPr="00FD1ABD">
              <w:rPr>
                <w:rFonts w:ascii="Times New Roman" w:hAnsi="宋体" w:cs="Times New Roman"/>
                <w:spacing w:val="-1"/>
                <w:sz w:val="16"/>
                <w:szCs w:val="16"/>
              </w:rPr>
              <w:t>没有合理的可能性</w:t>
            </w:r>
          </w:p>
        </w:tc>
        <w:tc>
          <w:tcPr>
            <w:tcW w:w="1717" w:type="dxa"/>
            <w:tcBorders>
              <w:top w:val="single" w:sz="2" w:space="0" w:color="E1E3F1"/>
              <w:left w:val="nil"/>
              <w:bottom w:val="single" w:sz="2" w:space="0" w:color="E1E3F1"/>
              <w:right w:val="nil"/>
            </w:tcBorders>
            <w:shd w:val="clear" w:color="auto" w:fill="E1E3F1"/>
          </w:tcPr>
          <w:p w14:paraId="03B52A4B" w14:textId="77777777" w:rsidR="00106830" w:rsidRPr="00FD1ABD" w:rsidRDefault="00106830" w:rsidP="00BD5F85">
            <w:pPr>
              <w:pStyle w:val="TableParagraph"/>
              <w:spacing w:before="5"/>
              <w:rPr>
                <w:rFonts w:ascii="Times New Roman" w:hAnsi="Times New Roman" w:cs="Times New Roman"/>
                <w:sz w:val="16"/>
                <w:szCs w:val="16"/>
              </w:rPr>
            </w:pPr>
          </w:p>
          <w:p w14:paraId="58244168" w14:textId="77777777" w:rsidR="00106830" w:rsidRPr="00FD1ABD" w:rsidRDefault="00106830" w:rsidP="00BD5F85">
            <w:pPr>
              <w:pStyle w:val="TableParagraph"/>
              <w:ind w:left="108"/>
              <w:rPr>
                <w:rFonts w:ascii="Times New Roman" w:hAnsi="Times New Roman" w:cs="Times New Roman"/>
                <w:sz w:val="16"/>
                <w:szCs w:val="16"/>
              </w:rPr>
            </w:pPr>
          </w:p>
        </w:tc>
      </w:tr>
      <w:tr w:rsidR="00106830" w:rsidRPr="00FD1ABD" w14:paraId="44AC44DE" w14:textId="77777777" w:rsidTr="00370F8D">
        <w:trPr>
          <w:trHeight w:val="20"/>
        </w:trPr>
        <w:tc>
          <w:tcPr>
            <w:tcW w:w="1903" w:type="dxa"/>
            <w:shd w:val="clear" w:color="auto" w:fill="E1E3F1"/>
          </w:tcPr>
          <w:p w14:paraId="26A307B3" w14:textId="77777777" w:rsidR="00106830" w:rsidRPr="00FD1ABD" w:rsidRDefault="00106830" w:rsidP="00BD5F85">
            <w:pPr>
              <w:pStyle w:val="TableParagraph"/>
              <w:spacing w:before="6" w:line="280" w:lineRule="exact"/>
              <w:ind w:left="103" w:right="553"/>
              <w:rPr>
                <w:rFonts w:ascii="Times New Roman" w:hAnsi="Times New Roman" w:cs="Times New Roman"/>
                <w:sz w:val="16"/>
                <w:szCs w:val="16"/>
              </w:rPr>
            </w:pPr>
            <w:r w:rsidRPr="00FD1ABD">
              <w:rPr>
                <w:rFonts w:ascii="Times New Roman" w:hAnsi="宋体" w:cs="Times New Roman"/>
                <w:spacing w:val="-1"/>
                <w:sz w:val="16"/>
                <w:szCs w:val="16"/>
              </w:rPr>
              <w:t>事件</w:t>
            </w:r>
            <w:r w:rsidRPr="00FD1ABD">
              <w:rPr>
                <w:rFonts w:ascii="Times New Roman" w:hAnsi="Times New Roman" w:cs="Times New Roman"/>
                <w:spacing w:val="-1"/>
                <w:sz w:val="16"/>
                <w:szCs w:val="16"/>
              </w:rPr>
              <w:t>2 LLT MedDRA</w:t>
            </w:r>
            <w:r w:rsidRPr="00FD1ABD">
              <w:rPr>
                <w:rFonts w:ascii="Times New Roman" w:hAnsi="宋体" w:cs="Times New Roman"/>
                <w:spacing w:val="-1"/>
                <w:sz w:val="16"/>
                <w:szCs w:val="16"/>
              </w:rPr>
              <w:t>编码</w:t>
            </w:r>
          </w:p>
        </w:tc>
        <w:tc>
          <w:tcPr>
            <w:tcW w:w="1769" w:type="dxa"/>
            <w:shd w:val="clear" w:color="auto" w:fill="E1E3F1"/>
          </w:tcPr>
          <w:p w14:paraId="576B28F5" w14:textId="77777777" w:rsidR="00106830" w:rsidRPr="00FD1ABD" w:rsidRDefault="00106830" w:rsidP="00BD5F85">
            <w:pPr>
              <w:pStyle w:val="TableParagraph"/>
              <w:spacing w:before="7"/>
              <w:rPr>
                <w:rFonts w:ascii="Times New Roman" w:hAnsi="Times New Roman" w:cs="Times New Roman"/>
                <w:sz w:val="16"/>
                <w:szCs w:val="16"/>
              </w:rPr>
            </w:pPr>
          </w:p>
          <w:p w14:paraId="450F220F" w14:textId="77777777" w:rsidR="00106830" w:rsidRPr="00FD1ABD" w:rsidRDefault="00106830" w:rsidP="00BD5F85">
            <w:pPr>
              <w:pStyle w:val="TableParagraph"/>
              <w:ind w:left="107"/>
              <w:rPr>
                <w:rFonts w:ascii="Times New Roman" w:hAnsi="Times New Roman" w:cs="Times New Roman"/>
                <w:sz w:val="16"/>
                <w:szCs w:val="16"/>
              </w:rPr>
            </w:pPr>
            <w:r w:rsidRPr="00FD1ABD">
              <w:rPr>
                <w:rFonts w:ascii="Times New Roman" w:hAnsi="宋体" w:cs="Times New Roman"/>
                <w:spacing w:val="-1"/>
                <w:sz w:val="16"/>
                <w:szCs w:val="16"/>
              </w:rPr>
              <w:t>研究者</w:t>
            </w:r>
          </w:p>
        </w:tc>
        <w:tc>
          <w:tcPr>
            <w:tcW w:w="2204" w:type="dxa"/>
            <w:shd w:val="clear" w:color="auto" w:fill="E1E3F1"/>
          </w:tcPr>
          <w:p w14:paraId="709A783B" w14:textId="77777777" w:rsidR="00106830" w:rsidRPr="00FD1ABD" w:rsidRDefault="00106830" w:rsidP="00BD5F85">
            <w:pPr>
              <w:pStyle w:val="TableParagraph"/>
              <w:spacing w:before="7"/>
              <w:rPr>
                <w:rFonts w:ascii="Times New Roman" w:hAnsi="Times New Roman" w:cs="Times New Roman"/>
                <w:sz w:val="16"/>
                <w:szCs w:val="16"/>
              </w:rPr>
            </w:pPr>
          </w:p>
          <w:p w14:paraId="71036704" w14:textId="77777777" w:rsidR="00106830" w:rsidRPr="00FD1ABD" w:rsidRDefault="00106830" w:rsidP="00BD5F85">
            <w:pPr>
              <w:pStyle w:val="TableParagraph"/>
              <w:ind w:left="208"/>
              <w:rPr>
                <w:rFonts w:ascii="Times New Roman" w:hAnsi="Times New Roman" w:cs="Times New Roman"/>
                <w:sz w:val="16"/>
                <w:szCs w:val="16"/>
              </w:rPr>
            </w:pPr>
            <w:r w:rsidRPr="00FD1ABD">
              <w:rPr>
                <w:rFonts w:ascii="Times New Roman" w:hAnsi="宋体" w:cs="Times New Roman"/>
                <w:spacing w:val="-1"/>
                <w:sz w:val="16"/>
                <w:szCs w:val="16"/>
              </w:rPr>
              <w:t>专家判断</w:t>
            </w:r>
          </w:p>
        </w:tc>
        <w:tc>
          <w:tcPr>
            <w:tcW w:w="2026" w:type="dxa"/>
            <w:shd w:val="clear" w:color="auto" w:fill="E1E3F1"/>
          </w:tcPr>
          <w:p w14:paraId="2A9400C3" w14:textId="77777777" w:rsidR="00106830" w:rsidRPr="00FD1ABD" w:rsidRDefault="00106830" w:rsidP="00BD5F85">
            <w:pPr>
              <w:pStyle w:val="TableParagraph"/>
              <w:spacing w:before="7"/>
              <w:rPr>
                <w:rFonts w:ascii="Times New Roman" w:hAnsi="Times New Roman" w:cs="Times New Roman"/>
                <w:sz w:val="16"/>
                <w:szCs w:val="16"/>
              </w:rPr>
            </w:pPr>
          </w:p>
          <w:p w14:paraId="0AEDF982" w14:textId="77777777" w:rsidR="00106830" w:rsidRPr="00FD1ABD" w:rsidRDefault="00106830" w:rsidP="00BD5F85">
            <w:pPr>
              <w:pStyle w:val="TableParagraph"/>
              <w:ind w:left="108"/>
              <w:rPr>
                <w:rFonts w:ascii="Times New Roman" w:hAnsi="Times New Roman" w:cs="Times New Roman"/>
                <w:sz w:val="16"/>
                <w:szCs w:val="16"/>
              </w:rPr>
            </w:pPr>
            <w:r w:rsidRPr="00FD1ABD">
              <w:rPr>
                <w:rFonts w:ascii="Times New Roman" w:hAnsi="宋体" w:cs="Times New Roman"/>
                <w:spacing w:val="-1"/>
                <w:sz w:val="16"/>
                <w:szCs w:val="16"/>
              </w:rPr>
              <w:t>无关</w:t>
            </w:r>
          </w:p>
        </w:tc>
        <w:tc>
          <w:tcPr>
            <w:tcW w:w="1717" w:type="dxa"/>
            <w:shd w:val="clear" w:color="auto" w:fill="E1E3F1"/>
          </w:tcPr>
          <w:p w14:paraId="66899A56" w14:textId="77777777" w:rsidR="00106830" w:rsidRPr="00FD1ABD" w:rsidRDefault="00106830" w:rsidP="00BD5F85">
            <w:pPr>
              <w:pStyle w:val="TableParagraph"/>
              <w:spacing w:before="7"/>
              <w:rPr>
                <w:rFonts w:ascii="Times New Roman" w:hAnsi="Times New Roman" w:cs="Times New Roman"/>
                <w:sz w:val="16"/>
                <w:szCs w:val="16"/>
              </w:rPr>
            </w:pPr>
          </w:p>
          <w:p w14:paraId="47F2B23A" w14:textId="77777777" w:rsidR="00106830" w:rsidRPr="00FD1ABD" w:rsidRDefault="00106830" w:rsidP="00BD5F85">
            <w:pPr>
              <w:pStyle w:val="TableParagraph"/>
              <w:ind w:left="108"/>
              <w:rPr>
                <w:rFonts w:ascii="Times New Roman" w:hAnsi="Times New Roman" w:cs="Times New Roman"/>
                <w:sz w:val="16"/>
                <w:szCs w:val="16"/>
              </w:rPr>
            </w:pPr>
          </w:p>
        </w:tc>
      </w:tr>
      <w:tr w:rsidR="00106830" w:rsidRPr="00FD1ABD" w14:paraId="2142A3B6" w14:textId="77777777" w:rsidTr="00370F8D">
        <w:trPr>
          <w:trHeight w:val="20"/>
        </w:trPr>
        <w:tc>
          <w:tcPr>
            <w:tcW w:w="1903" w:type="dxa"/>
            <w:tcBorders>
              <w:top w:val="single" w:sz="14" w:space="0" w:color="E1E3F1"/>
              <w:left w:val="nil"/>
              <w:bottom w:val="single" w:sz="33" w:space="0" w:color="E1E3F1"/>
              <w:right w:val="nil"/>
            </w:tcBorders>
            <w:shd w:val="clear" w:color="auto" w:fill="E1E3F1"/>
          </w:tcPr>
          <w:p w14:paraId="1FDAE4C6" w14:textId="77777777" w:rsidR="00106830" w:rsidRPr="00FD1ABD" w:rsidRDefault="00106830" w:rsidP="00BD5F85">
            <w:pPr>
              <w:pStyle w:val="TableParagraph"/>
              <w:spacing w:before="12" w:line="280" w:lineRule="atLeast"/>
              <w:ind w:left="103" w:right="553"/>
              <w:rPr>
                <w:rFonts w:ascii="Times New Roman" w:hAnsi="Times New Roman" w:cs="Times New Roman"/>
                <w:sz w:val="16"/>
                <w:szCs w:val="16"/>
              </w:rPr>
            </w:pPr>
            <w:r w:rsidRPr="00FD1ABD">
              <w:rPr>
                <w:rFonts w:ascii="Times New Roman" w:hAnsi="宋体" w:cs="Times New Roman"/>
                <w:spacing w:val="-1"/>
                <w:sz w:val="16"/>
                <w:szCs w:val="16"/>
              </w:rPr>
              <w:t>事件</w:t>
            </w:r>
            <w:r w:rsidRPr="00FD1ABD">
              <w:rPr>
                <w:rFonts w:ascii="Times New Roman" w:hAnsi="Times New Roman" w:cs="Times New Roman"/>
                <w:spacing w:val="-1"/>
                <w:sz w:val="16"/>
                <w:szCs w:val="16"/>
              </w:rPr>
              <w:t>2 LLT MedDRA</w:t>
            </w:r>
            <w:r w:rsidRPr="00FD1ABD">
              <w:rPr>
                <w:rFonts w:ascii="Times New Roman" w:hAnsi="宋体" w:cs="Times New Roman"/>
                <w:spacing w:val="-1"/>
                <w:sz w:val="16"/>
                <w:szCs w:val="16"/>
              </w:rPr>
              <w:t>编码</w:t>
            </w:r>
          </w:p>
        </w:tc>
        <w:tc>
          <w:tcPr>
            <w:tcW w:w="1769" w:type="dxa"/>
            <w:shd w:val="clear" w:color="auto" w:fill="E1E3F1"/>
          </w:tcPr>
          <w:p w14:paraId="2B873787" w14:textId="77777777" w:rsidR="00106830" w:rsidRPr="00FD1ABD" w:rsidRDefault="00106830" w:rsidP="00BD5F85">
            <w:pPr>
              <w:pStyle w:val="TableParagraph"/>
              <w:spacing w:before="11"/>
              <w:rPr>
                <w:rFonts w:ascii="Times New Roman" w:hAnsi="Times New Roman" w:cs="Times New Roman"/>
                <w:sz w:val="16"/>
                <w:szCs w:val="16"/>
              </w:rPr>
            </w:pPr>
          </w:p>
          <w:p w14:paraId="7D6A0756" w14:textId="77777777" w:rsidR="00106830" w:rsidRPr="00FD1ABD" w:rsidRDefault="00106830" w:rsidP="00BD5F85">
            <w:pPr>
              <w:pStyle w:val="TableParagraph"/>
              <w:ind w:left="107"/>
              <w:rPr>
                <w:rFonts w:ascii="Times New Roman" w:hAnsi="Times New Roman" w:cs="Times New Roman"/>
                <w:sz w:val="16"/>
                <w:szCs w:val="16"/>
              </w:rPr>
            </w:pPr>
            <w:r w:rsidRPr="00FD1ABD">
              <w:rPr>
                <w:rFonts w:ascii="Times New Roman" w:hAnsi="宋体" w:cs="Times New Roman"/>
                <w:spacing w:val="-1"/>
                <w:sz w:val="16"/>
                <w:szCs w:val="16"/>
              </w:rPr>
              <w:t>申办者</w:t>
            </w:r>
          </w:p>
        </w:tc>
        <w:tc>
          <w:tcPr>
            <w:tcW w:w="2204" w:type="dxa"/>
            <w:shd w:val="clear" w:color="auto" w:fill="E1E3F1"/>
          </w:tcPr>
          <w:p w14:paraId="67A87184" w14:textId="77777777" w:rsidR="00106830" w:rsidRPr="00FD1ABD" w:rsidRDefault="00106830" w:rsidP="00BD5F85">
            <w:pPr>
              <w:pStyle w:val="TableParagraph"/>
              <w:spacing w:before="11"/>
              <w:rPr>
                <w:rFonts w:ascii="Times New Roman" w:hAnsi="Times New Roman" w:cs="Times New Roman"/>
                <w:sz w:val="16"/>
                <w:szCs w:val="16"/>
              </w:rPr>
            </w:pPr>
          </w:p>
          <w:p w14:paraId="4417B7C9" w14:textId="77777777" w:rsidR="00106830" w:rsidRPr="00FD1ABD" w:rsidRDefault="00106830" w:rsidP="00BD5F85">
            <w:pPr>
              <w:pStyle w:val="TableParagraph"/>
              <w:ind w:left="208"/>
              <w:rPr>
                <w:rFonts w:ascii="Times New Roman" w:hAnsi="Times New Roman" w:cs="Times New Roman"/>
                <w:sz w:val="16"/>
                <w:szCs w:val="16"/>
              </w:rPr>
            </w:pPr>
            <w:r w:rsidRPr="00FD1ABD">
              <w:rPr>
                <w:rFonts w:ascii="Times New Roman" w:hAnsi="宋体" w:cs="Times New Roman"/>
                <w:spacing w:val="-1"/>
                <w:sz w:val="16"/>
                <w:szCs w:val="16"/>
              </w:rPr>
              <w:t>算法</w:t>
            </w:r>
          </w:p>
        </w:tc>
        <w:tc>
          <w:tcPr>
            <w:tcW w:w="2026" w:type="dxa"/>
            <w:tcBorders>
              <w:top w:val="single" w:sz="14" w:space="0" w:color="E1E3F1"/>
              <w:left w:val="nil"/>
              <w:bottom w:val="single" w:sz="20" w:space="0" w:color="E1E3F1"/>
              <w:right w:val="nil"/>
            </w:tcBorders>
            <w:shd w:val="clear" w:color="auto" w:fill="E1E3F1"/>
          </w:tcPr>
          <w:p w14:paraId="5CF263E6" w14:textId="77777777" w:rsidR="00106830" w:rsidRPr="00FD1ABD" w:rsidRDefault="00106830" w:rsidP="00BD5F85">
            <w:pPr>
              <w:pStyle w:val="TableParagraph"/>
              <w:spacing w:before="73" w:line="308" w:lineRule="auto"/>
              <w:ind w:left="108" w:right="881"/>
              <w:rPr>
                <w:rFonts w:ascii="Times New Roman" w:hAnsi="Times New Roman" w:cs="Times New Roman"/>
                <w:sz w:val="16"/>
                <w:szCs w:val="16"/>
              </w:rPr>
            </w:pPr>
            <w:r w:rsidRPr="00FD1ABD">
              <w:rPr>
                <w:rFonts w:ascii="Times New Roman" w:hAnsi="宋体" w:cs="Times New Roman"/>
                <w:spacing w:val="-1"/>
                <w:sz w:val="16"/>
                <w:szCs w:val="16"/>
              </w:rPr>
              <w:t>存在合理可能性</w:t>
            </w:r>
          </w:p>
        </w:tc>
        <w:tc>
          <w:tcPr>
            <w:tcW w:w="1717" w:type="dxa"/>
            <w:shd w:val="clear" w:color="auto" w:fill="E1E3F1"/>
          </w:tcPr>
          <w:p w14:paraId="59EF4C24" w14:textId="77777777" w:rsidR="00106830" w:rsidRPr="00FD1ABD" w:rsidRDefault="00106830" w:rsidP="00BD5F85">
            <w:pPr>
              <w:pStyle w:val="TableParagraph"/>
              <w:spacing w:before="11"/>
              <w:rPr>
                <w:rFonts w:ascii="Times New Roman" w:hAnsi="Times New Roman" w:cs="Times New Roman"/>
                <w:sz w:val="16"/>
                <w:szCs w:val="16"/>
              </w:rPr>
            </w:pPr>
          </w:p>
          <w:p w14:paraId="4C48D5E6" w14:textId="77777777" w:rsidR="00106830" w:rsidRPr="00FD1ABD" w:rsidRDefault="00106830" w:rsidP="00BD5F85">
            <w:pPr>
              <w:pStyle w:val="TableParagraph"/>
              <w:ind w:left="108"/>
              <w:rPr>
                <w:rFonts w:ascii="Times New Roman" w:hAnsi="Times New Roman" w:cs="Times New Roman"/>
                <w:sz w:val="16"/>
                <w:szCs w:val="16"/>
              </w:rPr>
            </w:pPr>
          </w:p>
        </w:tc>
      </w:tr>
      <w:tr w:rsidR="00106830" w:rsidRPr="00FD1ABD" w14:paraId="263E4726" w14:textId="77777777" w:rsidTr="00370F8D">
        <w:trPr>
          <w:trHeight w:val="20"/>
        </w:trPr>
        <w:tc>
          <w:tcPr>
            <w:tcW w:w="1903" w:type="dxa"/>
            <w:shd w:val="clear" w:color="auto" w:fill="E1E3F1"/>
          </w:tcPr>
          <w:p w14:paraId="148F37B7" w14:textId="77777777" w:rsidR="00106830" w:rsidRPr="00FD1ABD" w:rsidRDefault="00106830" w:rsidP="00BD5F85">
            <w:pPr>
              <w:pStyle w:val="TableParagraph"/>
              <w:spacing w:before="95" w:line="306" w:lineRule="auto"/>
              <w:ind w:left="103" w:right="553"/>
              <w:rPr>
                <w:rFonts w:ascii="Times New Roman" w:hAnsi="Times New Roman" w:cs="Times New Roman"/>
                <w:sz w:val="16"/>
                <w:szCs w:val="16"/>
              </w:rPr>
            </w:pPr>
            <w:r w:rsidRPr="00FD1ABD">
              <w:rPr>
                <w:rFonts w:ascii="Times New Roman" w:hAnsi="宋体" w:cs="Times New Roman"/>
                <w:spacing w:val="-1"/>
                <w:sz w:val="16"/>
                <w:szCs w:val="16"/>
              </w:rPr>
              <w:t>事件</w:t>
            </w:r>
            <w:r w:rsidRPr="00FD1ABD">
              <w:rPr>
                <w:rFonts w:ascii="Times New Roman" w:hAnsi="Times New Roman" w:cs="Times New Roman"/>
                <w:spacing w:val="-1"/>
                <w:sz w:val="16"/>
                <w:szCs w:val="16"/>
              </w:rPr>
              <w:t>3 LLT MedDRA</w:t>
            </w:r>
            <w:r w:rsidRPr="00FD1ABD">
              <w:rPr>
                <w:rFonts w:ascii="Times New Roman" w:hAnsi="宋体" w:cs="Times New Roman"/>
                <w:spacing w:val="-1"/>
                <w:sz w:val="16"/>
                <w:szCs w:val="16"/>
              </w:rPr>
              <w:t>编码</w:t>
            </w:r>
          </w:p>
        </w:tc>
        <w:tc>
          <w:tcPr>
            <w:tcW w:w="1769" w:type="dxa"/>
            <w:shd w:val="clear" w:color="auto" w:fill="E1E3F1"/>
          </w:tcPr>
          <w:p w14:paraId="55591C9B" w14:textId="77777777" w:rsidR="00106830" w:rsidRPr="00FD1ABD" w:rsidRDefault="00106830" w:rsidP="00BD5F85">
            <w:pPr>
              <w:pStyle w:val="TableParagraph"/>
              <w:spacing w:before="4"/>
              <w:rPr>
                <w:rFonts w:ascii="Times New Roman" w:hAnsi="Times New Roman" w:cs="Times New Roman"/>
                <w:sz w:val="16"/>
                <w:szCs w:val="16"/>
              </w:rPr>
            </w:pPr>
          </w:p>
          <w:p w14:paraId="56AB37D4" w14:textId="77777777" w:rsidR="00106830" w:rsidRPr="00FD1ABD" w:rsidRDefault="00106830" w:rsidP="00BD5F85">
            <w:pPr>
              <w:pStyle w:val="TableParagraph"/>
              <w:ind w:left="107"/>
              <w:rPr>
                <w:rFonts w:ascii="Times New Roman" w:hAnsi="Times New Roman" w:cs="Times New Roman"/>
                <w:sz w:val="16"/>
                <w:szCs w:val="16"/>
              </w:rPr>
            </w:pPr>
            <w:r w:rsidRPr="00FD1ABD">
              <w:rPr>
                <w:rFonts w:ascii="Times New Roman" w:hAnsi="宋体" w:cs="Times New Roman"/>
                <w:spacing w:val="-1"/>
                <w:sz w:val="16"/>
                <w:szCs w:val="16"/>
              </w:rPr>
              <w:t>研究者</w:t>
            </w:r>
          </w:p>
        </w:tc>
        <w:tc>
          <w:tcPr>
            <w:tcW w:w="2204" w:type="dxa"/>
            <w:shd w:val="clear" w:color="auto" w:fill="E1E3F1"/>
          </w:tcPr>
          <w:p w14:paraId="0189B1D6" w14:textId="77777777" w:rsidR="00106830" w:rsidRPr="00FD1ABD" w:rsidRDefault="00106830" w:rsidP="00BD5F85">
            <w:pPr>
              <w:pStyle w:val="TableParagraph"/>
              <w:spacing w:before="4"/>
              <w:rPr>
                <w:rFonts w:ascii="Times New Roman" w:hAnsi="Times New Roman" w:cs="Times New Roman"/>
                <w:sz w:val="16"/>
                <w:szCs w:val="16"/>
              </w:rPr>
            </w:pPr>
          </w:p>
          <w:p w14:paraId="1A780ED9" w14:textId="77777777" w:rsidR="00106830" w:rsidRPr="00FD1ABD" w:rsidRDefault="00106830" w:rsidP="00BD5F85">
            <w:pPr>
              <w:pStyle w:val="TableParagraph"/>
              <w:ind w:left="208"/>
              <w:rPr>
                <w:rFonts w:ascii="Times New Roman" w:hAnsi="Times New Roman" w:cs="Times New Roman"/>
                <w:sz w:val="16"/>
                <w:szCs w:val="16"/>
              </w:rPr>
            </w:pPr>
            <w:r w:rsidRPr="00FD1ABD">
              <w:rPr>
                <w:rFonts w:ascii="Times New Roman" w:hAnsi="宋体" w:cs="Times New Roman"/>
                <w:spacing w:val="-1"/>
                <w:sz w:val="16"/>
                <w:szCs w:val="16"/>
              </w:rPr>
              <w:t>专家判断</w:t>
            </w:r>
          </w:p>
        </w:tc>
        <w:tc>
          <w:tcPr>
            <w:tcW w:w="2026" w:type="dxa"/>
            <w:shd w:val="clear" w:color="auto" w:fill="E1E3F1"/>
          </w:tcPr>
          <w:p w14:paraId="0ADE65D7" w14:textId="77777777" w:rsidR="00106830" w:rsidRPr="00FD1ABD" w:rsidRDefault="00106830" w:rsidP="00BD5F85">
            <w:pPr>
              <w:pStyle w:val="TableParagraph"/>
              <w:spacing w:before="4"/>
              <w:rPr>
                <w:rFonts w:ascii="Times New Roman" w:hAnsi="Times New Roman" w:cs="Times New Roman"/>
                <w:sz w:val="16"/>
                <w:szCs w:val="16"/>
              </w:rPr>
            </w:pPr>
          </w:p>
          <w:p w14:paraId="10F5A144" w14:textId="77777777" w:rsidR="00106830" w:rsidRPr="00FD1ABD" w:rsidRDefault="00106830" w:rsidP="00BD5F85">
            <w:pPr>
              <w:pStyle w:val="TableParagraph"/>
              <w:ind w:left="108"/>
              <w:rPr>
                <w:rFonts w:ascii="Times New Roman" w:hAnsi="Times New Roman" w:cs="Times New Roman"/>
                <w:sz w:val="16"/>
                <w:szCs w:val="16"/>
              </w:rPr>
            </w:pPr>
            <w:r w:rsidRPr="00FD1ABD">
              <w:rPr>
                <w:rFonts w:ascii="Times New Roman" w:hAnsi="宋体" w:cs="Times New Roman"/>
                <w:spacing w:val="-1"/>
                <w:sz w:val="16"/>
                <w:szCs w:val="16"/>
              </w:rPr>
              <w:t>明确有关</w:t>
            </w:r>
          </w:p>
        </w:tc>
        <w:tc>
          <w:tcPr>
            <w:tcW w:w="1717" w:type="dxa"/>
            <w:shd w:val="clear" w:color="auto" w:fill="E1E3F1"/>
          </w:tcPr>
          <w:p w14:paraId="3A3879B8" w14:textId="77777777" w:rsidR="00106830" w:rsidRPr="00FD1ABD" w:rsidRDefault="00106830" w:rsidP="00BD5F85">
            <w:pPr>
              <w:pStyle w:val="TableParagraph"/>
              <w:spacing w:before="4"/>
              <w:rPr>
                <w:rFonts w:ascii="Times New Roman" w:hAnsi="Times New Roman" w:cs="Times New Roman"/>
                <w:sz w:val="16"/>
                <w:szCs w:val="16"/>
              </w:rPr>
            </w:pPr>
          </w:p>
          <w:p w14:paraId="23A25908" w14:textId="77777777" w:rsidR="00106830" w:rsidRPr="00FD1ABD" w:rsidRDefault="00106830" w:rsidP="00BD5F85">
            <w:pPr>
              <w:pStyle w:val="TableParagraph"/>
              <w:ind w:left="108"/>
              <w:rPr>
                <w:rFonts w:ascii="Times New Roman" w:hAnsi="Times New Roman" w:cs="Times New Roman"/>
                <w:sz w:val="16"/>
                <w:szCs w:val="16"/>
              </w:rPr>
            </w:pPr>
          </w:p>
        </w:tc>
      </w:tr>
    </w:tbl>
    <w:p w14:paraId="3E3C3BF8" w14:textId="77777777" w:rsidR="00106830" w:rsidRPr="00FD1ABD" w:rsidRDefault="00106830" w:rsidP="00106830">
      <w:pPr>
        <w:spacing w:before="7"/>
        <w:rPr>
          <w:rFonts w:ascii="Times New Roman" w:hAnsi="Times New Roman" w:cs="Times New Roman"/>
          <w:sz w:val="17"/>
          <w:szCs w:val="17"/>
        </w:rPr>
      </w:pPr>
    </w:p>
    <w:p w14:paraId="27D577A8" w14:textId="29FD2ED7" w:rsidR="00106830" w:rsidRPr="00FD1ABD" w:rsidRDefault="00106830" w:rsidP="008B522B">
      <w:pPr>
        <w:pStyle w:val="a9"/>
        <w:spacing w:line="305" w:lineRule="auto"/>
        <w:ind w:left="464" w:right="504" w:hanging="1"/>
        <w:rPr>
          <w:rFonts w:ascii="Times New Roman" w:eastAsia="宋体" w:hAnsi="Times New Roman" w:cs="Times New Roman"/>
          <w:position w:val="8"/>
          <w:sz w:val="16"/>
          <w:szCs w:val="16"/>
          <w:lang w:eastAsia="zh-CN"/>
        </w:rPr>
      </w:pPr>
      <w:r w:rsidRPr="00FD1ABD">
        <w:rPr>
          <w:rFonts w:ascii="Times New Roman" w:eastAsia="宋体" w:hAnsi="Times New Roman" w:cs="Times New Roman"/>
          <w:position w:val="8"/>
          <w:sz w:val="16"/>
          <w:szCs w:val="16"/>
          <w:lang w:eastAsia="zh-CN"/>
        </w:rPr>
        <w:t>a</w:t>
      </w:r>
      <w:r w:rsidRPr="00FD1ABD">
        <w:rPr>
          <w:rFonts w:ascii="Times New Roman" w:eastAsia="宋体" w:hAnsi="Times New Roman" w:cs="Times New Roman"/>
          <w:position w:val="8"/>
          <w:sz w:val="16"/>
          <w:szCs w:val="16"/>
          <w:lang w:eastAsia="zh-CN"/>
        </w:rPr>
        <w:t>对所有的不良事件</w:t>
      </w:r>
      <w:r w:rsidRPr="00FD1ABD">
        <w:rPr>
          <w:rFonts w:ascii="Times New Roman" w:eastAsia="宋体" w:hAnsi="Times New Roman" w:cs="Times New Roman"/>
          <w:position w:val="8"/>
          <w:sz w:val="16"/>
          <w:szCs w:val="16"/>
          <w:lang w:eastAsia="zh-CN"/>
        </w:rPr>
        <w:t>/</w:t>
      </w:r>
      <w:r w:rsidRPr="00FD1ABD">
        <w:rPr>
          <w:rFonts w:ascii="Times New Roman" w:eastAsia="宋体" w:hAnsi="Times New Roman" w:cs="Times New Roman"/>
          <w:position w:val="8"/>
          <w:sz w:val="16"/>
          <w:szCs w:val="16"/>
          <w:lang w:eastAsia="zh-CN"/>
        </w:rPr>
        <w:t>反应，研究者和</w:t>
      </w:r>
      <w:r w:rsidRPr="00FD1ABD">
        <w:rPr>
          <w:rFonts w:ascii="Times New Roman" w:eastAsia="宋体" w:hAnsi="Times New Roman" w:cs="Times New Roman"/>
          <w:position w:val="8"/>
          <w:sz w:val="16"/>
          <w:szCs w:val="16"/>
          <w:lang w:eastAsia="zh-CN"/>
        </w:rPr>
        <w:t>/</w:t>
      </w:r>
      <w:r w:rsidRPr="00FD1ABD">
        <w:rPr>
          <w:rFonts w:ascii="Times New Roman" w:eastAsia="宋体" w:hAnsi="Times New Roman" w:cs="Times New Roman"/>
          <w:position w:val="8"/>
          <w:sz w:val="16"/>
          <w:szCs w:val="16"/>
          <w:lang w:eastAsia="zh-CN"/>
        </w:rPr>
        <w:t>或申办者应至少提供一个对于分类为</w:t>
      </w:r>
      <w:r w:rsidR="00E16B1D">
        <w:rPr>
          <w:rFonts w:ascii="Times New Roman" w:eastAsia="宋体" w:hAnsi="Times New Roman" w:cs="Times New Roman" w:hint="eastAsia"/>
          <w:position w:val="8"/>
          <w:sz w:val="16"/>
          <w:szCs w:val="16"/>
          <w:lang w:eastAsia="zh-CN"/>
        </w:rPr>
        <w:t>可疑</w:t>
      </w:r>
      <w:r w:rsidR="00E16B1D">
        <w:rPr>
          <w:rFonts w:ascii="Times New Roman" w:eastAsia="宋体" w:hAnsi="Times New Roman" w:cs="Times New Roman" w:hint="eastAsia"/>
          <w:position w:val="8"/>
          <w:sz w:val="16"/>
          <w:szCs w:val="16"/>
          <w:lang w:eastAsia="zh-CN"/>
        </w:rPr>
        <w:t>/</w:t>
      </w:r>
      <w:r w:rsidR="00E16B1D">
        <w:rPr>
          <w:rFonts w:ascii="Times New Roman" w:eastAsia="宋体" w:hAnsi="Times New Roman" w:cs="Times New Roman" w:hint="eastAsia"/>
          <w:position w:val="8"/>
          <w:sz w:val="16"/>
          <w:szCs w:val="16"/>
          <w:lang w:eastAsia="zh-CN"/>
        </w:rPr>
        <w:t>相关</w:t>
      </w:r>
      <w:r w:rsidRPr="00FD1ABD">
        <w:rPr>
          <w:rFonts w:ascii="Times New Roman" w:eastAsia="宋体" w:hAnsi="Times New Roman" w:cs="Times New Roman"/>
          <w:position w:val="8"/>
          <w:sz w:val="16"/>
          <w:szCs w:val="16"/>
          <w:lang w:eastAsia="zh-CN"/>
        </w:rPr>
        <w:t>的各报告药物的因果关系评估结果。</w:t>
      </w:r>
    </w:p>
    <w:p w14:paraId="435C2459" w14:textId="77777777" w:rsidR="00106830" w:rsidRPr="00FD1ABD" w:rsidRDefault="00106830" w:rsidP="00106830">
      <w:pPr>
        <w:spacing w:before="12"/>
        <w:rPr>
          <w:rFonts w:ascii="Times New Roman" w:hAnsi="Times New Roman" w:cs="Times New Roman"/>
          <w:sz w:val="16"/>
          <w:szCs w:val="16"/>
          <w:lang w:eastAsia="zh-CN"/>
        </w:rPr>
      </w:pPr>
    </w:p>
    <w:p w14:paraId="40EB4CA3" w14:textId="37EF5C16" w:rsidR="00106830" w:rsidRPr="00FD1ABD" w:rsidRDefault="006E5C29" w:rsidP="0074510A">
      <w:pPr>
        <w:pStyle w:val="a9"/>
        <w:spacing w:line="305" w:lineRule="auto"/>
        <w:ind w:left="464" w:right="504" w:hanging="1"/>
        <w:rPr>
          <w:rFonts w:ascii="Times New Roman" w:eastAsia="宋体" w:hAnsi="Times New Roman" w:cs="Times New Roman"/>
          <w:sz w:val="16"/>
          <w:szCs w:val="16"/>
          <w:lang w:eastAsia="zh-CN"/>
        </w:rPr>
      </w:pPr>
      <w:r w:rsidRPr="00FD1ABD">
        <w:rPr>
          <w:rFonts w:ascii="Times New Roman" w:eastAsia="宋体" w:hAnsi="Times New Roman" w:cs="Times New Roman" w:hint="eastAsia"/>
          <w:position w:val="8"/>
          <w:sz w:val="16"/>
          <w:szCs w:val="16"/>
          <w:lang w:eastAsia="zh-CN"/>
        </w:rPr>
        <w:t>b</w:t>
      </w:r>
      <w:r w:rsidR="00106830" w:rsidRPr="00FD1ABD">
        <w:rPr>
          <w:rFonts w:ascii="Times New Roman" w:eastAsia="宋体" w:hAnsi="宋体" w:cs="Times New Roman"/>
          <w:sz w:val="16"/>
          <w:szCs w:val="16"/>
          <w:lang w:eastAsia="zh-CN"/>
        </w:rPr>
        <w:t>行的顺序并不重要，因为每一行都代表一套完整的信息，但分类为</w:t>
      </w:r>
      <w:r w:rsidR="00E16B1D">
        <w:rPr>
          <w:rFonts w:ascii="Times New Roman" w:eastAsia="宋体" w:hAnsi="宋体" w:cs="Times New Roman" w:hint="eastAsia"/>
          <w:sz w:val="16"/>
          <w:szCs w:val="16"/>
          <w:lang w:eastAsia="zh-CN"/>
        </w:rPr>
        <w:t>可疑</w:t>
      </w:r>
      <w:r w:rsidR="00E16B1D">
        <w:rPr>
          <w:rFonts w:ascii="Times New Roman" w:eastAsia="宋体" w:hAnsi="宋体" w:cs="Times New Roman" w:hint="eastAsia"/>
          <w:sz w:val="16"/>
          <w:szCs w:val="16"/>
          <w:lang w:eastAsia="zh-CN"/>
        </w:rPr>
        <w:t>/</w:t>
      </w:r>
      <w:r w:rsidR="00E16B1D">
        <w:rPr>
          <w:rFonts w:ascii="Times New Roman" w:eastAsia="宋体" w:hAnsi="宋体" w:cs="Times New Roman" w:hint="eastAsia"/>
          <w:sz w:val="16"/>
          <w:szCs w:val="16"/>
          <w:lang w:eastAsia="zh-CN"/>
        </w:rPr>
        <w:t>相关</w:t>
      </w:r>
      <w:r w:rsidR="00106830" w:rsidRPr="00FD1ABD">
        <w:rPr>
          <w:rFonts w:ascii="Times New Roman" w:eastAsia="宋体" w:hAnsi="宋体" w:cs="Times New Roman"/>
          <w:sz w:val="16"/>
          <w:szCs w:val="16"/>
          <w:lang w:eastAsia="zh-CN"/>
        </w:rPr>
        <w:t>的药物</w:t>
      </w:r>
      <w:r w:rsidR="00106830" w:rsidRPr="00FD1ABD">
        <w:rPr>
          <w:rFonts w:ascii="Times New Roman" w:eastAsia="宋体" w:hAnsi="Times New Roman" w:cs="Times New Roman"/>
          <w:sz w:val="16"/>
          <w:szCs w:val="16"/>
          <w:lang w:eastAsia="zh-CN"/>
        </w:rPr>
        <w:t>A</w:t>
      </w:r>
      <w:r w:rsidR="00106830" w:rsidRPr="00FD1ABD">
        <w:rPr>
          <w:rFonts w:ascii="Times New Roman" w:eastAsia="宋体" w:hAnsi="宋体" w:cs="Times New Roman"/>
          <w:sz w:val="16"/>
          <w:szCs w:val="16"/>
          <w:lang w:eastAsia="zh-CN"/>
        </w:rPr>
        <w:t>（</w:t>
      </w:r>
      <w:r w:rsidR="00106830" w:rsidRPr="00FD1ABD">
        <w:rPr>
          <w:rFonts w:ascii="Times New Roman" w:eastAsia="宋体" w:hAnsi="Times New Roman" w:cs="Times New Roman"/>
          <w:sz w:val="16"/>
          <w:szCs w:val="16"/>
          <w:lang w:eastAsia="zh-CN"/>
        </w:rPr>
        <w:t>k=1</w:t>
      </w:r>
      <w:r w:rsidR="00106830" w:rsidRPr="00FD1ABD">
        <w:rPr>
          <w:rFonts w:ascii="Times New Roman" w:eastAsia="宋体" w:hAnsi="宋体" w:cs="Times New Roman"/>
          <w:sz w:val="16"/>
          <w:szCs w:val="16"/>
          <w:lang w:eastAsia="zh-CN"/>
        </w:rPr>
        <w:t>）的所有评估都应该出现在被归类为</w:t>
      </w:r>
      <w:r w:rsidR="00E16B1D">
        <w:rPr>
          <w:rFonts w:ascii="Times New Roman" w:eastAsia="宋体" w:hAnsi="宋体" w:cs="Times New Roman" w:hint="eastAsia"/>
          <w:sz w:val="16"/>
          <w:szCs w:val="16"/>
          <w:lang w:eastAsia="zh-CN"/>
        </w:rPr>
        <w:t>可疑</w:t>
      </w:r>
      <w:r w:rsidR="00E16B1D">
        <w:rPr>
          <w:rFonts w:ascii="Times New Roman" w:eastAsia="宋体" w:hAnsi="宋体" w:cs="Times New Roman" w:hint="eastAsia"/>
          <w:sz w:val="16"/>
          <w:szCs w:val="16"/>
          <w:lang w:eastAsia="zh-CN"/>
        </w:rPr>
        <w:t>/</w:t>
      </w:r>
      <w:r w:rsidR="00E16B1D">
        <w:rPr>
          <w:rFonts w:ascii="Times New Roman" w:eastAsia="宋体" w:hAnsi="宋体" w:cs="Times New Roman" w:hint="eastAsia"/>
          <w:sz w:val="16"/>
          <w:szCs w:val="16"/>
          <w:lang w:eastAsia="zh-CN"/>
        </w:rPr>
        <w:t>相关</w:t>
      </w:r>
      <w:r w:rsidR="00106830" w:rsidRPr="00FD1ABD">
        <w:rPr>
          <w:rFonts w:ascii="Times New Roman" w:eastAsia="宋体" w:hAnsi="宋体" w:cs="Times New Roman"/>
          <w:sz w:val="16"/>
          <w:szCs w:val="16"/>
          <w:lang w:eastAsia="zh-CN"/>
        </w:rPr>
        <w:t>的药物</w:t>
      </w:r>
      <w:r w:rsidR="00106830" w:rsidRPr="00FD1ABD">
        <w:rPr>
          <w:rFonts w:ascii="Times New Roman" w:eastAsia="宋体" w:hAnsi="Times New Roman" w:cs="Times New Roman"/>
          <w:sz w:val="16"/>
          <w:szCs w:val="16"/>
          <w:lang w:eastAsia="zh-CN"/>
        </w:rPr>
        <w:t>B</w:t>
      </w:r>
      <w:r w:rsidR="00106830" w:rsidRPr="00FD1ABD">
        <w:rPr>
          <w:rFonts w:ascii="Times New Roman" w:eastAsia="宋体" w:hAnsi="宋体" w:cs="Times New Roman"/>
          <w:sz w:val="16"/>
          <w:szCs w:val="16"/>
          <w:lang w:eastAsia="zh-CN"/>
        </w:rPr>
        <w:t>（</w:t>
      </w:r>
      <w:r w:rsidR="00106830" w:rsidRPr="00FD1ABD">
        <w:rPr>
          <w:rFonts w:ascii="Times New Roman" w:eastAsia="宋体" w:hAnsi="Times New Roman" w:cs="Times New Roman"/>
          <w:sz w:val="16"/>
          <w:szCs w:val="16"/>
          <w:lang w:eastAsia="zh-CN"/>
        </w:rPr>
        <w:t>k=2</w:t>
      </w:r>
      <w:r w:rsidR="00106830" w:rsidRPr="00FD1ABD">
        <w:rPr>
          <w:rFonts w:ascii="Times New Roman" w:eastAsia="宋体" w:hAnsi="宋体" w:cs="Times New Roman"/>
          <w:sz w:val="16"/>
          <w:szCs w:val="16"/>
          <w:lang w:eastAsia="zh-CN"/>
        </w:rPr>
        <w:t>）的评估之前。</w:t>
      </w:r>
    </w:p>
    <w:p w14:paraId="1DE7EF0B" w14:textId="77777777" w:rsidR="00106830" w:rsidRPr="00FD1ABD" w:rsidRDefault="00106830" w:rsidP="0074510A">
      <w:pPr>
        <w:spacing w:line="305" w:lineRule="auto"/>
        <w:rPr>
          <w:rFonts w:ascii="Times New Roman" w:hAnsi="Times New Roman" w:cs="Times New Roman"/>
          <w:sz w:val="16"/>
          <w:szCs w:val="16"/>
          <w:lang w:eastAsia="zh-CN"/>
        </w:rPr>
        <w:sectPr w:rsidR="00106830" w:rsidRPr="00FD1ABD" w:rsidSect="00904D9C">
          <w:footerReference w:type="default" r:id="rId21"/>
          <w:pgSz w:w="11900" w:h="16840"/>
          <w:pgMar w:top="1340" w:right="920" w:bottom="1340" w:left="1140" w:header="0" w:footer="1147" w:gutter="0"/>
          <w:pgNumType w:start="58"/>
          <w:cols w:space="720"/>
        </w:sectPr>
      </w:pPr>
    </w:p>
    <w:p w14:paraId="65CA4D10" w14:textId="4E10CAEC" w:rsidR="00106830" w:rsidRPr="00FD1ABD" w:rsidRDefault="00106830" w:rsidP="00B50CCF">
      <w:pPr>
        <w:pStyle w:val="6"/>
        <w:numPr>
          <w:ilvl w:val="0"/>
          <w:numId w:val="19"/>
        </w:numPr>
        <w:tabs>
          <w:tab w:val="left" w:pos="467"/>
        </w:tabs>
        <w:spacing w:before="139"/>
        <w:ind w:left="466"/>
        <w:jc w:val="left"/>
        <w:rPr>
          <w:rFonts w:ascii="Times New Roman" w:eastAsia="宋体" w:hAnsi="宋体" w:cs="Times New Roman"/>
          <w:lang w:eastAsia="zh-CN"/>
        </w:rPr>
      </w:pPr>
      <w:r w:rsidRPr="00FD1ABD">
        <w:rPr>
          <w:rFonts w:ascii="Times New Roman" w:eastAsia="宋体" w:hAnsi="宋体" w:cs="Times New Roman"/>
          <w:lang w:eastAsia="zh-CN"/>
        </w:rPr>
        <w:lastRenderedPageBreak/>
        <w:t>单位和间隔的数字代码</w:t>
      </w:r>
    </w:p>
    <w:p w14:paraId="1E532F32" w14:textId="77777777" w:rsidR="0012386D" w:rsidRPr="00FD1ABD" w:rsidRDefault="00C9414A" w:rsidP="00FD1ABD">
      <w:pPr>
        <w:pStyle w:val="6"/>
        <w:tabs>
          <w:tab w:val="left" w:pos="467"/>
        </w:tabs>
        <w:spacing w:before="139"/>
        <w:ind w:left="466" w:right="180"/>
        <w:rPr>
          <w:rFonts w:ascii="Times New Roman" w:eastAsia="宋体" w:hAnsi="宋体" w:cs="Times New Roman"/>
          <w:lang w:eastAsia="zh-CN"/>
        </w:rPr>
      </w:pPr>
      <w:r w:rsidRPr="00FD1ABD">
        <w:rPr>
          <w:rFonts w:hint="eastAsia"/>
          <w:lang w:eastAsia="zh-CN"/>
        </w:rPr>
        <w:t>表6</w:t>
      </w:r>
      <w:r w:rsidR="0012386D" w:rsidRPr="00FD1ABD">
        <w:rPr>
          <w:lang w:eastAsia="zh-CN"/>
        </w:rPr>
        <w:t xml:space="preserve"> </w:t>
      </w:r>
      <w:r w:rsidR="0012386D" w:rsidRPr="00FD1ABD">
        <w:rPr>
          <w:rFonts w:ascii="Times New Roman" w:eastAsia="宋体" w:hAnsi="宋体" w:cs="Times New Roman"/>
          <w:lang w:eastAsia="zh-CN"/>
        </w:rPr>
        <w:t>单位和间隔的数字代码</w:t>
      </w:r>
    </w:p>
    <w:p w14:paraId="7545A2C9" w14:textId="6FE42458" w:rsidR="00C9414A" w:rsidRPr="00FD1ABD" w:rsidRDefault="00C9414A" w:rsidP="00FD1ABD">
      <w:pPr>
        <w:rPr>
          <w:b/>
          <w:bCs/>
          <w:lang w:eastAsia="zh-CN"/>
        </w:rPr>
      </w:pPr>
    </w:p>
    <w:p w14:paraId="1CFB5760" w14:textId="77777777" w:rsidR="00106830" w:rsidRPr="00FD1ABD" w:rsidRDefault="00106830" w:rsidP="00106830">
      <w:pPr>
        <w:spacing w:before="4"/>
        <w:rPr>
          <w:rFonts w:ascii="Times New Roman" w:hAnsi="Times New Roman" w:cs="Times New Roman"/>
          <w:b/>
          <w:bCs/>
          <w:sz w:val="12"/>
          <w:szCs w:val="12"/>
          <w:lang w:eastAsia="zh-CN"/>
        </w:rPr>
      </w:pPr>
    </w:p>
    <w:tbl>
      <w:tblPr>
        <w:tblW w:w="0" w:type="auto"/>
        <w:tblInd w:w="111" w:type="dxa"/>
        <w:tblLayout w:type="fixed"/>
        <w:tblCellMar>
          <w:left w:w="0" w:type="dxa"/>
          <w:right w:w="0" w:type="dxa"/>
        </w:tblCellMar>
        <w:tblLook w:val="01E0" w:firstRow="1" w:lastRow="1" w:firstColumn="1" w:lastColumn="1" w:noHBand="0" w:noVBand="0"/>
      </w:tblPr>
      <w:tblGrid>
        <w:gridCol w:w="995"/>
        <w:gridCol w:w="3509"/>
        <w:gridCol w:w="1218"/>
        <w:gridCol w:w="3856"/>
      </w:tblGrid>
      <w:tr w:rsidR="00106830" w:rsidRPr="00FD1ABD" w14:paraId="6CC1E3F5" w14:textId="77777777" w:rsidTr="00BD5F85">
        <w:trPr>
          <w:trHeight w:hRule="exact" w:val="556"/>
        </w:trPr>
        <w:tc>
          <w:tcPr>
            <w:tcW w:w="995" w:type="dxa"/>
            <w:shd w:val="clear" w:color="auto" w:fill="003299"/>
          </w:tcPr>
          <w:p w14:paraId="7153BB50" w14:textId="77777777" w:rsidR="00106830" w:rsidRPr="00FD1ABD" w:rsidRDefault="00106830" w:rsidP="00BD5F85">
            <w:pPr>
              <w:pStyle w:val="TableParagraph"/>
              <w:spacing w:before="11"/>
              <w:rPr>
                <w:rFonts w:ascii="Times New Roman" w:hAnsi="Times New Roman" w:cs="Times New Roman"/>
                <w:b/>
                <w:bCs/>
                <w:sz w:val="14"/>
                <w:szCs w:val="14"/>
                <w:lang w:eastAsia="zh-CN"/>
              </w:rPr>
            </w:pPr>
          </w:p>
          <w:p w14:paraId="3445EA2B" w14:textId="77777777" w:rsidR="00106830" w:rsidRPr="00FD1ABD" w:rsidRDefault="00106830" w:rsidP="00BD5F85">
            <w:pPr>
              <w:pStyle w:val="TableParagraph"/>
              <w:ind w:left="103"/>
              <w:rPr>
                <w:rFonts w:ascii="Times New Roman" w:hAnsi="Times New Roman" w:cs="Times New Roman"/>
                <w:sz w:val="18"/>
                <w:szCs w:val="18"/>
              </w:rPr>
            </w:pPr>
            <w:r w:rsidRPr="00FD1ABD">
              <w:rPr>
                <w:rFonts w:ascii="Times New Roman" w:hAnsi="宋体" w:cs="Times New Roman"/>
                <w:b/>
                <w:color w:val="FFFFFF"/>
                <w:spacing w:val="-1"/>
                <w:sz w:val="18"/>
              </w:rPr>
              <w:t>编码</w:t>
            </w:r>
          </w:p>
        </w:tc>
        <w:tc>
          <w:tcPr>
            <w:tcW w:w="3509" w:type="dxa"/>
            <w:shd w:val="clear" w:color="auto" w:fill="003299"/>
          </w:tcPr>
          <w:p w14:paraId="79354211" w14:textId="77777777" w:rsidR="00106830" w:rsidRPr="00FD1ABD" w:rsidRDefault="00106830" w:rsidP="00BD5F85">
            <w:pPr>
              <w:pStyle w:val="TableParagraph"/>
              <w:spacing w:before="11"/>
              <w:rPr>
                <w:rFonts w:ascii="Times New Roman" w:hAnsi="Times New Roman" w:cs="Times New Roman"/>
                <w:b/>
                <w:bCs/>
                <w:sz w:val="14"/>
                <w:szCs w:val="14"/>
              </w:rPr>
            </w:pPr>
          </w:p>
          <w:p w14:paraId="0B348D33" w14:textId="77777777" w:rsidR="00106830" w:rsidRPr="00FD1ABD" w:rsidRDefault="00106830" w:rsidP="00BD5F85">
            <w:pPr>
              <w:pStyle w:val="TableParagraph"/>
              <w:ind w:left="206"/>
              <w:rPr>
                <w:rFonts w:ascii="Times New Roman" w:hAnsi="Times New Roman" w:cs="Times New Roman"/>
                <w:sz w:val="18"/>
                <w:szCs w:val="18"/>
              </w:rPr>
            </w:pPr>
            <w:r w:rsidRPr="00FD1ABD">
              <w:rPr>
                <w:rFonts w:ascii="Times New Roman" w:hAnsi="宋体" w:cs="Times New Roman"/>
                <w:b/>
                <w:color w:val="FFFFFF"/>
                <w:sz w:val="18"/>
              </w:rPr>
              <w:t>单位和间隔列表</w:t>
            </w:r>
          </w:p>
        </w:tc>
        <w:tc>
          <w:tcPr>
            <w:tcW w:w="1218" w:type="dxa"/>
            <w:shd w:val="clear" w:color="auto" w:fill="003299"/>
          </w:tcPr>
          <w:p w14:paraId="7A199D4A" w14:textId="77777777" w:rsidR="00106830" w:rsidRPr="00FD1ABD" w:rsidRDefault="00106830" w:rsidP="00BD5F85">
            <w:pPr>
              <w:pStyle w:val="TableParagraph"/>
              <w:spacing w:before="11"/>
              <w:rPr>
                <w:rFonts w:ascii="Times New Roman" w:hAnsi="Times New Roman" w:cs="Times New Roman"/>
                <w:b/>
                <w:bCs/>
                <w:sz w:val="14"/>
                <w:szCs w:val="14"/>
              </w:rPr>
            </w:pPr>
          </w:p>
          <w:p w14:paraId="43B40FD3" w14:textId="77777777" w:rsidR="00106830" w:rsidRPr="00FD1ABD" w:rsidRDefault="00106830" w:rsidP="00BD5F85">
            <w:pPr>
              <w:pStyle w:val="TableParagraph"/>
              <w:ind w:left="325"/>
              <w:rPr>
                <w:rFonts w:ascii="Times New Roman" w:hAnsi="Times New Roman" w:cs="Times New Roman"/>
                <w:sz w:val="18"/>
                <w:szCs w:val="18"/>
              </w:rPr>
            </w:pPr>
            <w:r w:rsidRPr="00FD1ABD">
              <w:rPr>
                <w:rFonts w:ascii="Times New Roman" w:hAnsi="宋体" w:cs="Times New Roman"/>
                <w:b/>
                <w:color w:val="FFFFFF"/>
                <w:spacing w:val="-1"/>
                <w:sz w:val="18"/>
              </w:rPr>
              <w:t>编码</w:t>
            </w:r>
          </w:p>
        </w:tc>
        <w:tc>
          <w:tcPr>
            <w:tcW w:w="3856" w:type="dxa"/>
            <w:shd w:val="clear" w:color="auto" w:fill="003299"/>
          </w:tcPr>
          <w:p w14:paraId="6DCFF9E0" w14:textId="77777777" w:rsidR="00106830" w:rsidRPr="00FD1ABD" w:rsidRDefault="00106830" w:rsidP="00BD5F85">
            <w:pPr>
              <w:pStyle w:val="TableParagraph"/>
              <w:spacing w:before="11"/>
              <w:rPr>
                <w:rFonts w:ascii="Times New Roman" w:hAnsi="Times New Roman" w:cs="Times New Roman"/>
                <w:b/>
                <w:bCs/>
                <w:sz w:val="14"/>
                <w:szCs w:val="14"/>
              </w:rPr>
            </w:pPr>
          </w:p>
          <w:p w14:paraId="5EB1F99D" w14:textId="77777777" w:rsidR="00106830" w:rsidRPr="00FD1ABD" w:rsidRDefault="00106830" w:rsidP="00BD5F85">
            <w:pPr>
              <w:pStyle w:val="TableParagraph"/>
              <w:ind w:left="207"/>
              <w:rPr>
                <w:rFonts w:ascii="Times New Roman" w:hAnsi="Times New Roman" w:cs="Times New Roman"/>
                <w:sz w:val="18"/>
                <w:szCs w:val="18"/>
              </w:rPr>
            </w:pPr>
            <w:r w:rsidRPr="00FD1ABD">
              <w:rPr>
                <w:rFonts w:ascii="Times New Roman" w:hAnsi="宋体" w:cs="Times New Roman"/>
                <w:b/>
                <w:color w:val="FFFFFF"/>
                <w:sz w:val="18"/>
              </w:rPr>
              <w:t>单位和间隔列表</w:t>
            </w:r>
          </w:p>
        </w:tc>
      </w:tr>
      <w:tr w:rsidR="00106830" w:rsidRPr="00FD1ABD" w14:paraId="55D13832" w14:textId="77777777" w:rsidTr="00BD5F85">
        <w:trPr>
          <w:trHeight w:hRule="exact" w:val="436"/>
        </w:trPr>
        <w:tc>
          <w:tcPr>
            <w:tcW w:w="995" w:type="dxa"/>
            <w:shd w:val="clear" w:color="auto" w:fill="E1E3F1"/>
          </w:tcPr>
          <w:p w14:paraId="65532BBB" w14:textId="77777777" w:rsidR="00106830" w:rsidRPr="00FD1ABD" w:rsidRDefault="00106830" w:rsidP="00BD5F85">
            <w:pPr>
              <w:pStyle w:val="TableParagraph"/>
              <w:spacing w:before="67"/>
              <w:ind w:left="103"/>
              <w:rPr>
                <w:rFonts w:ascii="Times New Roman" w:hAnsi="Times New Roman" w:cs="Times New Roman"/>
                <w:sz w:val="18"/>
                <w:szCs w:val="18"/>
              </w:rPr>
            </w:pPr>
            <w:r w:rsidRPr="00FD1ABD">
              <w:rPr>
                <w:rFonts w:ascii="Times New Roman" w:hAnsi="Times New Roman" w:cs="Times New Roman"/>
                <w:spacing w:val="-1"/>
                <w:sz w:val="18"/>
              </w:rPr>
              <w:t>001</w:t>
            </w:r>
          </w:p>
        </w:tc>
        <w:tc>
          <w:tcPr>
            <w:tcW w:w="3509" w:type="dxa"/>
            <w:shd w:val="clear" w:color="auto" w:fill="E1E3F1"/>
          </w:tcPr>
          <w:p w14:paraId="42C19D58" w14:textId="77777777" w:rsidR="00106830" w:rsidRPr="00FD1ABD" w:rsidRDefault="00106830" w:rsidP="00BD5F85">
            <w:pPr>
              <w:pStyle w:val="TableParagraph"/>
              <w:spacing w:before="67"/>
              <w:ind w:left="206"/>
              <w:rPr>
                <w:rFonts w:ascii="Times New Roman" w:hAnsi="Times New Roman" w:cs="Times New Roman"/>
                <w:sz w:val="18"/>
                <w:szCs w:val="18"/>
              </w:rPr>
            </w:pPr>
            <w:r w:rsidRPr="00FD1ABD">
              <w:rPr>
                <w:rFonts w:ascii="Times New Roman" w:hAnsi="Times New Roman" w:cs="Times New Roman"/>
                <w:sz w:val="18"/>
              </w:rPr>
              <w:t xml:space="preserve">kg </w:t>
            </w:r>
            <w:r w:rsidRPr="00FD1ABD">
              <w:rPr>
                <w:rFonts w:ascii="Times New Roman" w:hAnsi="宋体" w:cs="Times New Roman"/>
                <w:sz w:val="18"/>
              </w:rPr>
              <w:t>千克</w:t>
            </w:r>
          </w:p>
        </w:tc>
        <w:tc>
          <w:tcPr>
            <w:tcW w:w="1218" w:type="dxa"/>
            <w:shd w:val="clear" w:color="auto" w:fill="E1E3F1"/>
          </w:tcPr>
          <w:p w14:paraId="18BE0ED7" w14:textId="77777777" w:rsidR="00106830" w:rsidRPr="00FD1ABD" w:rsidRDefault="00106830" w:rsidP="00BD5F85">
            <w:pPr>
              <w:pStyle w:val="TableParagraph"/>
              <w:spacing w:before="67"/>
              <w:ind w:left="325"/>
              <w:rPr>
                <w:rFonts w:ascii="Times New Roman" w:hAnsi="Times New Roman" w:cs="Times New Roman"/>
                <w:sz w:val="18"/>
                <w:szCs w:val="18"/>
              </w:rPr>
            </w:pPr>
            <w:r w:rsidRPr="00FD1ABD">
              <w:rPr>
                <w:rFonts w:ascii="Times New Roman" w:hAnsi="Times New Roman" w:cs="Times New Roman"/>
                <w:spacing w:val="-1"/>
                <w:sz w:val="18"/>
              </w:rPr>
              <w:t>023</w:t>
            </w:r>
          </w:p>
        </w:tc>
        <w:tc>
          <w:tcPr>
            <w:tcW w:w="3856" w:type="dxa"/>
            <w:shd w:val="clear" w:color="auto" w:fill="E1E3F1"/>
          </w:tcPr>
          <w:p w14:paraId="4E4C07BA" w14:textId="77777777" w:rsidR="00106830" w:rsidRPr="00FD1ABD" w:rsidRDefault="00106830" w:rsidP="00BD5F85">
            <w:pPr>
              <w:pStyle w:val="TableParagraph"/>
              <w:spacing w:before="67"/>
              <w:ind w:left="207"/>
              <w:rPr>
                <w:rFonts w:ascii="Times New Roman" w:hAnsi="Times New Roman" w:cs="Times New Roman"/>
                <w:sz w:val="18"/>
                <w:szCs w:val="18"/>
              </w:rPr>
            </w:pPr>
            <w:r w:rsidRPr="00FD1ABD">
              <w:rPr>
                <w:rFonts w:ascii="Times New Roman" w:hAnsi="Times New Roman" w:cs="Times New Roman"/>
                <w:spacing w:val="-1"/>
                <w:sz w:val="18"/>
              </w:rPr>
              <w:t xml:space="preserve">Mmol </w:t>
            </w:r>
            <w:r w:rsidRPr="00FD1ABD">
              <w:rPr>
                <w:rFonts w:ascii="Times New Roman" w:hAnsi="宋体" w:cs="Times New Roman"/>
                <w:spacing w:val="-1"/>
                <w:sz w:val="18"/>
              </w:rPr>
              <w:t>毫摩尔</w:t>
            </w:r>
          </w:p>
        </w:tc>
      </w:tr>
      <w:tr w:rsidR="00106830" w:rsidRPr="00FD1ABD" w14:paraId="0D96CC77" w14:textId="77777777" w:rsidTr="00BD5F85">
        <w:trPr>
          <w:trHeight w:hRule="exact" w:val="434"/>
        </w:trPr>
        <w:tc>
          <w:tcPr>
            <w:tcW w:w="995" w:type="dxa"/>
            <w:shd w:val="clear" w:color="auto" w:fill="E1E3F1"/>
          </w:tcPr>
          <w:p w14:paraId="5665B6E5" w14:textId="77777777" w:rsidR="00106830" w:rsidRPr="00FD1ABD" w:rsidRDefault="00106830" w:rsidP="00BD5F85">
            <w:pPr>
              <w:pStyle w:val="TableParagraph"/>
              <w:spacing w:before="67"/>
              <w:ind w:left="103"/>
              <w:rPr>
                <w:rFonts w:ascii="Times New Roman" w:hAnsi="Times New Roman" w:cs="Times New Roman"/>
                <w:sz w:val="18"/>
                <w:szCs w:val="18"/>
              </w:rPr>
            </w:pPr>
            <w:r w:rsidRPr="00FD1ABD">
              <w:rPr>
                <w:rFonts w:ascii="Times New Roman" w:hAnsi="Times New Roman" w:cs="Times New Roman"/>
                <w:spacing w:val="-1"/>
                <w:sz w:val="18"/>
              </w:rPr>
              <w:t>002</w:t>
            </w:r>
          </w:p>
        </w:tc>
        <w:tc>
          <w:tcPr>
            <w:tcW w:w="3509" w:type="dxa"/>
            <w:shd w:val="clear" w:color="auto" w:fill="E1E3F1"/>
          </w:tcPr>
          <w:p w14:paraId="17265C24" w14:textId="77777777" w:rsidR="00106830" w:rsidRPr="00FD1ABD" w:rsidRDefault="00106830" w:rsidP="00BD5F85">
            <w:pPr>
              <w:pStyle w:val="TableParagraph"/>
              <w:spacing w:before="67"/>
              <w:ind w:left="206"/>
              <w:rPr>
                <w:rFonts w:ascii="Times New Roman" w:hAnsi="Times New Roman" w:cs="Times New Roman"/>
                <w:sz w:val="18"/>
                <w:szCs w:val="18"/>
              </w:rPr>
            </w:pPr>
            <w:r w:rsidRPr="00FD1ABD">
              <w:rPr>
                <w:rFonts w:ascii="Times New Roman" w:hAnsi="Times New Roman" w:cs="Times New Roman"/>
                <w:sz w:val="18"/>
              </w:rPr>
              <w:t xml:space="preserve">G </w:t>
            </w:r>
            <w:r w:rsidRPr="00FD1ABD">
              <w:rPr>
                <w:rFonts w:ascii="Times New Roman" w:hAnsi="宋体" w:cs="Times New Roman"/>
                <w:sz w:val="18"/>
              </w:rPr>
              <w:t>克</w:t>
            </w:r>
          </w:p>
        </w:tc>
        <w:tc>
          <w:tcPr>
            <w:tcW w:w="1218" w:type="dxa"/>
            <w:shd w:val="clear" w:color="auto" w:fill="E1E3F1"/>
          </w:tcPr>
          <w:p w14:paraId="35A9889A" w14:textId="77777777" w:rsidR="00106830" w:rsidRPr="00FD1ABD" w:rsidRDefault="00106830" w:rsidP="00BD5F85">
            <w:pPr>
              <w:pStyle w:val="TableParagraph"/>
              <w:spacing w:before="67"/>
              <w:ind w:left="325"/>
              <w:rPr>
                <w:rFonts w:ascii="Times New Roman" w:hAnsi="Times New Roman" w:cs="Times New Roman"/>
                <w:sz w:val="18"/>
                <w:szCs w:val="18"/>
              </w:rPr>
            </w:pPr>
            <w:r w:rsidRPr="00FD1ABD">
              <w:rPr>
                <w:rFonts w:ascii="Times New Roman" w:hAnsi="Times New Roman" w:cs="Times New Roman"/>
                <w:spacing w:val="-1"/>
                <w:sz w:val="18"/>
              </w:rPr>
              <w:t>024</w:t>
            </w:r>
          </w:p>
        </w:tc>
        <w:tc>
          <w:tcPr>
            <w:tcW w:w="3856" w:type="dxa"/>
            <w:shd w:val="clear" w:color="auto" w:fill="E1E3F1"/>
          </w:tcPr>
          <w:p w14:paraId="43EA4646" w14:textId="77777777" w:rsidR="00106830" w:rsidRPr="00FD1ABD" w:rsidRDefault="00106830" w:rsidP="00BD5F85">
            <w:pPr>
              <w:pStyle w:val="TableParagraph"/>
              <w:spacing w:before="67"/>
              <w:ind w:left="207"/>
              <w:rPr>
                <w:rFonts w:ascii="Times New Roman" w:hAnsi="Times New Roman" w:cs="Times New Roman"/>
                <w:sz w:val="18"/>
                <w:szCs w:val="18"/>
              </w:rPr>
            </w:pPr>
            <w:r w:rsidRPr="00FD1ABD">
              <w:rPr>
                <w:rFonts w:ascii="Times New Roman" w:hAnsi="Times New Roman" w:cs="Times New Roman"/>
                <w:spacing w:val="-1"/>
                <w:sz w:val="18"/>
              </w:rPr>
              <w:t xml:space="preserve">μmol </w:t>
            </w:r>
            <w:r w:rsidRPr="00FD1ABD">
              <w:rPr>
                <w:rFonts w:ascii="Times New Roman" w:hAnsi="宋体" w:cs="Times New Roman"/>
                <w:spacing w:val="-1"/>
                <w:sz w:val="18"/>
              </w:rPr>
              <w:t>微摩尔</w:t>
            </w:r>
          </w:p>
        </w:tc>
      </w:tr>
      <w:tr w:rsidR="00106830" w:rsidRPr="00FD1ABD" w14:paraId="5954C2CB" w14:textId="77777777" w:rsidTr="00BD5F85">
        <w:trPr>
          <w:trHeight w:hRule="exact" w:val="436"/>
        </w:trPr>
        <w:tc>
          <w:tcPr>
            <w:tcW w:w="995" w:type="dxa"/>
            <w:shd w:val="clear" w:color="auto" w:fill="E1E3F1"/>
          </w:tcPr>
          <w:p w14:paraId="6D2EAD52" w14:textId="77777777" w:rsidR="00106830" w:rsidRPr="00FD1ABD" w:rsidRDefault="00106830" w:rsidP="00BD5F85">
            <w:pPr>
              <w:pStyle w:val="TableParagraph"/>
              <w:spacing w:before="67"/>
              <w:ind w:left="103"/>
              <w:rPr>
                <w:rFonts w:ascii="Times New Roman" w:hAnsi="Times New Roman" w:cs="Times New Roman"/>
                <w:sz w:val="18"/>
                <w:szCs w:val="18"/>
              </w:rPr>
            </w:pPr>
            <w:r w:rsidRPr="00FD1ABD">
              <w:rPr>
                <w:rFonts w:ascii="Times New Roman" w:hAnsi="Times New Roman" w:cs="Times New Roman"/>
                <w:spacing w:val="-1"/>
                <w:sz w:val="18"/>
              </w:rPr>
              <w:t>003</w:t>
            </w:r>
          </w:p>
        </w:tc>
        <w:tc>
          <w:tcPr>
            <w:tcW w:w="3509" w:type="dxa"/>
            <w:shd w:val="clear" w:color="auto" w:fill="E1E3F1"/>
          </w:tcPr>
          <w:p w14:paraId="32BC168E" w14:textId="77777777" w:rsidR="00106830" w:rsidRPr="00FD1ABD" w:rsidRDefault="00106830" w:rsidP="00BD5F85">
            <w:pPr>
              <w:pStyle w:val="TableParagraph"/>
              <w:spacing w:before="67"/>
              <w:ind w:left="206"/>
              <w:rPr>
                <w:rFonts w:ascii="Times New Roman" w:hAnsi="Times New Roman" w:cs="Times New Roman"/>
                <w:sz w:val="18"/>
                <w:szCs w:val="18"/>
              </w:rPr>
            </w:pPr>
            <w:r w:rsidRPr="00FD1ABD">
              <w:rPr>
                <w:rFonts w:ascii="Times New Roman" w:hAnsi="Times New Roman" w:cs="Times New Roman"/>
                <w:spacing w:val="-1"/>
                <w:sz w:val="18"/>
              </w:rPr>
              <w:t xml:space="preserve">Mg </w:t>
            </w:r>
            <w:r w:rsidRPr="00FD1ABD">
              <w:rPr>
                <w:rFonts w:ascii="Times New Roman" w:hAnsi="宋体" w:cs="Times New Roman"/>
                <w:spacing w:val="-1"/>
                <w:sz w:val="18"/>
              </w:rPr>
              <w:t>毫克</w:t>
            </w:r>
          </w:p>
        </w:tc>
        <w:tc>
          <w:tcPr>
            <w:tcW w:w="1218" w:type="dxa"/>
            <w:shd w:val="clear" w:color="auto" w:fill="E1E3F1"/>
          </w:tcPr>
          <w:p w14:paraId="74BA117C" w14:textId="77777777" w:rsidR="00106830" w:rsidRPr="00FD1ABD" w:rsidRDefault="00106830" w:rsidP="00BD5F85">
            <w:pPr>
              <w:pStyle w:val="TableParagraph"/>
              <w:spacing w:before="67"/>
              <w:ind w:left="325"/>
              <w:rPr>
                <w:rFonts w:ascii="Times New Roman" w:hAnsi="Times New Roman" w:cs="Times New Roman"/>
                <w:sz w:val="18"/>
                <w:szCs w:val="18"/>
              </w:rPr>
            </w:pPr>
            <w:r w:rsidRPr="00FD1ABD">
              <w:rPr>
                <w:rFonts w:ascii="Times New Roman" w:hAnsi="Times New Roman" w:cs="Times New Roman"/>
                <w:spacing w:val="-1"/>
                <w:sz w:val="18"/>
              </w:rPr>
              <w:t>025</w:t>
            </w:r>
          </w:p>
        </w:tc>
        <w:tc>
          <w:tcPr>
            <w:tcW w:w="3856" w:type="dxa"/>
            <w:shd w:val="clear" w:color="auto" w:fill="E1E3F1"/>
          </w:tcPr>
          <w:p w14:paraId="213DC254" w14:textId="77777777" w:rsidR="00106830" w:rsidRPr="00FD1ABD" w:rsidRDefault="00106830" w:rsidP="00BD5F85">
            <w:pPr>
              <w:pStyle w:val="TableParagraph"/>
              <w:spacing w:before="67"/>
              <w:ind w:left="207"/>
              <w:rPr>
                <w:rFonts w:ascii="Times New Roman" w:hAnsi="Times New Roman" w:cs="Times New Roman"/>
                <w:sz w:val="18"/>
                <w:szCs w:val="18"/>
              </w:rPr>
            </w:pPr>
            <w:r w:rsidRPr="00FD1ABD">
              <w:rPr>
                <w:rFonts w:ascii="Times New Roman" w:hAnsi="Times New Roman" w:cs="Times New Roman"/>
                <w:spacing w:val="-1"/>
                <w:sz w:val="18"/>
              </w:rPr>
              <w:t xml:space="preserve">Iu </w:t>
            </w:r>
            <w:r w:rsidRPr="00FD1ABD">
              <w:rPr>
                <w:rFonts w:ascii="Times New Roman" w:hAnsi="宋体" w:cs="Times New Roman"/>
                <w:spacing w:val="-1"/>
                <w:sz w:val="18"/>
              </w:rPr>
              <w:t>国际单位</w:t>
            </w:r>
          </w:p>
        </w:tc>
      </w:tr>
      <w:tr w:rsidR="00106830" w:rsidRPr="00FD1ABD" w14:paraId="7F03C0A6" w14:textId="77777777" w:rsidTr="00BD5F85">
        <w:trPr>
          <w:trHeight w:hRule="exact" w:val="434"/>
        </w:trPr>
        <w:tc>
          <w:tcPr>
            <w:tcW w:w="995" w:type="dxa"/>
            <w:shd w:val="clear" w:color="auto" w:fill="E1E3F1"/>
          </w:tcPr>
          <w:p w14:paraId="23C1BB04" w14:textId="77777777" w:rsidR="00106830" w:rsidRPr="00FD1ABD" w:rsidRDefault="00106830" w:rsidP="00BD5F85">
            <w:pPr>
              <w:pStyle w:val="TableParagraph"/>
              <w:spacing w:before="67"/>
              <w:ind w:left="103"/>
              <w:rPr>
                <w:rFonts w:ascii="Times New Roman" w:hAnsi="Times New Roman" w:cs="Times New Roman"/>
                <w:sz w:val="18"/>
                <w:szCs w:val="18"/>
              </w:rPr>
            </w:pPr>
            <w:r w:rsidRPr="00FD1ABD">
              <w:rPr>
                <w:rFonts w:ascii="Times New Roman" w:hAnsi="Times New Roman" w:cs="Times New Roman"/>
                <w:spacing w:val="-1"/>
                <w:sz w:val="18"/>
              </w:rPr>
              <w:t>004</w:t>
            </w:r>
          </w:p>
        </w:tc>
        <w:tc>
          <w:tcPr>
            <w:tcW w:w="3509" w:type="dxa"/>
            <w:shd w:val="clear" w:color="auto" w:fill="E1E3F1"/>
          </w:tcPr>
          <w:p w14:paraId="5A30570D" w14:textId="77777777" w:rsidR="00106830" w:rsidRPr="00FD1ABD" w:rsidRDefault="00106830" w:rsidP="00BD5F85">
            <w:pPr>
              <w:pStyle w:val="TableParagraph"/>
              <w:spacing w:before="67"/>
              <w:ind w:left="206"/>
              <w:rPr>
                <w:rFonts w:ascii="Times New Roman" w:hAnsi="Times New Roman" w:cs="Times New Roman"/>
                <w:sz w:val="18"/>
                <w:szCs w:val="18"/>
              </w:rPr>
            </w:pPr>
            <w:r w:rsidRPr="00FD1ABD">
              <w:rPr>
                <w:rFonts w:ascii="Times New Roman" w:hAnsi="Times New Roman" w:cs="Times New Roman"/>
                <w:sz w:val="18"/>
              </w:rPr>
              <w:t xml:space="preserve">μg </w:t>
            </w:r>
            <w:r w:rsidRPr="00FD1ABD">
              <w:rPr>
                <w:rFonts w:ascii="Times New Roman" w:hAnsi="宋体" w:cs="Times New Roman"/>
                <w:sz w:val="18"/>
              </w:rPr>
              <w:t>微克</w:t>
            </w:r>
          </w:p>
        </w:tc>
        <w:tc>
          <w:tcPr>
            <w:tcW w:w="1218" w:type="dxa"/>
            <w:shd w:val="clear" w:color="auto" w:fill="E1E3F1"/>
          </w:tcPr>
          <w:p w14:paraId="0B887C52" w14:textId="77777777" w:rsidR="00106830" w:rsidRPr="00FD1ABD" w:rsidRDefault="00106830" w:rsidP="00BD5F85">
            <w:pPr>
              <w:pStyle w:val="TableParagraph"/>
              <w:spacing w:before="67"/>
              <w:ind w:left="325"/>
              <w:rPr>
                <w:rFonts w:ascii="Times New Roman" w:hAnsi="Times New Roman" w:cs="Times New Roman"/>
                <w:sz w:val="18"/>
                <w:szCs w:val="18"/>
              </w:rPr>
            </w:pPr>
            <w:r w:rsidRPr="00FD1ABD">
              <w:rPr>
                <w:rFonts w:ascii="Times New Roman" w:hAnsi="Times New Roman" w:cs="Times New Roman"/>
                <w:spacing w:val="-1"/>
                <w:sz w:val="18"/>
              </w:rPr>
              <w:t>026</w:t>
            </w:r>
          </w:p>
        </w:tc>
        <w:tc>
          <w:tcPr>
            <w:tcW w:w="3856" w:type="dxa"/>
            <w:shd w:val="clear" w:color="auto" w:fill="E1E3F1"/>
          </w:tcPr>
          <w:p w14:paraId="0E160D2A" w14:textId="77777777" w:rsidR="00106830" w:rsidRPr="00FD1ABD" w:rsidRDefault="00106830" w:rsidP="00BD5F85">
            <w:pPr>
              <w:pStyle w:val="TableParagraph"/>
              <w:spacing w:before="67"/>
              <w:ind w:left="207"/>
              <w:rPr>
                <w:rFonts w:ascii="Times New Roman" w:hAnsi="Times New Roman" w:cs="Times New Roman"/>
                <w:sz w:val="18"/>
                <w:szCs w:val="18"/>
                <w:lang w:eastAsia="zh-CN"/>
              </w:rPr>
            </w:pPr>
            <w:r w:rsidRPr="00FD1ABD">
              <w:rPr>
                <w:rFonts w:ascii="Times New Roman" w:hAnsi="Times New Roman" w:cs="Times New Roman"/>
                <w:sz w:val="18"/>
                <w:lang w:eastAsia="zh-CN"/>
              </w:rPr>
              <w:t xml:space="preserve">Kiu </w:t>
            </w:r>
            <w:r w:rsidRPr="00FD1ABD">
              <w:rPr>
                <w:rFonts w:ascii="Times New Roman" w:hAnsi="宋体" w:cs="Times New Roman"/>
                <w:sz w:val="18"/>
                <w:lang w:eastAsia="zh-CN"/>
              </w:rPr>
              <w:t>国际单位（</w:t>
            </w:r>
            <w:r w:rsidRPr="00FD1ABD">
              <w:rPr>
                <w:rFonts w:ascii="Times New Roman" w:hAnsi="Times New Roman" w:cs="Times New Roman"/>
                <w:sz w:val="18"/>
                <w:lang w:eastAsia="zh-CN"/>
              </w:rPr>
              <w:t>1000s</w:t>
            </w:r>
            <w:r w:rsidRPr="00FD1ABD">
              <w:rPr>
                <w:rFonts w:ascii="Times New Roman" w:hAnsi="宋体" w:cs="Times New Roman"/>
                <w:sz w:val="18"/>
                <w:lang w:eastAsia="zh-CN"/>
              </w:rPr>
              <w:t>）</w:t>
            </w:r>
          </w:p>
        </w:tc>
      </w:tr>
      <w:tr w:rsidR="00106830" w:rsidRPr="00FD1ABD" w14:paraId="7758881E" w14:textId="77777777" w:rsidTr="00BD5F85">
        <w:trPr>
          <w:trHeight w:hRule="exact" w:val="436"/>
        </w:trPr>
        <w:tc>
          <w:tcPr>
            <w:tcW w:w="995" w:type="dxa"/>
            <w:shd w:val="clear" w:color="auto" w:fill="E1E3F1"/>
          </w:tcPr>
          <w:p w14:paraId="4E028994" w14:textId="77777777" w:rsidR="00106830" w:rsidRPr="00FD1ABD" w:rsidRDefault="00106830" w:rsidP="00BD5F85">
            <w:pPr>
              <w:pStyle w:val="TableParagraph"/>
              <w:spacing w:before="67"/>
              <w:ind w:left="103"/>
              <w:rPr>
                <w:rFonts w:ascii="Times New Roman" w:hAnsi="Times New Roman" w:cs="Times New Roman"/>
                <w:sz w:val="18"/>
                <w:szCs w:val="18"/>
              </w:rPr>
            </w:pPr>
            <w:r w:rsidRPr="00FD1ABD">
              <w:rPr>
                <w:rFonts w:ascii="Times New Roman" w:hAnsi="Times New Roman" w:cs="Times New Roman"/>
                <w:spacing w:val="-1"/>
                <w:sz w:val="18"/>
              </w:rPr>
              <w:t>005</w:t>
            </w:r>
          </w:p>
        </w:tc>
        <w:tc>
          <w:tcPr>
            <w:tcW w:w="3509" w:type="dxa"/>
            <w:shd w:val="clear" w:color="auto" w:fill="E1E3F1"/>
          </w:tcPr>
          <w:p w14:paraId="5264D48C" w14:textId="77777777" w:rsidR="00106830" w:rsidRPr="00FD1ABD" w:rsidRDefault="00106830" w:rsidP="00BD5F85">
            <w:pPr>
              <w:pStyle w:val="TableParagraph"/>
              <w:spacing w:before="67"/>
              <w:ind w:left="206"/>
              <w:rPr>
                <w:rFonts w:ascii="Times New Roman" w:hAnsi="Times New Roman" w:cs="Times New Roman"/>
                <w:sz w:val="18"/>
                <w:szCs w:val="18"/>
              </w:rPr>
            </w:pPr>
            <w:r w:rsidRPr="00FD1ABD">
              <w:rPr>
                <w:rFonts w:ascii="Times New Roman" w:hAnsi="Times New Roman" w:cs="Times New Roman"/>
                <w:spacing w:val="-1"/>
                <w:sz w:val="18"/>
              </w:rPr>
              <w:t xml:space="preserve">ng </w:t>
            </w:r>
            <w:r w:rsidRPr="00FD1ABD">
              <w:rPr>
                <w:rFonts w:ascii="Times New Roman" w:hAnsi="宋体" w:cs="Times New Roman"/>
                <w:spacing w:val="-1"/>
                <w:sz w:val="18"/>
              </w:rPr>
              <w:t>纳克</w:t>
            </w:r>
          </w:p>
        </w:tc>
        <w:tc>
          <w:tcPr>
            <w:tcW w:w="1218" w:type="dxa"/>
            <w:shd w:val="clear" w:color="auto" w:fill="E1E3F1"/>
          </w:tcPr>
          <w:p w14:paraId="013ADA47" w14:textId="77777777" w:rsidR="00106830" w:rsidRPr="00FD1ABD" w:rsidRDefault="00106830" w:rsidP="00BD5F85">
            <w:pPr>
              <w:pStyle w:val="TableParagraph"/>
              <w:spacing w:before="67"/>
              <w:ind w:left="325"/>
              <w:rPr>
                <w:rFonts w:ascii="Times New Roman" w:hAnsi="Times New Roman" w:cs="Times New Roman"/>
                <w:sz w:val="18"/>
                <w:szCs w:val="18"/>
              </w:rPr>
            </w:pPr>
            <w:r w:rsidRPr="00FD1ABD">
              <w:rPr>
                <w:rFonts w:ascii="Times New Roman" w:hAnsi="Times New Roman" w:cs="Times New Roman"/>
                <w:spacing w:val="-1"/>
                <w:sz w:val="18"/>
              </w:rPr>
              <w:t>027</w:t>
            </w:r>
          </w:p>
        </w:tc>
        <w:tc>
          <w:tcPr>
            <w:tcW w:w="3856" w:type="dxa"/>
            <w:shd w:val="clear" w:color="auto" w:fill="E1E3F1"/>
          </w:tcPr>
          <w:p w14:paraId="49D479FC" w14:textId="77777777" w:rsidR="00106830" w:rsidRPr="00FD1ABD" w:rsidRDefault="00106830" w:rsidP="00BD5F85">
            <w:pPr>
              <w:pStyle w:val="TableParagraph"/>
              <w:spacing w:before="67"/>
              <w:ind w:left="207"/>
              <w:rPr>
                <w:rFonts w:ascii="Times New Roman" w:hAnsi="Times New Roman" w:cs="Times New Roman"/>
                <w:sz w:val="18"/>
                <w:szCs w:val="18"/>
                <w:lang w:eastAsia="zh-CN"/>
              </w:rPr>
            </w:pPr>
            <w:r w:rsidRPr="00FD1ABD">
              <w:rPr>
                <w:rFonts w:ascii="Times New Roman" w:hAnsi="Times New Roman" w:cs="Times New Roman"/>
                <w:spacing w:val="-1"/>
                <w:sz w:val="18"/>
                <w:lang w:eastAsia="zh-CN"/>
              </w:rPr>
              <w:t xml:space="preserve">Miu </w:t>
            </w:r>
            <w:r w:rsidRPr="00FD1ABD">
              <w:rPr>
                <w:rFonts w:ascii="Times New Roman" w:hAnsi="宋体" w:cs="Times New Roman"/>
                <w:spacing w:val="-1"/>
                <w:sz w:val="18"/>
                <w:lang w:eastAsia="zh-CN"/>
              </w:rPr>
              <w:t>国际单位（</w:t>
            </w:r>
            <w:r w:rsidRPr="00FD1ABD">
              <w:rPr>
                <w:rFonts w:ascii="Times New Roman" w:hAnsi="Times New Roman" w:cs="Times New Roman"/>
                <w:spacing w:val="-1"/>
                <w:sz w:val="18"/>
                <w:lang w:eastAsia="zh-CN"/>
              </w:rPr>
              <w:t>1</w:t>
            </w:r>
            <w:r w:rsidRPr="00FD1ABD">
              <w:rPr>
                <w:rFonts w:ascii="Times New Roman" w:hAnsi="宋体" w:cs="Times New Roman"/>
                <w:spacing w:val="-1"/>
                <w:sz w:val="18"/>
                <w:lang w:eastAsia="zh-CN"/>
              </w:rPr>
              <w:t>，</w:t>
            </w:r>
            <w:r w:rsidRPr="00FD1ABD">
              <w:rPr>
                <w:rFonts w:ascii="Times New Roman" w:hAnsi="Times New Roman" w:cs="Times New Roman"/>
                <w:spacing w:val="-1"/>
                <w:sz w:val="18"/>
                <w:lang w:eastAsia="zh-CN"/>
              </w:rPr>
              <w:t>000</w:t>
            </w:r>
            <w:r w:rsidRPr="00FD1ABD">
              <w:rPr>
                <w:rFonts w:ascii="Times New Roman" w:hAnsi="宋体" w:cs="Times New Roman"/>
                <w:spacing w:val="-1"/>
                <w:sz w:val="18"/>
                <w:lang w:eastAsia="zh-CN"/>
              </w:rPr>
              <w:t>，</w:t>
            </w:r>
            <w:r w:rsidRPr="00FD1ABD">
              <w:rPr>
                <w:rFonts w:ascii="Times New Roman" w:hAnsi="Times New Roman" w:cs="Times New Roman"/>
                <w:spacing w:val="-1"/>
                <w:sz w:val="18"/>
                <w:lang w:eastAsia="zh-CN"/>
              </w:rPr>
              <w:t>000 s</w:t>
            </w:r>
            <w:r w:rsidRPr="00FD1ABD">
              <w:rPr>
                <w:rFonts w:ascii="Times New Roman" w:hAnsi="宋体" w:cs="Times New Roman"/>
                <w:spacing w:val="-1"/>
                <w:sz w:val="18"/>
                <w:lang w:eastAsia="zh-CN"/>
              </w:rPr>
              <w:t>）</w:t>
            </w:r>
          </w:p>
        </w:tc>
      </w:tr>
      <w:tr w:rsidR="00106830" w:rsidRPr="00FD1ABD" w14:paraId="4625B856" w14:textId="77777777" w:rsidTr="00BD5F85">
        <w:trPr>
          <w:trHeight w:hRule="exact" w:val="434"/>
        </w:trPr>
        <w:tc>
          <w:tcPr>
            <w:tcW w:w="995" w:type="dxa"/>
            <w:shd w:val="clear" w:color="auto" w:fill="E1E3F1"/>
          </w:tcPr>
          <w:p w14:paraId="1A6AEED2" w14:textId="77777777" w:rsidR="00106830" w:rsidRPr="00FD1ABD" w:rsidRDefault="00106830" w:rsidP="00BD5F85">
            <w:pPr>
              <w:pStyle w:val="TableParagraph"/>
              <w:spacing w:before="67"/>
              <w:ind w:left="103"/>
              <w:rPr>
                <w:rFonts w:ascii="Times New Roman" w:hAnsi="Times New Roman" w:cs="Times New Roman"/>
                <w:sz w:val="18"/>
                <w:szCs w:val="18"/>
              </w:rPr>
            </w:pPr>
            <w:r w:rsidRPr="00FD1ABD">
              <w:rPr>
                <w:rFonts w:ascii="Times New Roman" w:hAnsi="Times New Roman" w:cs="Times New Roman"/>
                <w:spacing w:val="-1"/>
                <w:sz w:val="18"/>
              </w:rPr>
              <w:t>006</w:t>
            </w:r>
          </w:p>
        </w:tc>
        <w:tc>
          <w:tcPr>
            <w:tcW w:w="3509" w:type="dxa"/>
            <w:shd w:val="clear" w:color="auto" w:fill="E1E3F1"/>
          </w:tcPr>
          <w:p w14:paraId="1358B4F3" w14:textId="77777777" w:rsidR="00106830" w:rsidRPr="00FD1ABD" w:rsidRDefault="00106830" w:rsidP="00BD5F85">
            <w:pPr>
              <w:pStyle w:val="TableParagraph"/>
              <w:spacing w:before="67"/>
              <w:ind w:left="206"/>
              <w:rPr>
                <w:rFonts w:ascii="Times New Roman" w:hAnsi="Times New Roman" w:cs="Times New Roman"/>
                <w:sz w:val="18"/>
                <w:szCs w:val="18"/>
              </w:rPr>
            </w:pPr>
            <w:r w:rsidRPr="00FD1ABD">
              <w:rPr>
                <w:rFonts w:ascii="Times New Roman" w:hAnsi="Times New Roman" w:cs="Times New Roman"/>
                <w:spacing w:val="-1"/>
                <w:sz w:val="18"/>
              </w:rPr>
              <w:t xml:space="preserve">pg </w:t>
            </w:r>
            <w:r w:rsidRPr="00FD1ABD">
              <w:rPr>
                <w:rFonts w:ascii="Times New Roman" w:hAnsi="宋体" w:cs="Times New Roman"/>
                <w:spacing w:val="-1"/>
                <w:sz w:val="18"/>
              </w:rPr>
              <w:t>皮克</w:t>
            </w:r>
          </w:p>
        </w:tc>
        <w:tc>
          <w:tcPr>
            <w:tcW w:w="1218" w:type="dxa"/>
            <w:shd w:val="clear" w:color="auto" w:fill="E1E3F1"/>
          </w:tcPr>
          <w:p w14:paraId="4D228CC4" w14:textId="77777777" w:rsidR="00106830" w:rsidRPr="00FD1ABD" w:rsidRDefault="00106830" w:rsidP="00BD5F85">
            <w:pPr>
              <w:pStyle w:val="TableParagraph"/>
              <w:spacing w:before="67"/>
              <w:ind w:left="325"/>
              <w:rPr>
                <w:rFonts w:ascii="Times New Roman" w:hAnsi="Times New Roman" w:cs="Times New Roman"/>
                <w:sz w:val="18"/>
                <w:szCs w:val="18"/>
              </w:rPr>
            </w:pPr>
            <w:r w:rsidRPr="00FD1ABD">
              <w:rPr>
                <w:rFonts w:ascii="Times New Roman" w:hAnsi="Times New Roman" w:cs="Times New Roman"/>
                <w:spacing w:val="-1"/>
                <w:sz w:val="18"/>
              </w:rPr>
              <w:t>028</w:t>
            </w:r>
          </w:p>
        </w:tc>
        <w:tc>
          <w:tcPr>
            <w:tcW w:w="3856" w:type="dxa"/>
            <w:shd w:val="clear" w:color="auto" w:fill="E1E3F1"/>
          </w:tcPr>
          <w:p w14:paraId="417F27C6" w14:textId="77777777" w:rsidR="00106830" w:rsidRPr="00FD1ABD" w:rsidRDefault="00106830" w:rsidP="00BD5F85">
            <w:pPr>
              <w:pStyle w:val="TableParagraph"/>
              <w:spacing w:before="67"/>
              <w:ind w:left="207"/>
              <w:rPr>
                <w:rFonts w:ascii="Times New Roman" w:hAnsi="Times New Roman" w:cs="Times New Roman"/>
                <w:sz w:val="18"/>
                <w:szCs w:val="18"/>
                <w:lang w:eastAsia="zh-CN"/>
              </w:rPr>
            </w:pPr>
            <w:r w:rsidRPr="00FD1ABD">
              <w:rPr>
                <w:rFonts w:ascii="Times New Roman" w:hAnsi="Times New Roman" w:cs="Times New Roman"/>
                <w:spacing w:val="-1"/>
                <w:sz w:val="18"/>
                <w:lang w:eastAsia="zh-CN"/>
              </w:rPr>
              <w:t xml:space="preserve">iu/kg </w:t>
            </w:r>
            <w:r w:rsidRPr="00FD1ABD">
              <w:rPr>
                <w:rFonts w:ascii="Times New Roman" w:hAnsi="宋体" w:cs="Times New Roman"/>
                <w:spacing w:val="-1"/>
                <w:sz w:val="18"/>
                <w:lang w:eastAsia="zh-CN"/>
              </w:rPr>
              <w:t>国际单位</w:t>
            </w:r>
            <w:r w:rsidRPr="00FD1ABD">
              <w:rPr>
                <w:rFonts w:ascii="Times New Roman" w:hAnsi="Times New Roman" w:cs="Times New Roman"/>
                <w:spacing w:val="-1"/>
                <w:sz w:val="18"/>
                <w:lang w:eastAsia="zh-CN"/>
              </w:rPr>
              <w:t>/</w:t>
            </w:r>
            <w:r w:rsidRPr="00FD1ABD">
              <w:rPr>
                <w:rFonts w:ascii="Times New Roman" w:hAnsi="宋体" w:cs="Times New Roman"/>
                <w:spacing w:val="-1"/>
                <w:sz w:val="18"/>
                <w:lang w:eastAsia="zh-CN"/>
              </w:rPr>
              <w:t>千克</w:t>
            </w:r>
          </w:p>
        </w:tc>
      </w:tr>
      <w:tr w:rsidR="00106830" w:rsidRPr="00FD1ABD" w14:paraId="37528CCE" w14:textId="77777777" w:rsidTr="00BD5F85">
        <w:trPr>
          <w:trHeight w:hRule="exact" w:val="436"/>
        </w:trPr>
        <w:tc>
          <w:tcPr>
            <w:tcW w:w="995" w:type="dxa"/>
            <w:shd w:val="clear" w:color="auto" w:fill="E1E3F1"/>
          </w:tcPr>
          <w:p w14:paraId="301D9A2D" w14:textId="77777777" w:rsidR="00106830" w:rsidRPr="00FD1ABD" w:rsidRDefault="00106830" w:rsidP="00BD5F85">
            <w:pPr>
              <w:pStyle w:val="TableParagraph"/>
              <w:spacing w:before="67"/>
              <w:ind w:left="103"/>
              <w:rPr>
                <w:rFonts w:ascii="Times New Roman" w:hAnsi="Times New Roman" w:cs="Times New Roman"/>
                <w:sz w:val="18"/>
                <w:szCs w:val="18"/>
              </w:rPr>
            </w:pPr>
            <w:r w:rsidRPr="00FD1ABD">
              <w:rPr>
                <w:rFonts w:ascii="Times New Roman" w:hAnsi="Times New Roman" w:cs="Times New Roman"/>
                <w:spacing w:val="-1"/>
                <w:sz w:val="18"/>
              </w:rPr>
              <w:t>007</w:t>
            </w:r>
          </w:p>
        </w:tc>
        <w:tc>
          <w:tcPr>
            <w:tcW w:w="3509" w:type="dxa"/>
            <w:shd w:val="clear" w:color="auto" w:fill="E1E3F1"/>
          </w:tcPr>
          <w:p w14:paraId="7AB08F81" w14:textId="77777777" w:rsidR="00106830" w:rsidRPr="00FD1ABD" w:rsidRDefault="00106830" w:rsidP="00BD5F85">
            <w:pPr>
              <w:pStyle w:val="TableParagraph"/>
              <w:spacing w:before="67"/>
              <w:ind w:left="206"/>
              <w:rPr>
                <w:rFonts w:ascii="Times New Roman" w:hAnsi="Times New Roman" w:cs="Times New Roman"/>
                <w:sz w:val="18"/>
                <w:szCs w:val="18"/>
              </w:rPr>
            </w:pPr>
            <w:r w:rsidRPr="00FD1ABD">
              <w:rPr>
                <w:rFonts w:ascii="Times New Roman" w:hAnsi="Times New Roman" w:cs="Times New Roman"/>
                <w:spacing w:val="-1"/>
                <w:sz w:val="18"/>
              </w:rPr>
              <w:t xml:space="preserve">mg/kg </w:t>
            </w:r>
            <w:r w:rsidRPr="00FD1ABD">
              <w:rPr>
                <w:rFonts w:ascii="Times New Roman" w:hAnsi="宋体" w:cs="Times New Roman"/>
                <w:spacing w:val="-1"/>
                <w:sz w:val="18"/>
              </w:rPr>
              <w:t>毫克</w:t>
            </w:r>
            <w:r w:rsidRPr="00FD1ABD">
              <w:rPr>
                <w:rFonts w:ascii="Times New Roman" w:hAnsi="Times New Roman" w:cs="Times New Roman"/>
                <w:spacing w:val="-1"/>
                <w:sz w:val="18"/>
              </w:rPr>
              <w:t>/</w:t>
            </w:r>
            <w:r w:rsidRPr="00FD1ABD">
              <w:rPr>
                <w:rFonts w:ascii="Times New Roman" w:hAnsi="宋体" w:cs="Times New Roman"/>
                <w:spacing w:val="-1"/>
                <w:sz w:val="18"/>
              </w:rPr>
              <w:t>千克</w:t>
            </w:r>
          </w:p>
        </w:tc>
        <w:tc>
          <w:tcPr>
            <w:tcW w:w="1218" w:type="dxa"/>
            <w:shd w:val="clear" w:color="auto" w:fill="E1E3F1"/>
          </w:tcPr>
          <w:p w14:paraId="627E3BED" w14:textId="77777777" w:rsidR="00106830" w:rsidRPr="00FD1ABD" w:rsidRDefault="00106830" w:rsidP="00BD5F85">
            <w:pPr>
              <w:pStyle w:val="TableParagraph"/>
              <w:spacing w:before="67"/>
              <w:ind w:left="325"/>
              <w:rPr>
                <w:rFonts w:ascii="Times New Roman" w:hAnsi="Times New Roman" w:cs="Times New Roman"/>
                <w:sz w:val="18"/>
                <w:szCs w:val="18"/>
              </w:rPr>
            </w:pPr>
            <w:r w:rsidRPr="00FD1ABD">
              <w:rPr>
                <w:rFonts w:ascii="Times New Roman" w:hAnsi="Times New Roman" w:cs="Times New Roman"/>
                <w:spacing w:val="-1"/>
                <w:sz w:val="18"/>
              </w:rPr>
              <w:t>029</w:t>
            </w:r>
          </w:p>
        </w:tc>
        <w:tc>
          <w:tcPr>
            <w:tcW w:w="3856" w:type="dxa"/>
            <w:shd w:val="clear" w:color="auto" w:fill="E1E3F1"/>
          </w:tcPr>
          <w:p w14:paraId="1FCDDAE0" w14:textId="77777777" w:rsidR="00106830" w:rsidRPr="00FD1ABD" w:rsidRDefault="00106830" w:rsidP="00BD5F85">
            <w:pPr>
              <w:pStyle w:val="TableParagraph"/>
              <w:spacing w:before="67"/>
              <w:ind w:left="207"/>
              <w:rPr>
                <w:rFonts w:ascii="Times New Roman" w:hAnsi="Times New Roman" w:cs="Times New Roman"/>
                <w:sz w:val="18"/>
                <w:szCs w:val="18"/>
              </w:rPr>
            </w:pPr>
            <w:r w:rsidRPr="00FD1ABD">
              <w:rPr>
                <w:rFonts w:ascii="Times New Roman" w:hAnsi="Times New Roman" w:cs="Times New Roman"/>
                <w:spacing w:val="-1"/>
                <w:sz w:val="18"/>
              </w:rPr>
              <w:t xml:space="preserve">Meq </w:t>
            </w:r>
            <w:r w:rsidRPr="00FD1ABD">
              <w:rPr>
                <w:rFonts w:ascii="Times New Roman" w:hAnsi="宋体" w:cs="Times New Roman"/>
                <w:spacing w:val="-1"/>
                <w:sz w:val="18"/>
              </w:rPr>
              <w:t>毫克当量</w:t>
            </w:r>
          </w:p>
        </w:tc>
      </w:tr>
      <w:tr w:rsidR="00106830" w:rsidRPr="00FD1ABD" w14:paraId="7FBF7C31" w14:textId="77777777" w:rsidTr="00BD5F85">
        <w:trPr>
          <w:trHeight w:hRule="exact" w:val="434"/>
        </w:trPr>
        <w:tc>
          <w:tcPr>
            <w:tcW w:w="995" w:type="dxa"/>
            <w:shd w:val="clear" w:color="auto" w:fill="E1E3F1"/>
          </w:tcPr>
          <w:p w14:paraId="74F094F9" w14:textId="77777777" w:rsidR="00106830" w:rsidRPr="00FD1ABD" w:rsidRDefault="00106830" w:rsidP="00BD5F85">
            <w:pPr>
              <w:pStyle w:val="TableParagraph"/>
              <w:spacing w:before="67"/>
              <w:ind w:left="103"/>
              <w:rPr>
                <w:rFonts w:ascii="Times New Roman" w:hAnsi="Times New Roman" w:cs="Times New Roman"/>
                <w:sz w:val="18"/>
                <w:szCs w:val="18"/>
              </w:rPr>
            </w:pPr>
            <w:r w:rsidRPr="00FD1ABD">
              <w:rPr>
                <w:rFonts w:ascii="Times New Roman" w:hAnsi="Times New Roman" w:cs="Times New Roman"/>
                <w:spacing w:val="-1"/>
                <w:sz w:val="18"/>
              </w:rPr>
              <w:t>008</w:t>
            </w:r>
          </w:p>
        </w:tc>
        <w:tc>
          <w:tcPr>
            <w:tcW w:w="3509" w:type="dxa"/>
            <w:shd w:val="clear" w:color="auto" w:fill="E1E3F1"/>
          </w:tcPr>
          <w:p w14:paraId="4C900200" w14:textId="77777777" w:rsidR="00106830" w:rsidRPr="00FD1ABD" w:rsidRDefault="00106830" w:rsidP="00BD5F85">
            <w:pPr>
              <w:pStyle w:val="TableParagraph"/>
              <w:spacing w:before="67"/>
              <w:ind w:left="206"/>
              <w:rPr>
                <w:rFonts w:ascii="Times New Roman" w:hAnsi="Times New Roman" w:cs="Times New Roman"/>
                <w:sz w:val="18"/>
                <w:szCs w:val="18"/>
              </w:rPr>
            </w:pPr>
            <w:r w:rsidRPr="00FD1ABD">
              <w:rPr>
                <w:rFonts w:ascii="Times New Roman" w:hAnsi="Times New Roman" w:cs="Times New Roman"/>
                <w:sz w:val="18"/>
              </w:rPr>
              <w:t xml:space="preserve">μg/kg </w:t>
            </w:r>
            <w:r w:rsidRPr="00FD1ABD">
              <w:rPr>
                <w:rFonts w:ascii="Times New Roman" w:hAnsi="宋体" w:cs="Times New Roman"/>
                <w:sz w:val="18"/>
              </w:rPr>
              <w:t>微克</w:t>
            </w:r>
            <w:r w:rsidRPr="00FD1ABD">
              <w:rPr>
                <w:rFonts w:ascii="Times New Roman" w:hAnsi="Times New Roman" w:cs="Times New Roman"/>
                <w:sz w:val="18"/>
              </w:rPr>
              <w:t>/</w:t>
            </w:r>
            <w:r w:rsidRPr="00FD1ABD">
              <w:rPr>
                <w:rFonts w:ascii="Times New Roman" w:hAnsi="宋体" w:cs="Times New Roman"/>
                <w:sz w:val="18"/>
              </w:rPr>
              <w:t>千克</w:t>
            </w:r>
          </w:p>
        </w:tc>
        <w:tc>
          <w:tcPr>
            <w:tcW w:w="1218" w:type="dxa"/>
            <w:shd w:val="clear" w:color="auto" w:fill="E1E3F1"/>
          </w:tcPr>
          <w:p w14:paraId="4BA9A96B" w14:textId="77777777" w:rsidR="00106830" w:rsidRPr="00FD1ABD" w:rsidRDefault="00106830" w:rsidP="00BD5F85">
            <w:pPr>
              <w:pStyle w:val="TableParagraph"/>
              <w:spacing w:before="67"/>
              <w:ind w:left="325"/>
              <w:rPr>
                <w:rFonts w:ascii="Times New Roman" w:hAnsi="Times New Roman" w:cs="Times New Roman"/>
                <w:sz w:val="18"/>
                <w:szCs w:val="18"/>
              </w:rPr>
            </w:pPr>
            <w:r w:rsidRPr="00FD1ABD">
              <w:rPr>
                <w:rFonts w:ascii="Times New Roman" w:hAnsi="Times New Roman" w:cs="Times New Roman"/>
                <w:spacing w:val="-1"/>
                <w:sz w:val="18"/>
              </w:rPr>
              <w:t>030</w:t>
            </w:r>
          </w:p>
        </w:tc>
        <w:tc>
          <w:tcPr>
            <w:tcW w:w="3856" w:type="dxa"/>
            <w:shd w:val="clear" w:color="auto" w:fill="E1E3F1"/>
          </w:tcPr>
          <w:p w14:paraId="46D54B88" w14:textId="77777777" w:rsidR="00106830" w:rsidRPr="00FD1ABD" w:rsidRDefault="00106830" w:rsidP="00BD5F85">
            <w:pPr>
              <w:pStyle w:val="TableParagraph"/>
              <w:spacing w:before="67"/>
              <w:ind w:left="207"/>
              <w:rPr>
                <w:rFonts w:ascii="Times New Roman" w:hAnsi="Times New Roman" w:cs="Times New Roman"/>
                <w:sz w:val="18"/>
                <w:szCs w:val="18"/>
              </w:rPr>
            </w:pPr>
            <w:r w:rsidRPr="00FD1ABD">
              <w:rPr>
                <w:rFonts w:ascii="Times New Roman" w:hAnsi="宋体" w:cs="Times New Roman"/>
                <w:sz w:val="18"/>
              </w:rPr>
              <w:t>百分比</w:t>
            </w:r>
          </w:p>
        </w:tc>
      </w:tr>
      <w:tr w:rsidR="00106830" w:rsidRPr="00FD1ABD" w14:paraId="1DE19AF0" w14:textId="77777777" w:rsidTr="00BD5F85">
        <w:trPr>
          <w:trHeight w:hRule="exact" w:val="436"/>
        </w:trPr>
        <w:tc>
          <w:tcPr>
            <w:tcW w:w="995" w:type="dxa"/>
            <w:shd w:val="clear" w:color="auto" w:fill="E1E3F1"/>
          </w:tcPr>
          <w:p w14:paraId="700C5132" w14:textId="77777777" w:rsidR="00106830" w:rsidRPr="00FD1ABD" w:rsidRDefault="00106830" w:rsidP="00BD5F85">
            <w:pPr>
              <w:pStyle w:val="TableParagraph"/>
              <w:spacing w:before="67"/>
              <w:ind w:left="103"/>
              <w:rPr>
                <w:rFonts w:ascii="Times New Roman" w:hAnsi="Times New Roman" w:cs="Times New Roman"/>
                <w:sz w:val="18"/>
                <w:szCs w:val="18"/>
              </w:rPr>
            </w:pPr>
            <w:r w:rsidRPr="00FD1ABD">
              <w:rPr>
                <w:rFonts w:ascii="Times New Roman" w:hAnsi="Times New Roman" w:cs="Times New Roman"/>
                <w:spacing w:val="-1"/>
                <w:sz w:val="18"/>
              </w:rPr>
              <w:t>009</w:t>
            </w:r>
          </w:p>
        </w:tc>
        <w:tc>
          <w:tcPr>
            <w:tcW w:w="3509" w:type="dxa"/>
            <w:shd w:val="clear" w:color="auto" w:fill="E1E3F1"/>
          </w:tcPr>
          <w:p w14:paraId="2393CC7F" w14:textId="77777777" w:rsidR="00106830" w:rsidRPr="00FD1ABD" w:rsidRDefault="00106830" w:rsidP="00BD5F85">
            <w:pPr>
              <w:pStyle w:val="TableParagraph"/>
              <w:spacing w:before="67"/>
              <w:ind w:left="206"/>
              <w:rPr>
                <w:rFonts w:ascii="Times New Roman" w:hAnsi="Times New Roman" w:cs="Times New Roman"/>
                <w:sz w:val="18"/>
                <w:szCs w:val="18"/>
              </w:rPr>
            </w:pPr>
            <w:r w:rsidRPr="00FD1ABD">
              <w:rPr>
                <w:rFonts w:ascii="Times New Roman" w:hAnsi="Times New Roman" w:cs="Times New Roman"/>
                <w:sz w:val="18"/>
              </w:rPr>
              <w:t xml:space="preserve">mg/m2 </w:t>
            </w:r>
            <w:r w:rsidRPr="00FD1ABD">
              <w:rPr>
                <w:rFonts w:ascii="Times New Roman" w:hAnsi="宋体" w:cs="Times New Roman"/>
                <w:sz w:val="18"/>
              </w:rPr>
              <w:t>毫克</w:t>
            </w:r>
            <w:r w:rsidRPr="00FD1ABD">
              <w:rPr>
                <w:rFonts w:ascii="Times New Roman" w:hAnsi="Times New Roman" w:cs="Times New Roman"/>
                <w:sz w:val="18"/>
              </w:rPr>
              <w:t>/</w:t>
            </w:r>
            <w:r w:rsidRPr="00FD1ABD">
              <w:rPr>
                <w:rFonts w:ascii="Times New Roman" w:hAnsi="宋体" w:cs="Times New Roman"/>
                <w:sz w:val="18"/>
              </w:rPr>
              <w:t>平方米</w:t>
            </w:r>
          </w:p>
        </w:tc>
        <w:tc>
          <w:tcPr>
            <w:tcW w:w="1218" w:type="dxa"/>
            <w:shd w:val="clear" w:color="auto" w:fill="E1E3F1"/>
          </w:tcPr>
          <w:p w14:paraId="7818FC2D" w14:textId="77777777" w:rsidR="00106830" w:rsidRPr="00FD1ABD" w:rsidRDefault="00106830" w:rsidP="00BD5F85">
            <w:pPr>
              <w:pStyle w:val="TableParagraph"/>
              <w:spacing w:before="67"/>
              <w:ind w:left="325"/>
              <w:rPr>
                <w:rFonts w:ascii="Times New Roman" w:hAnsi="Times New Roman" w:cs="Times New Roman"/>
                <w:sz w:val="18"/>
                <w:szCs w:val="18"/>
              </w:rPr>
            </w:pPr>
            <w:r w:rsidRPr="00FD1ABD">
              <w:rPr>
                <w:rFonts w:ascii="Times New Roman" w:hAnsi="Times New Roman" w:cs="Times New Roman"/>
                <w:spacing w:val="-1"/>
                <w:sz w:val="18"/>
              </w:rPr>
              <w:t>031</w:t>
            </w:r>
          </w:p>
        </w:tc>
        <w:tc>
          <w:tcPr>
            <w:tcW w:w="3856" w:type="dxa"/>
            <w:shd w:val="clear" w:color="auto" w:fill="E1E3F1"/>
          </w:tcPr>
          <w:p w14:paraId="718F3498" w14:textId="77777777" w:rsidR="00106830" w:rsidRPr="00FD1ABD" w:rsidRDefault="00106830" w:rsidP="00BD5F85">
            <w:pPr>
              <w:pStyle w:val="TableParagraph"/>
              <w:spacing w:before="67"/>
              <w:ind w:left="207"/>
              <w:rPr>
                <w:rFonts w:ascii="Times New Roman" w:hAnsi="Times New Roman" w:cs="Times New Roman"/>
                <w:sz w:val="18"/>
                <w:szCs w:val="18"/>
              </w:rPr>
            </w:pPr>
            <w:r w:rsidRPr="00FD1ABD">
              <w:rPr>
                <w:rFonts w:ascii="Times New Roman" w:hAnsi="Times New Roman" w:cs="Times New Roman"/>
                <w:spacing w:val="-1"/>
                <w:sz w:val="18"/>
              </w:rPr>
              <w:t xml:space="preserve">gtt </w:t>
            </w:r>
            <w:r w:rsidRPr="00FD1ABD">
              <w:rPr>
                <w:rFonts w:ascii="Times New Roman" w:hAnsi="宋体" w:cs="Times New Roman"/>
                <w:spacing w:val="-1"/>
                <w:sz w:val="18"/>
              </w:rPr>
              <w:t>滴</w:t>
            </w:r>
          </w:p>
        </w:tc>
      </w:tr>
      <w:tr w:rsidR="00106830" w:rsidRPr="00FD1ABD" w14:paraId="5BDF23B9" w14:textId="77777777" w:rsidTr="00BD5F85">
        <w:trPr>
          <w:trHeight w:hRule="exact" w:val="434"/>
        </w:trPr>
        <w:tc>
          <w:tcPr>
            <w:tcW w:w="995" w:type="dxa"/>
            <w:shd w:val="clear" w:color="auto" w:fill="E1E3F1"/>
          </w:tcPr>
          <w:p w14:paraId="7301BC6E" w14:textId="77777777" w:rsidR="00106830" w:rsidRPr="00FD1ABD" w:rsidRDefault="00106830" w:rsidP="00BD5F85">
            <w:pPr>
              <w:pStyle w:val="TableParagraph"/>
              <w:spacing w:before="67"/>
              <w:ind w:left="103"/>
              <w:rPr>
                <w:rFonts w:ascii="Times New Roman" w:hAnsi="Times New Roman" w:cs="Times New Roman"/>
                <w:sz w:val="18"/>
                <w:szCs w:val="18"/>
              </w:rPr>
            </w:pPr>
            <w:r w:rsidRPr="00FD1ABD">
              <w:rPr>
                <w:rFonts w:ascii="Times New Roman" w:hAnsi="Times New Roman" w:cs="Times New Roman"/>
                <w:spacing w:val="-1"/>
                <w:sz w:val="18"/>
              </w:rPr>
              <w:t>010</w:t>
            </w:r>
          </w:p>
        </w:tc>
        <w:tc>
          <w:tcPr>
            <w:tcW w:w="3509" w:type="dxa"/>
            <w:shd w:val="clear" w:color="auto" w:fill="E1E3F1"/>
          </w:tcPr>
          <w:p w14:paraId="24A6C099" w14:textId="77777777" w:rsidR="00106830" w:rsidRPr="00FD1ABD" w:rsidRDefault="00106830" w:rsidP="00BD5F85">
            <w:pPr>
              <w:pStyle w:val="TableParagraph"/>
              <w:spacing w:before="67"/>
              <w:ind w:left="206"/>
              <w:rPr>
                <w:rFonts w:ascii="Times New Roman" w:hAnsi="Times New Roman" w:cs="Times New Roman"/>
                <w:sz w:val="18"/>
                <w:szCs w:val="18"/>
              </w:rPr>
            </w:pPr>
            <w:r w:rsidRPr="00FD1ABD">
              <w:rPr>
                <w:rFonts w:ascii="Times New Roman" w:hAnsi="Times New Roman" w:cs="Times New Roman"/>
                <w:spacing w:val="-1"/>
                <w:sz w:val="18"/>
              </w:rPr>
              <w:t xml:space="preserve">μg/m2 </w:t>
            </w:r>
            <w:r w:rsidRPr="00FD1ABD">
              <w:rPr>
                <w:rFonts w:ascii="Times New Roman" w:hAnsi="宋体" w:cs="Times New Roman"/>
                <w:spacing w:val="-1"/>
                <w:sz w:val="18"/>
              </w:rPr>
              <w:t>微克</w:t>
            </w:r>
            <w:r w:rsidRPr="00FD1ABD">
              <w:rPr>
                <w:rFonts w:ascii="Times New Roman" w:hAnsi="Times New Roman" w:cs="Times New Roman"/>
                <w:spacing w:val="-1"/>
                <w:sz w:val="18"/>
              </w:rPr>
              <w:t>/</w:t>
            </w:r>
            <w:r w:rsidRPr="00FD1ABD">
              <w:rPr>
                <w:rFonts w:ascii="Times New Roman" w:hAnsi="宋体" w:cs="Times New Roman"/>
                <w:spacing w:val="-1"/>
                <w:sz w:val="18"/>
              </w:rPr>
              <w:t>平方米</w:t>
            </w:r>
          </w:p>
        </w:tc>
        <w:tc>
          <w:tcPr>
            <w:tcW w:w="1218" w:type="dxa"/>
            <w:shd w:val="clear" w:color="auto" w:fill="E1E3F1"/>
          </w:tcPr>
          <w:p w14:paraId="2C377225" w14:textId="77777777" w:rsidR="00106830" w:rsidRPr="00FD1ABD" w:rsidRDefault="00106830" w:rsidP="00BD5F85">
            <w:pPr>
              <w:pStyle w:val="TableParagraph"/>
              <w:spacing w:before="67"/>
              <w:ind w:left="325"/>
              <w:rPr>
                <w:rFonts w:ascii="Times New Roman" w:hAnsi="Times New Roman" w:cs="Times New Roman"/>
                <w:sz w:val="18"/>
                <w:szCs w:val="18"/>
              </w:rPr>
            </w:pPr>
            <w:r w:rsidRPr="00FD1ABD">
              <w:rPr>
                <w:rFonts w:ascii="Times New Roman" w:hAnsi="Times New Roman" w:cs="Times New Roman"/>
                <w:spacing w:val="-1"/>
                <w:sz w:val="18"/>
              </w:rPr>
              <w:t>032</w:t>
            </w:r>
          </w:p>
        </w:tc>
        <w:tc>
          <w:tcPr>
            <w:tcW w:w="3856" w:type="dxa"/>
            <w:shd w:val="clear" w:color="auto" w:fill="E1E3F1"/>
          </w:tcPr>
          <w:p w14:paraId="6622B0A2" w14:textId="77777777" w:rsidR="00106830" w:rsidRPr="00FD1ABD" w:rsidRDefault="00106830" w:rsidP="00BD5F85">
            <w:pPr>
              <w:pStyle w:val="TableParagraph"/>
              <w:spacing w:before="67"/>
              <w:ind w:left="207"/>
              <w:rPr>
                <w:rFonts w:ascii="Times New Roman" w:hAnsi="Times New Roman" w:cs="Times New Roman"/>
                <w:sz w:val="18"/>
                <w:szCs w:val="18"/>
              </w:rPr>
            </w:pPr>
            <w:r w:rsidRPr="00FD1ABD">
              <w:rPr>
                <w:rFonts w:ascii="Times New Roman" w:hAnsi="Times New Roman" w:cs="Times New Roman"/>
                <w:spacing w:val="-1"/>
                <w:sz w:val="18"/>
              </w:rPr>
              <w:t xml:space="preserve">Kbq </w:t>
            </w:r>
            <w:r w:rsidRPr="00FD1ABD">
              <w:rPr>
                <w:rFonts w:ascii="Times New Roman" w:hAnsi="宋体" w:cs="Times New Roman"/>
                <w:spacing w:val="-1"/>
                <w:sz w:val="18"/>
              </w:rPr>
              <w:t>千贝克勒尔</w:t>
            </w:r>
          </w:p>
        </w:tc>
      </w:tr>
      <w:tr w:rsidR="00106830" w:rsidRPr="00FD1ABD" w14:paraId="59EA86D8" w14:textId="77777777" w:rsidTr="00BD5F85">
        <w:trPr>
          <w:trHeight w:hRule="exact" w:val="436"/>
        </w:trPr>
        <w:tc>
          <w:tcPr>
            <w:tcW w:w="995" w:type="dxa"/>
            <w:shd w:val="clear" w:color="auto" w:fill="E1E3F1"/>
          </w:tcPr>
          <w:p w14:paraId="1A6A4720" w14:textId="77777777" w:rsidR="00106830" w:rsidRPr="00FD1ABD" w:rsidRDefault="00106830" w:rsidP="00BD5F85">
            <w:pPr>
              <w:pStyle w:val="TableParagraph"/>
              <w:spacing w:before="67"/>
              <w:ind w:left="103"/>
              <w:rPr>
                <w:rFonts w:ascii="Times New Roman" w:hAnsi="Times New Roman" w:cs="Times New Roman"/>
                <w:sz w:val="18"/>
                <w:szCs w:val="18"/>
              </w:rPr>
            </w:pPr>
            <w:r w:rsidRPr="00FD1ABD">
              <w:rPr>
                <w:rFonts w:ascii="Times New Roman" w:hAnsi="Times New Roman" w:cs="Times New Roman"/>
                <w:spacing w:val="-1"/>
                <w:sz w:val="18"/>
              </w:rPr>
              <w:t>011</w:t>
            </w:r>
          </w:p>
        </w:tc>
        <w:tc>
          <w:tcPr>
            <w:tcW w:w="3509" w:type="dxa"/>
            <w:shd w:val="clear" w:color="auto" w:fill="E1E3F1"/>
          </w:tcPr>
          <w:p w14:paraId="7A376512" w14:textId="77777777" w:rsidR="00106830" w:rsidRPr="00FD1ABD" w:rsidRDefault="00106830" w:rsidP="00BD5F85">
            <w:pPr>
              <w:pStyle w:val="TableParagraph"/>
              <w:spacing w:before="67"/>
              <w:ind w:left="206"/>
              <w:rPr>
                <w:rFonts w:ascii="Times New Roman" w:hAnsi="Times New Roman" w:cs="Times New Roman"/>
                <w:sz w:val="18"/>
                <w:szCs w:val="18"/>
              </w:rPr>
            </w:pPr>
            <w:r w:rsidRPr="00FD1ABD">
              <w:rPr>
                <w:rFonts w:ascii="Times New Roman" w:hAnsi="Times New Roman" w:cs="Times New Roman"/>
                <w:sz w:val="18"/>
              </w:rPr>
              <w:t xml:space="preserve">l </w:t>
            </w:r>
            <w:r w:rsidRPr="00FD1ABD">
              <w:rPr>
                <w:rFonts w:ascii="Times New Roman" w:hAnsi="宋体" w:cs="Times New Roman"/>
                <w:sz w:val="18"/>
              </w:rPr>
              <w:t>升</w:t>
            </w:r>
          </w:p>
        </w:tc>
        <w:tc>
          <w:tcPr>
            <w:tcW w:w="1218" w:type="dxa"/>
            <w:shd w:val="clear" w:color="auto" w:fill="E1E3F1"/>
          </w:tcPr>
          <w:p w14:paraId="3A2D6A8F" w14:textId="77777777" w:rsidR="00106830" w:rsidRPr="00FD1ABD" w:rsidRDefault="00106830" w:rsidP="00BD5F85">
            <w:pPr>
              <w:pStyle w:val="TableParagraph"/>
              <w:spacing w:before="67"/>
              <w:ind w:left="325"/>
              <w:rPr>
                <w:rFonts w:ascii="Times New Roman" w:hAnsi="Times New Roman" w:cs="Times New Roman"/>
                <w:sz w:val="18"/>
                <w:szCs w:val="18"/>
              </w:rPr>
            </w:pPr>
            <w:r w:rsidRPr="00FD1ABD">
              <w:rPr>
                <w:rFonts w:ascii="Times New Roman" w:hAnsi="Times New Roman" w:cs="Times New Roman"/>
                <w:spacing w:val="-1"/>
                <w:sz w:val="18"/>
              </w:rPr>
              <w:t>800</w:t>
            </w:r>
          </w:p>
        </w:tc>
        <w:tc>
          <w:tcPr>
            <w:tcW w:w="3856" w:type="dxa"/>
            <w:shd w:val="clear" w:color="auto" w:fill="E1E3F1"/>
          </w:tcPr>
          <w:p w14:paraId="7B5DD613" w14:textId="77777777" w:rsidR="00106830" w:rsidRPr="00FD1ABD" w:rsidRDefault="00106830" w:rsidP="00BD5F85">
            <w:pPr>
              <w:pStyle w:val="TableParagraph"/>
              <w:spacing w:before="67"/>
              <w:ind w:left="207"/>
              <w:rPr>
                <w:rFonts w:ascii="Times New Roman" w:hAnsi="Times New Roman" w:cs="Times New Roman"/>
                <w:sz w:val="18"/>
                <w:szCs w:val="18"/>
              </w:rPr>
            </w:pPr>
            <w:r w:rsidRPr="00FD1ABD">
              <w:rPr>
                <w:rFonts w:ascii="Times New Roman" w:hAnsi="宋体" w:cs="Times New Roman"/>
                <w:sz w:val="18"/>
              </w:rPr>
              <w:t>十年</w:t>
            </w:r>
          </w:p>
        </w:tc>
      </w:tr>
      <w:tr w:rsidR="00106830" w:rsidRPr="00FD1ABD" w14:paraId="207184EA" w14:textId="77777777" w:rsidTr="00BD5F85">
        <w:trPr>
          <w:trHeight w:hRule="exact" w:val="434"/>
        </w:trPr>
        <w:tc>
          <w:tcPr>
            <w:tcW w:w="995" w:type="dxa"/>
            <w:shd w:val="clear" w:color="auto" w:fill="E1E3F1"/>
          </w:tcPr>
          <w:p w14:paraId="1543F4B2" w14:textId="77777777" w:rsidR="00106830" w:rsidRPr="00FD1ABD" w:rsidRDefault="00106830" w:rsidP="00BD5F85">
            <w:pPr>
              <w:pStyle w:val="TableParagraph"/>
              <w:spacing w:before="67"/>
              <w:ind w:left="103"/>
              <w:rPr>
                <w:rFonts w:ascii="Times New Roman" w:hAnsi="Times New Roman" w:cs="Times New Roman"/>
                <w:sz w:val="18"/>
                <w:szCs w:val="18"/>
              </w:rPr>
            </w:pPr>
            <w:r w:rsidRPr="00FD1ABD">
              <w:rPr>
                <w:rFonts w:ascii="Times New Roman" w:hAnsi="Times New Roman" w:cs="Times New Roman"/>
                <w:spacing w:val="-1"/>
                <w:sz w:val="18"/>
              </w:rPr>
              <w:t>012</w:t>
            </w:r>
          </w:p>
        </w:tc>
        <w:tc>
          <w:tcPr>
            <w:tcW w:w="3509" w:type="dxa"/>
            <w:shd w:val="clear" w:color="auto" w:fill="E1E3F1"/>
          </w:tcPr>
          <w:p w14:paraId="6B0F1D8A" w14:textId="77777777" w:rsidR="00106830" w:rsidRPr="00FD1ABD" w:rsidRDefault="00106830" w:rsidP="00BD5F85">
            <w:pPr>
              <w:pStyle w:val="TableParagraph"/>
              <w:spacing w:before="67"/>
              <w:ind w:left="206"/>
              <w:rPr>
                <w:rFonts w:ascii="Times New Roman" w:hAnsi="Times New Roman" w:cs="Times New Roman"/>
                <w:sz w:val="18"/>
                <w:szCs w:val="18"/>
              </w:rPr>
            </w:pPr>
            <w:r w:rsidRPr="00FD1ABD">
              <w:rPr>
                <w:rFonts w:ascii="Times New Roman" w:hAnsi="Times New Roman" w:cs="Times New Roman"/>
                <w:spacing w:val="-1"/>
                <w:sz w:val="18"/>
              </w:rPr>
              <w:t xml:space="preserve">ml </w:t>
            </w:r>
            <w:r w:rsidRPr="00FD1ABD">
              <w:rPr>
                <w:rFonts w:ascii="Times New Roman" w:hAnsi="宋体" w:cs="Times New Roman"/>
                <w:spacing w:val="-1"/>
                <w:sz w:val="18"/>
              </w:rPr>
              <w:t>毫升</w:t>
            </w:r>
          </w:p>
        </w:tc>
        <w:tc>
          <w:tcPr>
            <w:tcW w:w="1218" w:type="dxa"/>
            <w:shd w:val="clear" w:color="auto" w:fill="E1E3F1"/>
          </w:tcPr>
          <w:p w14:paraId="3DED1EE9" w14:textId="77777777" w:rsidR="00106830" w:rsidRPr="00FD1ABD" w:rsidRDefault="00106830" w:rsidP="00BD5F85">
            <w:pPr>
              <w:pStyle w:val="TableParagraph"/>
              <w:spacing w:before="67"/>
              <w:ind w:left="325"/>
              <w:rPr>
                <w:rFonts w:ascii="Times New Roman" w:hAnsi="Times New Roman" w:cs="Times New Roman"/>
                <w:sz w:val="18"/>
                <w:szCs w:val="18"/>
              </w:rPr>
            </w:pPr>
            <w:r w:rsidRPr="00FD1ABD">
              <w:rPr>
                <w:rFonts w:ascii="Times New Roman" w:hAnsi="Times New Roman" w:cs="Times New Roman"/>
                <w:spacing w:val="-1"/>
                <w:sz w:val="18"/>
              </w:rPr>
              <w:t>801</w:t>
            </w:r>
          </w:p>
        </w:tc>
        <w:tc>
          <w:tcPr>
            <w:tcW w:w="3856" w:type="dxa"/>
            <w:shd w:val="clear" w:color="auto" w:fill="E1E3F1"/>
          </w:tcPr>
          <w:p w14:paraId="4CC79A26" w14:textId="77777777" w:rsidR="00106830" w:rsidRPr="00FD1ABD" w:rsidRDefault="00106830" w:rsidP="00BD5F85">
            <w:pPr>
              <w:pStyle w:val="TableParagraph"/>
              <w:spacing w:before="67"/>
              <w:ind w:left="207"/>
              <w:rPr>
                <w:rFonts w:ascii="Times New Roman" w:hAnsi="Times New Roman" w:cs="Times New Roman"/>
                <w:sz w:val="18"/>
                <w:szCs w:val="18"/>
              </w:rPr>
            </w:pPr>
            <w:r w:rsidRPr="00FD1ABD">
              <w:rPr>
                <w:rFonts w:ascii="Times New Roman" w:hAnsi="宋体" w:cs="Times New Roman"/>
                <w:spacing w:val="-1"/>
                <w:sz w:val="18"/>
              </w:rPr>
              <w:t>年</w:t>
            </w:r>
          </w:p>
        </w:tc>
      </w:tr>
      <w:tr w:rsidR="00106830" w:rsidRPr="00FD1ABD" w14:paraId="7897CCAE" w14:textId="77777777" w:rsidTr="00BD5F85">
        <w:trPr>
          <w:trHeight w:hRule="exact" w:val="436"/>
        </w:trPr>
        <w:tc>
          <w:tcPr>
            <w:tcW w:w="995" w:type="dxa"/>
            <w:shd w:val="clear" w:color="auto" w:fill="E1E3F1"/>
          </w:tcPr>
          <w:p w14:paraId="3E04C812" w14:textId="77777777" w:rsidR="00106830" w:rsidRPr="00FD1ABD" w:rsidRDefault="00106830" w:rsidP="00BD5F85">
            <w:pPr>
              <w:pStyle w:val="TableParagraph"/>
              <w:spacing w:before="67"/>
              <w:ind w:left="103"/>
              <w:rPr>
                <w:rFonts w:ascii="Times New Roman" w:hAnsi="Times New Roman" w:cs="Times New Roman"/>
                <w:sz w:val="18"/>
                <w:szCs w:val="18"/>
              </w:rPr>
            </w:pPr>
            <w:r w:rsidRPr="00FD1ABD">
              <w:rPr>
                <w:rFonts w:ascii="Times New Roman" w:hAnsi="Times New Roman" w:cs="Times New Roman"/>
                <w:spacing w:val="-1"/>
                <w:sz w:val="18"/>
              </w:rPr>
              <w:t>013</w:t>
            </w:r>
          </w:p>
        </w:tc>
        <w:tc>
          <w:tcPr>
            <w:tcW w:w="3509" w:type="dxa"/>
            <w:shd w:val="clear" w:color="auto" w:fill="E1E3F1"/>
          </w:tcPr>
          <w:p w14:paraId="587C23D1" w14:textId="77777777" w:rsidR="00106830" w:rsidRPr="00FD1ABD" w:rsidRDefault="00106830" w:rsidP="00BD5F85">
            <w:pPr>
              <w:pStyle w:val="TableParagraph"/>
              <w:spacing w:before="67"/>
              <w:ind w:left="206"/>
              <w:rPr>
                <w:rFonts w:ascii="Times New Roman" w:hAnsi="Times New Roman" w:cs="Times New Roman"/>
                <w:sz w:val="18"/>
                <w:szCs w:val="18"/>
              </w:rPr>
            </w:pPr>
            <w:r w:rsidRPr="00FD1ABD">
              <w:rPr>
                <w:rFonts w:ascii="Times New Roman" w:hAnsi="Times New Roman" w:cs="Times New Roman"/>
                <w:sz w:val="18"/>
              </w:rPr>
              <w:t xml:space="preserve">μl </w:t>
            </w:r>
            <w:r w:rsidRPr="00FD1ABD">
              <w:rPr>
                <w:rFonts w:ascii="Times New Roman" w:hAnsi="宋体" w:cs="Times New Roman"/>
                <w:sz w:val="18"/>
              </w:rPr>
              <w:t>微升</w:t>
            </w:r>
          </w:p>
        </w:tc>
        <w:tc>
          <w:tcPr>
            <w:tcW w:w="1218" w:type="dxa"/>
            <w:shd w:val="clear" w:color="auto" w:fill="E1E3F1"/>
          </w:tcPr>
          <w:p w14:paraId="2D76FB7E" w14:textId="77777777" w:rsidR="00106830" w:rsidRPr="00FD1ABD" w:rsidRDefault="00106830" w:rsidP="00BD5F85">
            <w:pPr>
              <w:pStyle w:val="TableParagraph"/>
              <w:spacing w:before="67"/>
              <w:ind w:left="325"/>
              <w:rPr>
                <w:rFonts w:ascii="Times New Roman" w:hAnsi="Times New Roman" w:cs="Times New Roman"/>
                <w:sz w:val="18"/>
                <w:szCs w:val="18"/>
              </w:rPr>
            </w:pPr>
            <w:r w:rsidRPr="00FD1ABD">
              <w:rPr>
                <w:rFonts w:ascii="Times New Roman" w:hAnsi="Times New Roman" w:cs="Times New Roman"/>
                <w:spacing w:val="-1"/>
                <w:sz w:val="18"/>
              </w:rPr>
              <w:t>802</w:t>
            </w:r>
          </w:p>
        </w:tc>
        <w:tc>
          <w:tcPr>
            <w:tcW w:w="3856" w:type="dxa"/>
            <w:shd w:val="clear" w:color="auto" w:fill="E1E3F1"/>
          </w:tcPr>
          <w:p w14:paraId="489AE032" w14:textId="77777777" w:rsidR="00106830" w:rsidRPr="00FD1ABD" w:rsidRDefault="00106830" w:rsidP="00BD5F85">
            <w:pPr>
              <w:pStyle w:val="TableParagraph"/>
              <w:spacing w:before="67"/>
              <w:ind w:left="207"/>
              <w:rPr>
                <w:rFonts w:ascii="Times New Roman" w:hAnsi="Times New Roman" w:cs="Times New Roman"/>
                <w:sz w:val="18"/>
                <w:szCs w:val="18"/>
              </w:rPr>
            </w:pPr>
            <w:r w:rsidRPr="00FD1ABD">
              <w:rPr>
                <w:rFonts w:ascii="Times New Roman" w:hAnsi="宋体" w:cs="Times New Roman"/>
                <w:spacing w:val="-1"/>
                <w:sz w:val="18"/>
              </w:rPr>
              <w:t>月</w:t>
            </w:r>
          </w:p>
        </w:tc>
      </w:tr>
      <w:tr w:rsidR="00106830" w:rsidRPr="00FD1ABD" w14:paraId="41BF368E" w14:textId="77777777" w:rsidTr="00BD5F85">
        <w:trPr>
          <w:trHeight w:hRule="exact" w:val="434"/>
        </w:trPr>
        <w:tc>
          <w:tcPr>
            <w:tcW w:w="995" w:type="dxa"/>
            <w:shd w:val="clear" w:color="auto" w:fill="E1E3F1"/>
          </w:tcPr>
          <w:p w14:paraId="72942C57" w14:textId="77777777" w:rsidR="00106830" w:rsidRPr="00FD1ABD" w:rsidRDefault="00106830" w:rsidP="00BD5F85">
            <w:pPr>
              <w:pStyle w:val="TableParagraph"/>
              <w:spacing w:before="67"/>
              <w:ind w:left="103"/>
              <w:rPr>
                <w:rFonts w:ascii="Times New Roman" w:hAnsi="Times New Roman" w:cs="Times New Roman"/>
                <w:sz w:val="18"/>
                <w:szCs w:val="18"/>
              </w:rPr>
            </w:pPr>
            <w:r w:rsidRPr="00FD1ABD">
              <w:rPr>
                <w:rFonts w:ascii="Times New Roman" w:hAnsi="Times New Roman" w:cs="Times New Roman"/>
                <w:spacing w:val="-1"/>
                <w:sz w:val="18"/>
              </w:rPr>
              <w:t>014</w:t>
            </w:r>
          </w:p>
        </w:tc>
        <w:tc>
          <w:tcPr>
            <w:tcW w:w="3509" w:type="dxa"/>
            <w:shd w:val="clear" w:color="auto" w:fill="E1E3F1"/>
          </w:tcPr>
          <w:p w14:paraId="3975ECA2" w14:textId="77777777" w:rsidR="00106830" w:rsidRPr="00FD1ABD" w:rsidRDefault="00106830" w:rsidP="00BD5F85">
            <w:pPr>
              <w:pStyle w:val="TableParagraph"/>
              <w:spacing w:before="67"/>
              <w:ind w:left="206"/>
              <w:rPr>
                <w:rFonts w:ascii="Times New Roman" w:hAnsi="Times New Roman" w:cs="Times New Roman"/>
                <w:sz w:val="18"/>
                <w:szCs w:val="18"/>
              </w:rPr>
            </w:pPr>
            <w:r w:rsidRPr="00FD1ABD">
              <w:rPr>
                <w:rFonts w:ascii="Times New Roman" w:hAnsi="Times New Roman" w:cs="Times New Roman"/>
                <w:spacing w:val="-1"/>
                <w:sz w:val="18"/>
              </w:rPr>
              <w:t xml:space="preserve">Bq </w:t>
            </w:r>
            <w:r w:rsidRPr="00FD1ABD">
              <w:rPr>
                <w:rFonts w:ascii="Times New Roman" w:hAnsi="宋体" w:cs="Times New Roman"/>
                <w:spacing w:val="-1"/>
                <w:sz w:val="18"/>
              </w:rPr>
              <w:t>贝克勒尔</w:t>
            </w:r>
          </w:p>
        </w:tc>
        <w:tc>
          <w:tcPr>
            <w:tcW w:w="1218" w:type="dxa"/>
            <w:shd w:val="clear" w:color="auto" w:fill="E1E3F1"/>
          </w:tcPr>
          <w:p w14:paraId="7C03D365" w14:textId="77777777" w:rsidR="00106830" w:rsidRPr="00FD1ABD" w:rsidRDefault="00106830" w:rsidP="00BD5F85">
            <w:pPr>
              <w:pStyle w:val="TableParagraph"/>
              <w:spacing w:before="67"/>
              <w:ind w:left="325"/>
              <w:rPr>
                <w:rFonts w:ascii="Times New Roman" w:hAnsi="Times New Roman" w:cs="Times New Roman"/>
                <w:sz w:val="18"/>
                <w:szCs w:val="18"/>
              </w:rPr>
            </w:pPr>
            <w:r w:rsidRPr="00FD1ABD">
              <w:rPr>
                <w:rFonts w:ascii="Times New Roman" w:hAnsi="Times New Roman" w:cs="Times New Roman"/>
                <w:spacing w:val="-1"/>
                <w:sz w:val="18"/>
              </w:rPr>
              <w:t>803</w:t>
            </w:r>
          </w:p>
        </w:tc>
        <w:tc>
          <w:tcPr>
            <w:tcW w:w="3856" w:type="dxa"/>
            <w:shd w:val="clear" w:color="auto" w:fill="E1E3F1"/>
          </w:tcPr>
          <w:p w14:paraId="39D1D402" w14:textId="77777777" w:rsidR="00106830" w:rsidRPr="00FD1ABD" w:rsidRDefault="00106830" w:rsidP="00BD5F85">
            <w:pPr>
              <w:pStyle w:val="TableParagraph"/>
              <w:spacing w:before="67"/>
              <w:ind w:left="207"/>
              <w:rPr>
                <w:rFonts w:ascii="Times New Roman" w:hAnsi="Times New Roman" w:cs="Times New Roman"/>
                <w:sz w:val="18"/>
                <w:szCs w:val="18"/>
              </w:rPr>
            </w:pPr>
            <w:r w:rsidRPr="00FD1ABD">
              <w:rPr>
                <w:rFonts w:ascii="Times New Roman" w:hAnsi="宋体" w:cs="Times New Roman"/>
                <w:spacing w:val="-1"/>
                <w:sz w:val="18"/>
              </w:rPr>
              <w:t>周</w:t>
            </w:r>
          </w:p>
        </w:tc>
      </w:tr>
      <w:tr w:rsidR="00106830" w:rsidRPr="00FD1ABD" w14:paraId="1E10AA47" w14:textId="77777777" w:rsidTr="00BD5F85">
        <w:trPr>
          <w:trHeight w:hRule="exact" w:val="436"/>
        </w:trPr>
        <w:tc>
          <w:tcPr>
            <w:tcW w:w="995" w:type="dxa"/>
            <w:shd w:val="clear" w:color="auto" w:fill="E1E3F1"/>
          </w:tcPr>
          <w:p w14:paraId="5F9CB9A7" w14:textId="77777777" w:rsidR="00106830" w:rsidRPr="00FD1ABD" w:rsidRDefault="00106830" w:rsidP="00BD5F85">
            <w:pPr>
              <w:pStyle w:val="TableParagraph"/>
              <w:spacing w:before="67"/>
              <w:ind w:left="103"/>
              <w:rPr>
                <w:rFonts w:ascii="Times New Roman" w:hAnsi="Times New Roman" w:cs="Times New Roman"/>
                <w:sz w:val="18"/>
                <w:szCs w:val="18"/>
              </w:rPr>
            </w:pPr>
            <w:r w:rsidRPr="00FD1ABD">
              <w:rPr>
                <w:rFonts w:ascii="Times New Roman" w:hAnsi="Times New Roman" w:cs="Times New Roman"/>
                <w:spacing w:val="-1"/>
                <w:sz w:val="18"/>
              </w:rPr>
              <w:t>015</w:t>
            </w:r>
          </w:p>
        </w:tc>
        <w:tc>
          <w:tcPr>
            <w:tcW w:w="3509" w:type="dxa"/>
            <w:shd w:val="clear" w:color="auto" w:fill="E1E3F1"/>
          </w:tcPr>
          <w:p w14:paraId="1A8B343B" w14:textId="77777777" w:rsidR="00106830" w:rsidRPr="00FD1ABD" w:rsidRDefault="00106830" w:rsidP="00BD5F85">
            <w:pPr>
              <w:pStyle w:val="TableParagraph"/>
              <w:spacing w:before="67"/>
              <w:ind w:left="206"/>
              <w:rPr>
                <w:rFonts w:ascii="Times New Roman" w:hAnsi="Times New Roman" w:cs="Times New Roman"/>
                <w:sz w:val="18"/>
                <w:szCs w:val="18"/>
              </w:rPr>
            </w:pPr>
            <w:r w:rsidRPr="00FD1ABD">
              <w:rPr>
                <w:rFonts w:ascii="Times New Roman" w:hAnsi="Times New Roman" w:cs="Times New Roman"/>
                <w:spacing w:val="-1"/>
                <w:sz w:val="18"/>
              </w:rPr>
              <w:t xml:space="preserve">GBq </w:t>
            </w:r>
            <w:r w:rsidRPr="00FD1ABD">
              <w:rPr>
                <w:rFonts w:ascii="Times New Roman" w:hAnsi="宋体" w:cs="Times New Roman"/>
                <w:spacing w:val="-1"/>
                <w:sz w:val="18"/>
              </w:rPr>
              <w:t>千兆贝克勒尔</w:t>
            </w:r>
          </w:p>
        </w:tc>
        <w:tc>
          <w:tcPr>
            <w:tcW w:w="1218" w:type="dxa"/>
            <w:shd w:val="clear" w:color="auto" w:fill="E1E3F1"/>
          </w:tcPr>
          <w:p w14:paraId="695F78DF" w14:textId="77777777" w:rsidR="00106830" w:rsidRPr="00FD1ABD" w:rsidRDefault="00106830" w:rsidP="00BD5F85">
            <w:pPr>
              <w:pStyle w:val="TableParagraph"/>
              <w:spacing w:before="67"/>
              <w:ind w:left="325"/>
              <w:rPr>
                <w:rFonts w:ascii="Times New Roman" w:hAnsi="Times New Roman" w:cs="Times New Roman"/>
                <w:sz w:val="18"/>
                <w:szCs w:val="18"/>
              </w:rPr>
            </w:pPr>
            <w:r w:rsidRPr="00FD1ABD">
              <w:rPr>
                <w:rFonts w:ascii="Times New Roman" w:hAnsi="Times New Roman" w:cs="Times New Roman"/>
                <w:spacing w:val="-1"/>
                <w:sz w:val="18"/>
              </w:rPr>
              <w:t>804</w:t>
            </w:r>
          </w:p>
        </w:tc>
        <w:tc>
          <w:tcPr>
            <w:tcW w:w="3856" w:type="dxa"/>
            <w:shd w:val="clear" w:color="auto" w:fill="E1E3F1"/>
          </w:tcPr>
          <w:p w14:paraId="0EAD011F" w14:textId="77777777" w:rsidR="00106830" w:rsidRPr="00FD1ABD" w:rsidRDefault="00106830" w:rsidP="00BD5F85">
            <w:pPr>
              <w:pStyle w:val="TableParagraph"/>
              <w:spacing w:before="67"/>
              <w:ind w:left="207"/>
              <w:rPr>
                <w:rFonts w:ascii="Times New Roman" w:hAnsi="Times New Roman" w:cs="Times New Roman"/>
                <w:sz w:val="18"/>
                <w:szCs w:val="18"/>
              </w:rPr>
            </w:pPr>
            <w:r w:rsidRPr="00FD1ABD">
              <w:rPr>
                <w:rFonts w:ascii="Times New Roman" w:hAnsi="宋体" w:cs="Times New Roman"/>
                <w:sz w:val="18"/>
              </w:rPr>
              <w:t>天</w:t>
            </w:r>
          </w:p>
        </w:tc>
      </w:tr>
      <w:tr w:rsidR="00106830" w:rsidRPr="00FD1ABD" w14:paraId="38CAEB76" w14:textId="77777777" w:rsidTr="00BD5F85">
        <w:trPr>
          <w:trHeight w:hRule="exact" w:val="434"/>
        </w:trPr>
        <w:tc>
          <w:tcPr>
            <w:tcW w:w="995" w:type="dxa"/>
            <w:shd w:val="clear" w:color="auto" w:fill="E1E3F1"/>
          </w:tcPr>
          <w:p w14:paraId="00611920" w14:textId="77777777" w:rsidR="00106830" w:rsidRPr="00FD1ABD" w:rsidRDefault="00106830" w:rsidP="00BD5F85">
            <w:pPr>
              <w:pStyle w:val="TableParagraph"/>
              <w:spacing w:before="67"/>
              <w:ind w:left="103"/>
              <w:rPr>
                <w:rFonts w:ascii="Times New Roman" w:hAnsi="Times New Roman" w:cs="Times New Roman"/>
                <w:sz w:val="18"/>
                <w:szCs w:val="18"/>
              </w:rPr>
            </w:pPr>
            <w:r w:rsidRPr="00FD1ABD">
              <w:rPr>
                <w:rFonts w:ascii="Times New Roman" w:hAnsi="Times New Roman" w:cs="Times New Roman"/>
                <w:spacing w:val="-1"/>
                <w:sz w:val="18"/>
              </w:rPr>
              <w:t>016</w:t>
            </w:r>
          </w:p>
        </w:tc>
        <w:tc>
          <w:tcPr>
            <w:tcW w:w="3509" w:type="dxa"/>
            <w:shd w:val="clear" w:color="auto" w:fill="E1E3F1"/>
          </w:tcPr>
          <w:p w14:paraId="280D7E00" w14:textId="77777777" w:rsidR="00106830" w:rsidRPr="00FD1ABD" w:rsidRDefault="00106830" w:rsidP="00BD5F85">
            <w:pPr>
              <w:pStyle w:val="TableParagraph"/>
              <w:spacing w:before="67"/>
              <w:ind w:left="206"/>
              <w:rPr>
                <w:rFonts w:ascii="Times New Roman" w:hAnsi="Times New Roman" w:cs="Times New Roman"/>
                <w:sz w:val="18"/>
                <w:szCs w:val="18"/>
              </w:rPr>
            </w:pPr>
            <w:r w:rsidRPr="00FD1ABD">
              <w:rPr>
                <w:rFonts w:ascii="Times New Roman" w:hAnsi="Times New Roman" w:cs="Times New Roman"/>
                <w:spacing w:val="-1"/>
                <w:sz w:val="18"/>
              </w:rPr>
              <w:t xml:space="preserve">MBq </w:t>
            </w:r>
            <w:r w:rsidRPr="00FD1ABD">
              <w:rPr>
                <w:rFonts w:ascii="Times New Roman" w:hAnsi="宋体" w:cs="Times New Roman"/>
                <w:spacing w:val="-1"/>
                <w:sz w:val="18"/>
              </w:rPr>
              <w:t>百万贝克勒尔</w:t>
            </w:r>
          </w:p>
        </w:tc>
        <w:tc>
          <w:tcPr>
            <w:tcW w:w="1218" w:type="dxa"/>
            <w:shd w:val="clear" w:color="auto" w:fill="E1E3F1"/>
          </w:tcPr>
          <w:p w14:paraId="28A78146" w14:textId="77777777" w:rsidR="00106830" w:rsidRPr="00FD1ABD" w:rsidRDefault="00106830" w:rsidP="00BD5F85">
            <w:pPr>
              <w:pStyle w:val="TableParagraph"/>
              <w:spacing w:before="67"/>
              <w:ind w:left="325"/>
              <w:rPr>
                <w:rFonts w:ascii="Times New Roman" w:hAnsi="Times New Roman" w:cs="Times New Roman"/>
                <w:sz w:val="18"/>
                <w:szCs w:val="18"/>
              </w:rPr>
            </w:pPr>
            <w:r w:rsidRPr="00FD1ABD">
              <w:rPr>
                <w:rFonts w:ascii="Times New Roman" w:hAnsi="Times New Roman" w:cs="Times New Roman"/>
                <w:spacing w:val="-1"/>
                <w:sz w:val="18"/>
              </w:rPr>
              <w:t>805</w:t>
            </w:r>
          </w:p>
        </w:tc>
        <w:tc>
          <w:tcPr>
            <w:tcW w:w="3856" w:type="dxa"/>
            <w:shd w:val="clear" w:color="auto" w:fill="E1E3F1"/>
          </w:tcPr>
          <w:p w14:paraId="3D170FEE" w14:textId="77777777" w:rsidR="00106830" w:rsidRPr="00FD1ABD" w:rsidRDefault="00106830" w:rsidP="00BD5F85">
            <w:pPr>
              <w:pStyle w:val="TableParagraph"/>
              <w:spacing w:before="67"/>
              <w:ind w:left="207"/>
              <w:rPr>
                <w:rFonts w:ascii="Times New Roman" w:hAnsi="Times New Roman" w:cs="Times New Roman"/>
                <w:sz w:val="18"/>
                <w:szCs w:val="18"/>
              </w:rPr>
            </w:pPr>
            <w:r w:rsidRPr="00FD1ABD">
              <w:rPr>
                <w:rFonts w:ascii="Times New Roman" w:hAnsi="宋体" w:cs="Times New Roman"/>
                <w:spacing w:val="-1"/>
                <w:sz w:val="18"/>
              </w:rPr>
              <w:t>小时</w:t>
            </w:r>
          </w:p>
        </w:tc>
      </w:tr>
      <w:tr w:rsidR="00106830" w:rsidRPr="00FD1ABD" w14:paraId="73182812" w14:textId="77777777" w:rsidTr="00BD5F85">
        <w:trPr>
          <w:trHeight w:hRule="exact" w:val="436"/>
        </w:trPr>
        <w:tc>
          <w:tcPr>
            <w:tcW w:w="995" w:type="dxa"/>
            <w:shd w:val="clear" w:color="auto" w:fill="E1E3F1"/>
          </w:tcPr>
          <w:p w14:paraId="5BB7EB14" w14:textId="77777777" w:rsidR="00106830" w:rsidRPr="00FD1ABD" w:rsidRDefault="00106830" w:rsidP="00BD5F85">
            <w:pPr>
              <w:pStyle w:val="TableParagraph"/>
              <w:spacing w:before="67"/>
              <w:ind w:left="103"/>
              <w:rPr>
                <w:rFonts w:ascii="Times New Roman" w:hAnsi="Times New Roman" w:cs="Times New Roman"/>
                <w:sz w:val="18"/>
                <w:szCs w:val="18"/>
              </w:rPr>
            </w:pPr>
            <w:r w:rsidRPr="00FD1ABD">
              <w:rPr>
                <w:rFonts w:ascii="Times New Roman" w:hAnsi="Times New Roman" w:cs="Times New Roman"/>
                <w:spacing w:val="-1"/>
                <w:sz w:val="18"/>
              </w:rPr>
              <w:t>017</w:t>
            </w:r>
          </w:p>
        </w:tc>
        <w:tc>
          <w:tcPr>
            <w:tcW w:w="3509" w:type="dxa"/>
            <w:shd w:val="clear" w:color="auto" w:fill="E1E3F1"/>
          </w:tcPr>
          <w:p w14:paraId="39C2369B" w14:textId="77777777" w:rsidR="00106830" w:rsidRPr="00FD1ABD" w:rsidRDefault="00106830" w:rsidP="00BD5F85">
            <w:pPr>
              <w:pStyle w:val="TableParagraph"/>
              <w:spacing w:before="67"/>
              <w:ind w:left="206"/>
              <w:rPr>
                <w:rFonts w:ascii="Times New Roman" w:hAnsi="Times New Roman" w:cs="Times New Roman"/>
                <w:sz w:val="18"/>
                <w:szCs w:val="18"/>
              </w:rPr>
            </w:pPr>
            <w:r w:rsidRPr="00FD1ABD">
              <w:rPr>
                <w:rFonts w:ascii="Times New Roman" w:hAnsi="Times New Roman" w:cs="Times New Roman"/>
                <w:spacing w:val="-1"/>
                <w:sz w:val="18"/>
              </w:rPr>
              <w:t xml:space="preserve">Kbq </w:t>
            </w:r>
            <w:r w:rsidRPr="00FD1ABD">
              <w:rPr>
                <w:rFonts w:ascii="Times New Roman" w:hAnsi="宋体" w:cs="Times New Roman"/>
                <w:spacing w:val="-1"/>
                <w:sz w:val="18"/>
              </w:rPr>
              <w:t>千贝克勒尔</w:t>
            </w:r>
          </w:p>
        </w:tc>
        <w:tc>
          <w:tcPr>
            <w:tcW w:w="1218" w:type="dxa"/>
            <w:shd w:val="clear" w:color="auto" w:fill="E1E3F1"/>
          </w:tcPr>
          <w:p w14:paraId="6AB5B811" w14:textId="77777777" w:rsidR="00106830" w:rsidRPr="00FD1ABD" w:rsidRDefault="00106830" w:rsidP="00BD5F85">
            <w:pPr>
              <w:pStyle w:val="TableParagraph"/>
              <w:spacing w:before="67"/>
              <w:ind w:left="325"/>
              <w:rPr>
                <w:rFonts w:ascii="Times New Roman" w:hAnsi="Times New Roman" w:cs="Times New Roman"/>
                <w:sz w:val="18"/>
                <w:szCs w:val="18"/>
              </w:rPr>
            </w:pPr>
            <w:r w:rsidRPr="00FD1ABD">
              <w:rPr>
                <w:rFonts w:ascii="Times New Roman" w:hAnsi="Times New Roman" w:cs="Times New Roman"/>
                <w:spacing w:val="-1"/>
                <w:sz w:val="18"/>
              </w:rPr>
              <w:t>806</w:t>
            </w:r>
          </w:p>
        </w:tc>
        <w:tc>
          <w:tcPr>
            <w:tcW w:w="3856" w:type="dxa"/>
            <w:shd w:val="clear" w:color="auto" w:fill="E1E3F1"/>
          </w:tcPr>
          <w:p w14:paraId="58634342" w14:textId="77777777" w:rsidR="00106830" w:rsidRPr="00FD1ABD" w:rsidRDefault="00106830" w:rsidP="00BD5F85">
            <w:pPr>
              <w:pStyle w:val="TableParagraph"/>
              <w:spacing w:before="67"/>
              <w:ind w:left="207"/>
              <w:rPr>
                <w:rFonts w:ascii="Times New Roman" w:hAnsi="Times New Roman" w:cs="Times New Roman"/>
                <w:sz w:val="18"/>
                <w:szCs w:val="18"/>
              </w:rPr>
            </w:pPr>
            <w:r w:rsidRPr="00FD1ABD">
              <w:rPr>
                <w:rFonts w:ascii="Times New Roman" w:hAnsi="宋体" w:cs="Times New Roman"/>
                <w:spacing w:val="-1"/>
                <w:sz w:val="18"/>
              </w:rPr>
              <w:t>分钟</w:t>
            </w:r>
          </w:p>
        </w:tc>
      </w:tr>
      <w:tr w:rsidR="00106830" w:rsidRPr="00FD1ABD" w14:paraId="04ABFDDE" w14:textId="77777777" w:rsidTr="00BD5F85">
        <w:trPr>
          <w:trHeight w:hRule="exact" w:val="434"/>
        </w:trPr>
        <w:tc>
          <w:tcPr>
            <w:tcW w:w="995" w:type="dxa"/>
            <w:shd w:val="clear" w:color="auto" w:fill="E1E3F1"/>
          </w:tcPr>
          <w:p w14:paraId="00C6265D" w14:textId="77777777" w:rsidR="00106830" w:rsidRPr="00FD1ABD" w:rsidRDefault="00106830" w:rsidP="00BD5F85">
            <w:pPr>
              <w:pStyle w:val="TableParagraph"/>
              <w:spacing w:before="67"/>
              <w:ind w:left="103"/>
              <w:rPr>
                <w:rFonts w:ascii="Times New Roman" w:hAnsi="Times New Roman" w:cs="Times New Roman"/>
                <w:sz w:val="18"/>
                <w:szCs w:val="18"/>
              </w:rPr>
            </w:pPr>
            <w:r w:rsidRPr="00FD1ABD">
              <w:rPr>
                <w:rFonts w:ascii="Times New Roman" w:hAnsi="Times New Roman" w:cs="Times New Roman"/>
                <w:spacing w:val="-1"/>
                <w:sz w:val="18"/>
              </w:rPr>
              <w:t>018</w:t>
            </w:r>
          </w:p>
        </w:tc>
        <w:tc>
          <w:tcPr>
            <w:tcW w:w="3509" w:type="dxa"/>
            <w:shd w:val="clear" w:color="auto" w:fill="E1E3F1"/>
          </w:tcPr>
          <w:p w14:paraId="4CBA7FF2" w14:textId="77777777" w:rsidR="00106830" w:rsidRPr="00FD1ABD" w:rsidRDefault="00106830" w:rsidP="00BD5F85">
            <w:pPr>
              <w:pStyle w:val="TableParagraph"/>
              <w:spacing w:before="67"/>
              <w:ind w:left="206"/>
              <w:rPr>
                <w:rFonts w:ascii="Times New Roman" w:hAnsi="Times New Roman" w:cs="Times New Roman"/>
                <w:sz w:val="18"/>
                <w:szCs w:val="18"/>
              </w:rPr>
            </w:pPr>
            <w:r w:rsidRPr="00FD1ABD">
              <w:rPr>
                <w:rFonts w:ascii="Times New Roman" w:hAnsi="Times New Roman" w:cs="Times New Roman"/>
                <w:spacing w:val="-1"/>
                <w:sz w:val="18"/>
              </w:rPr>
              <w:t xml:space="preserve">Ci </w:t>
            </w:r>
            <w:r w:rsidRPr="00FD1ABD">
              <w:rPr>
                <w:rFonts w:ascii="Times New Roman" w:hAnsi="宋体" w:cs="Times New Roman"/>
                <w:spacing w:val="-1"/>
                <w:sz w:val="18"/>
              </w:rPr>
              <w:t>居里</w:t>
            </w:r>
          </w:p>
        </w:tc>
        <w:tc>
          <w:tcPr>
            <w:tcW w:w="1218" w:type="dxa"/>
            <w:shd w:val="clear" w:color="auto" w:fill="E1E3F1"/>
          </w:tcPr>
          <w:p w14:paraId="29CB4FAB" w14:textId="77777777" w:rsidR="00106830" w:rsidRPr="00FD1ABD" w:rsidRDefault="00106830" w:rsidP="00BD5F85">
            <w:pPr>
              <w:pStyle w:val="TableParagraph"/>
              <w:spacing w:before="67"/>
              <w:ind w:left="325"/>
              <w:rPr>
                <w:rFonts w:ascii="Times New Roman" w:hAnsi="Times New Roman" w:cs="Times New Roman"/>
                <w:sz w:val="18"/>
                <w:szCs w:val="18"/>
              </w:rPr>
            </w:pPr>
            <w:r w:rsidRPr="00FD1ABD">
              <w:rPr>
                <w:rFonts w:ascii="Times New Roman" w:hAnsi="Times New Roman" w:cs="Times New Roman"/>
                <w:spacing w:val="-1"/>
                <w:sz w:val="18"/>
              </w:rPr>
              <w:t>807</w:t>
            </w:r>
          </w:p>
        </w:tc>
        <w:tc>
          <w:tcPr>
            <w:tcW w:w="3856" w:type="dxa"/>
            <w:shd w:val="clear" w:color="auto" w:fill="E1E3F1"/>
          </w:tcPr>
          <w:p w14:paraId="77BC0F83" w14:textId="77777777" w:rsidR="00106830" w:rsidRPr="00FD1ABD" w:rsidRDefault="00106830" w:rsidP="00BD5F85">
            <w:pPr>
              <w:pStyle w:val="TableParagraph"/>
              <w:spacing w:before="67"/>
              <w:ind w:left="207"/>
              <w:rPr>
                <w:rFonts w:ascii="Times New Roman" w:hAnsi="Times New Roman" w:cs="Times New Roman"/>
                <w:sz w:val="18"/>
                <w:szCs w:val="18"/>
              </w:rPr>
            </w:pPr>
            <w:r w:rsidRPr="00FD1ABD">
              <w:rPr>
                <w:rFonts w:ascii="Times New Roman" w:hAnsi="宋体" w:cs="Times New Roman"/>
                <w:sz w:val="18"/>
              </w:rPr>
              <w:t>秒</w:t>
            </w:r>
          </w:p>
        </w:tc>
      </w:tr>
      <w:tr w:rsidR="00106830" w:rsidRPr="00FD1ABD" w14:paraId="394F26F0" w14:textId="77777777" w:rsidTr="00BD5F85">
        <w:trPr>
          <w:trHeight w:hRule="exact" w:val="436"/>
        </w:trPr>
        <w:tc>
          <w:tcPr>
            <w:tcW w:w="995" w:type="dxa"/>
            <w:shd w:val="clear" w:color="auto" w:fill="E1E3F1"/>
          </w:tcPr>
          <w:p w14:paraId="5536E911" w14:textId="77777777" w:rsidR="00106830" w:rsidRPr="00FD1ABD" w:rsidRDefault="00106830" w:rsidP="00BD5F85">
            <w:pPr>
              <w:pStyle w:val="TableParagraph"/>
              <w:spacing w:before="67"/>
              <w:ind w:left="103"/>
              <w:rPr>
                <w:rFonts w:ascii="Times New Roman" w:hAnsi="Times New Roman" w:cs="Times New Roman"/>
                <w:sz w:val="18"/>
                <w:szCs w:val="18"/>
              </w:rPr>
            </w:pPr>
            <w:r w:rsidRPr="00FD1ABD">
              <w:rPr>
                <w:rFonts w:ascii="Times New Roman" w:hAnsi="Times New Roman" w:cs="Times New Roman"/>
                <w:spacing w:val="-1"/>
                <w:sz w:val="18"/>
              </w:rPr>
              <w:t>019</w:t>
            </w:r>
          </w:p>
        </w:tc>
        <w:tc>
          <w:tcPr>
            <w:tcW w:w="3509" w:type="dxa"/>
            <w:shd w:val="clear" w:color="auto" w:fill="E1E3F1"/>
          </w:tcPr>
          <w:p w14:paraId="36980C97" w14:textId="77777777" w:rsidR="00106830" w:rsidRPr="00FD1ABD" w:rsidRDefault="00106830" w:rsidP="00BD5F85">
            <w:pPr>
              <w:pStyle w:val="TableParagraph"/>
              <w:spacing w:before="67"/>
              <w:ind w:left="206"/>
              <w:rPr>
                <w:rFonts w:ascii="Times New Roman" w:hAnsi="Times New Roman" w:cs="Times New Roman"/>
                <w:sz w:val="18"/>
                <w:szCs w:val="18"/>
              </w:rPr>
            </w:pPr>
            <w:r w:rsidRPr="00FD1ABD">
              <w:rPr>
                <w:rFonts w:ascii="Times New Roman" w:hAnsi="Times New Roman" w:cs="Times New Roman"/>
                <w:spacing w:val="-1"/>
                <w:sz w:val="18"/>
              </w:rPr>
              <w:t xml:space="preserve">MCi </w:t>
            </w:r>
            <w:r w:rsidRPr="00FD1ABD">
              <w:rPr>
                <w:rFonts w:ascii="Times New Roman" w:hAnsi="宋体" w:cs="Times New Roman"/>
                <w:spacing w:val="-1"/>
                <w:sz w:val="18"/>
              </w:rPr>
              <w:t>毫居里</w:t>
            </w:r>
          </w:p>
        </w:tc>
        <w:tc>
          <w:tcPr>
            <w:tcW w:w="1218" w:type="dxa"/>
            <w:shd w:val="clear" w:color="auto" w:fill="E1E3F1"/>
          </w:tcPr>
          <w:p w14:paraId="0227C76A" w14:textId="77777777" w:rsidR="00106830" w:rsidRPr="00FD1ABD" w:rsidRDefault="00106830" w:rsidP="00BD5F85">
            <w:pPr>
              <w:pStyle w:val="TableParagraph"/>
              <w:spacing w:before="67"/>
              <w:ind w:left="325"/>
              <w:rPr>
                <w:rFonts w:ascii="Times New Roman" w:hAnsi="Times New Roman" w:cs="Times New Roman"/>
                <w:sz w:val="18"/>
                <w:szCs w:val="18"/>
              </w:rPr>
            </w:pPr>
            <w:r w:rsidRPr="00FD1ABD">
              <w:rPr>
                <w:rFonts w:ascii="Times New Roman" w:hAnsi="Times New Roman" w:cs="Times New Roman"/>
                <w:spacing w:val="-1"/>
                <w:sz w:val="18"/>
              </w:rPr>
              <w:t>810</w:t>
            </w:r>
          </w:p>
        </w:tc>
        <w:tc>
          <w:tcPr>
            <w:tcW w:w="3856" w:type="dxa"/>
            <w:shd w:val="clear" w:color="auto" w:fill="E1E3F1"/>
          </w:tcPr>
          <w:p w14:paraId="4B19D6B8" w14:textId="77777777" w:rsidR="00106830" w:rsidRPr="00FD1ABD" w:rsidRDefault="00106830" w:rsidP="00BD5F85">
            <w:pPr>
              <w:pStyle w:val="TableParagraph"/>
              <w:spacing w:before="67"/>
              <w:ind w:left="207"/>
              <w:rPr>
                <w:rFonts w:ascii="Times New Roman" w:hAnsi="Times New Roman" w:cs="Times New Roman"/>
                <w:sz w:val="18"/>
                <w:szCs w:val="18"/>
              </w:rPr>
            </w:pPr>
            <w:r w:rsidRPr="00FD1ABD">
              <w:rPr>
                <w:rFonts w:ascii="Times New Roman" w:hAnsi="宋体" w:cs="Times New Roman"/>
                <w:spacing w:val="-1"/>
                <w:sz w:val="18"/>
              </w:rPr>
              <w:t>三个月</w:t>
            </w:r>
          </w:p>
        </w:tc>
      </w:tr>
      <w:tr w:rsidR="00106830" w:rsidRPr="00FD1ABD" w14:paraId="4FDA31FA" w14:textId="77777777" w:rsidTr="00BD5F85">
        <w:trPr>
          <w:trHeight w:hRule="exact" w:val="434"/>
        </w:trPr>
        <w:tc>
          <w:tcPr>
            <w:tcW w:w="995" w:type="dxa"/>
            <w:shd w:val="clear" w:color="auto" w:fill="E1E3F1"/>
          </w:tcPr>
          <w:p w14:paraId="2C95AAB8" w14:textId="77777777" w:rsidR="00106830" w:rsidRPr="00FD1ABD" w:rsidRDefault="00106830" w:rsidP="00BD5F85">
            <w:pPr>
              <w:pStyle w:val="TableParagraph"/>
              <w:spacing w:before="67"/>
              <w:ind w:left="103"/>
              <w:rPr>
                <w:rFonts w:ascii="Times New Roman" w:hAnsi="Times New Roman" w:cs="Times New Roman"/>
                <w:sz w:val="18"/>
                <w:szCs w:val="18"/>
              </w:rPr>
            </w:pPr>
            <w:r w:rsidRPr="00FD1ABD">
              <w:rPr>
                <w:rFonts w:ascii="Times New Roman" w:hAnsi="Times New Roman" w:cs="Times New Roman"/>
                <w:spacing w:val="-1"/>
                <w:sz w:val="18"/>
              </w:rPr>
              <w:t>020</w:t>
            </w:r>
          </w:p>
        </w:tc>
        <w:tc>
          <w:tcPr>
            <w:tcW w:w="3509" w:type="dxa"/>
            <w:shd w:val="clear" w:color="auto" w:fill="E1E3F1"/>
          </w:tcPr>
          <w:p w14:paraId="04C30D0B" w14:textId="77777777" w:rsidR="00106830" w:rsidRPr="00FD1ABD" w:rsidRDefault="00106830" w:rsidP="00BD5F85">
            <w:pPr>
              <w:pStyle w:val="TableParagraph"/>
              <w:spacing w:before="67"/>
              <w:ind w:left="206"/>
              <w:rPr>
                <w:rFonts w:ascii="Times New Roman" w:hAnsi="Times New Roman" w:cs="Times New Roman"/>
                <w:sz w:val="18"/>
                <w:szCs w:val="18"/>
              </w:rPr>
            </w:pPr>
            <w:r w:rsidRPr="00FD1ABD">
              <w:rPr>
                <w:rFonts w:ascii="Times New Roman" w:hAnsi="Times New Roman" w:cs="Times New Roman"/>
                <w:spacing w:val="-1"/>
                <w:sz w:val="18"/>
              </w:rPr>
              <w:t xml:space="preserve">μCi </w:t>
            </w:r>
            <w:r w:rsidRPr="00FD1ABD">
              <w:rPr>
                <w:rFonts w:ascii="Times New Roman" w:hAnsi="宋体" w:cs="Times New Roman"/>
                <w:spacing w:val="-1"/>
                <w:sz w:val="18"/>
              </w:rPr>
              <w:t>微居里</w:t>
            </w:r>
          </w:p>
        </w:tc>
        <w:tc>
          <w:tcPr>
            <w:tcW w:w="1218" w:type="dxa"/>
            <w:shd w:val="clear" w:color="auto" w:fill="E1E3F1"/>
          </w:tcPr>
          <w:p w14:paraId="49D81B50" w14:textId="77777777" w:rsidR="00106830" w:rsidRPr="00FD1ABD" w:rsidRDefault="00106830" w:rsidP="00BD5F85">
            <w:pPr>
              <w:pStyle w:val="TableParagraph"/>
              <w:spacing w:before="67"/>
              <w:ind w:left="325"/>
              <w:rPr>
                <w:rFonts w:ascii="Times New Roman" w:hAnsi="Times New Roman" w:cs="Times New Roman"/>
                <w:sz w:val="18"/>
                <w:szCs w:val="18"/>
              </w:rPr>
            </w:pPr>
            <w:r w:rsidRPr="00FD1ABD">
              <w:rPr>
                <w:rFonts w:ascii="Times New Roman" w:hAnsi="Times New Roman" w:cs="Times New Roman"/>
                <w:spacing w:val="-1"/>
                <w:sz w:val="18"/>
              </w:rPr>
              <w:t>811</w:t>
            </w:r>
          </w:p>
        </w:tc>
        <w:tc>
          <w:tcPr>
            <w:tcW w:w="3856" w:type="dxa"/>
            <w:shd w:val="clear" w:color="auto" w:fill="E1E3F1"/>
          </w:tcPr>
          <w:p w14:paraId="029CAE5F" w14:textId="77777777" w:rsidR="00106830" w:rsidRPr="00FD1ABD" w:rsidRDefault="00106830" w:rsidP="00BD5F85">
            <w:pPr>
              <w:pStyle w:val="TableParagraph"/>
              <w:spacing w:before="67"/>
              <w:ind w:left="207"/>
              <w:rPr>
                <w:rFonts w:ascii="Times New Roman" w:hAnsi="Times New Roman" w:cs="Times New Roman"/>
                <w:sz w:val="18"/>
                <w:szCs w:val="18"/>
              </w:rPr>
            </w:pPr>
            <w:r w:rsidRPr="00FD1ABD">
              <w:rPr>
                <w:rFonts w:ascii="Times New Roman" w:hAnsi="宋体" w:cs="Times New Roman"/>
                <w:spacing w:val="-1"/>
                <w:sz w:val="18"/>
              </w:rPr>
              <w:t>周期性</w:t>
            </w:r>
          </w:p>
        </w:tc>
      </w:tr>
      <w:tr w:rsidR="00106830" w:rsidRPr="00FD1ABD" w14:paraId="4352B7B8" w14:textId="77777777" w:rsidTr="00BD5F85">
        <w:trPr>
          <w:trHeight w:hRule="exact" w:val="436"/>
        </w:trPr>
        <w:tc>
          <w:tcPr>
            <w:tcW w:w="995" w:type="dxa"/>
            <w:shd w:val="clear" w:color="auto" w:fill="E1E3F1"/>
          </w:tcPr>
          <w:p w14:paraId="00BC17E5" w14:textId="77777777" w:rsidR="00106830" w:rsidRPr="00FD1ABD" w:rsidRDefault="00106830" w:rsidP="00BD5F85">
            <w:pPr>
              <w:pStyle w:val="TableParagraph"/>
              <w:spacing w:before="67"/>
              <w:ind w:left="103"/>
              <w:rPr>
                <w:rFonts w:ascii="Times New Roman" w:hAnsi="Times New Roman" w:cs="Times New Roman"/>
                <w:sz w:val="18"/>
                <w:szCs w:val="18"/>
              </w:rPr>
            </w:pPr>
            <w:r w:rsidRPr="00FD1ABD">
              <w:rPr>
                <w:rFonts w:ascii="Times New Roman" w:hAnsi="Times New Roman" w:cs="Times New Roman"/>
                <w:spacing w:val="-1"/>
                <w:sz w:val="18"/>
              </w:rPr>
              <w:t>021</w:t>
            </w:r>
          </w:p>
        </w:tc>
        <w:tc>
          <w:tcPr>
            <w:tcW w:w="3509" w:type="dxa"/>
            <w:shd w:val="clear" w:color="auto" w:fill="E1E3F1"/>
          </w:tcPr>
          <w:p w14:paraId="4AED6F07" w14:textId="77777777" w:rsidR="00106830" w:rsidRPr="00FD1ABD" w:rsidRDefault="00106830" w:rsidP="00BD5F85">
            <w:pPr>
              <w:pStyle w:val="TableParagraph"/>
              <w:spacing w:before="67"/>
              <w:ind w:left="206"/>
              <w:rPr>
                <w:rFonts w:ascii="Times New Roman" w:hAnsi="Times New Roman" w:cs="Times New Roman"/>
                <w:sz w:val="18"/>
                <w:szCs w:val="18"/>
              </w:rPr>
            </w:pPr>
            <w:r w:rsidRPr="00FD1ABD">
              <w:rPr>
                <w:rFonts w:ascii="Times New Roman" w:hAnsi="Times New Roman" w:cs="Times New Roman"/>
                <w:spacing w:val="-1"/>
                <w:sz w:val="18"/>
              </w:rPr>
              <w:t xml:space="preserve">NCi </w:t>
            </w:r>
            <w:r w:rsidRPr="00FD1ABD">
              <w:rPr>
                <w:rFonts w:ascii="Times New Roman" w:hAnsi="宋体" w:cs="Times New Roman"/>
                <w:spacing w:val="-1"/>
                <w:sz w:val="18"/>
              </w:rPr>
              <w:t>十亿分之一居里</w:t>
            </w:r>
          </w:p>
        </w:tc>
        <w:tc>
          <w:tcPr>
            <w:tcW w:w="1218" w:type="dxa"/>
            <w:shd w:val="clear" w:color="auto" w:fill="E1E3F1"/>
          </w:tcPr>
          <w:p w14:paraId="11C93A49" w14:textId="77777777" w:rsidR="00106830" w:rsidRPr="00FD1ABD" w:rsidRDefault="00106830" w:rsidP="00BD5F85">
            <w:pPr>
              <w:pStyle w:val="TableParagraph"/>
              <w:spacing w:before="67"/>
              <w:ind w:left="325"/>
              <w:rPr>
                <w:rFonts w:ascii="Times New Roman" w:hAnsi="Times New Roman" w:cs="Times New Roman"/>
                <w:sz w:val="18"/>
                <w:szCs w:val="18"/>
              </w:rPr>
            </w:pPr>
            <w:r w:rsidRPr="00FD1ABD">
              <w:rPr>
                <w:rFonts w:ascii="Times New Roman" w:hAnsi="Times New Roman" w:cs="Times New Roman"/>
                <w:spacing w:val="-1"/>
                <w:sz w:val="18"/>
              </w:rPr>
              <w:t>812</w:t>
            </w:r>
          </w:p>
        </w:tc>
        <w:tc>
          <w:tcPr>
            <w:tcW w:w="3856" w:type="dxa"/>
            <w:shd w:val="clear" w:color="auto" w:fill="E1E3F1"/>
          </w:tcPr>
          <w:p w14:paraId="6FCDC02F" w14:textId="77777777" w:rsidR="00106830" w:rsidRPr="00FD1ABD" w:rsidRDefault="00106830" w:rsidP="00BD5F85">
            <w:pPr>
              <w:pStyle w:val="TableParagraph"/>
              <w:spacing w:before="67"/>
              <w:ind w:left="207"/>
              <w:rPr>
                <w:rFonts w:ascii="Times New Roman" w:hAnsi="Times New Roman" w:cs="Times New Roman"/>
                <w:sz w:val="18"/>
                <w:szCs w:val="18"/>
              </w:rPr>
            </w:pPr>
            <w:r w:rsidRPr="00FD1ABD">
              <w:rPr>
                <w:rFonts w:ascii="Times New Roman" w:hAnsi="宋体" w:cs="Times New Roman"/>
                <w:sz w:val="18"/>
              </w:rPr>
              <w:t>必要时</w:t>
            </w:r>
          </w:p>
        </w:tc>
      </w:tr>
      <w:tr w:rsidR="00106830" w:rsidRPr="00FD1ABD" w14:paraId="6C8EA1C3" w14:textId="77777777" w:rsidTr="00BD5F85">
        <w:trPr>
          <w:trHeight w:hRule="exact" w:val="420"/>
        </w:trPr>
        <w:tc>
          <w:tcPr>
            <w:tcW w:w="995" w:type="dxa"/>
            <w:shd w:val="clear" w:color="auto" w:fill="E1E3F1"/>
          </w:tcPr>
          <w:p w14:paraId="575EF65E" w14:textId="77777777" w:rsidR="00106830" w:rsidRPr="00FD1ABD" w:rsidRDefault="00106830" w:rsidP="00BD5F85">
            <w:pPr>
              <w:pStyle w:val="TableParagraph"/>
              <w:spacing w:before="67"/>
              <w:ind w:left="103"/>
              <w:rPr>
                <w:rFonts w:ascii="Times New Roman" w:hAnsi="Times New Roman" w:cs="Times New Roman"/>
                <w:sz w:val="18"/>
                <w:szCs w:val="18"/>
              </w:rPr>
            </w:pPr>
            <w:r w:rsidRPr="00FD1ABD">
              <w:rPr>
                <w:rFonts w:ascii="Times New Roman" w:hAnsi="Times New Roman" w:cs="Times New Roman"/>
                <w:spacing w:val="-1"/>
                <w:sz w:val="18"/>
              </w:rPr>
              <w:t>022</w:t>
            </w:r>
          </w:p>
        </w:tc>
        <w:tc>
          <w:tcPr>
            <w:tcW w:w="3509" w:type="dxa"/>
            <w:shd w:val="clear" w:color="auto" w:fill="E1E3F1"/>
          </w:tcPr>
          <w:p w14:paraId="711E5CE5" w14:textId="77777777" w:rsidR="00106830" w:rsidRPr="00FD1ABD" w:rsidRDefault="00106830" w:rsidP="00BD5F85">
            <w:pPr>
              <w:pStyle w:val="TableParagraph"/>
              <w:spacing w:before="67"/>
              <w:ind w:left="206"/>
              <w:rPr>
                <w:rFonts w:ascii="Times New Roman" w:hAnsi="Times New Roman" w:cs="Times New Roman"/>
                <w:sz w:val="18"/>
                <w:szCs w:val="18"/>
              </w:rPr>
            </w:pPr>
            <w:r w:rsidRPr="00FD1ABD">
              <w:rPr>
                <w:rFonts w:ascii="Times New Roman" w:hAnsi="Times New Roman" w:cs="Times New Roman"/>
                <w:spacing w:val="-1"/>
                <w:sz w:val="18"/>
              </w:rPr>
              <w:t xml:space="preserve">Mol </w:t>
            </w:r>
            <w:r w:rsidRPr="00FD1ABD">
              <w:rPr>
                <w:rFonts w:ascii="Times New Roman" w:hAnsi="宋体" w:cs="Times New Roman"/>
                <w:spacing w:val="-1"/>
                <w:sz w:val="18"/>
              </w:rPr>
              <w:t>摩尔</w:t>
            </w:r>
          </w:p>
        </w:tc>
        <w:tc>
          <w:tcPr>
            <w:tcW w:w="1218" w:type="dxa"/>
            <w:shd w:val="clear" w:color="auto" w:fill="E1E3F1"/>
          </w:tcPr>
          <w:p w14:paraId="34DEBAD9" w14:textId="77777777" w:rsidR="00106830" w:rsidRPr="00FD1ABD" w:rsidRDefault="00106830" w:rsidP="00BD5F85">
            <w:pPr>
              <w:pStyle w:val="TableParagraph"/>
              <w:spacing w:before="67"/>
              <w:ind w:left="325"/>
              <w:rPr>
                <w:rFonts w:ascii="Times New Roman" w:hAnsi="Times New Roman" w:cs="Times New Roman"/>
                <w:sz w:val="18"/>
                <w:szCs w:val="18"/>
              </w:rPr>
            </w:pPr>
            <w:r w:rsidRPr="00FD1ABD">
              <w:rPr>
                <w:rFonts w:ascii="Times New Roman" w:hAnsi="Times New Roman" w:cs="Times New Roman"/>
                <w:spacing w:val="-1"/>
                <w:sz w:val="18"/>
              </w:rPr>
              <w:t>813</w:t>
            </w:r>
          </w:p>
        </w:tc>
        <w:tc>
          <w:tcPr>
            <w:tcW w:w="3856" w:type="dxa"/>
            <w:shd w:val="clear" w:color="auto" w:fill="E1E3F1"/>
          </w:tcPr>
          <w:p w14:paraId="5FB2E1D5" w14:textId="77777777" w:rsidR="00106830" w:rsidRPr="00FD1ABD" w:rsidRDefault="00106830" w:rsidP="00BD5F85">
            <w:pPr>
              <w:pStyle w:val="TableParagraph"/>
              <w:spacing w:before="67"/>
              <w:ind w:left="207"/>
              <w:rPr>
                <w:rFonts w:ascii="Times New Roman" w:hAnsi="Times New Roman" w:cs="Times New Roman"/>
                <w:sz w:val="18"/>
                <w:szCs w:val="18"/>
              </w:rPr>
            </w:pPr>
            <w:r w:rsidRPr="00FD1ABD">
              <w:rPr>
                <w:rFonts w:ascii="Times New Roman" w:hAnsi="宋体" w:cs="Times New Roman"/>
                <w:spacing w:val="-1"/>
                <w:sz w:val="18"/>
              </w:rPr>
              <w:t>总计</w:t>
            </w:r>
          </w:p>
        </w:tc>
      </w:tr>
    </w:tbl>
    <w:p w14:paraId="38884597" w14:textId="6B434397" w:rsidR="00F00A23" w:rsidRPr="00FD1ABD" w:rsidRDefault="00F00A23" w:rsidP="00001EA7">
      <w:pPr>
        <w:pStyle w:val="7"/>
        <w:numPr>
          <w:ilvl w:val="0"/>
          <w:numId w:val="19"/>
        </w:numPr>
        <w:tabs>
          <w:tab w:val="left" w:pos="467"/>
        </w:tabs>
        <w:spacing w:before="140"/>
        <w:jc w:val="left"/>
        <w:rPr>
          <w:b w:val="0"/>
          <w:bCs w:val="0"/>
          <w:i w:val="0"/>
        </w:rPr>
      </w:pPr>
      <w:r w:rsidRPr="00FD1ABD">
        <w:rPr>
          <w:i w:val="0"/>
        </w:rPr>
        <w:t>medicinalproduct</w:t>
      </w:r>
    </w:p>
    <w:p w14:paraId="5EE29343" w14:textId="77777777" w:rsidR="00F00A23" w:rsidRPr="00FD1ABD" w:rsidRDefault="00F00A23" w:rsidP="00F00A23">
      <w:pPr>
        <w:spacing w:before="7"/>
        <w:rPr>
          <w:rFonts w:ascii="Times New Roman" w:hAnsi="Times New Roman" w:cs="Times New Roman"/>
          <w:b/>
          <w:bCs/>
          <w:i/>
          <w:sz w:val="16"/>
          <w:szCs w:val="16"/>
        </w:rPr>
      </w:pPr>
    </w:p>
    <w:p w14:paraId="7AE13089" w14:textId="65375BE2" w:rsidR="002048E8" w:rsidRPr="00FD1ABD" w:rsidRDefault="00A154A0" w:rsidP="00001EA7">
      <w:pPr>
        <w:pStyle w:val="a9"/>
        <w:tabs>
          <w:tab w:val="left" w:pos="465"/>
        </w:tabs>
        <w:spacing w:before="140" w:line="306" w:lineRule="auto"/>
        <w:ind w:left="464" w:right="704"/>
        <w:rPr>
          <w:rFonts w:ascii="Times New Roman" w:eastAsia="宋体" w:hAnsi="Times New Roman" w:cs="Times New Roman"/>
          <w:b/>
          <w:lang w:eastAsia="zh-CN"/>
        </w:rPr>
      </w:pPr>
      <w:r w:rsidRPr="00FD1ABD">
        <w:rPr>
          <w:rFonts w:ascii="Times New Roman" w:eastAsia="宋体" w:hAnsi="Times New Roman" w:cs="Times New Roman"/>
          <w:lang w:eastAsia="zh-CN"/>
        </w:rPr>
        <w:t>medicinalproduct</w:t>
      </w:r>
      <w:r w:rsidRPr="00FD1ABD">
        <w:rPr>
          <w:rFonts w:ascii="Times New Roman" w:eastAsia="宋体" w:hAnsi="Times New Roman" w:cs="Times New Roman" w:hint="eastAsia"/>
          <w:lang w:eastAsia="zh-CN"/>
        </w:rPr>
        <w:t>应按照以下指南</w:t>
      </w:r>
      <w:r w:rsidR="0012386D" w:rsidRPr="00FD1ABD">
        <w:rPr>
          <w:rFonts w:ascii="Times New Roman" w:eastAsia="宋体" w:hAnsi="Times New Roman" w:cs="Times New Roman" w:hint="eastAsia"/>
          <w:lang w:eastAsia="zh-CN"/>
        </w:rPr>
        <w:t>：</w:t>
      </w:r>
    </w:p>
    <w:p w14:paraId="3FF4D4E1" w14:textId="25F6E18D" w:rsidR="00C9414A" w:rsidRPr="00FD1ABD" w:rsidRDefault="00C9414A" w:rsidP="00C9414A">
      <w:pPr>
        <w:rPr>
          <w:rFonts w:ascii="Times New Roman" w:hAnsi="Times New Roman" w:cs="Times New Roman"/>
          <w:sz w:val="18"/>
          <w:szCs w:val="18"/>
          <w:lang w:eastAsia="zh-CN"/>
        </w:rPr>
      </w:pPr>
      <w:r w:rsidRPr="00FD1ABD">
        <w:rPr>
          <w:rFonts w:ascii="Times New Roman" w:hAnsi="Times New Roman" w:cs="Times New Roman"/>
          <w:sz w:val="18"/>
          <w:szCs w:val="18"/>
          <w:lang w:eastAsia="zh-CN"/>
        </w:rPr>
        <w:t xml:space="preserve">a. </w:t>
      </w:r>
      <w:r w:rsidRPr="00FD1ABD">
        <w:rPr>
          <w:rFonts w:ascii="Times New Roman" w:hAnsi="Times New Roman" w:cs="Times New Roman" w:hint="eastAsia"/>
          <w:sz w:val="18"/>
          <w:szCs w:val="18"/>
          <w:lang w:eastAsia="zh-CN"/>
        </w:rPr>
        <w:t>国内外均未上市药物，按照</w:t>
      </w:r>
      <w:r w:rsidRPr="00FD1ABD">
        <w:rPr>
          <w:rFonts w:ascii="Times New Roman" w:hAnsi="Times New Roman" w:cs="Times New Roman"/>
          <w:sz w:val="18"/>
          <w:szCs w:val="18"/>
          <w:lang w:eastAsia="zh-CN"/>
        </w:rPr>
        <w:t>IND</w:t>
      </w:r>
      <w:r w:rsidR="00E16B1D">
        <w:rPr>
          <w:rFonts w:ascii="Times New Roman" w:hAnsi="Times New Roman" w:cs="Times New Roman"/>
          <w:sz w:val="18"/>
          <w:szCs w:val="18"/>
          <w:lang w:eastAsia="zh-CN"/>
        </w:rPr>
        <w:t>/CTA</w:t>
      </w:r>
      <w:r w:rsidRPr="00FD1ABD">
        <w:rPr>
          <w:rFonts w:ascii="Times New Roman" w:hAnsi="Times New Roman" w:cs="Times New Roman" w:hint="eastAsia"/>
          <w:sz w:val="18"/>
          <w:szCs w:val="18"/>
          <w:lang w:eastAsia="zh-CN"/>
        </w:rPr>
        <w:t>申请中的药物名称</w:t>
      </w:r>
      <w:r w:rsidRPr="00FD1ABD">
        <w:rPr>
          <w:rFonts w:ascii="Times New Roman" w:hAnsi="Times New Roman" w:cs="Times New Roman"/>
          <w:sz w:val="18"/>
          <w:szCs w:val="18"/>
          <w:lang w:eastAsia="zh-CN"/>
        </w:rPr>
        <w:t>/</w:t>
      </w:r>
      <w:r w:rsidRPr="00FD1ABD">
        <w:rPr>
          <w:rFonts w:ascii="Times New Roman" w:hAnsi="Times New Roman" w:cs="Times New Roman" w:hint="eastAsia"/>
          <w:sz w:val="18"/>
          <w:szCs w:val="18"/>
          <w:lang w:eastAsia="zh-CN"/>
        </w:rPr>
        <w:t>英文名称填写；</w:t>
      </w:r>
    </w:p>
    <w:p w14:paraId="2E978F82" w14:textId="2D156CA1" w:rsidR="00C9414A" w:rsidRPr="00FD1ABD" w:rsidRDefault="00C9414A" w:rsidP="00C9414A">
      <w:pPr>
        <w:rPr>
          <w:rFonts w:ascii="Times New Roman" w:hAnsi="Times New Roman" w:cs="Times New Roman"/>
          <w:sz w:val="18"/>
          <w:szCs w:val="18"/>
          <w:lang w:eastAsia="zh-CN"/>
        </w:rPr>
      </w:pPr>
      <w:r w:rsidRPr="00FD1ABD">
        <w:rPr>
          <w:rFonts w:ascii="Times New Roman" w:hAnsi="Times New Roman" w:cs="Times New Roman"/>
          <w:sz w:val="18"/>
          <w:szCs w:val="18"/>
          <w:lang w:eastAsia="zh-CN"/>
        </w:rPr>
        <w:t xml:space="preserve">b. </w:t>
      </w:r>
      <w:r w:rsidRPr="00FD1ABD">
        <w:rPr>
          <w:rFonts w:ascii="Times New Roman" w:hAnsi="Times New Roman" w:cs="Times New Roman" w:hint="eastAsia"/>
          <w:sz w:val="18"/>
          <w:szCs w:val="18"/>
          <w:lang w:eastAsia="zh-CN"/>
        </w:rPr>
        <w:t>国内已上市药物，按照中国药典委员会核定的或现行版《中国药典》中收录的通用名称</w:t>
      </w:r>
      <w:r w:rsidRPr="00FD1ABD">
        <w:rPr>
          <w:rFonts w:ascii="Times New Roman" w:hAnsi="Times New Roman" w:cs="Times New Roman"/>
          <w:sz w:val="18"/>
          <w:szCs w:val="18"/>
          <w:lang w:eastAsia="zh-CN"/>
        </w:rPr>
        <w:t>/</w:t>
      </w:r>
      <w:r w:rsidRPr="00FD1ABD">
        <w:rPr>
          <w:rFonts w:ascii="Times New Roman" w:hAnsi="Times New Roman" w:cs="Times New Roman" w:hint="eastAsia"/>
          <w:sz w:val="18"/>
          <w:szCs w:val="18"/>
          <w:lang w:eastAsia="zh-CN"/>
        </w:rPr>
        <w:t>英文名称填写，或按照批准的英文名称填写；</w:t>
      </w:r>
    </w:p>
    <w:p w14:paraId="07694AEB" w14:textId="3B2FD45B" w:rsidR="00C9414A" w:rsidRPr="00FD1ABD" w:rsidRDefault="00C9414A" w:rsidP="00C9414A">
      <w:pPr>
        <w:rPr>
          <w:rFonts w:ascii="Times New Roman" w:hAnsi="Times New Roman" w:cs="Times New Roman"/>
          <w:sz w:val="18"/>
          <w:szCs w:val="18"/>
          <w:lang w:eastAsia="zh-CN"/>
        </w:rPr>
      </w:pPr>
      <w:r w:rsidRPr="00FD1ABD">
        <w:rPr>
          <w:rFonts w:ascii="Times New Roman" w:hAnsi="Times New Roman" w:cs="Times New Roman"/>
          <w:sz w:val="18"/>
          <w:szCs w:val="18"/>
          <w:lang w:eastAsia="zh-CN"/>
        </w:rPr>
        <w:t xml:space="preserve">c. </w:t>
      </w:r>
      <w:r w:rsidRPr="00FD1ABD">
        <w:rPr>
          <w:rFonts w:ascii="Times New Roman" w:hAnsi="Times New Roman" w:cs="Times New Roman" w:hint="eastAsia"/>
          <w:sz w:val="18"/>
          <w:szCs w:val="18"/>
          <w:lang w:eastAsia="zh-CN"/>
        </w:rPr>
        <w:t>国外已上市，但尚未在中国上市的药物，按照国外监管机构批准的药品名称填写。</w:t>
      </w:r>
    </w:p>
    <w:p w14:paraId="6D6BC0EE" w14:textId="583912DA" w:rsidR="00C9414A" w:rsidRPr="00FD1ABD" w:rsidRDefault="00C9414A" w:rsidP="00C9414A">
      <w:pPr>
        <w:rPr>
          <w:rFonts w:ascii="Times New Roman" w:hAnsi="Times New Roman" w:cs="Times New Roman"/>
          <w:sz w:val="18"/>
          <w:szCs w:val="18"/>
          <w:lang w:eastAsia="zh-CN"/>
        </w:rPr>
      </w:pPr>
      <w:r w:rsidRPr="00FD1ABD">
        <w:rPr>
          <w:rFonts w:ascii="Times New Roman" w:hAnsi="Times New Roman" w:cs="Times New Roman"/>
          <w:sz w:val="18"/>
          <w:szCs w:val="18"/>
          <w:lang w:eastAsia="zh-CN"/>
        </w:rPr>
        <w:t xml:space="preserve">d. </w:t>
      </w:r>
      <w:r w:rsidRPr="00FD1ABD">
        <w:rPr>
          <w:rFonts w:ascii="Times New Roman" w:hAnsi="Times New Roman" w:cs="Times New Roman" w:hint="eastAsia"/>
          <w:sz w:val="18"/>
          <w:szCs w:val="18"/>
          <w:lang w:eastAsia="zh-CN"/>
        </w:rPr>
        <w:t>对于复方制剂（含有两种或以上活性成分），除上述要求外，每种活性成分都需要在</w:t>
      </w:r>
      <w:r w:rsidRPr="00FD1ABD">
        <w:rPr>
          <w:rFonts w:ascii="Times New Roman" w:hAnsi="Times New Roman" w:cs="Times New Roman"/>
          <w:sz w:val="18"/>
          <w:szCs w:val="18"/>
          <w:lang w:eastAsia="zh-CN"/>
        </w:rPr>
        <w:t>B.</w:t>
      </w:r>
      <w:proofErr w:type="gramStart"/>
      <w:r w:rsidRPr="00FD1ABD">
        <w:rPr>
          <w:rFonts w:ascii="Times New Roman" w:hAnsi="Times New Roman" w:cs="Times New Roman"/>
          <w:sz w:val="18"/>
          <w:szCs w:val="18"/>
          <w:lang w:eastAsia="zh-CN"/>
        </w:rPr>
        <w:t>4.k.</w:t>
      </w:r>
      <w:proofErr w:type="gramEnd"/>
      <w:r w:rsidRPr="00FD1ABD">
        <w:rPr>
          <w:rFonts w:ascii="Times New Roman" w:hAnsi="Times New Roman" w:cs="Times New Roman"/>
          <w:sz w:val="18"/>
          <w:szCs w:val="18"/>
          <w:lang w:eastAsia="zh-CN"/>
        </w:rPr>
        <w:t>2.2</w:t>
      </w:r>
      <w:r w:rsidRPr="00FD1ABD">
        <w:rPr>
          <w:rFonts w:ascii="Times New Roman" w:hAnsi="Times New Roman" w:cs="Times New Roman" w:hint="eastAsia"/>
          <w:sz w:val="18"/>
          <w:szCs w:val="18"/>
          <w:lang w:eastAsia="zh-CN"/>
        </w:rPr>
        <w:t>项中注明。</w:t>
      </w:r>
      <w:r w:rsidRPr="00FD1ABD">
        <w:rPr>
          <w:rFonts w:ascii="Times New Roman" w:hAnsi="Times New Roman" w:cs="Times New Roman"/>
          <w:sz w:val="18"/>
          <w:szCs w:val="18"/>
          <w:lang w:eastAsia="zh-CN"/>
        </w:rPr>
        <w:t xml:space="preserve">       </w:t>
      </w:r>
    </w:p>
    <w:p w14:paraId="3A5C9DE8" w14:textId="6B4AE97B" w:rsidR="0012386D" w:rsidRPr="00F97D22" w:rsidRDefault="00C9414A" w:rsidP="00FD1ABD">
      <w:pPr>
        <w:rPr>
          <w:rFonts w:ascii="Times New Roman" w:hAnsi="Times New Roman" w:cs="Times New Roman"/>
          <w:sz w:val="18"/>
          <w:szCs w:val="18"/>
          <w:lang w:eastAsia="zh-CN"/>
        </w:rPr>
      </w:pPr>
      <w:r w:rsidRPr="00F97D22">
        <w:rPr>
          <w:rFonts w:ascii="Times New Roman" w:hAnsi="Times New Roman" w:cs="Times New Roman"/>
          <w:sz w:val="18"/>
          <w:szCs w:val="18"/>
          <w:lang w:eastAsia="zh-CN"/>
        </w:rPr>
        <w:t xml:space="preserve">e. </w:t>
      </w:r>
      <w:r w:rsidRPr="00F97D22">
        <w:rPr>
          <w:rFonts w:ascii="Times New Roman" w:hAnsi="Times New Roman" w:cs="Times New Roman" w:hint="eastAsia"/>
          <w:sz w:val="18"/>
          <w:szCs w:val="18"/>
          <w:lang w:eastAsia="zh-CN"/>
        </w:rPr>
        <w:t>以上要求仅限于中国境内的病例报告。对于境外的病例报告可保留原报告中的药物名称。</w:t>
      </w:r>
    </w:p>
    <w:p w14:paraId="49026658" w14:textId="77777777" w:rsidR="00F00A23" w:rsidRPr="00FD1ABD" w:rsidRDefault="00F00A23" w:rsidP="00001EA7">
      <w:pPr>
        <w:pStyle w:val="7"/>
        <w:numPr>
          <w:ilvl w:val="0"/>
          <w:numId w:val="19"/>
        </w:numPr>
        <w:tabs>
          <w:tab w:val="left" w:pos="467"/>
        </w:tabs>
        <w:spacing w:before="141"/>
        <w:jc w:val="left"/>
        <w:rPr>
          <w:b w:val="0"/>
          <w:bCs w:val="0"/>
          <w:i w:val="0"/>
        </w:rPr>
      </w:pPr>
      <w:r w:rsidRPr="00FD1ABD">
        <w:lastRenderedPageBreak/>
        <w:t>drugdosageform</w:t>
      </w:r>
    </w:p>
    <w:p w14:paraId="7C1D1C3A" w14:textId="77777777" w:rsidR="00F00A23" w:rsidRPr="00FD1ABD" w:rsidRDefault="00F00A23" w:rsidP="00F00A23">
      <w:pPr>
        <w:spacing w:before="7"/>
        <w:rPr>
          <w:rFonts w:ascii="Times New Roman" w:hAnsi="Times New Roman" w:cs="Times New Roman"/>
          <w:b/>
          <w:bCs/>
          <w:i/>
          <w:sz w:val="16"/>
          <w:szCs w:val="16"/>
        </w:rPr>
      </w:pPr>
    </w:p>
    <w:p w14:paraId="3E845796" w14:textId="1201592A" w:rsidR="004C0B88" w:rsidRPr="004C0B88" w:rsidRDefault="00F00A23" w:rsidP="004C0B88">
      <w:pPr>
        <w:pStyle w:val="a9"/>
        <w:spacing w:line="306" w:lineRule="auto"/>
        <w:ind w:right="232" w:hanging="1"/>
        <w:rPr>
          <w:rFonts w:ascii="Times New Roman" w:eastAsia="宋体" w:hAnsi="宋体" w:cs="Times New Roman"/>
          <w:lang w:eastAsia="zh-CN"/>
        </w:rPr>
      </w:pPr>
      <w:r w:rsidRPr="00FD1ABD">
        <w:rPr>
          <w:rFonts w:ascii="Times New Roman" w:eastAsia="宋体" w:hAnsi="宋体" w:cs="Times New Roman"/>
          <w:lang w:eastAsia="zh-CN"/>
        </w:rPr>
        <w:t>如果数据元素</w:t>
      </w:r>
      <w:r w:rsidRPr="00FD1ABD">
        <w:rPr>
          <w:i/>
          <w:spacing w:val="-1"/>
          <w:lang w:eastAsia="zh-CN"/>
        </w:rPr>
        <w:t>drugdosageform</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B.4.k.7</w:t>
      </w:r>
      <w:r w:rsidRPr="00FD1ABD">
        <w:rPr>
          <w:rFonts w:ascii="Times New Roman" w:eastAsia="宋体" w:hAnsi="宋体" w:cs="Times New Roman"/>
          <w:lang w:eastAsia="zh-CN"/>
        </w:rPr>
        <w:t>）不是空的，</w:t>
      </w:r>
      <w:r w:rsidR="004C0B88" w:rsidRPr="00FD1ABD" w:rsidDel="004C0B88">
        <w:rPr>
          <w:rFonts w:ascii="Times New Roman" w:eastAsia="宋体" w:hAnsi="宋体" w:cs="Times New Roman"/>
          <w:lang w:eastAsia="zh-CN"/>
        </w:rPr>
        <w:t xml:space="preserve"> </w:t>
      </w:r>
      <w:r w:rsidR="004C0B88" w:rsidRPr="004C0B88">
        <w:rPr>
          <w:rFonts w:ascii="Times New Roman" w:eastAsia="宋体" w:hAnsi="宋体" w:cs="Times New Roman" w:hint="eastAsia"/>
          <w:lang w:eastAsia="zh-CN"/>
        </w:rPr>
        <w:t>建议（不是必须）参照附录</w:t>
      </w:r>
      <w:r w:rsidR="004C0B88" w:rsidRPr="004C0B88">
        <w:rPr>
          <w:rFonts w:ascii="Times New Roman" w:eastAsia="宋体" w:hAnsi="宋体" w:cs="Times New Roman" w:hint="eastAsia"/>
          <w:lang w:eastAsia="zh-CN"/>
        </w:rPr>
        <w:t>C</w:t>
      </w:r>
      <w:r w:rsidR="004C0B88" w:rsidRPr="004C0B88">
        <w:rPr>
          <w:rFonts w:ascii="Times New Roman" w:eastAsia="宋体" w:hAnsi="宋体" w:cs="Times New Roman" w:hint="eastAsia"/>
          <w:lang w:eastAsia="zh-CN"/>
        </w:rPr>
        <w:t>链接中的数值</w:t>
      </w:r>
      <w:r w:rsidR="004C0B88" w:rsidRPr="004C0B88">
        <w:rPr>
          <w:rFonts w:ascii="Times New Roman" w:eastAsia="宋体" w:hAnsi="宋体" w:cs="Times New Roman"/>
          <w:lang w:eastAsia="zh-CN"/>
        </w:rPr>
        <w:t>，</w:t>
      </w:r>
      <w:r w:rsidR="004C0B88" w:rsidRPr="004C0B88">
        <w:rPr>
          <w:rFonts w:ascii="Times New Roman" w:eastAsia="宋体" w:hAnsi="宋体" w:cs="Times New Roman" w:hint="eastAsia"/>
          <w:lang w:eastAsia="zh-CN"/>
        </w:rPr>
        <w:t>即使不匹配并不会返回错误或警告。</w:t>
      </w:r>
    </w:p>
    <w:p w14:paraId="03D0CA3F" w14:textId="58C66A96" w:rsidR="00F00A23" w:rsidRPr="00FD1ABD" w:rsidRDefault="00F00A23" w:rsidP="00F00A23">
      <w:pPr>
        <w:pStyle w:val="a9"/>
        <w:spacing w:line="306" w:lineRule="auto"/>
        <w:ind w:right="232" w:hanging="1"/>
        <w:rPr>
          <w:rFonts w:ascii="Times New Roman" w:eastAsia="宋体" w:hAnsi="宋体" w:cs="Times New Roman"/>
          <w:lang w:eastAsia="zh-CN"/>
        </w:rPr>
      </w:pPr>
    </w:p>
    <w:p w14:paraId="7BEB7906" w14:textId="77777777" w:rsidR="00F00A23" w:rsidRPr="00FD1ABD" w:rsidRDefault="00F00A23" w:rsidP="00F00A23">
      <w:pPr>
        <w:pStyle w:val="a9"/>
        <w:spacing w:line="306" w:lineRule="auto"/>
        <w:ind w:right="232" w:hanging="1"/>
        <w:rPr>
          <w:rFonts w:ascii="Times New Roman" w:eastAsia="宋体" w:hAnsi="Times New Roman" w:cs="Times New Roman"/>
          <w:lang w:eastAsia="zh-CN"/>
        </w:rPr>
      </w:pPr>
    </w:p>
    <w:p w14:paraId="138EC67B" w14:textId="77777777" w:rsidR="00F00A23" w:rsidRPr="00FD1ABD" w:rsidRDefault="00F00A23" w:rsidP="00001EA7">
      <w:pPr>
        <w:pStyle w:val="7"/>
        <w:numPr>
          <w:ilvl w:val="0"/>
          <w:numId w:val="19"/>
        </w:numPr>
        <w:tabs>
          <w:tab w:val="left" w:pos="467"/>
        </w:tabs>
        <w:jc w:val="left"/>
        <w:rPr>
          <w:b w:val="0"/>
          <w:bCs w:val="0"/>
          <w:i w:val="0"/>
        </w:rPr>
      </w:pPr>
      <w:r w:rsidRPr="00FD1ABD">
        <w:rPr>
          <w:spacing w:val="-1"/>
        </w:rPr>
        <w:t>reactionmeddrapt</w:t>
      </w:r>
    </w:p>
    <w:p w14:paraId="6761145A" w14:textId="77777777" w:rsidR="00F00A23" w:rsidRPr="00FD1ABD" w:rsidRDefault="00F00A23" w:rsidP="00F00A23">
      <w:pPr>
        <w:spacing w:before="7"/>
        <w:rPr>
          <w:rFonts w:ascii="Times New Roman" w:hAnsi="Times New Roman" w:cs="Times New Roman"/>
          <w:b/>
          <w:bCs/>
          <w:i/>
          <w:sz w:val="16"/>
          <w:szCs w:val="16"/>
          <w:lang w:eastAsia="zh-CN"/>
        </w:rPr>
      </w:pPr>
    </w:p>
    <w:p w14:paraId="1256BF54" w14:textId="6ED509B6" w:rsidR="00F00A23" w:rsidRPr="00FD1ABD" w:rsidRDefault="00F00A23" w:rsidP="00F00A23">
      <w:pPr>
        <w:pStyle w:val="a9"/>
        <w:rPr>
          <w:rFonts w:ascii="Times New Roman" w:eastAsia="宋体" w:hAnsi="Times New Roman" w:cs="Times New Roman"/>
          <w:lang w:eastAsia="zh-CN"/>
        </w:rPr>
      </w:pPr>
      <w:r w:rsidRPr="00FD1ABD">
        <w:rPr>
          <w:rFonts w:ascii="Times New Roman" w:eastAsia="宋体" w:hAnsi="宋体" w:cs="Times New Roman"/>
          <w:lang w:eastAsia="zh-CN"/>
        </w:rPr>
        <w:t>系统不会检查数据元素</w:t>
      </w:r>
      <w:r w:rsidRPr="00FD1ABD">
        <w:rPr>
          <w:i/>
          <w:spacing w:val="-1"/>
        </w:rPr>
        <w:t>reactionmeddrapt</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 xml:space="preserve"> B.2.i.2.b</w:t>
      </w:r>
      <w:r w:rsidRPr="00FD1ABD">
        <w:rPr>
          <w:rFonts w:ascii="Times New Roman" w:eastAsia="宋体" w:hAnsi="宋体" w:cs="Times New Roman"/>
          <w:lang w:eastAsia="zh-CN"/>
        </w:rPr>
        <w:t>）中报告的</w:t>
      </w:r>
      <w:r w:rsidRPr="00FD1ABD">
        <w:rPr>
          <w:rFonts w:ascii="Times New Roman" w:eastAsia="宋体" w:hAnsi="Times New Roman" w:cs="Times New Roman"/>
          <w:lang w:eastAsia="zh-CN"/>
        </w:rPr>
        <w:t>MedDRA</w:t>
      </w:r>
      <w:r w:rsidRPr="00FD1ABD">
        <w:rPr>
          <w:rFonts w:ascii="Times New Roman" w:eastAsia="宋体" w:hAnsi="宋体" w:cs="Times New Roman"/>
          <w:lang w:eastAsia="zh-CN"/>
        </w:rPr>
        <w:t>首选术语</w:t>
      </w:r>
      <w:r w:rsidR="00A154A0" w:rsidRPr="00FD1ABD">
        <w:rPr>
          <w:rFonts w:ascii="Times New Roman" w:eastAsia="宋体" w:hAnsi="宋体" w:cs="Times New Roman" w:hint="eastAsia"/>
          <w:lang w:eastAsia="zh-CN"/>
        </w:rPr>
        <w:t>（</w:t>
      </w:r>
      <w:r w:rsidR="00A154A0" w:rsidRPr="00FD1ABD">
        <w:rPr>
          <w:rFonts w:ascii="Times New Roman" w:eastAsia="宋体" w:hAnsi="宋体" w:cs="Times New Roman" w:hint="eastAsia"/>
          <w:lang w:eastAsia="zh-CN"/>
        </w:rPr>
        <w:t>PT</w:t>
      </w:r>
      <w:r w:rsidR="00A154A0" w:rsidRPr="00FD1ABD">
        <w:rPr>
          <w:rFonts w:ascii="Times New Roman" w:eastAsia="宋体" w:hAnsi="宋体" w:cs="Times New Roman" w:hint="eastAsia"/>
          <w:lang w:eastAsia="zh-CN"/>
        </w:rPr>
        <w:t>）</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CDE</w:t>
      </w:r>
      <w:r w:rsidRPr="00FD1ABD">
        <w:rPr>
          <w:rFonts w:ascii="Times New Roman" w:eastAsia="宋体" w:hAnsi="宋体" w:cs="Times New Roman"/>
          <w:lang w:eastAsia="zh-CN"/>
        </w:rPr>
        <w:t>系统不</w:t>
      </w:r>
      <w:proofErr w:type="gramStart"/>
      <w:r w:rsidRPr="00FD1ABD">
        <w:rPr>
          <w:rFonts w:ascii="Times New Roman" w:eastAsia="宋体" w:hAnsi="宋体" w:cs="Times New Roman"/>
          <w:lang w:eastAsia="zh-CN"/>
        </w:rPr>
        <w:t>存储此</w:t>
      </w:r>
      <w:proofErr w:type="gramEnd"/>
      <w:r w:rsidRPr="00FD1ABD">
        <w:rPr>
          <w:rFonts w:ascii="Times New Roman" w:eastAsia="宋体" w:hAnsi="宋体" w:cs="Times New Roman"/>
          <w:lang w:eastAsia="zh-CN"/>
        </w:rPr>
        <w:t>信息。</w:t>
      </w:r>
      <w:r w:rsidRPr="00FD1ABD">
        <w:rPr>
          <w:rFonts w:ascii="Times New Roman" w:eastAsia="宋体" w:hAnsi="Times New Roman" w:cs="Times New Roman"/>
          <w:lang w:eastAsia="zh-CN"/>
        </w:rPr>
        <w:t>CDE</w:t>
      </w:r>
      <w:r w:rsidRPr="00FD1ABD">
        <w:rPr>
          <w:rFonts w:ascii="Times New Roman" w:eastAsia="宋体" w:hAnsi="宋体" w:cs="Times New Roman"/>
          <w:lang w:eastAsia="zh-CN"/>
        </w:rPr>
        <w:t>系统将指定的</w:t>
      </w:r>
      <w:r w:rsidRPr="00FD1ABD">
        <w:rPr>
          <w:rFonts w:ascii="Times New Roman" w:eastAsia="宋体" w:hAnsi="Times New Roman" w:cs="Times New Roman"/>
          <w:lang w:eastAsia="zh-CN"/>
        </w:rPr>
        <w:t>LLT</w:t>
      </w:r>
      <w:r w:rsidRPr="00FD1ABD">
        <w:rPr>
          <w:rFonts w:ascii="Times New Roman" w:eastAsia="宋体" w:hAnsi="宋体" w:cs="Times New Roman"/>
          <w:lang w:eastAsia="zh-CN"/>
        </w:rPr>
        <w:t>链接到</w:t>
      </w:r>
      <w:r w:rsidRPr="00FD1ABD">
        <w:rPr>
          <w:rFonts w:ascii="Times New Roman" w:eastAsia="宋体" w:hAnsi="Times New Roman" w:cs="Times New Roman"/>
          <w:lang w:eastAsia="zh-CN"/>
        </w:rPr>
        <w:t>MedDRA</w:t>
      </w:r>
      <w:r w:rsidR="00A154A0" w:rsidRPr="00FD1ABD">
        <w:rPr>
          <w:rFonts w:ascii="Times New Roman" w:eastAsia="宋体" w:hAnsi="Times New Roman" w:cs="Times New Roman" w:hint="eastAsia"/>
          <w:lang w:eastAsia="zh-CN"/>
        </w:rPr>
        <w:t>分级</w:t>
      </w:r>
      <w:r w:rsidRPr="00FD1ABD">
        <w:rPr>
          <w:rFonts w:ascii="Times New Roman" w:eastAsia="宋体" w:hAnsi="宋体" w:cs="Times New Roman"/>
          <w:lang w:eastAsia="zh-CN"/>
        </w:rPr>
        <w:t>，使其与对应</w:t>
      </w:r>
      <w:r w:rsidR="00C7745F" w:rsidRPr="00FD1ABD">
        <w:rPr>
          <w:rFonts w:ascii="Times New Roman" w:eastAsia="宋体" w:hAnsi="宋体" w:cs="Times New Roman" w:hint="eastAsia"/>
          <w:lang w:eastAsia="zh-CN"/>
        </w:rPr>
        <w:t>PT</w:t>
      </w:r>
      <w:r w:rsidRPr="00FD1ABD">
        <w:rPr>
          <w:rFonts w:ascii="Times New Roman" w:eastAsia="宋体" w:hAnsi="宋体" w:cs="Times New Roman"/>
          <w:lang w:eastAsia="zh-CN"/>
        </w:rPr>
        <w:t>建立适当的联系</w:t>
      </w:r>
      <w:r w:rsidRPr="00FD1ABD">
        <w:rPr>
          <w:rFonts w:ascii="Times New Roman" w:eastAsia="宋体" w:hAnsi="宋体" w:cs="Times New Roman" w:hint="eastAsia"/>
          <w:lang w:eastAsia="zh-CN"/>
        </w:rPr>
        <w:t>。</w:t>
      </w:r>
    </w:p>
    <w:p w14:paraId="24F6ABF2" w14:textId="77777777" w:rsidR="00F00A23" w:rsidRPr="00FD1ABD" w:rsidRDefault="00F00A23" w:rsidP="00F00A23">
      <w:pPr>
        <w:pStyle w:val="a9"/>
        <w:spacing w:before="38" w:line="306" w:lineRule="auto"/>
        <w:ind w:right="273"/>
        <w:rPr>
          <w:rFonts w:ascii="Times New Roman" w:eastAsia="宋体" w:hAnsi="Times New Roman" w:cs="Times New Roman"/>
          <w:lang w:eastAsia="zh-CN"/>
        </w:rPr>
      </w:pPr>
    </w:p>
    <w:p w14:paraId="262F1FC2" w14:textId="77777777" w:rsidR="00F00A23" w:rsidRPr="00FD1ABD" w:rsidRDefault="00F00A23" w:rsidP="00DD4C50">
      <w:pPr>
        <w:pStyle w:val="7"/>
        <w:numPr>
          <w:ilvl w:val="0"/>
          <w:numId w:val="19"/>
        </w:numPr>
        <w:tabs>
          <w:tab w:val="left" w:pos="467"/>
        </w:tabs>
        <w:spacing w:before="140"/>
        <w:jc w:val="left"/>
        <w:rPr>
          <w:rFonts w:ascii="Times New Roman" w:hAnsi="Times New Roman" w:cs="Times New Roman"/>
        </w:rPr>
      </w:pPr>
      <w:r w:rsidRPr="00FD1ABD">
        <w:rPr>
          <w:spacing w:val="-1"/>
        </w:rPr>
        <w:t>qualification</w:t>
      </w:r>
      <w:r w:rsidRPr="00FD1ABD">
        <w:rPr>
          <w:rFonts w:asciiTheme="minorEastAsia" w:eastAsiaTheme="minorEastAsia" w:hAnsiTheme="minorEastAsia" w:hint="eastAsia"/>
          <w:i w:val="0"/>
          <w:spacing w:val="-1"/>
          <w:lang w:eastAsia="zh-CN"/>
        </w:rPr>
        <w:t>和</w:t>
      </w:r>
      <w:r w:rsidRPr="00FD1ABD">
        <w:rPr>
          <w:spacing w:val="-1"/>
        </w:rPr>
        <w:t>medicallyconfirm</w:t>
      </w:r>
    </w:p>
    <w:p w14:paraId="78E21BD5" w14:textId="77777777" w:rsidR="00F00A23" w:rsidRPr="00FD1ABD" w:rsidRDefault="00F00A23">
      <w:pPr>
        <w:pStyle w:val="7"/>
        <w:tabs>
          <w:tab w:val="left" w:pos="467"/>
        </w:tabs>
        <w:spacing w:before="140"/>
        <w:ind w:left="106" w:firstLine="0"/>
        <w:rPr>
          <w:rFonts w:ascii="Times New Roman" w:hAnsi="Times New Roman" w:cs="Times New Roman"/>
          <w:b w:val="0"/>
          <w:bCs w:val="0"/>
          <w:i w:val="0"/>
          <w:sz w:val="16"/>
          <w:szCs w:val="16"/>
        </w:rPr>
      </w:pPr>
    </w:p>
    <w:p w14:paraId="1552A9BA" w14:textId="4F14D41E" w:rsidR="00F00A23" w:rsidRPr="00FD1ABD" w:rsidRDefault="00F00A23" w:rsidP="00DD4C50">
      <w:pPr>
        <w:pStyle w:val="a9"/>
        <w:ind w:right="130"/>
        <w:rPr>
          <w:rFonts w:ascii="Times New Roman" w:eastAsia="宋体" w:hAnsi="Times New Roman" w:cs="Times New Roman"/>
          <w:lang w:eastAsia="zh-CN"/>
        </w:rPr>
      </w:pPr>
      <w:r w:rsidRPr="00FD1ABD">
        <w:rPr>
          <w:rFonts w:ascii="Times New Roman" w:eastAsia="宋体" w:hAnsi="宋体" w:cs="Times New Roman"/>
          <w:lang w:eastAsia="zh-CN"/>
        </w:rPr>
        <w:t>可重复章节</w:t>
      </w:r>
      <w:r w:rsidRPr="00FD1ABD">
        <w:rPr>
          <w:rFonts w:cs="Verdana"/>
          <w:i/>
          <w:spacing w:val="-1"/>
          <w:lang w:eastAsia="zh-CN"/>
        </w:rPr>
        <w:t>primarysource</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 xml:space="preserve"> A.2</w:t>
      </w:r>
      <w:r w:rsidRPr="00FD1ABD">
        <w:rPr>
          <w:rFonts w:ascii="Times New Roman" w:eastAsia="宋体" w:hAnsi="宋体" w:cs="Times New Roman"/>
          <w:lang w:eastAsia="zh-CN"/>
        </w:rPr>
        <w:t>）中包含的主要来源中至少有一个应提供对数据元素</w:t>
      </w:r>
      <w:r w:rsidRPr="00FD1ABD">
        <w:rPr>
          <w:rFonts w:cs="Verdana"/>
          <w:i/>
          <w:spacing w:val="-1"/>
          <w:lang w:eastAsia="zh-CN"/>
        </w:rPr>
        <w:t>qualification</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A.2.1.4</w:t>
      </w:r>
      <w:r w:rsidRPr="00FD1ABD">
        <w:rPr>
          <w:rFonts w:ascii="Times New Roman" w:eastAsia="宋体" w:hAnsi="宋体" w:cs="Times New Roman"/>
          <w:lang w:eastAsia="zh-CN"/>
        </w:rPr>
        <w:t>）中报告的主要来源的合格验证信息，</w:t>
      </w:r>
      <w:r w:rsidRPr="00FD1ABD">
        <w:rPr>
          <w:rFonts w:ascii="Times New Roman" w:eastAsia="宋体" w:hAnsi="宋体" w:cs="Times New Roman"/>
          <w:i/>
          <w:lang w:eastAsia="zh-CN"/>
        </w:rPr>
        <w:t>资质</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A.2.1.4</w:t>
      </w:r>
      <w:r w:rsidRPr="00FD1ABD">
        <w:rPr>
          <w:rFonts w:ascii="Times New Roman" w:eastAsia="宋体" w:hAnsi="宋体" w:cs="Times New Roman"/>
          <w:lang w:eastAsia="zh-CN"/>
        </w:rPr>
        <w:t>）中可填写数值为</w:t>
      </w:r>
      <w:r w:rsidRPr="00FD1ABD">
        <w:rPr>
          <w:rFonts w:ascii="Times New Roman" w:eastAsia="宋体" w:hAnsi="Times New Roman" w:cs="Times New Roman"/>
          <w:lang w:eastAsia="zh-CN"/>
        </w:rPr>
        <w:t>:‘1’</w:t>
      </w:r>
      <w:r w:rsidRPr="00FD1ABD">
        <w:rPr>
          <w:rFonts w:ascii="Times New Roman" w:eastAsia="宋体" w:hAnsi="宋体" w:cs="Times New Roman"/>
          <w:lang w:eastAsia="zh-CN"/>
        </w:rPr>
        <w:t>（医生），</w:t>
      </w:r>
      <w:r w:rsidRPr="00FD1ABD">
        <w:rPr>
          <w:rFonts w:ascii="Times New Roman" w:eastAsia="宋体" w:hAnsi="Times New Roman" w:cs="Times New Roman"/>
          <w:lang w:eastAsia="zh-CN"/>
        </w:rPr>
        <w:t>‘2’</w:t>
      </w:r>
      <w:r w:rsidRPr="00FD1ABD">
        <w:rPr>
          <w:rFonts w:ascii="Times New Roman" w:eastAsia="宋体" w:hAnsi="宋体" w:cs="Times New Roman"/>
          <w:lang w:eastAsia="zh-CN"/>
        </w:rPr>
        <w:t>（药剂师），</w:t>
      </w:r>
      <w:r w:rsidRPr="00FD1ABD">
        <w:rPr>
          <w:rFonts w:ascii="Times New Roman" w:eastAsia="宋体" w:hAnsi="Times New Roman" w:cs="Times New Roman"/>
          <w:lang w:eastAsia="zh-CN"/>
        </w:rPr>
        <w:t>‘3’</w:t>
      </w:r>
      <w:r w:rsidRPr="00FD1ABD">
        <w:rPr>
          <w:rFonts w:ascii="Times New Roman" w:eastAsia="宋体" w:hAnsi="宋体" w:cs="Times New Roman"/>
          <w:lang w:eastAsia="zh-CN"/>
        </w:rPr>
        <w:t>（其他</w:t>
      </w:r>
      <w:r w:rsidR="00E16B1D">
        <w:rPr>
          <w:rFonts w:ascii="Times New Roman" w:eastAsia="宋体" w:hAnsi="宋体" w:cs="Times New Roman"/>
          <w:lang w:eastAsia="zh-CN"/>
        </w:rPr>
        <w:t>医疗专业</w:t>
      </w:r>
      <w:r w:rsidRPr="00FD1ABD">
        <w:rPr>
          <w:rFonts w:ascii="Times New Roman" w:eastAsia="宋体" w:hAnsi="宋体" w:cs="Times New Roman"/>
          <w:lang w:eastAsia="zh-CN"/>
        </w:rPr>
        <w:t>人员），</w:t>
      </w:r>
      <w:r w:rsidRPr="00FD1ABD">
        <w:rPr>
          <w:rFonts w:ascii="Times New Roman" w:eastAsia="宋体" w:hAnsi="Times New Roman" w:cs="Times New Roman"/>
          <w:lang w:eastAsia="zh-CN"/>
        </w:rPr>
        <w:t>‘4’</w:t>
      </w:r>
      <w:r w:rsidRPr="00FD1ABD">
        <w:rPr>
          <w:rFonts w:ascii="Times New Roman" w:eastAsia="宋体" w:hAnsi="宋体" w:cs="Times New Roman"/>
          <w:lang w:eastAsia="zh-CN"/>
        </w:rPr>
        <w:t>（律师）或</w:t>
      </w:r>
      <w:r w:rsidRPr="00FD1ABD">
        <w:rPr>
          <w:rFonts w:ascii="Times New Roman" w:eastAsia="宋体" w:hAnsi="Times New Roman" w:cs="Times New Roman"/>
          <w:lang w:eastAsia="zh-CN"/>
        </w:rPr>
        <w:t>‘5’</w:t>
      </w:r>
      <w:r w:rsidRPr="00FD1ABD">
        <w:rPr>
          <w:rFonts w:ascii="Times New Roman" w:eastAsia="宋体" w:hAnsi="宋体" w:cs="Times New Roman"/>
          <w:lang w:eastAsia="zh-CN"/>
        </w:rPr>
        <w:t>（消费者或非</w:t>
      </w:r>
      <w:r w:rsidR="00E16B1D">
        <w:rPr>
          <w:rFonts w:ascii="Times New Roman" w:eastAsia="宋体" w:hAnsi="宋体" w:cs="Times New Roman"/>
          <w:lang w:eastAsia="zh-CN"/>
        </w:rPr>
        <w:t>医疗专业</w:t>
      </w:r>
      <w:r w:rsidRPr="00FD1ABD">
        <w:rPr>
          <w:rFonts w:ascii="Times New Roman" w:eastAsia="宋体" w:hAnsi="宋体" w:cs="Times New Roman"/>
          <w:lang w:eastAsia="zh-CN"/>
        </w:rPr>
        <w:t>人员）。</w:t>
      </w:r>
    </w:p>
    <w:p w14:paraId="1F45F50D" w14:textId="51EFE2D5" w:rsidR="00F00A23" w:rsidRPr="00FD1ABD" w:rsidRDefault="00F00A23" w:rsidP="00F00A23">
      <w:pPr>
        <w:pStyle w:val="a9"/>
        <w:spacing w:before="139" w:line="306" w:lineRule="auto"/>
        <w:ind w:right="273"/>
        <w:rPr>
          <w:rFonts w:ascii="Times New Roman" w:eastAsia="宋体" w:hAnsi="Times New Roman" w:cs="Times New Roman"/>
        </w:rPr>
      </w:pPr>
      <w:r w:rsidRPr="00FD1ABD">
        <w:rPr>
          <w:rFonts w:ascii="Times New Roman" w:eastAsia="宋体" w:hAnsi="宋体" w:cs="Times New Roman"/>
          <w:lang w:eastAsia="zh-CN"/>
        </w:rPr>
        <w:t>如果</w:t>
      </w:r>
      <w:r w:rsidRPr="00FD1ABD">
        <w:rPr>
          <w:rFonts w:ascii="Times New Roman" w:eastAsia="宋体" w:hAnsi="宋体" w:cs="Times New Roman"/>
          <w:b/>
          <w:lang w:eastAsia="zh-CN"/>
        </w:rPr>
        <w:t>初始</w:t>
      </w:r>
      <w:r w:rsidRPr="00FD1ABD">
        <w:rPr>
          <w:rFonts w:ascii="Times New Roman" w:eastAsia="宋体" w:hAnsi="宋体" w:cs="Times New Roman"/>
          <w:lang w:eastAsia="zh-CN"/>
        </w:rPr>
        <w:t>病例报告由非医疗专业人员报告则应填写数据元素</w:t>
      </w:r>
      <w:r w:rsidRPr="00FD1ABD">
        <w:rPr>
          <w:i/>
          <w:spacing w:val="-1"/>
        </w:rPr>
        <w:t>medicallyconfirm</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A.1.14</w:t>
      </w:r>
      <w:r w:rsidRPr="00FD1ABD">
        <w:rPr>
          <w:rFonts w:ascii="Times New Roman" w:eastAsia="宋体" w:hAnsi="宋体" w:cs="Times New Roman"/>
          <w:lang w:eastAsia="zh-CN"/>
        </w:rPr>
        <w:t>）。</w:t>
      </w:r>
      <w:r w:rsidRPr="00FD1ABD">
        <w:rPr>
          <w:rFonts w:ascii="Times New Roman" w:eastAsia="宋体" w:hAnsi="宋体" w:cs="Times New Roman"/>
        </w:rPr>
        <w:t>请遵守以下建议：</w:t>
      </w:r>
    </w:p>
    <w:p w14:paraId="59D6BB34" w14:textId="77777777" w:rsidR="00F00A23" w:rsidRPr="00FD1ABD" w:rsidRDefault="00F00A23" w:rsidP="00F00A23">
      <w:pPr>
        <w:pStyle w:val="a9"/>
        <w:numPr>
          <w:ilvl w:val="0"/>
          <w:numId w:val="15"/>
        </w:numPr>
        <w:tabs>
          <w:tab w:val="left" w:pos="360"/>
        </w:tabs>
        <w:spacing w:before="140"/>
        <w:rPr>
          <w:rFonts w:ascii="Times New Roman" w:eastAsia="宋体" w:hAnsi="Times New Roman" w:cs="Times New Roman"/>
          <w:lang w:eastAsia="zh-CN"/>
        </w:rPr>
      </w:pPr>
      <w:r w:rsidRPr="00FD1ABD">
        <w:rPr>
          <w:rFonts w:ascii="Times New Roman" w:eastAsia="宋体" w:hAnsi="宋体" w:cs="Times New Roman"/>
          <w:lang w:eastAsia="zh-CN"/>
        </w:rPr>
        <w:t>第一主要来源是非医疗专业人员时</w:t>
      </w:r>
    </w:p>
    <w:p w14:paraId="1DD89EAC" w14:textId="77777777" w:rsidR="00F00A23" w:rsidRPr="00FD1ABD" w:rsidRDefault="00F00A23" w:rsidP="00F00A23">
      <w:pPr>
        <w:spacing w:before="7"/>
        <w:rPr>
          <w:rFonts w:ascii="Times New Roman" w:hAnsi="Times New Roman" w:cs="Times New Roman"/>
          <w:sz w:val="16"/>
          <w:szCs w:val="16"/>
          <w:lang w:eastAsia="zh-CN"/>
        </w:rPr>
      </w:pPr>
    </w:p>
    <w:p w14:paraId="1A4BEBBA" w14:textId="3B4FD69D" w:rsidR="00F00A23" w:rsidRPr="00FD1ABD" w:rsidRDefault="00F00A23" w:rsidP="00F00A23">
      <w:pPr>
        <w:pStyle w:val="a9"/>
        <w:numPr>
          <w:ilvl w:val="0"/>
          <w:numId w:val="1"/>
        </w:numPr>
        <w:tabs>
          <w:tab w:val="left" w:pos="465"/>
        </w:tabs>
        <w:spacing w:line="306" w:lineRule="auto"/>
        <w:ind w:right="260"/>
        <w:jc w:val="both"/>
        <w:rPr>
          <w:rFonts w:ascii="Times New Roman" w:eastAsia="宋体" w:hAnsi="Times New Roman" w:cs="Times New Roman"/>
          <w:lang w:eastAsia="zh-CN"/>
        </w:rPr>
      </w:pPr>
      <w:r w:rsidRPr="00FD1ABD">
        <w:rPr>
          <w:rFonts w:ascii="Times New Roman" w:eastAsia="宋体" w:hAnsi="宋体" w:cs="Times New Roman"/>
          <w:lang w:eastAsia="zh-CN"/>
        </w:rPr>
        <w:t>在初始病例报告中，数据元素</w:t>
      </w:r>
      <w:r w:rsidRPr="00FD1ABD">
        <w:rPr>
          <w:rFonts w:cs="Verdana"/>
          <w:i/>
          <w:spacing w:val="-1"/>
        </w:rPr>
        <w:t>medicallyconfirm</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A.1.14</w:t>
      </w:r>
      <w:r w:rsidRPr="00FD1ABD">
        <w:rPr>
          <w:rFonts w:ascii="Times New Roman" w:eastAsia="宋体" w:hAnsi="宋体" w:cs="Times New Roman"/>
          <w:lang w:eastAsia="zh-CN"/>
        </w:rPr>
        <w:t>）中的值应为</w:t>
      </w:r>
      <w:r w:rsidRPr="00FD1ABD">
        <w:rPr>
          <w:rFonts w:ascii="Times New Roman" w:eastAsia="宋体" w:hAnsi="Times New Roman" w:cs="Times New Roman"/>
          <w:lang w:eastAsia="zh-CN"/>
        </w:rPr>
        <w:t>‘2’</w:t>
      </w:r>
      <w:r w:rsidRPr="00FD1ABD">
        <w:rPr>
          <w:rFonts w:ascii="Times New Roman" w:eastAsia="宋体" w:hAnsi="宋体" w:cs="Times New Roman"/>
          <w:lang w:eastAsia="zh-CN"/>
        </w:rPr>
        <w:t>（否），数据元素</w:t>
      </w:r>
      <w:r w:rsidRPr="00FD1ABD">
        <w:rPr>
          <w:spacing w:val="-1"/>
        </w:rPr>
        <w:t>qualification</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A.2.1.4</w:t>
      </w:r>
      <w:r w:rsidRPr="00FD1ABD">
        <w:rPr>
          <w:rFonts w:ascii="Times New Roman" w:eastAsia="宋体" w:hAnsi="宋体" w:cs="Times New Roman"/>
          <w:lang w:eastAsia="zh-CN"/>
        </w:rPr>
        <w:t>）中报告的值应为</w:t>
      </w:r>
      <w:r w:rsidRPr="00FD1ABD">
        <w:rPr>
          <w:rFonts w:ascii="Times New Roman" w:eastAsia="宋体" w:hAnsi="Times New Roman" w:cs="Times New Roman"/>
          <w:lang w:eastAsia="zh-CN"/>
        </w:rPr>
        <w:t>'4'</w:t>
      </w:r>
      <w:r w:rsidRPr="00FD1ABD">
        <w:rPr>
          <w:rFonts w:ascii="Times New Roman" w:eastAsia="宋体" w:hAnsi="宋体" w:cs="Times New Roman"/>
          <w:lang w:eastAsia="zh-CN"/>
        </w:rPr>
        <w:t>（律师）或</w:t>
      </w:r>
      <w:r w:rsidRPr="00FD1ABD">
        <w:rPr>
          <w:rFonts w:ascii="Times New Roman" w:eastAsia="宋体" w:hAnsi="Times New Roman" w:cs="Times New Roman"/>
          <w:lang w:eastAsia="zh-CN"/>
        </w:rPr>
        <w:t>'5'</w:t>
      </w:r>
      <w:r w:rsidRPr="00FD1ABD">
        <w:rPr>
          <w:rFonts w:ascii="Times New Roman" w:eastAsia="宋体" w:hAnsi="宋体" w:cs="Times New Roman"/>
          <w:lang w:eastAsia="zh-CN"/>
        </w:rPr>
        <w:t>（消费者或非医疗专业人员）</w:t>
      </w:r>
    </w:p>
    <w:p w14:paraId="6D9EFDBB" w14:textId="3A68FD0B" w:rsidR="00F00A23" w:rsidRPr="00FD1ABD" w:rsidRDefault="00F00A23" w:rsidP="00F00A23">
      <w:pPr>
        <w:pStyle w:val="a9"/>
        <w:numPr>
          <w:ilvl w:val="0"/>
          <w:numId w:val="1"/>
        </w:numPr>
        <w:tabs>
          <w:tab w:val="left" w:pos="465"/>
        </w:tabs>
        <w:spacing w:before="141" w:line="306" w:lineRule="auto"/>
        <w:ind w:right="273"/>
        <w:rPr>
          <w:rFonts w:ascii="Times New Roman" w:eastAsia="宋体" w:hAnsi="Times New Roman" w:cs="Times New Roman"/>
          <w:lang w:eastAsia="zh-CN"/>
        </w:rPr>
      </w:pPr>
      <w:r w:rsidRPr="00FD1ABD">
        <w:rPr>
          <w:rFonts w:ascii="Times New Roman" w:eastAsia="宋体" w:hAnsi="宋体" w:cs="Times New Roman"/>
          <w:lang w:eastAsia="zh-CN"/>
        </w:rPr>
        <w:t>在</w:t>
      </w:r>
      <w:r w:rsidRPr="00FD1ABD">
        <w:rPr>
          <w:rFonts w:ascii="Times New Roman" w:eastAsia="宋体" w:hAnsi="宋体" w:cs="Times New Roman" w:hint="eastAsia"/>
          <w:lang w:eastAsia="zh-CN"/>
        </w:rPr>
        <w:t>随访</w:t>
      </w:r>
      <w:r w:rsidRPr="00FD1ABD">
        <w:rPr>
          <w:rFonts w:ascii="Times New Roman" w:eastAsia="宋体" w:hAnsi="宋体" w:cs="Times New Roman"/>
          <w:lang w:eastAsia="zh-CN"/>
        </w:rPr>
        <w:t>病例报告中，仅当医疗专业人员报告任何其他信息怀疑药物与报告的反应之间存在因果关系时，数据元素</w:t>
      </w:r>
      <w:r w:rsidRPr="00FD1ABD">
        <w:rPr>
          <w:rFonts w:cs="Verdana"/>
          <w:i/>
          <w:spacing w:val="-1"/>
          <w:lang w:eastAsia="zh-CN"/>
        </w:rPr>
        <w:t>medicallyconfirm</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A.1.14</w:t>
      </w:r>
      <w:r w:rsidRPr="00FD1ABD">
        <w:rPr>
          <w:rFonts w:ascii="Times New Roman" w:eastAsia="宋体" w:hAnsi="宋体" w:cs="Times New Roman"/>
          <w:lang w:eastAsia="zh-CN"/>
        </w:rPr>
        <w:t>）的值应为</w:t>
      </w:r>
      <w:r w:rsidRPr="00FD1ABD">
        <w:rPr>
          <w:rFonts w:ascii="Times New Roman" w:eastAsia="宋体" w:hAnsi="Times New Roman" w:cs="Times New Roman"/>
          <w:lang w:eastAsia="zh-CN"/>
        </w:rPr>
        <w:t>‘1’</w:t>
      </w:r>
      <w:r w:rsidRPr="00FD1ABD">
        <w:rPr>
          <w:rFonts w:ascii="Times New Roman" w:eastAsia="宋体" w:hAnsi="宋体" w:cs="Times New Roman"/>
          <w:lang w:eastAsia="zh-CN"/>
        </w:rPr>
        <w:t>（是）。另外，可重复主要来源信息小节中的数据元素</w:t>
      </w:r>
      <w:r w:rsidRPr="00FD1ABD">
        <w:rPr>
          <w:rFonts w:cs="Verdana"/>
          <w:i/>
          <w:spacing w:val="-1"/>
          <w:lang w:eastAsia="zh-CN"/>
        </w:rPr>
        <w:t>qualification</w:t>
      </w:r>
      <w:r w:rsidRPr="00FD1ABD">
        <w:rPr>
          <w:rFonts w:ascii="Times New Roman" w:eastAsia="宋体" w:hAnsi="宋体" w:cs="Times New Roman"/>
          <w:i/>
          <w:spacing w:val="-1"/>
          <w:lang w:eastAsia="zh-CN"/>
        </w:rPr>
        <w:t>（</w:t>
      </w:r>
      <w:r w:rsidRPr="00FD1ABD">
        <w:rPr>
          <w:rFonts w:ascii="Times New Roman" w:eastAsia="宋体" w:hAnsi="Times New Roman" w:cs="Times New Roman"/>
          <w:i/>
          <w:spacing w:val="-1"/>
          <w:lang w:eastAsia="zh-CN"/>
        </w:rPr>
        <w:t>ICH E2B</w:t>
      </w:r>
      <w:r w:rsidR="00FF69D6">
        <w:rPr>
          <w:rFonts w:ascii="Times New Roman" w:eastAsia="宋体" w:hAnsi="宋体" w:cs="Times New Roman"/>
          <w:i/>
          <w:spacing w:val="-1"/>
          <w:lang w:eastAsia="zh-CN"/>
        </w:rPr>
        <w:t>(R2)</w:t>
      </w:r>
      <w:r w:rsidRPr="00FD1ABD">
        <w:rPr>
          <w:rFonts w:ascii="Times New Roman" w:eastAsia="宋体" w:hAnsi="Times New Roman" w:cs="Times New Roman"/>
          <w:i/>
          <w:spacing w:val="-1"/>
          <w:lang w:eastAsia="zh-CN"/>
        </w:rPr>
        <w:t xml:space="preserve"> A.2.1.4</w:t>
      </w:r>
      <w:r w:rsidRPr="00FD1ABD">
        <w:rPr>
          <w:rFonts w:ascii="Times New Roman" w:eastAsia="宋体" w:hAnsi="宋体" w:cs="Times New Roman"/>
          <w:i/>
          <w:spacing w:val="-1"/>
          <w:lang w:eastAsia="zh-CN"/>
        </w:rPr>
        <w:t>）</w:t>
      </w:r>
      <w:r w:rsidRPr="00FD1ABD">
        <w:rPr>
          <w:rFonts w:ascii="Times New Roman" w:eastAsia="宋体" w:hAnsi="宋体" w:cs="Times New Roman"/>
          <w:lang w:eastAsia="zh-CN"/>
        </w:rPr>
        <w:t>中的一个值为</w:t>
      </w:r>
      <w:r w:rsidRPr="00FD1ABD">
        <w:rPr>
          <w:rFonts w:ascii="Times New Roman" w:eastAsia="宋体" w:hAnsi="Times New Roman" w:cs="Times New Roman"/>
          <w:lang w:eastAsia="zh-CN"/>
        </w:rPr>
        <w:t>‘1’</w:t>
      </w:r>
      <w:r w:rsidRPr="00FD1ABD">
        <w:rPr>
          <w:rFonts w:ascii="Times New Roman" w:eastAsia="宋体" w:hAnsi="宋体" w:cs="Times New Roman"/>
          <w:lang w:eastAsia="zh-CN"/>
        </w:rPr>
        <w:t>（医师）、</w:t>
      </w:r>
      <w:r w:rsidRPr="00FD1ABD">
        <w:rPr>
          <w:rFonts w:ascii="Times New Roman" w:eastAsia="宋体" w:hAnsi="Times New Roman" w:cs="Times New Roman"/>
          <w:lang w:eastAsia="zh-CN"/>
        </w:rPr>
        <w:t>‘2’</w:t>
      </w:r>
      <w:r w:rsidRPr="00FD1ABD">
        <w:rPr>
          <w:rFonts w:ascii="Times New Roman" w:eastAsia="宋体" w:hAnsi="宋体" w:cs="Times New Roman"/>
          <w:lang w:eastAsia="zh-CN"/>
        </w:rPr>
        <w:t>（药师）或</w:t>
      </w:r>
      <w:r w:rsidRPr="00FD1ABD">
        <w:rPr>
          <w:rFonts w:ascii="Times New Roman" w:eastAsia="宋体" w:hAnsi="Times New Roman" w:cs="Times New Roman"/>
          <w:lang w:eastAsia="zh-CN"/>
        </w:rPr>
        <w:t>‘3’</w:t>
      </w:r>
      <w:r w:rsidRPr="00FD1ABD">
        <w:rPr>
          <w:rFonts w:ascii="Times New Roman" w:eastAsia="宋体" w:hAnsi="宋体" w:cs="Times New Roman"/>
          <w:lang w:eastAsia="zh-CN"/>
        </w:rPr>
        <w:t>（其他医疗专业人员）</w:t>
      </w:r>
    </w:p>
    <w:p w14:paraId="0778F3DC" w14:textId="77777777" w:rsidR="00F00A23" w:rsidRPr="00FD1ABD" w:rsidRDefault="00F00A23" w:rsidP="00F00A23">
      <w:pPr>
        <w:pStyle w:val="a9"/>
        <w:numPr>
          <w:ilvl w:val="0"/>
          <w:numId w:val="15"/>
        </w:numPr>
        <w:tabs>
          <w:tab w:val="left" w:pos="364"/>
        </w:tabs>
        <w:spacing w:before="140"/>
        <w:ind w:left="363" w:hanging="257"/>
        <w:rPr>
          <w:rFonts w:ascii="Times New Roman" w:eastAsia="宋体" w:hAnsi="Times New Roman" w:cs="Times New Roman"/>
          <w:lang w:eastAsia="zh-CN"/>
        </w:rPr>
      </w:pPr>
      <w:r w:rsidRPr="00FD1ABD">
        <w:rPr>
          <w:rFonts w:ascii="Times New Roman" w:eastAsia="宋体" w:hAnsi="宋体" w:cs="Times New Roman"/>
          <w:lang w:eastAsia="zh-CN"/>
        </w:rPr>
        <w:t>第一个主要来源是医疗专业人员时</w:t>
      </w:r>
    </w:p>
    <w:p w14:paraId="462FFB64" w14:textId="77777777" w:rsidR="00F00A23" w:rsidRPr="00FD1ABD" w:rsidRDefault="00F00A23" w:rsidP="00F00A23">
      <w:pPr>
        <w:spacing w:before="7"/>
        <w:rPr>
          <w:rFonts w:ascii="Times New Roman" w:hAnsi="Times New Roman" w:cs="Times New Roman"/>
          <w:sz w:val="16"/>
          <w:szCs w:val="16"/>
          <w:lang w:eastAsia="zh-CN"/>
        </w:rPr>
      </w:pPr>
    </w:p>
    <w:p w14:paraId="39CBF535" w14:textId="10DC2EA5" w:rsidR="00F00A23" w:rsidRPr="00FD1ABD" w:rsidRDefault="00F00A23" w:rsidP="00F00A23">
      <w:pPr>
        <w:pStyle w:val="a9"/>
        <w:numPr>
          <w:ilvl w:val="0"/>
          <w:numId w:val="1"/>
        </w:numPr>
        <w:tabs>
          <w:tab w:val="left" w:pos="465"/>
        </w:tabs>
        <w:spacing w:line="306" w:lineRule="auto"/>
        <w:ind w:right="411"/>
        <w:rPr>
          <w:rFonts w:ascii="Times New Roman" w:eastAsia="宋体" w:hAnsi="Times New Roman" w:cs="Times New Roman"/>
          <w:lang w:eastAsia="zh-CN"/>
        </w:rPr>
      </w:pPr>
      <w:r w:rsidRPr="00FD1ABD">
        <w:rPr>
          <w:rFonts w:ascii="Times New Roman" w:eastAsia="宋体" w:hAnsi="宋体" w:cs="Times New Roman"/>
          <w:lang w:eastAsia="zh-CN"/>
        </w:rPr>
        <w:t>在初始病例报告中，当数据元素</w:t>
      </w:r>
      <w:r w:rsidRPr="00FD1ABD">
        <w:rPr>
          <w:rFonts w:cs="Verdana"/>
          <w:i/>
          <w:spacing w:val="-1"/>
          <w:lang w:eastAsia="zh-CN"/>
        </w:rPr>
        <w:t>qualification</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A.2.1.4</w:t>
      </w:r>
      <w:r w:rsidRPr="00FD1ABD">
        <w:rPr>
          <w:rFonts w:ascii="Times New Roman" w:eastAsia="宋体" w:hAnsi="宋体" w:cs="Times New Roman"/>
          <w:lang w:eastAsia="zh-CN"/>
        </w:rPr>
        <w:t>）中报告的值为</w:t>
      </w:r>
      <w:r w:rsidRPr="00FD1ABD">
        <w:rPr>
          <w:rFonts w:ascii="Times New Roman" w:eastAsia="宋体" w:hAnsi="Times New Roman" w:cs="Times New Roman"/>
          <w:lang w:eastAsia="zh-CN"/>
        </w:rPr>
        <w:t>‘1’</w:t>
      </w:r>
      <w:r w:rsidRPr="00FD1ABD">
        <w:rPr>
          <w:rFonts w:ascii="Times New Roman" w:eastAsia="宋体" w:hAnsi="宋体" w:cs="Times New Roman"/>
          <w:lang w:eastAsia="zh-CN"/>
        </w:rPr>
        <w:t>（医师）、</w:t>
      </w:r>
      <w:r w:rsidRPr="00FD1ABD">
        <w:rPr>
          <w:rFonts w:ascii="Times New Roman" w:eastAsia="宋体" w:hAnsi="Times New Roman" w:cs="Times New Roman"/>
          <w:lang w:eastAsia="zh-CN"/>
        </w:rPr>
        <w:t>‘2’</w:t>
      </w:r>
      <w:r w:rsidRPr="00FD1ABD">
        <w:rPr>
          <w:rFonts w:ascii="Times New Roman" w:eastAsia="宋体" w:hAnsi="宋体" w:cs="Times New Roman"/>
          <w:lang w:eastAsia="zh-CN"/>
        </w:rPr>
        <w:t>（药师）或</w:t>
      </w:r>
      <w:r w:rsidRPr="00FD1ABD">
        <w:rPr>
          <w:rFonts w:ascii="Times New Roman" w:eastAsia="宋体" w:hAnsi="Times New Roman" w:cs="Times New Roman"/>
          <w:lang w:eastAsia="zh-CN"/>
        </w:rPr>
        <w:t>‘3’</w:t>
      </w:r>
      <w:r w:rsidRPr="00FD1ABD">
        <w:rPr>
          <w:rFonts w:ascii="Times New Roman" w:eastAsia="宋体" w:hAnsi="宋体" w:cs="Times New Roman"/>
          <w:lang w:eastAsia="zh-CN"/>
        </w:rPr>
        <w:t>（其他医疗专业人员）时，数据元素</w:t>
      </w:r>
      <w:r w:rsidRPr="00FD1ABD">
        <w:rPr>
          <w:rFonts w:cs="Verdana"/>
          <w:i/>
          <w:spacing w:val="-1"/>
          <w:lang w:eastAsia="zh-CN"/>
        </w:rPr>
        <w:t>medicallyconfirm</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A.1.14</w:t>
      </w:r>
      <w:r w:rsidRPr="00FD1ABD">
        <w:rPr>
          <w:rFonts w:ascii="Times New Roman" w:eastAsia="宋体" w:hAnsi="宋体" w:cs="Times New Roman"/>
          <w:lang w:eastAsia="zh-CN"/>
        </w:rPr>
        <w:t>）不应进行填充</w:t>
      </w:r>
    </w:p>
    <w:p w14:paraId="608ACFD6" w14:textId="1CFD5007" w:rsidR="00F00A23" w:rsidRPr="00FD1ABD" w:rsidRDefault="00F00A23" w:rsidP="00F00A23">
      <w:pPr>
        <w:pStyle w:val="a9"/>
        <w:numPr>
          <w:ilvl w:val="0"/>
          <w:numId w:val="1"/>
        </w:numPr>
        <w:tabs>
          <w:tab w:val="left" w:pos="465"/>
        </w:tabs>
        <w:spacing w:before="59"/>
        <w:rPr>
          <w:rFonts w:ascii="Times New Roman" w:eastAsia="宋体" w:hAnsi="Times New Roman" w:cs="Times New Roman"/>
          <w:lang w:eastAsia="zh-CN"/>
        </w:rPr>
      </w:pPr>
      <w:r w:rsidRPr="00FD1ABD">
        <w:rPr>
          <w:rFonts w:ascii="Times New Roman" w:eastAsia="宋体" w:hAnsi="宋体" w:cs="Times New Roman" w:hint="eastAsia"/>
          <w:lang w:eastAsia="zh-CN"/>
        </w:rPr>
        <w:t>随访</w:t>
      </w:r>
      <w:r w:rsidRPr="00FD1ABD">
        <w:rPr>
          <w:rFonts w:ascii="Times New Roman" w:eastAsia="宋体" w:hAnsi="宋体" w:cs="Times New Roman"/>
          <w:lang w:eastAsia="zh-CN"/>
        </w:rPr>
        <w:t>病例报告中，数据元素</w:t>
      </w:r>
      <w:r w:rsidRPr="00FD1ABD">
        <w:rPr>
          <w:rFonts w:cs="Verdana"/>
          <w:i/>
          <w:spacing w:val="-1"/>
          <w:lang w:eastAsia="zh-CN"/>
        </w:rPr>
        <w:t>medicallyconfirm</w:t>
      </w:r>
      <w:r w:rsidRPr="00FD1ABD">
        <w:rPr>
          <w:rFonts w:ascii="Times New Roman" w:eastAsia="宋体" w:hAnsi="宋体" w:cs="Times New Roman"/>
          <w:i/>
          <w:spacing w:val="-1"/>
          <w:lang w:eastAsia="zh-CN"/>
        </w:rPr>
        <w:t>（</w:t>
      </w:r>
      <w:r w:rsidRPr="00FD1ABD">
        <w:rPr>
          <w:rFonts w:ascii="Times New Roman" w:eastAsia="宋体" w:hAnsi="Times New Roman" w:cs="Times New Roman"/>
          <w:i/>
          <w:spacing w:val="-1"/>
          <w:lang w:eastAsia="zh-CN"/>
        </w:rPr>
        <w:t>ICH E2B</w:t>
      </w:r>
      <w:r w:rsidR="00FF69D6">
        <w:rPr>
          <w:rFonts w:ascii="Times New Roman" w:eastAsia="宋体" w:hAnsi="宋体" w:cs="Times New Roman"/>
          <w:i/>
          <w:spacing w:val="-1"/>
          <w:lang w:eastAsia="zh-CN"/>
        </w:rPr>
        <w:t>(R2)</w:t>
      </w:r>
      <w:r w:rsidRPr="00FD1ABD">
        <w:rPr>
          <w:rFonts w:ascii="Times New Roman" w:eastAsia="宋体" w:hAnsi="Times New Roman" w:cs="Times New Roman"/>
          <w:i/>
          <w:spacing w:val="-1"/>
          <w:lang w:eastAsia="zh-CN"/>
        </w:rPr>
        <w:t>A.1.14</w:t>
      </w:r>
      <w:r w:rsidRPr="00FD1ABD">
        <w:rPr>
          <w:rFonts w:ascii="Times New Roman" w:eastAsia="宋体" w:hAnsi="宋体" w:cs="Times New Roman"/>
          <w:i/>
          <w:spacing w:val="-1"/>
          <w:lang w:eastAsia="zh-CN"/>
        </w:rPr>
        <w:t>）</w:t>
      </w:r>
      <w:r w:rsidRPr="00FD1ABD">
        <w:rPr>
          <w:rFonts w:ascii="Times New Roman" w:eastAsia="宋体" w:hAnsi="宋体" w:cs="Times New Roman"/>
          <w:lang w:eastAsia="zh-CN"/>
        </w:rPr>
        <w:t>应保持空白</w:t>
      </w:r>
    </w:p>
    <w:p w14:paraId="48543FED" w14:textId="77777777" w:rsidR="00F00A23" w:rsidRPr="00FD1ABD" w:rsidRDefault="00F00A23" w:rsidP="00F00A23">
      <w:pPr>
        <w:spacing w:before="7"/>
        <w:rPr>
          <w:rFonts w:ascii="Times New Roman" w:hAnsi="Times New Roman" w:cs="Times New Roman"/>
          <w:sz w:val="16"/>
          <w:szCs w:val="16"/>
          <w:lang w:eastAsia="zh-CN"/>
        </w:rPr>
      </w:pPr>
    </w:p>
    <w:p w14:paraId="63253240" w14:textId="1D5D2A25" w:rsidR="00F00A23" w:rsidRPr="00FD1ABD" w:rsidRDefault="00F00A23" w:rsidP="00F00A23">
      <w:pPr>
        <w:pStyle w:val="a9"/>
        <w:spacing w:line="308" w:lineRule="auto"/>
        <w:ind w:right="273"/>
        <w:rPr>
          <w:rFonts w:ascii="Times New Roman" w:eastAsia="宋体" w:hAnsi="Times New Roman" w:cs="Times New Roman"/>
          <w:lang w:eastAsia="zh-CN"/>
        </w:rPr>
      </w:pPr>
      <w:r w:rsidRPr="00FD1ABD">
        <w:rPr>
          <w:rFonts w:ascii="Times New Roman" w:eastAsia="宋体" w:hAnsi="宋体" w:cs="Times New Roman"/>
          <w:lang w:eastAsia="zh-CN"/>
        </w:rPr>
        <w:t>主要来源信息</w:t>
      </w:r>
      <w:r w:rsidR="00C9414A" w:rsidRPr="00FD1ABD">
        <w:rPr>
          <w:rFonts w:ascii="Times New Roman" w:eastAsia="宋体" w:hAnsi="宋体" w:cs="Times New Roman" w:hint="eastAsia"/>
          <w:lang w:eastAsia="zh-CN"/>
        </w:rPr>
        <w:t>块</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A.2</w:t>
      </w:r>
      <w:r w:rsidRPr="00FD1ABD">
        <w:rPr>
          <w:rFonts w:ascii="Times New Roman" w:eastAsia="宋体" w:hAnsi="宋体" w:cs="Times New Roman"/>
          <w:lang w:eastAsia="zh-CN"/>
        </w:rPr>
        <w:t>）是可重复的，以便多个报告者输入信息。</w:t>
      </w:r>
    </w:p>
    <w:p w14:paraId="2505A236" w14:textId="77777777" w:rsidR="00F00A23" w:rsidRPr="00FD1ABD" w:rsidRDefault="00F00A23" w:rsidP="00F00A23">
      <w:pPr>
        <w:pStyle w:val="a9"/>
        <w:spacing w:before="139"/>
        <w:rPr>
          <w:rFonts w:ascii="Times New Roman" w:eastAsia="宋体" w:hAnsi="Times New Roman" w:cs="Times New Roman"/>
        </w:rPr>
      </w:pPr>
      <w:r w:rsidRPr="00FD1ABD">
        <w:rPr>
          <w:rFonts w:ascii="Times New Roman" w:eastAsia="宋体" w:hAnsi="宋体" w:cs="Times New Roman"/>
        </w:rPr>
        <w:t>实例</w:t>
      </w:r>
    </w:p>
    <w:p w14:paraId="642CA6BD" w14:textId="77777777" w:rsidR="00F00A23" w:rsidRPr="00FD1ABD" w:rsidRDefault="00F00A23" w:rsidP="00F00A23">
      <w:pPr>
        <w:spacing w:before="7"/>
        <w:rPr>
          <w:rFonts w:ascii="Times New Roman" w:hAnsi="Times New Roman" w:cs="Times New Roman"/>
          <w:sz w:val="16"/>
          <w:szCs w:val="16"/>
        </w:rPr>
      </w:pPr>
    </w:p>
    <w:p w14:paraId="2005988C" w14:textId="19F0906E" w:rsidR="00F00A23" w:rsidRPr="00FD1ABD" w:rsidRDefault="00F00A23" w:rsidP="00F00A23">
      <w:pPr>
        <w:pStyle w:val="a9"/>
        <w:numPr>
          <w:ilvl w:val="0"/>
          <w:numId w:val="1"/>
        </w:numPr>
        <w:tabs>
          <w:tab w:val="left" w:pos="465"/>
        </w:tabs>
        <w:spacing w:line="306" w:lineRule="auto"/>
        <w:ind w:right="207"/>
        <w:rPr>
          <w:rFonts w:ascii="Times New Roman" w:eastAsia="宋体" w:hAnsi="Times New Roman" w:cs="Times New Roman"/>
          <w:lang w:eastAsia="zh-CN"/>
        </w:rPr>
      </w:pPr>
      <w:r w:rsidRPr="00FD1ABD">
        <w:rPr>
          <w:rFonts w:ascii="Times New Roman" w:eastAsia="宋体" w:hAnsi="宋体" w:cs="Times New Roman"/>
          <w:lang w:eastAsia="zh-CN"/>
        </w:rPr>
        <w:t>当一个病例最初由消费者报告并且随后有医疗专业人员报告，怀疑报告的药物与反应之间的因果关系时，应重复主要来源信息章节（</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A.2</w:t>
      </w:r>
      <w:r w:rsidRPr="00FD1ABD">
        <w:rPr>
          <w:rFonts w:ascii="Times New Roman" w:eastAsia="宋体" w:hAnsi="宋体" w:cs="Times New Roman"/>
          <w:lang w:eastAsia="zh-CN"/>
        </w:rPr>
        <w:t>）以录入消费者信息和医疗专业人员信息。在本例中，数据元素</w:t>
      </w:r>
      <w:r w:rsidRPr="00FD1ABD">
        <w:rPr>
          <w:rFonts w:cs="Verdana"/>
          <w:i/>
          <w:spacing w:val="-1"/>
          <w:lang w:eastAsia="zh-CN"/>
        </w:rPr>
        <w:t>medicallyconfirm</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A.1.14</w:t>
      </w:r>
      <w:r w:rsidRPr="00FD1ABD">
        <w:rPr>
          <w:rFonts w:ascii="Times New Roman" w:eastAsia="宋体" w:hAnsi="宋体" w:cs="Times New Roman"/>
          <w:lang w:eastAsia="zh-CN"/>
        </w:rPr>
        <w:t>）的值应为</w:t>
      </w:r>
      <w:r w:rsidRPr="00FD1ABD">
        <w:rPr>
          <w:rFonts w:ascii="Times New Roman" w:eastAsia="宋体" w:hAnsi="Times New Roman" w:cs="Times New Roman"/>
          <w:lang w:eastAsia="zh-CN"/>
        </w:rPr>
        <w:t>'1'</w:t>
      </w:r>
      <w:r w:rsidRPr="00FD1ABD">
        <w:rPr>
          <w:rFonts w:ascii="Times New Roman" w:eastAsia="宋体" w:hAnsi="宋体" w:cs="Times New Roman"/>
          <w:lang w:eastAsia="zh-CN"/>
        </w:rPr>
        <w:t>（是）</w:t>
      </w:r>
    </w:p>
    <w:p w14:paraId="11B9FE51" w14:textId="42072AAF" w:rsidR="00F00A23" w:rsidRPr="00FD1ABD" w:rsidRDefault="00F00A23" w:rsidP="00F00A23">
      <w:pPr>
        <w:pStyle w:val="a9"/>
        <w:numPr>
          <w:ilvl w:val="0"/>
          <w:numId w:val="1"/>
        </w:numPr>
        <w:tabs>
          <w:tab w:val="left" w:pos="465"/>
        </w:tabs>
        <w:spacing w:before="38" w:line="307" w:lineRule="auto"/>
        <w:ind w:right="130"/>
        <w:rPr>
          <w:rFonts w:ascii="Times New Roman" w:eastAsia="宋体" w:hAnsi="Times New Roman" w:cs="Times New Roman"/>
          <w:lang w:eastAsia="zh-CN"/>
        </w:rPr>
      </w:pPr>
      <w:r w:rsidRPr="00FD1ABD">
        <w:rPr>
          <w:rFonts w:ascii="Times New Roman" w:eastAsia="宋体" w:hAnsi="宋体" w:cs="Times New Roman"/>
          <w:lang w:eastAsia="zh-CN"/>
        </w:rPr>
        <w:t>如果一个</w:t>
      </w:r>
      <w:r w:rsidRPr="00FD1ABD">
        <w:rPr>
          <w:rFonts w:ascii="Times New Roman" w:eastAsia="宋体" w:hAnsi="宋体" w:cs="Times New Roman" w:hint="eastAsia"/>
          <w:lang w:eastAsia="zh-CN"/>
        </w:rPr>
        <w:t>病例</w:t>
      </w:r>
      <w:r w:rsidRPr="00FD1ABD">
        <w:rPr>
          <w:rFonts w:ascii="Times New Roman" w:eastAsia="宋体" w:hAnsi="宋体" w:cs="Times New Roman"/>
          <w:lang w:eastAsia="zh-CN"/>
        </w:rPr>
        <w:t>最初是由消费者报告的，又有律师报告随访信息，但没有来自医疗专业人员的信息，则应重复主要来源信息</w:t>
      </w:r>
      <w:r w:rsidR="00C9414A" w:rsidRPr="00FD1ABD">
        <w:rPr>
          <w:rFonts w:ascii="Times New Roman" w:eastAsia="宋体" w:hAnsi="宋体" w:cs="Times New Roman" w:hint="eastAsia"/>
          <w:lang w:eastAsia="zh-CN"/>
        </w:rPr>
        <w:t>块</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A.2</w:t>
      </w:r>
      <w:r w:rsidRPr="00FD1ABD">
        <w:rPr>
          <w:rFonts w:ascii="Times New Roman" w:eastAsia="宋体" w:hAnsi="宋体" w:cs="Times New Roman"/>
          <w:lang w:eastAsia="zh-CN"/>
        </w:rPr>
        <w:t>）以输入非医疗专业人员的信息</w:t>
      </w:r>
      <w:proofErr w:type="gramStart"/>
      <w:r w:rsidRPr="00FD1ABD">
        <w:rPr>
          <w:rFonts w:ascii="Times New Roman" w:eastAsia="宋体" w:hAnsi="宋体" w:cs="Times New Roman"/>
          <w:lang w:eastAsia="zh-CN"/>
        </w:rPr>
        <w:t>且数据</w:t>
      </w:r>
      <w:proofErr w:type="gramEnd"/>
      <w:r w:rsidRPr="00FD1ABD">
        <w:rPr>
          <w:rFonts w:ascii="Times New Roman" w:eastAsia="宋体" w:hAnsi="宋体" w:cs="Times New Roman"/>
          <w:lang w:eastAsia="zh-CN"/>
        </w:rPr>
        <w:t>元素</w:t>
      </w:r>
      <w:r w:rsidRPr="00FD1ABD">
        <w:rPr>
          <w:rFonts w:cs="Verdana"/>
          <w:i/>
          <w:spacing w:val="-1"/>
          <w:lang w:eastAsia="zh-CN"/>
        </w:rPr>
        <w:t>medicallyconfirm</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A.1.14</w:t>
      </w:r>
      <w:r w:rsidRPr="00FD1ABD">
        <w:rPr>
          <w:rFonts w:ascii="Times New Roman" w:eastAsia="宋体" w:hAnsi="宋体" w:cs="Times New Roman"/>
          <w:lang w:eastAsia="zh-CN"/>
        </w:rPr>
        <w:t>）的值应为</w:t>
      </w:r>
      <w:r w:rsidRPr="00FD1ABD">
        <w:rPr>
          <w:rFonts w:ascii="Times New Roman" w:eastAsia="宋体" w:hAnsi="Times New Roman" w:cs="Times New Roman"/>
          <w:lang w:eastAsia="zh-CN"/>
        </w:rPr>
        <w:t>‘2’</w:t>
      </w:r>
      <w:r w:rsidRPr="00FD1ABD">
        <w:rPr>
          <w:rFonts w:ascii="Times New Roman" w:eastAsia="宋体" w:hAnsi="宋体" w:cs="Times New Roman"/>
          <w:lang w:eastAsia="zh-CN"/>
        </w:rPr>
        <w:t>（否）</w:t>
      </w:r>
    </w:p>
    <w:p w14:paraId="275E1988" w14:textId="4F40AB0E" w:rsidR="00F00A23" w:rsidRPr="00FD1ABD" w:rsidRDefault="00F00A23" w:rsidP="00F00A23">
      <w:pPr>
        <w:pStyle w:val="a9"/>
        <w:numPr>
          <w:ilvl w:val="0"/>
          <w:numId w:val="1"/>
        </w:numPr>
        <w:tabs>
          <w:tab w:val="left" w:pos="465"/>
        </w:tabs>
        <w:spacing w:before="139" w:line="306" w:lineRule="auto"/>
        <w:ind w:right="357"/>
        <w:rPr>
          <w:rFonts w:ascii="Times New Roman" w:eastAsia="宋体" w:hAnsi="Times New Roman" w:cs="Times New Roman"/>
          <w:lang w:eastAsia="zh-CN"/>
        </w:rPr>
      </w:pPr>
      <w:r w:rsidRPr="00FD1ABD">
        <w:rPr>
          <w:rFonts w:ascii="Times New Roman" w:eastAsia="宋体" w:hAnsi="宋体" w:cs="Times New Roman"/>
          <w:lang w:eastAsia="zh-CN"/>
        </w:rPr>
        <w:t>当消费者提交的医学文件支持不良反应的发生，并指明卫生专业人员怀疑报告的药物与反应之间存在因果关系时，应将其视为</w:t>
      </w:r>
      <w:r w:rsidRPr="00FD1ABD">
        <w:rPr>
          <w:rFonts w:ascii="Times New Roman" w:eastAsia="宋体" w:hAnsi="宋体" w:cs="Times New Roman" w:hint="eastAsia"/>
          <w:lang w:eastAsia="zh-CN"/>
        </w:rPr>
        <w:t>医学确认</w:t>
      </w:r>
      <w:r w:rsidRPr="00FD1ABD">
        <w:rPr>
          <w:rFonts w:ascii="Times New Roman" w:eastAsia="宋体" w:hAnsi="宋体" w:cs="Times New Roman"/>
          <w:lang w:eastAsia="zh-CN"/>
        </w:rPr>
        <w:t>的报告。在这种情况下，应重复主要来源信息</w:t>
      </w:r>
      <w:r w:rsidR="00C9414A" w:rsidRPr="00FD1ABD">
        <w:rPr>
          <w:rFonts w:ascii="Times New Roman" w:eastAsia="宋体" w:hAnsi="宋体" w:cs="Times New Roman" w:hint="eastAsia"/>
          <w:lang w:eastAsia="zh-CN"/>
        </w:rPr>
        <w:t>块</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A.2</w:t>
      </w:r>
      <w:r w:rsidRPr="00FD1ABD">
        <w:rPr>
          <w:rFonts w:ascii="Times New Roman" w:eastAsia="宋体" w:hAnsi="宋体" w:cs="Times New Roman"/>
          <w:lang w:eastAsia="zh-CN"/>
        </w:rPr>
        <w:t>）以输入消费者信息和</w:t>
      </w:r>
      <w:r w:rsidR="00E16B1D">
        <w:rPr>
          <w:rFonts w:ascii="Times New Roman" w:eastAsia="宋体" w:hAnsi="宋体" w:cs="Times New Roman"/>
          <w:lang w:eastAsia="zh-CN"/>
        </w:rPr>
        <w:t>医疗专业</w:t>
      </w:r>
      <w:r w:rsidRPr="00FD1ABD">
        <w:rPr>
          <w:rFonts w:ascii="Times New Roman" w:eastAsia="宋体" w:hAnsi="宋体" w:cs="Times New Roman"/>
          <w:lang w:eastAsia="zh-CN"/>
        </w:rPr>
        <w:t>信息，并且数据元素</w:t>
      </w:r>
      <w:r w:rsidRPr="00FD1ABD">
        <w:rPr>
          <w:rFonts w:cs="Verdana"/>
          <w:i/>
          <w:spacing w:val="-1"/>
          <w:lang w:eastAsia="zh-CN"/>
        </w:rPr>
        <w:t>medicallyconfirm</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A.1.14</w:t>
      </w:r>
      <w:r w:rsidRPr="00FD1ABD">
        <w:rPr>
          <w:rFonts w:ascii="Times New Roman" w:eastAsia="宋体" w:hAnsi="宋体" w:cs="Times New Roman"/>
          <w:lang w:eastAsia="zh-CN"/>
        </w:rPr>
        <w:t>）的值应为</w:t>
      </w:r>
      <w:r w:rsidRPr="00FD1ABD">
        <w:rPr>
          <w:rFonts w:ascii="Times New Roman" w:eastAsia="宋体" w:hAnsi="Times New Roman" w:cs="Times New Roman"/>
          <w:lang w:eastAsia="zh-CN"/>
        </w:rPr>
        <w:t>‘1’</w:t>
      </w:r>
      <w:r w:rsidRPr="00FD1ABD">
        <w:rPr>
          <w:rFonts w:ascii="Times New Roman" w:eastAsia="宋体" w:hAnsi="宋体" w:cs="Times New Roman"/>
          <w:lang w:eastAsia="zh-CN"/>
        </w:rPr>
        <w:t>（是）</w:t>
      </w:r>
    </w:p>
    <w:p w14:paraId="60064168" w14:textId="753AFFB6" w:rsidR="00F00A23" w:rsidRPr="00FD1ABD" w:rsidRDefault="00F00A23" w:rsidP="00F00A23">
      <w:pPr>
        <w:pStyle w:val="a9"/>
        <w:numPr>
          <w:ilvl w:val="0"/>
          <w:numId w:val="1"/>
        </w:numPr>
        <w:tabs>
          <w:tab w:val="left" w:pos="465"/>
        </w:tabs>
        <w:spacing w:before="140" w:line="306" w:lineRule="auto"/>
        <w:ind w:right="207"/>
        <w:rPr>
          <w:rFonts w:ascii="Times New Roman" w:eastAsia="宋体" w:hAnsi="Times New Roman" w:cs="Times New Roman"/>
          <w:lang w:eastAsia="zh-CN"/>
        </w:rPr>
      </w:pPr>
      <w:r w:rsidRPr="00FD1ABD">
        <w:rPr>
          <w:rFonts w:ascii="Times New Roman" w:eastAsia="宋体" w:hAnsi="宋体" w:cs="Times New Roman"/>
          <w:lang w:eastAsia="zh-CN"/>
        </w:rPr>
        <w:t>当一个病例最初是由医疗专业人员报告，此后又从消费者处获得额外信息时，应重复主要来源信息小节（</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A.2</w:t>
      </w:r>
      <w:r w:rsidRPr="00FD1ABD">
        <w:rPr>
          <w:rFonts w:ascii="Times New Roman" w:eastAsia="宋体" w:hAnsi="宋体" w:cs="Times New Roman"/>
          <w:lang w:eastAsia="zh-CN"/>
        </w:rPr>
        <w:t>），以输入医疗专业人员信息和消费者信息并且数据元</w:t>
      </w:r>
      <w:r w:rsidRPr="00FD1ABD">
        <w:rPr>
          <w:rFonts w:cs="Verdana"/>
          <w:i/>
          <w:spacing w:val="-1"/>
          <w:lang w:eastAsia="zh-CN"/>
        </w:rPr>
        <w:t>medicallyconfirm</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Times New Roman" w:cs="Times New Roman"/>
          <w:lang w:eastAsia="zh-CN"/>
        </w:rPr>
        <w:t>A.1.14</w:t>
      </w:r>
      <w:r w:rsidRPr="00FD1ABD">
        <w:rPr>
          <w:rFonts w:ascii="Times New Roman" w:eastAsia="宋体" w:hAnsi="宋体" w:cs="Times New Roman"/>
          <w:lang w:eastAsia="zh-CN"/>
        </w:rPr>
        <w:t>）应保持空白</w:t>
      </w:r>
    </w:p>
    <w:p w14:paraId="36E09992" w14:textId="53659E4D" w:rsidR="00106830" w:rsidRPr="00C20CBE" w:rsidRDefault="00F00A23" w:rsidP="00C20CBE">
      <w:pPr>
        <w:pStyle w:val="a9"/>
        <w:tabs>
          <w:tab w:val="left" w:pos="465"/>
        </w:tabs>
        <w:spacing w:before="140" w:line="306" w:lineRule="auto"/>
        <w:ind w:right="207"/>
        <w:rPr>
          <w:rFonts w:ascii="Times New Roman" w:eastAsia="宋体" w:hAnsi="宋体" w:cs="Times New Roman"/>
          <w:lang w:eastAsia="zh-CN"/>
        </w:rPr>
        <w:sectPr w:rsidR="00106830" w:rsidRPr="00C20CBE">
          <w:pgSz w:w="11900" w:h="16840"/>
          <w:pgMar w:top="1440" w:right="960" w:bottom="1340" w:left="1140" w:header="0" w:footer="1147" w:gutter="0"/>
          <w:cols w:space="720"/>
        </w:sectPr>
      </w:pPr>
      <w:r w:rsidRPr="00C20CBE">
        <w:rPr>
          <w:rFonts w:ascii="Times New Roman" w:eastAsia="宋体" w:hAnsi="宋体" w:cs="Times New Roman"/>
          <w:lang w:eastAsia="zh-CN"/>
        </w:rPr>
        <w:t>当最初由消费者报告的病例，随后有由医疗专业人员报告信息否认药物与报告的反应之间的因果关系时，应重复主要来</w:t>
      </w:r>
      <w:r w:rsidRPr="00C20CBE">
        <w:rPr>
          <w:rFonts w:ascii="Times New Roman" w:eastAsia="宋体" w:hAnsi="宋体" w:cs="Times New Roman"/>
          <w:lang w:eastAsia="zh-CN"/>
        </w:rPr>
        <w:lastRenderedPageBreak/>
        <w:t>源信</w:t>
      </w:r>
      <w:r w:rsidR="00C9414A" w:rsidRPr="00C20CBE">
        <w:rPr>
          <w:rFonts w:ascii="Times New Roman" w:eastAsia="宋体" w:hAnsi="宋体" w:cs="Times New Roman" w:hint="eastAsia"/>
          <w:lang w:eastAsia="zh-CN"/>
        </w:rPr>
        <w:t>息块</w:t>
      </w:r>
      <w:r w:rsidRPr="00C20CBE">
        <w:rPr>
          <w:rFonts w:ascii="Times New Roman" w:eastAsia="宋体" w:hAnsi="宋体" w:cs="Times New Roman"/>
          <w:lang w:eastAsia="zh-CN"/>
        </w:rPr>
        <w:t>（</w:t>
      </w:r>
      <w:r w:rsidRPr="00C20CBE">
        <w:rPr>
          <w:rFonts w:ascii="Times New Roman" w:eastAsia="宋体" w:hAnsi="宋体" w:cs="Times New Roman"/>
          <w:lang w:eastAsia="zh-CN"/>
        </w:rPr>
        <w:t>ICH E2B</w:t>
      </w:r>
      <w:r w:rsidR="00FF69D6">
        <w:rPr>
          <w:rFonts w:ascii="Times New Roman" w:eastAsia="宋体" w:hAnsi="宋体" w:cs="Times New Roman"/>
          <w:lang w:eastAsia="zh-CN"/>
        </w:rPr>
        <w:t>(R2)</w:t>
      </w:r>
      <w:r w:rsidRPr="00C20CBE">
        <w:rPr>
          <w:rFonts w:ascii="Times New Roman" w:eastAsia="宋体" w:hAnsi="宋体" w:cs="Times New Roman"/>
          <w:lang w:eastAsia="zh-CN"/>
        </w:rPr>
        <w:t>A.2</w:t>
      </w:r>
      <w:r w:rsidRPr="00C20CBE">
        <w:rPr>
          <w:rFonts w:ascii="Times New Roman" w:eastAsia="宋体" w:hAnsi="宋体" w:cs="Times New Roman"/>
          <w:lang w:eastAsia="zh-CN"/>
        </w:rPr>
        <w:t>）以输入消费者信息和</w:t>
      </w:r>
      <w:r w:rsidR="00E16B1D" w:rsidRPr="00C20CBE">
        <w:rPr>
          <w:rFonts w:ascii="Times New Roman" w:eastAsia="宋体" w:hAnsi="宋体" w:cs="Times New Roman"/>
          <w:lang w:eastAsia="zh-CN"/>
        </w:rPr>
        <w:t>医疗专业</w:t>
      </w:r>
      <w:r w:rsidRPr="00C20CBE">
        <w:rPr>
          <w:rFonts w:ascii="Times New Roman" w:eastAsia="宋体" w:hAnsi="宋体" w:cs="Times New Roman"/>
          <w:lang w:eastAsia="zh-CN"/>
        </w:rPr>
        <w:t>人员信息。在本例中，数据元素</w:t>
      </w:r>
      <w:r w:rsidRPr="00C20CBE">
        <w:rPr>
          <w:rFonts w:ascii="Times New Roman" w:eastAsia="宋体" w:hAnsi="宋体" w:cs="Times New Roman"/>
          <w:lang w:eastAsia="zh-CN"/>
        </w:rPr>
        <w:t>medicallyconfirm</w:t>
      </w:r>
      <w:r w:rsidR="00C20CBE">
        <w:rPr>
          <w:rFonts w:ascii="Times New Roman" w:eastAsia="宋体" w:hAnsi="宋体" w:cs="Times New Roman"/>
          <w:lang w:eastAsia="zh-CN"/>
        </w:rPr>
        <w:t xml:space="preserve">  </w:t>
      </w:r>
      <w:r w:rsidRPr="00C20CBE">
        <w:rPr>
          <w:rFonts w:ascii="Times New Roman" w:eastAsia="宋体" w:hAnsi="宋体" w:cs="Times New Roman"/>
          <w:lang w:eastAsia="zh-CN"/>
        </w:rPr>
        <w:t>（</w:t>
      </w:r>
      <w:r w:rsidRPr="00C20CBE">
        <w:rPr>
          <w:rFonts w:ascii="Times New Roman" w:eastAsia="宋体" w:hAnsi="宋体" w:cs="Times New Roman"/>
          <w:lang w:eastAsia="zh-CN"/>
        </w:rPr>
        <w:t>ICH E2B</w:t>
      </w:r>
      <w:r w:rsidR="00FF69D6">
        <w:rPr>
          <w:rFonts w:ascii="Times New Roman" w:eastAsia="宋体" w:hAnsi="宋体" w:cs="Times New Roman"/>
          <w:lang w:eastAsia="zh-CN"/>
        </w:rPr>
        <w:t>(R2)</w:t>
      </w:r>
      <w:r w:rsidRPr="00C20CBE">
        <w:rPr>
          <w:rFonts w:ascii="Times New Roman" w:eastAsia="宋体" w:hAnsi="宋体" w:cs="Times New Roman"/>
          <w:lang w:eastAsia="zh-CN"/>
        </w:rPr>
        <w:t>A.1.14</w:t>
      </w:r>
      <w:r w:rsidRPr="00C20CBE">
        <w:rPr>
          <w:rFonts w:ascii="Times New Roman" w:eastAsia="宋体" w:hAnsi="宋体" w:cs="Times New Roman"/>
          <w:lang w:eastAsia="zh-CN"/>
        </w:rPr>
        <w:t>）的值应为‘</w:t>
      </w:r>
      <w:r w:rsidRPr="00C20CBE">
        <w:rPr>
          <w:rFonts w:ascii="Times New Roman" w:eastAsia="宋体" w:hAnsi="宋体" w:cs="Times New Roman"/>
          <w:lang w:eastAsia="zh-CN"/>
        </w:rPr>
        <w:t>2</w:t>
      </w:r>
      <w:r w:rsidRPr="00C20CBE">
        <w:rPr>
          <w:rFonts w:ascii="Times New Roman" w:eastAsia="宋体" w:hAnsi="宋体" w:cs="Times New Roman"/>
          <w:lang w:eastAsia="zh-CN"/>
        </w:rPr>
        <w:t>’（否）</w:t>
      </w:r>
      <w:r w:rsidR="00FD4CD3">
        <w:rPr>
          <w:rFonts w:ascii="Times New Roman" w:eastAsia="宋体" w:hAnsi="宋体" w:cs="Times New Roman" w:hint="eastAsia"/>
          <w:lang w:eastAsia="zh-CN"/>
        </w:rPr>
        <w:t>。</w:t>
      </w:r>
    </w:p>
    <w:p w14:paraId="5F9A1AA9" w14:textId="00DFDAF6" w:rsidR="00106830" w:rsidRDefault="00106830" w:rsidP="00263B86">
      <w:pPr>
        <w:pStyle w:val="a9"/>
        <w:tabs>
          <w:tab w:val="left" w:pos="465"/>
        </w:tabs>
        <w:spacing w:before="141" w:line="306" w:lineRule="auto"/>
        <w:ind w:right="207"/>
        <w:rPr>
          <w:rFonts w:ascii="Times New Roman" w:eastAsia="楷体_GB2312" w:hAnsi="Times New Roman"/>
          <w:kern w:val="2"/>
          <w:sz w:val="32"/>
          <w:szCs w:val="32"/>
          <w:lang w:eastAsia="zh-CN"/>
        </w:rPr>
      </w:pPr>
      <w:bookmarkStart w:id="101" w:name="Appendix_B:_Business_Rules_applicable_to"/>
      <w:bookmarkStart w:id="102" w:name="_Toc517299848"/>
      <w:bookmarkStart w:id="103" w:name="_Toc520096965"/>
      <w:bookmarkEnd w:id="101"/>
      <w:r w:rsidRPr="00FD1ABD">
        <w:rPr>
          <w:rFonts w:ascii="Times New Roman" w:eastAsia="楷体_GB2312" w:hAnsi="Times New Roman"/>
          <w:kern w:val="2"/>
          <w:sz w:val="32"/>
          <w:szCs w:val="32"/>
          <w:lang w:eastAsia="zh-CN"/>
        </w:rPr>
        <w:lastRenderedPageBreak/>
        <w:t>附录</w:t>
      </w:r>
      <w:r w:rsidRPr="00FD1ABD">
        <w:rPr>
          <w:rFonts w:ascii="Times New Roman" w:eastAsia="楷体_GB2312" w:hAnsi="Times New Roman"/>
          <w:kern w:val="2"/>
          <w:sz w:val="32"/>
          <w:szCs w:val="32"/>
          <w:lang w:eastAsia="zh-CN"/>
        </w:rPr>
        <w:t>B</w:t>
      </w:r>
      <w:r w:rsidR="00E01173">
        <w:rPr>
          <w:rFonts w:ascii="Times New Roman" w:eastAsia="楷体_GB2312" w:hAnsi="Times New Roman"/>
          <w:kern w:val="2"/>
          <w:sz w:val="32"/>
          <w:szCs w:val="32"/>
          <w:lang w:eastAsia="zh-CN"/>
        </w:rPr>
        <w:t xml:space="preserve">    </w:t>
      </w:r>
      <w:r w:rsidR="004A4698">
        <w:rPr>
          <w:rFonts w:ascii="Times New Roman" w:eastAsia="楷体_GB2312" w:hAnsi="Times New Roman"/>
          <w:kern w:val="2"/>
          <w:sz w:val="32"/>
          <w:szCs w:val="32"/>
          <w:lang w:eastAsia="zh-CN"/>
        </w:rPr>
        <w:t xml:space="preserve"> </w:t>
      </w:r>
      <w:r w:rsidR="00E01173">
        <w:rPr>
          <w:rFonts w:ascii="Times New Roman" w:eastAsia="楷体_GB2312" w:hAnsi="Times New Roman"/>
          <w:kern w:val="2"/>
          <w:sz w:val="32"/>
          <w:szCs w:val="32"/>
          <w:lang w:eastAsia="zh-CN"/>
        </w:rPr>
        <w:t xml:space="preserve"> </w:t>
      </w:r>
      <w:r w:rsidR="002048E8" w:rsidRPr="00FD1ABD">
        <w:rPr>
          <w:rFonts w:ascii="Times New Roman" w:eastAsia="楷体_GB2312" w:hAnsi="Times New Roman"/>
          <w:kern w:val="2"/>
          <w:sz w:val="32"/>
          <w:szCs w:val="32"/>
          <w:lang w:eastAsia="zh-CN"/>
        </w:rPr>
        <w:t>ICSR</w:t>
      </w:r>
      <w:r w:rsidR="002048E8" w:rsidRPr="00FD1ABD">
        <w:rPr>
          <w:rFonts w:ascii="Times New Roman" w:eastAsia="楷体_GB2312" w:hAnsi="Times New Roman" w:hint="eastAsia"/>
          <w:kern w:val="2"/>
          <w:sz w:val="32"/>
          <w:szCs w:val="32"/>
          <w:lang w:eastAsia="zh-CN"/>
        </w:rPr>
        <w:t>验证</w:t>
      </w:r>
      <w:bookmarkStart w:id="104" w:name="Appendix_C:_Business_Rules_(Complete_lis"/>
      <w:bookmarkStart w:id="105" w:name="_bookmark76"/>
      <w:bookmarkStart w:id="106" w:name="_bookmark80"/>
      <w:bookmarkStart w:id="107" w:name="_bookmark81"/>
      <w:bookmarkStart w:id="108" w:name="Appendix_D:_Medicinal_Products_and_Activ"/>
      <w:bookmarkEnd w:id="102"/>
      <w:bookmarkEnd w:id="103"/>
      <w:bookmarkEnd w:id="104"/>
      <w:bookmarkEnd w:id="105"/>
      <w:bookmarkEnd w:id="106"/>
      <w:bookmarkEnd w:id="107"/>
      <w:bookmarkEnd w:id="108"/>
    </w:p>
    <w:p w14:paraId="4E27CDDF" w14:textId="77777777" w:rsidR="00F518FF" w:rsidRPr="00FD1ABD" w:rsidRDefault="00F518FF" w:rsidP="00263B86">
      <w:pPr>
        <w:pStyle w:val="a9"/>
        <w:tabs>
          <w:tab w:val="left" w:pos="465"/>
        </w:tabs>
        <w:spacing w:before="141" w:line="306" w:lineRule="auto"/>
        <w:ind w:right="207"/>
        <w:rPr>
          <w:rFonts w:ascii="Times New Roman" w:eastAsia="宋体" w:hAnsi="Times New Roman" w:cs="Times New Roman"/>
          <w:b/>
          <w:bCs/>
          <w:i/>
          <w:lang w:eastAsia="zh-CN"/>
        </w:rPr>
      </w:pPr>
    </w:p>
    <w:p w14:paraId="35FDC154" w14:textId="6C9CB149" w:rsidR="00106830" w:rsidRDefault="00263B86" w:rsidP="00263B86">
      <w:pPr>
        <w:pStyle w:val="4"/>
        <w:rPr>
          <w:rFonts w:ascii="Times New Roman" w:eastAsiaTheme="minorEastAsia" w:hAnsi="Times New Roman" w:cs="Times New Roman"/>
          <w:bCs w:val="0"/>
          <w:i w:val="0"/>
          <w:lang w:eastAsia="zh-CN"/>
        </w:rPr>
      </w:pPr>
      <w:r w:rsidRPr="00DD4C50">
        <w:rPr>
          <w:rFonts w:cs="Times New Roman"/>
          <w:bCs w:val="0"/>
          <w:i w:val="0"/>
          <w:lang w:eastAsia="zh-CN"/>
        </w:rPr>
        <w:t>D.1</w:t>
      </w:r>
      <w:r w:rsidRPr="00DD4C50">
        <w:rPr>
          <w:rFonts w:ascii="Times New Roman" w:hAnsi="Times New Roman" w:cs="Times New Roman"/>
          <w:bCs w:val="0"/>
          <w:i w:val="0"/>
          <w:lang w:eastAsia="zh-CN"/>
        </w:rPr>
        <w:t xml:space="preserve">      </w:t>
      </w:r>
      <w:r w:rsidRPr="00DD4C50">
        <w:rPr>
          <w:rFonts w:cs="Times New Roman"/>
          <w:bCs w:val="0"/>
          <w:i w:val="0"/>
          <w:lang w:eastAsia="zh-CN"/>
        </w:rPr>
        <w:t>ICSR</w:t>
      </w:r>
      <w:r w:rsidRPr="00DD4C50">
        <w:rPr>
          <w:rFonts w:ascii="Times New Roman" w:hAnsi="Times New Roman" w:cs="Times New Roman" w:hint="eastAsia"/>
          <w:bCs w:val="0"/>
          <w:i w:val="0"/>
          <w:lang w:eastAsia="zh-CN"/>
        </w:rPr>
        <w:t>验证</w:t>
      </w:r>
    </w:p>
    <w:p w14:paraId="524A3F4B" w14:textId="77777777" w:rsidR="00544009" w:rsidRPr="00DD4C50" w:rsidRDefault="00544009" w:rsidP="00DD4C50">
      <w:pPr>
        <w:rPr>
          <w:bCs/>
          <w:lang w:eastAsia="zh-CN"/>
        </w:rPr>
      </w:pPr>
    </w:p>
    <w:p w14:paraId="62EE77A0" w14:textId="7C76D3D9" w:rsidR="00106830" w:rsidRPr="00FD1ABD" w:rsidRDefault="007628F2" w:rsidP="00106830">
      <w:pPr>
        <w:pStyle w:val="a9"/>
        <w:spacing w:line="307" w:lineRule="auto"/>
        <w:ind w:right="273"/>
        <w:rPr>
          <w:rFonts w:ascii="Times New Roman" w:eastAsia="宋体" w:hAnsi="Times New Roman" w:cs="Times New Roman"/>
          <w:lang w:eastAsia="zh-CN"/>
        </w:rPr>
      </w:pPr>
      <w:r w:rsidRPr="00FD1ABD">
        <w:rPr>
          <w:rFonts w:ascii="Times New Roman" w:eastAsia="宋体" w:hAnsi="宋体" w:cs="Times New Roman" w:hint="eastAsia"/>
          <w:lang w:eastAsia="zh-CN"/>
        </w:rPr>
        <w:t>按以下步骤验证</w:t>
      </w:r>
      <w:r w:rsidRPr="00FD1ABD">
        <w:rPr>
          <w:rFonts w:ascii="Times New Roman" w:eastAsia="宋体" w:hAnsi="宋体" w:cs="Times New Roman" w:hint="eastAsia"/>
          <w:lang w:eastAsia="zh-CN"/>
        </w:rPr>
        <w:t>ICSR</w:t>
      </w:r>
      <w:r w:rsidR="00544009">
        <w:rPr>
          <w:rFonts w:ascii="Times New Roman" w:eastAsia="宋体" w:hAnsi="宋体" w:cs="Times New Roman" w:hint="eastAsia"/>
          <w:lang w:eastAsia="zh-CN"/>
        </w:rPr>
        <w:t>：</w:t>
      </w:r>
    </w:p>
    <w:p w14:paraId="739EC407" w14:textId="75AA30E7" w:rsidR="00106830" w:rsidRPr="00FD1ABD" w:rsidRDefault="00106830" w:rsidP="00B50CCF">
      <w:pPr>
        <w:pStyle w:val="6"/>
        <w:numPr>
          <w:ilvl w:val="0"/>
          <w:numId w:val="13"/>
        </w:numPr>
        <w:tabs>
          <w:tab w:val="left" w:pos="467"/>
        </w:tabs>
        <w:spacing w:before="140"/>
        <w:rPr>
          <w:rFonts w:ascii="Times New Roman" w:eastAsia="宋体" w:hAnsi="Times New Roman" w:cs="Times New Roman"/>
          <w:b w:val="0"/>
          <w:bCs w:val="0"/>
        </w:rPr>
      </w:pPr>
      <w:r w:rsidRPr="00FD1ABD">
        <w:rPr>
          <w:rFonts w:ascii="Times New Roman" w:eastAsia="宋体" w:hAnsi="宋体" w:cs="Times New Roman"/>
        </w:rPr>
        <w:t>网关验证</w:t>
      </w:r>
      <w:r w:rsidR="00544009">
        <w:rPr>
          <w:rFonts w:ascii="Times New Roman" w:eastAsia="宋体" w:hAnsi="Times New Roman" w:cs="Times New Roman"/>
        </w:rPr>
        <w:t xml:space="preserve"> </w:t>
      </w:r>
    </w:p>
    <w:p w14:paraId="2CD33BA7" w14:textId="77777777" w:rsidR="00106830" w:rsidRPr="00FD1ABD" w:rsidRDefault="00106830" w:rsidP="00106830">
      <w:pPr>
        <w:spacing w:before="7"/>
        <w:rPr>
          <w:rFonts w:ascii="Times New Roman" w:hAnsi="Times New Roman" w:cs="Times New Roman"/>
          <w:b/>
          <w:bCs/>
          <w:sz w:val="16"/>
          <w:szCs w:val="16"/>
        </w:rPr>
      </w:pPr>
    </w:p>
    <w:p w14:paraId="3EA439EE" w14:textId="10FC9B4B" w:rsidR="00106830" w:rsidRPr="00FD1ABD" w:rsidRDefault="00106830" w:rsidP="00106830">
      <w:pPr>
        <w:pStyle w:val="a9"/>
        <w:spacing w:line="307" w:lineRule="auto"/>
        <w:ind w:right="273"/>
        <w:rPr>
          <w:rFonts w:ascii="Times New Roman" w:eastAsia="宋体" w:hAnsi="Times New Roman" w:cs="Times New Roman"/>
          <w:lang w:eastAsia="zh-CN"/>
        </w:rPr>
      </w:pPr>
      <w:r w:rsidRPr="00FD1ABD">
        <w:rPr>
          <w:rFonts w:ascii="Times New Roman" w:eastAsia="宋体" w:hAnsi="宋体" w:cs="Times New Roman"/>
          <w:lang w:eastAsia="zh-CN"/>
        </w:rPr>
        <w:t>在</w:t>
      </w:r>
      <w:r w:rsidRPr="00FD1ABD">
        <w:rPr>
          <w:rFonts w:ascii="Times New Roman" w:eastAsia="宋体" w:hAnsi="Times New Roman" w:cs="Times New Roman"/>
          <w:lang w:eastAsia="zh-CN"/>
        </w:rPr>
        <w:t>CDE</w:t>
      </w:r>
      <w:r w:rsidR="00327700" w:rsidRPr="00FD1ABD">
        <w:rPr>
          <w:rFonts w:ascii="Times New Roman" w:eastAsia="宋体" w:hAnsi="宋体" w:cs="Times New Roman" w:hint="eastAsia"/>
          <w:lang w:eastAsia="zh-CN"/>
        </w:rPr>
        <w:t>系统</w:t>
      </w:r>
      <w:r w:rsidRPr="00FD1ABD">
        <w:rPr>
          <w:rFonts w:ascii="Times New Roman" w:eastAsia="宋体" w:hAnsi="宋体" w:cs="Times New Roman"/>
          <w:lang w:eastAsia="zh-CN"/>
        </w:rPr>
        <w:t>中加载</w:t>
      </w:r>
      <w:r w:rsidRPr="00FD1ABD">
        <w:rPr>
          <w:rFonts w:ascii="Times New Roman" w:eastAsia="宋体" w:hAnsi="Times New Roman" w:cs="Times New Roman"/>
          <w:lang w:eastAsia="zh-CN"/>
        </w:rPr>
        <w:t>ICSR</w:t>
      </w:r>
      <w:r w:rsidRPr="00FD1ABD">
        <w:rPr>
          <w:rFonts w:ascii="Times New Roman" w:eastAsia="宋体" w:hAnsi="宋体" w:cs="Times New Roman"/>
          <w:lang w:eastAsia="zh-CN"/>
        </w:rPr>
        <w:t>之前，系统会检查</w:t>
      </w:r>
      <w:r w:rsidRPr="00FD1ABD">
        <w:rPr>
          <w:rFonts w:ascii="Times New Roman" w:eastAsia="宋体" w:hAnsi="Times New Roman" w:cs="Times New Roman"/>
          <w:lang w:eastAsia="zh-CN"/>
        </w:rPr>
        <w:t>ICSR</w:t>
      </w:r>
      <w:r w:rsidRPr="00FD1ABD">
        <w:rPr>
          <w:rFonts w:ascii="Times New Roman" w:eastAsia="宋体" w:hAnsi="宋体" w:cs="Times New Roman"/>
          <w:lang w:eastAsia="zh-CN"/>
        </w:rPr>
        <w:t>是否来自授权发送者，即在</w:t>
      </w:r>
      <w:r w:rsidRPr="00FD1ABD">
        <w:rPr>
          <w:rFonts w:ascii="Times New Roman" w:eastAsia="宋体" w:hAnsi="Times New Roman" w:cs="Times New Roman"/>
          <w:lang w:eastAsia="zh-CN"/>
        </w:rPr>
        <w:t>CDE</w:t>
      </w:r>
      <w:r w:rsidRPr="00FD1ABD">
        <w:rPr>
          <w:rFonts w:ascii="Times New Roman" w:eastAsia="宋体" w:hAnsi="宋体" w:cs="Times New Roman"/>
          <w:lang w:eastAsia="zh-CN"/>
        </w:rPr>
        <w:t>注册的组织机构（网关验证）。</w:t>
      </w:r>
    </w:p>
    <w:p w14:paraId="3D4F2525" w14:textId="1D22FE8A" w:rsidR="00106830" w:rsidRPr="00FD1ABD" w:rsidRDefault="00106830" w:rsidP="00B50CCF">
      <w:pPr>
        <w:pStyle w:val="6"/>
        <w:numPr>
          <w:ilvl w:val="0"/>
          <w:numId w:val="13"/>
        </w:numPr>
        <w:tabs>
          <w:tab w:val="left" w:pos="467"/>
        </w:tabs>
        <w:spacing w:before="139"/>
        <w:rPr>
          <w:rFonts w:ascii="Times New Roman" w:eastAsia="宋体" w:hAnsi="Times New Roman" w:cs="Times New Roman"/>
          <w:b w:val="0"/>
          <w:bCs w:val="0"/>
        </w:rPr>
      </w:pPr>
      <w:r w:rsidRPr="00FD1ABD">
        <w:rPr>
          <w:rFonts w:ascii="Times New Roman" w:eastAsia="宋体" w:hAnsi="Times New Roman" w:cs="Times New Roman"/>
        </w:rPr>
        <w:t>DTD</w:t>
      </w:r>
      <w:r w:rsidRPr="00FD1ABD">
        <w:rPr>
          <w:rFonts w:ascii="Times New Roman" w:eastAsia="宋体" w:hAnsi="宋体" w:cs="Times New Roman"/>
        </w:rPr>
        <w:t>验证</w:t>
      </w:r>
      <w:r w:rsidR="00544009">
        <w:rPr>
          <w:rFonts w:ascii="Times New Roman" w:eastAsia="宋体" w:hAnsi="Times New Roman" w:cs="Times New Roman"/>
        </w:rPr>
        <w:t xml:space="preserve"> </w:t>
      </w:r>
    </w:p>
    <w:p w14:paraId="2050D36F" w14:textId="77777777" w:rsidR="00106830" w:rsidRPr="00FD1ABD" w:rsidRDefault="00106830" w:rsidP="00106830">
      <w:pPr>
        <w:spacing w:before="7"/>
        <w:rPr>
          <w:rFonts w:ascii="Times New Roman" w:hAnsi="Times New Roman" w:cs="Times New Roman"/>
          <w:b/>
          <w:bCs/>
          <w:sz w:val="16"/>
          <w:szCs w:val="16"/>
        </w:rPr>
      </w:pPr>
    </w:p>
    <w:p w14:paraId="57CC1EBE" w14:textId="22B6F9EC" w:rsidR="00106830" w:rsidRPr="00FD1ABD" w:rsidRDefault="00106830" w:rsidP="00106830">
      <w:pPr>
        <w:pStyle w:val="a9"/>
        <w:spacing w:line="306" w:lineRule="auto"/>
        <w:ind w:right="273"/>
        <w:rPr>
          <w:rFonts w:ascii="Times New Roman" w:eastAsia="宋体" w:hAnsi="Times New Roman" w:cs="Times New Roman"/>
          <w:lang w:eastAsia="zh-CN"/>
        </w:rPr>
      </w:pPr>
      <w:r w:rsidRPr="00FD1ABD">
        <w:rPr>
          <w:rFonts w:ascii="Times New Roman" w:eastAsia="宋体" w:hAnsi="宋体" w:cs="Times New Roman"/>
          <w:lang w:eastAsia="zh-CN"/>
        </w:rPr>
        <w:t>进一步验证</w:t>
      </w:r>
      <w:r w:rsidRPr="00FD1ABD">
        <w:rPr>
          <w:rFonts w:ascii="Times New Roman" w:eastAsia="宋体" w:hAnsi="Times New Roman" w:cs="Times New Roman"/>
          <w:lang w:eastAsia="zh-CN"/>
        </w:rPr>
        <w:t>ICSR</w:t>
      </w:r>
      <w:r w:rsidRPr="00FD1ABD">
        <w:rPr>
          <w:rFonts w:ascii="Times New Roman" w:eastAsia="宋体" w:hAnsi="宋体" w:cs="Times New Roman"/>
          <w:lang w:eastAsia="zh-CN"/>
        </w:rPr>
        <w:t>中各字段的内容，以确保其所包含的数据类型正确，符合</w:t>
      </w:r>
      <w:r w:rsidRPr="00FD1ABD">
        <w:rPr>
          <w:rFonts w:ascii="Times New Roman" w:eastAsia="宋体" w:hAnsi="Times New Roman" w:cs="Times New Roman"/>
          <w:lang w:eastAsia="zh-CN"/>
        </w:rPr>
        <w:t>ICH E2B</w:t>
      </w:r>
      <w:r w:rsidR="00FF69D6">
        <w:rPr>
          <w:rFonts w:ascii="Times New Roman" w:eastAsia="宋体" w:hAnsi="宋体" w:cs="Times New Roman"/>
          <w:lang w:eastAsia="zh-CN"/>
        </w:rPr>
        <w:t>(R2)</w:t>
      </w:r>
      <w:r w:rsidRPr="00FD1ABD">
        <w:rPr>
          <w:rFonts w:ascii="Times New Roman" w:eastAsia="宋体" w:hAnsi="宋体" w:cs="Times New Roman"/>
          <w:lang w:eastAsia="zh-CN"/>
        </w:rPr>
        <w:t>指南要求，并且数据的录入格式正确（</w:t>
      </w:r>
      <w:r w:rsidRPr="00FD1ABD">
        <w:rPr>
          <w:rFonts w:ascii="Times New Roman" w:eastAsia="宋体" w:hAnsi="Times New Roman" w:cs="Times New Roman"/>
          <w:lang w:eastAsia="zh-CN"/>
        </w:rPr>
        <w:t>DTD</w:t>
      </w:r>
      <w:r w:rsidRPr="00FD1ABD">
        <w:rPr>
          <w:rFonts w:ascii="Times New Roman" w:eastAsia="宋体" w:hAnsi="宋体" w:cs="Times New Roman"/>
          <w:lang w:eastAsia="zh-CN"/>
        </w:rPr>
        <w:t>验证）。</w:t>
      </w:r>
    </w:p>
    <w:p w14:paraId="4CC43B8F" w14:textId="609EA275" w:rsidR="00106830" w:rsidRPr="00FD1ABD" w:rsidRDefault="00106830" w:rsidP="00B50CCF">
      <w:pPr>
        <w:pStyle w:val="6"/>
        <w:numPr>
          <w:ilvl w:val="0"/>
          <w:numId w:val="13"/>
        </w:numPr>
        <w:tabs>
          <w:tab w:val="left" w:pos="467"/>
        </w:tabs>
        <w:spacing w:before="140"/>
        <w:rPr>
          <w:rFonts w:ascii="Times New Roman" w:eastAsia="宋体" w:hAnsi="Times New Roman" w:cs="Times New Roman"/>
          <w:b w:val="0"/>
          <w:bCs w:val="0"/>
        </w:rPr>
      </w:pPr>
      <w:r w:rsidRPr="00FD1ABD">
        <w:rPr>
          <w:rFonts w:ascii="Times New Roman" w:eastAsia="宋体" w:hAnsi="宋体" w:cs="Times New Roman"/>
        </w:rPr>
        <w:t>业务规则验证</w:t>
      </w:r>
      <w:r w:rsidR="00544009">
        <w:rPr>
          <w:rFonts w:ascii="Times New Roman" w:eastAsia="宋体" w:hAnsi="Times New Roman" w:cs="Times New Roman"/>
        </w:rPr>
        <w:t xml:space="preserve"> </w:t>
      </w:r>
    </w:p>
    <w:p w14:paraId="1F2DC34E" w14:textId="77777777" w:rsidR="00106830" w:rsidRPr="00FD1ABD" w:rsidRDefault="00106830" w:rsidP="00106830">
      <w:pPr>
        <w:spacing w:before="7"/>
        <w:rPr>
          <w:rFonts w:ascii="Times New Roman" w:hAnsi="Times New Roman" w:cs="Times New Roman"/>
          <w:b/>
          <w:bCs/>
          <w:sz w:val="16"/>
          <w:szCs w:val="16"/>
        </w:rPr>
      </w:pPr>
    </w:p>
    <w:p w14:paraId="39AA3F75" w14:textId="1179F447" w:rsidR="00106830" w:rsidRPr="00FD1ABD" w:rsidRDefault="00106830" w:rsidP="00106830">
      <w:pPr>
        <w:pStyle w:val="a9"/>
        <w:spacing w:line="308" w:lineRule="auto"/>
        <w:ind w:right="273"/>
        <w:rPr>
          <w:rFonts w:ascii="Times New Roman" w:eastAsia="宋体" w:hAnsi="宋体" w:cs="Times New Roman"/>
          <w:lang w:eastAsia="zh-CN"/>
        </w:rPr>
      </w:pPr>
      <w:r w:rsidRPr="00FD1ABD">
        <w:rPr>
          <w:rFonts w:ascii="Times New Roman" w:eastAsia="宋体" w:hAnsi="宋体" w:cs="Times New Roman"/>
          <w:lang w:eastAsia="zh-CN"/>
        </w:rPr>
        <w:t>作为下一步验证，根据本文件中描述的业务规则执行多个交叉检查（附录</w:t>
      </w:r>
      <w:r w:rsidRPr="00FD1ABD">
        <w:rPr>
          <w:rFonts w:ascii="Times New Roman" w:eastAsia="宋体" w:hAnsi="Times New Roman" w:cs="Times New Roman"/>
          <w:lang w:eastAsia="zh-CN"/>
        </w:rPr>
        <w:t>A</w:t>
      </w:r>
      <w:r w:rsidRPr="00FD1ABD">
        <w:rPr>
          <w:rFonts w:ascii="Times New Roman" w:eastAsia="宋体" w:hAnsi="宋体" w:cs="Times New Roman"/>
          <w:lang w:eastAsia="zh-CN"/>
        </w:rPr>
        <w:t>）。</w:t>
      </w:r>
    </w:p>
    <w:p w14:paraId="53514737" w14:textId="77777777" w:rsidR="007628F2" w:rsidRPr="00FD1ABD" w:rsidRDefault="007628F2" w:rsidP="00106830">
      <w:pPr>
        <w:pStyle w:val="a9"/>
        <w:spacing w:line="308" w:lineRule="auto"/>
        <w:ind w:right="273"/>
        <w:rPr>
          <w:rFonts w:ascii="Times New Roman" w:eastAsia="宋体" w:hAnsi="Times New Roman" w:cs="Times New Roman"/>
          <w:lang w:eastAsia="zh-CN"/>
        </w:rPr>
      </w:pPr>
    </w:p>
    <w:p w14:paraId="16E203CA" w14:textId="45DE5779" w:rsidR="00106830" w:rsidRPr="00FD1ABD" w:rsidRDefault="00106830" w:rsidP="008722F8">
      <w:pPr>
        <w:pStyle w:val="6"/>
        <w:tabs>
          <w:tab w:val="left" w:pos="467"/>
        </w:tabs>
        <w:spacing w:before="139"/>
        <w:ind w:left="466"/>
        <w:rPr>
          <w:rFonts w:ascii="Times New Roman" w:eastAsia="宋体" w:hAnsi="宋体" w:cs="Times New Roman"/>
          <w:b w:val="0"/>
          <w:lang w:eastAsia="zh-CN"/>
        </w:rPr>
      </w:pPr>
      <w:r w:rsidRPr="00FD1ABD">
        <w:rPr>
          <w:rFonts w:ascii="Times New Roman" w:eastAsia="宋体" w:hAnsi="宋体" w:cs="Times New Roman"/>
          <w:b w:val="0"/>
          <w:lang w:eastAsia="zh-CN"/>
        </w:rPr>
        <w:t>CDE</w:t>
      </w:r>
      <w:r w:rsidRPr="00FD1ABD">
        <w:rPr>
          <w:rFonts w:ascii="Times New Roman" w:eastAsia="宋体" w:hAnsi="宋体" w:cs="Times New Roman"/>
          <w:b w:val="0"/>
          <w:lang w:eastAsia="zh-CN"/>
        </w:rPr>
        <w:t>系统实施的</w:t>
      </w:r>
      <w:r w:rsidRPr="00FD1ABD">
        <w:rPr>
          <w:rFonts w:ascii="Times New Roman" w:eastAsia="宋体" w:hAnsi="宋体" w:cs="Times New Roman"/>
          <w:b w:val="0"/>
          <w:lang w:eastAsia="zh-CN"/>
        </w:rPr>
        <w:t>ICSR</w:t>
      </w:r>
      <w:r w:rsidRPr="00FD1ABD">
        <w:rPr>
          <w:rFonts w:ascii="Times New Roman" w:eastAsia="宋体" w:hAnsi="宋体" w:cs="Times New Roman"/>
          <w:b w:val="0"/>
          <w:lang w:eastAsia="zh-CN"/>
        </w:rPr>
        <w:t>验证步骤请见图</w:t>
      </w:r>
      <w:r w:rsidR="0012386D" w:rsidRPr="00FD1ABD">
        <w:rPr>
          <w:rFonts w:ascii="Times New Roman" w:eastAsia="宋体" w:hAnsi="宋体" w:cs="Times New Roman"/>
          <w:b w:val="0"/>
          <w:lang w:eastAsia="zh-CN"/>
        </w:rPr>
        <w:t>4</w:t>
      </w:r>
      <w:r w:rsidRPr="00FD1ABD">
        <w:rPr>
          <w:rFonts w:ascii="Times New Roman" w:eastAsia="宋体" w:hAnsi="宋体" w:cs="Times New Roman"/>
          <w:b w:val="0"/>
          <w:lang w:eastAsia="zh-CN"/>
        </w:rPr>
        <w:t>。</w:t>
      </w:r>
    </w:p>
    <w:p w14:paraId="77B81BFE" w14:textId="77777777" w:rsidR="00106830" w:rsidRPr="00FD1ABD" w:rsidRDefault="00106830" w:rsidP="00106830">
      <w:pPr>
        <w:spacing w:before="9"/>
        <w:rPr>
          <w:rFonts w:ascii="Times New Roman" w:hAnsi="Times New Roman" w:cs="Times New Roman"/>
          <w:sz w:val="19"/>
          <w:szCs w:val="19"/>
          <w:lang w:eastAsia="zh-CN"/>
        </w:rPr>
      </w:pPr>
    </w:p>
    <w:p w14:paraId="123C5DF0" w14:textId="77777777" w:rsidR="00544009" w:rsidRDefault="00544009" w:rsidP="00106830">
      <w:pPr>
        <w:pStyle w:val="a9"/>
        <w:rPr>
          <w:rFonts w:ascii="Times New Roman" w:eastAsia="宋体" w:hAnsi="宋体" w:cs="Times New Roman"/>
          <w:b/>
          <w:lang w:eastAsia="zh-CN"/>
        </w:rPr>
      </w:pPr>
    </w:p>
    <w:p w14:paraId="6D16E7A4" w14:textId="290A7BCE" w:rsidR="00106830" w:rsidRPr="00FD1ABD" w:rsidRDefault="00106830" w:rsidP="00106830">
      <w:pPr>
        <w:pStyle w:val="a9"/>
        <w:rPr>
          <w:rFonts w:ascii="Times New Roman" w:eastAsia="宋体" w:hAnsi="Times New Roman" w:cs="Times New Roman"/>
          <w:lang w:eastAsia="zh-CN"/>
        </w:rPr>
      </w:pPr>
      <w:r w:rsidRPr="00FD1ABD">
        <w:rPr>
          <w:rFonts w:ascii="Times New Roman" w:eastAsia="宋体" w:hAnsi="宋体" w:cs="Times New Roman"/>
          <w:b/>
          <w:lang w:eastAsia="zh-CN"/>
        </w:rPr>
        <w:t>图</w:t>
      </w:r>
      <w:r w:rsidR="0012386D" w:rsidRPr="00FD1ABD">
        <w:rPr>
          <w:rFonts w:ascii="Times New Roman" w:eastAsia="宋体" w:hAnsi="宋体" w:cs="Times New Roman" w:hint="eastAsia"/>
          <w:b/>
          <w:lang w:eastAsia="zh-CN"/>
        </w:rPr>
        <w:t>4</w:t>
      </w:r>
      <w:r w:rsidRPr="00FD1ABD">
        <w:rPr>
          <w:rFonts w:ascii="Times New Roman" w:eastAsia="宋体" w:hAnsi="Times New Roman" w:cs="Times New Roman"/>
          <w:b/>
          <w:lang w:eastAsia="zh-CN"/>
        </w:rPr>
        <w:t>.</w:t>
      </w:r>
      <w:r w:rsidR="0012386D" w:rsidRPr="00FD1ABD">
        <w:rPr>
          <w:rFonts w:ascii="Times New Roman" w:eastAsia="宋体" w:hAnsi="Times New Roman" w:cs="Times New Roman"/>
          <w:b/>
          <w:lang w:eastAsia="zh-CN"/>
        </w:rPr>
        <w:t xml:space="preserve"> </w:t>
      </w:r>
      <w:r w:rsidRPr="00FD1ABD">
        <w:rPr>
          <w:rFonts w:ascii="Times New Roman" w:eastAsia="宋体" w:hAnsi="Times New Roman" w:cs="Times New Roman"/>
          <w:lang w:eastAsia="zh-CN"/>
        </w:rPr>
        <w:t>CDE</w:t>
      </w:r>
      <w:r w:rsidRPr="00FD1ABD">
        <w:rPr>
          <w:rFonts w:ascii="Times New Roman" w:eastAsia="宋体" w:hAnsi="宋体" w:cs="Times New Roman"/>
          <w:lang w:eastAsia="zh-CN"/>
        </w:rPr>
        <w:t>的</w:t>
      </w:r>
      <w:r w:rsidRPr="00FD1ABD">
        <w:rPr>
          <w:rFonts w:ascii="Times New Roman" w:eastAsia="宋体" w:hAnsi="Times New Roman" w:cs="Times New Roman"/>
          <w:lang w:eastAsia="zh-CN"/>
        </w:rPr>
        <w:t>ICSR</w:t>
      </w:r>
      <w:r w:rsidRPr="00FD1ABD">
        <w:rPr>
          <w:rFonts w:ascii="Times New Roman" w:eastAsia="宋体" w:hAnsi="宋体" w:cs="Times New Roman"/>
          <w:lang w:eastAsia="zh-CN"/>
        </w:rPr>
        <w:t>验证步骤</w:t>
      </w:r>
    </w:p>
    <w:p w14:paraId="22C16EE6" w14:textId="77777777" w:rsidR="00106830" w:rsidRPr="00FD1ABD" w:rsidRDefault="00106830" w:rsidP="00106830">
      <w:pPr>
        <w:spacing w:before="4"/>
        <w:rPr>
          <w:rFonts w:ascii="Times New Roman" w:hAnsi="Times New Roman" w:cs="Times New Roman"/>
          <w:sz w:val="18"/>
          <w:szCs w:val="18"/>
          <w:lang w:eastAsia="zh-CN"/>
        </w:rPr>
      </w:pPr>
    </w:p>
    <w:p w14:paraId="2AA7AB1A" w14:textId="18801B79" w:rsidR="0012386D" w:rsidRPr="00FD1ABD" w:rsidRDefault="0012386D" w:rsidP="00FD1ABD">
      <w:pPr>
        <w:spacing w:line="200" w:lineRule="atLeast"/>
        <w:ind w:left="946"/>
        <w:rPr>
          <w:rFonts w:ascii="Times New Roman" w:hAnsi="Times New Roman" w:cs="Times New Roman"/>
          <w:sz w:val="20"/>
          <w:szCs w:val="20"/>
          <w:lang w:eastAsia="zh-CN"/>
        </w:rPr>
        <w:sectPr w:rsidR="0012386D" w:rsidRPr="00FD1ABD">
          <w:pgSz w:w="11900" w:h="16840"/>
          <w:pgMar w:top="1520" w:right="1120" w:bottom="1340" w:left="1140" w:header="0" w:footer="1147" w:gutter="0"/>
          <w:cols w:space="720"/>
        </w:sectPr>
      </w:pPr>
      <w:r w:rsidRPr="00FD1ABD">
        <w:rPr>
          <w:rFonts w:ascii="Times New Roman" w:hAnsi="Times New Roman" w:cs="Times New Roman"/>
          <w:noProof/>
          <w:sz w:val="20"/>
          <w:szCs w:val="20"/>
          <w:lang w:eastAsia="zh-CN"/>
        </w:rPr>
        <mc:AlternateContent>
          <mc:Choice Requires="wpg">
            <w:drawing>
              <wp:inline distT="0" distB="0" distL="0" distR="0" wp14:anchorId="7D5BDA62" wp14:editId="47D5EEEB">
                <wp:extent cx="3054350" cy="1622425"/>
                <wp:effectExtent l="0" t="0" r="0" b="0"/>
                <wp:docPr id="13003" name="Group 17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54350" cy="1622425"/>
                          <a:chOff x="0" y="0"/>
                          <a:chExt cx="4810" cy="2555"/>
                        </a:xfrm>
                      </wpg:grpSpPr>
                      <pic:pic xmlns:pic="http://schemas.openxmlformats.org/drawingml/2006/picture">
                        <pic:nvPicPr>
                          <pic:cNvPr id="13005" name="Picture 177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04" cy="54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3006" name="Picture 177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1512" y="890"/>
                            <a:ext cx="1504" cy="547"/>
                          </a:xfrm>
                          <a:prstGeom prst="rect">
                            <a:avLst/>
                          </a:prstGeom>
                          <a:noFill/>
                          <a:extLst>
                            <a:ext uri="{909E8E84-426E-40DD-AFC4-6F175D3DCCD1}">
                              <a14:hiddenFill xmlns:a14="http://schemas.microsoft.com/office/drawing/2010/main">
                                <a:solidFill>
                                  <a:srgbClr val="FFFFFF"/>
                                </a:solidFill>
                              </a14:hiddenFill>
                            </a:ext>
                          </a:extLst>
                        </pic:spPr>
                      </pic:pic>
                      <wpg:grpSp>
                        <wpg:cNvPr id="13007" name="Group 1770"/>
                        <wpg:cNvGrpSpPr>
                          <a:grpSpLocks/>
                        </wpg:cNvGrpSpPr>
                        <wpg:grpSpPr bwMode="auto">
                          <a:xfrm>
                            <a:off x="745" y="540"/>
                            <a:ext cx="767" cy="684"/>
                            <a:chOff x="745" y="540"/>
                            <a:chExt cx="767" cy="684"/>
                          </a:xfrm>
                        </wpg:grpSpPr>
                        <wps:wsp>
                          <wps:cNvPr id="13008" name="Freeform 1776"/>
                          <wps:cNvSpPr>
                            <a:spLocks/>
                          </wps:cNvSpPr>
                          <wps:spPr bwMode="auto">
                            <a:xfrm>
                              <a:off x="745" y="540"/>
                              <a:ext cx="767" cy="684"/>
                            </a:xfrm>
                            <a:custGeom>
                              <a:avLst/>
                              <a:gdLst>
                                <a:gd name="T0" fmla="*/ 647 w 767"/>
                                <a:gd name="T1" fmla="*/ 1104 h 684"/>
                                <a:gd name="T2" fmla="*/ 647 w 767"/>
                                <a:gd name="T3" fmla="*/ 1224 h 684"/>
                                <a:gd name="T4" fmla="*/ 750 w 767"/>
                                <a:gd name="T5" fmla="*/ 1172 h 684"/>
                                <a:gd name="T6" fmla="*/ 667 w 767"/>
                                <a:gd name="T7" fmla="*/ 1172 h 684"/>
                                <a:gd name="T8" fmla="*/ 672 w 767"/>
                                <a:gd name="T9" fmla="*/ 1170 h 684"/>
                                <a:gd name="T10" fmla="*/ 675 w 767"/>
                                <a:gd name="T11" fmla="*/ 1164 h 684"/>
                                <a:gd name="T12" fmla="*/ 672 w 767"/>
                                <a:gd name="T13" fmla="*/ 1159 h 684"/>
                                <a:gd name="T14" fmla="*/ 667 w 767"/>
                                <a:gd name="T15" fmla="*/ 1157 h 684"/>
                                <a:gd name="T16" fmla="*/ 753 w 767"/>
                                <a:gd name="T17" fmla="*/ 1157 h 684"/>
                                <a:gd name="T18" fmla="*/ 647 w 767"/>
                                <a:gd name="T19" fmla="*/ 1104 h 684"/>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767" h="684">
                                  <a:moveTo>
                                    <a:pt x="647" y="564"/>
                                  </a:moveTo>
                                  <a:lnTo>
                                    <a:pt x="647" y="684"/>
                                  </a:lnTo>
                                  <a:lnTo>
                                    <a:pt x="750" y="632"/>
                                  </a:lnTo>
                                  <a:lnTo>
                                    <a:pt x="667" y="632"/>
                                  </a:lnTo>
                                  <a:lnTo>
                                    <a:pt x="672" y="630"/>
                                  </a:lnTo>
                                  <a:lnTo>
                                    <a:pt x="675" y="624"/>
                                  </a:lnTo>
                                  <a:lnTo>
                                    <a:pt x="672" y="619"/>
                                  </a:lnTo>
                                  <a:lnTo>
                                    <a:pt x="667" y="617"/>
                                  </a:lnTo>
                                  <a:lnTo>
                                    <a:pt x="753" y="617"/>
                                  </a:lnTo>
                                  <a:lnTo>
                                    <a:pt x="647" y="56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009" name="Freeform 1775"/>
                          <wps:cNvSpPr>
                            <a:spLocks/>
                          </wps:cNvSpPr>
                          <wps:spPr bwMode="auto">
                            <a:xfrm>
                              <a:off x="745" y="540"/>
                              <a:ext cx="767" cy="684"/>
                            </a:xfrm>
                            <a:custGeom>
                              <a:avLst/>
                              <a:gdLst>
                                <a:gd name="T0" fmla="*/ 7 w 767"/>
                                <a:gd name="T1" fmla="*/ 540 h 684"/>
                                <a:gd name="T2" fmla="*/ 1 w 767"/>
                                <a:gd name="T3" fmla="*/ 542 h 684"/>
                                <a:gd name="T4" fmla="*/ 0 w 767"/>
                                <a:gd name="T5" fmla="*/ 547 h 684"/>
                                <a:gd name="T6" fmla="*/ 0 w 767"/>
                                <a:gd name="T7" fmla="*/ 1164 h 684"/>
                                <a:gd name="T8" fmla="*/ 1 w 767"/>
                                <a:gd name="T9" fmla="*/ 1170 h 684"/>
                                <a:gd name="T10" fmla="*/ 7 w 767"/>
                                <a:gd name="T11" fmla="*/ 1172 h 684"/>
                                <a:gd name="T12" fmla="*/ 647 w 767"/>
                                <a:gd name="T13" fmla="*/ 1172 h 684"/>
                                <a:gd name="T14" fmla="*/ 647 w 767"/>
                                <a:gd name="T15" fmla="*/ 1164 h 684"/>
                                <a:gd name="T16" fmla="*/ 15 w 767"/>
                                <a:gd name="T17" fmla="*/ 1164 h 684"/>
                                <a:gd name="T18" fmla="*/ 7 w 767"/>
                                <a:gd name="T19" fmla="*/ 1157 h 684"/>
                                <a:gd name="T20" fmla="*/ 15 w 767"/>
                                <a:gd name="T21" fmla="*/ 1157 h 684"/>
                                <a:gd name="T22" fmla="*/ 15 w 767"/>
                                <a:gd name="T23" fmla="*/ 547 h 684"/>
                                <a:gd name="T24" fmla="*/ 12 w 767"/>
                                <a:gd name="T25" fmla="*/ 542 h 684"/>
                                <a:gd name="T26" fmla="*/ 7 w 767"/>
                                <a:gd name="T27" fmla="*/ 540 h 684"/>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767" h="684">
                                  <a:moveTo>
                                    <a:pt x="7" y="0"/>
                                  </a:moveTo>
                                  <a:lnTo>
                                    <a:pt x="1" y="2"/>
                                  </a:lnTo>
                                  <a:lnTo>
                                    <a:pt x="0" y="7"/>
                                  </a:lnTo>
                                  <a:lnTo>
                                    <a:pt x="0" y="624"/>
                                  </a:lnTo>
                                  <a:lnTo>
                                    <a:pt x="1" y="630"/>
                                  </a:lnTo>
                                  <a:lnTo>
                                    <a:pt x="7" y="632"/>
                                  </a:lnTo>
                                  <a:lnTo>
                                    <a:pt x="647" y="632"/>
                                  </a:lnTo>
                                  <a:lnTo>
                                    <a:pt x="647" y="624"/>
                                  </a:lnTo>
                                  <a:lnTo>
                                    <a:pt x="15" y="624"/>
                                  </a:lnTo>
                                  <a:lnTo>
                                    <a:pt x="7" y="617"/>
                                  </a:lnTo>
                                  <a:lnTo>
                                    <a:pt x="15" y="617"/>
                                  </a:lnTo>
                                  <a:lnTo>
                                    <a:pt x="15" y="7"/>
                                  </a:lnTo>
                                  <a:lnTo>
                                    <a:pt x="12" y="2"/>
                                  </a:lnTo>
                                  <a:lnTo>
                                    <a:pt x="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010" name="Freeform 1774"/>
                          <wps:cNvSpPr>
                            <a:spLocks/>
                          </wps:cNvSpPr>
                          <wps:spPr bwMode="auto">
                            <a:xfrm>
                              <a:off x="745" y="540"/>
                              <a:ext cx="767" cy="684"/>
                            </a:xfrm>
                            <a:custGeom>
                              <a:avLst/>
                              <a:gdLst>
                                <a:gd name="T0" fmla="*/ 753 w 767"/>
                                <a:gd name="T1" fmla="*/ 1157 h 684"/>
                                <a:gd name="T2" fmla="*/ 667 w 767"/>
                                <a:gd name="T3" fmla="*/ 1157 h 684"/>
                                <a:gd name="T4" fmla="*/ 672 w 767"/>
                                <a:gd name="T5" fmla="*/ 1159 h 684"/>
                                <a:gd name="T6" fmla="*/ 675 w 767"/>
                                <a:gd name="T7" fmla="*/ 1164 h 684"/>
                                <a:gd name="T8" fmla="*/ 672 w 767"/>
                                <a:gd name="T9" fmla="*/ 1170 h 684"/>
                                <a:gd name="T10" fmla="*/ 667 w 767"/>
                                <a:gd name="T11" fmla="*/ 1172 h 684"/>
                                <a:gd name="T12" fmla="*/ 750 w 767"/>
                                <a:gd name="T13" fmla="*/ 1172 h 684"/>
                                <a:gd name="T14" fmla="*/ 767 w 767"/>
                                <a:gd name="T15" fmla="*/ 1164 h 684"/>
                                <a:gd name="T16" fmla="*/ 753 w 767"/>
                                <a:gd name="T17" fmla="*/ 1157 h 684"/>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67" h="684">
                                  <a:moveTo>
                                    <a:pt x="753" y="617"/>
                                  </a:moveTo>
                                  <a:lnTo>
                                    <a:pt x="667" y="617"/>
                                  </a:lnTo>
                                  <a:lnTo>
                                    <a:pt x="672" y="619"/>
                                  </a:lnTo>
                                  <a:lnTo>
                                    <a:pt x="675" y="624"/>
                                  </a:lnTo>
                                  <a:lnTo>
                                    <a:pt x="672" y="630"/>
                                  </a:lnTo>
                                  <a:lnTo>
                                    <a:pt x="667" y="632"/>
                                  </a:lnTo>
                                  <a:lnTo>
                                    <a:pt x="750" y="632"/>
                                  </a:lnTo>
                                  <a:lnTo>
                                    <a:pt x="767" y="624"/>
                                  </a:lnTo>
                                  <a:lnTo>
                                    <a:pt x="753" y="6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011" name="Freeform 1773"/>
                          <wps:cNvSpPr>
                            <a:spLocks/>
                          </wps:cNvSpPr>
                          <wps:spPr bwMode="auto">
                            <a:xfrm>
                              <a:off x="745" y="540"/>
                              <a:ext cx="767" cy="684"/>
                            </a:xfrm>
                            <a:custGeom>
                              <a:avLst/>
                              <a:gdLst>
                                <a:gd name="T0" fmla="*/ 15 w 767"/>
                                <a:gd name="T1" fmla="*/ 1157 h 684"/>
                                <a:gd name="T2" fmla="*/ 7 w 767"/>
                                <a:gd name="T3" fmla="*/ 1157 h 684"/>
                                <a:gd name="T4" fmla="*/ 15 w 767"/>
                                <a:gd name="T5" fmla="*/ 1164 h 684"/>
                                <a:gd name="T6" fmla="*/ 15 w 767"/>
                                <a:gd name="T7" fmla="*/ 1157 h 68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67" h="684">
                                  <a:moveTo>
                                    <a:pt x="15" y="617"/>
                                  </a:moveTo>
                                  <a:lnTo>
                                    <a:pt x="7" y="617"/>
                                  </a:lnTo>
                                  <a:lnTo>
                                    <a:pt x="15" y="624"/>
                                  </a:lnTo>
                                  <a:lnTo>
                                    <a:pt x="15" y="6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012" name="Freeform 1772"/>
                          <wps:cNvSpPr>
                            <a:spLocks/>
                          </wps:cNvSpPr>
                          <wps:spPr bwMode="auto">
                            <a:xfrm>
                              <a:off x="745" y="540"/>
                              <a:ext cx="767" cy="684"/>
                            </a:xfrm>
                            <a:custGeom>
                              <a:avLst/>
                              <a:gdLst>
                                <a:gd name="T0" fmla="*/ 647 w 767"/>
                                <a:gd name="T1" fmla="*/ 1157 h 684"/>
                                <a:gd name="T2" fmla="*/ 15 w 767"/>
                                <a:gd name="T3" fmla="*/ 1157 h 684"/>
                                <a:gd name="T4" fmla="*/ 15 w 767"/>
                                <a:gd name="T5" fmla="*/ 1164 h 684"/>
                                <a:gd name="T6" fmla="*/ 647 w 767"/>
                                <a:gd name="T7" fmla="*/ 1164 h 684"/>
                                <a:gd name="T8" fmla="*/ 647 w 767"/>
                                <a:gd name="T9" fmla="*/ 1157 h 684"/>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67" h="684">
                                  <a:moveTo>
                                    <a:pt x="647" y="617"/>
                                  </a:moveTo>
                                  <a:lnTo>
                                    <a:pt x="15" y="617"/>
                                  </a:lnTo>
                                  <a:lnTo>
                                    <a:pt x="15" y="624"/>
                                  </a:lnTo>
                                  <a:lnTo>
                                    <a:pt x="647" y="624"/>
                                  </a:lnTo>
                                  <a:lnTo>
                                    <a:pt x="647" y="6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3013" name="Picture 177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3151" y="1573"/>
                              <a:ext cx="1504" cy="547"/>
                            </a:xfrm>
                            <a:prstGeom prst="rect">
                              <a:avLst/>
                            </a:prstGeom>
                            <a:noFill/>
                            <a:extLst>
                              <a:ext uri="{909E8E84-426E-40DD-AFC4-6F175D3DCCD1}">
                                <a14:hiddenFill xmlns:a14="http://schemas.microsoft.com/office/drawing/2010/main">
                                  <a:solidFill>
                                    <a:srgbClr val="FFFFFF"/>
                                  </a:solidFill>
                                </a14:hiddenFill>
                              </a:ext>
                            </a:extLst>
                          </pic:spPr>
                        </pic:pic>
                      </wpg:grpSp>
                      <wpg:grpSp>
                        <wpg:cNvPr id="13014" name="Group 1763"/>
                        <wpg:cNvGrpSpPr>
                          <a:grpSpLocks/>
                        </wpg:cNvGrpSpPr>
                        <wpg:grpSpPr bwMode="auto">
                          <a:xfrm>
                            <a:off x="2257" y="1430"/>
                            <a:ext cx="894" cy="477"/>
                            <a:chOff x="2257" y="1430"/>
                            <a:chExt cx="894" cy="477"/>
                          </a:xfrm>
                        </wpg:grpSpPr>
                        <wps:wsp>
                          <wps:cNvPr id="13015" name="Freeform 1769"/>
                          <wps:cNvSpPr>
                            <a:spLocks/>
                          </wps:cNvSpPr>
                          <wps:spPr bwMode="auto">
                            <a:xfrm>
                              <a:off x="2257" y="1430"/>
                              <a:ext cx="894" cy="477"/>
                            </a:xfrm>
                            <a:custGeom>
                              <a:avLst/>
                              <a:gdLst>
                                <a:gd name="T0" fmla="*/ 774 w 894"/>
                                <a:gd name="T1" fmla="*/ 1787 h 477"/>
                                <a:gd name="T2" fmla="*/ 774 w 894"/>
                                <a:gd name="T3" fmla="*/ 1907 h 477"/>
                                <a:gd name="T4" fmla="*/ 877 w 894"/>
                                <a:gd name="T5" fmla="*/ 1855 h 477"/>
                                <a:gd name="T6" fmla="*/ 795 w 894"/>
                                <a:gd name="T7" fmla="*/ 1855 h 477"/>
                                <a:gd name="T8" fmla="*/ 799 w 894"/>
                                <a:gd name="T9" fmla="*/ 1853 h 477"/>
                                <a:gd name="T10" fmla="*/ 802 w 894"/>
                                <a:gd name="T11" fmla="*/ 1847 h 477"/>
                                <a:gd name="T12" fmla="*/ 799 w 894"/>
                                <a:gd name="T13" fmla="*/ 1842 h 477"/>
                                <a:gd name="T14" fmla="*/ 795 w 894"/>
                                <a:gd name="T15" fmla="*/ 1840 h 477"/>
                                <a:gd name="T16" fmla="*/ 880 w 894"/>
                                <a:gd name="T17" fmla="*/ 1840 h 477"/>
                                <a:gd name="T18" fmla="*/ 774 w 894"/>
                                <a:gd name="T19" fmla="*/ 1787 h 477"/>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94" h="477">
                                  <a:moveTo>
                                    <a:pt x="774" y="357"/>
                                  </a:moveTo>
                                  <a:lnTo>
                                    <a:pt x="774" y="477"/>
                                  </a:lnTo>
                                  <a:lnTo>
                                    <a:pt x="877" y="425"/>
                                  </a:lnTo>
                                  <a:lnTo>
                                    <a:pt x="795" y="425"/>
                                  </a:lnTo>
                                  <a:lnTo>
                                    <a:pt x="799" y="423"/>
                                  </a:lnTo>
                                  <a:lnTo>
                                    <a:pt x="802" y="417"/>
                                  </a:lnTo>
                                  <a:lnTo>
                                    <a:pt x="799" y="412"/>
                                  </a:lnTo>
                                  <a:lnTo>
                                    <a:pt x="795" y="410"/>
                                  </a:lnTo>
                                  <a:lnTo>
                                    <a:pt x="880" y="410"/>
                                  </a:lnTo>
                                  <a:lnTo>
                                    <a:pt x="774" y="35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016" name="Freeform 1768"/>
                          <wps:cNvSpPr>
                            <a:spLocks/>
                          </wps:cNvSpPr>
                          <wps:spPr bwMode="auto">
                            <a:xfrm>
                              <a:off x="2257" y="1430"/>
                              <a:ext cx="894" cy="477"/>
                            </a:xfrm>
                            <a:custGeom>
                              <a:avLst/>
                              <a:gdLst>
                                <a:gd name="T0" fmla="*/ 7 w 894"/>
                                <a:gd name="T1" fmla="*/ 1430 h 477"/>
                                <a:gd name="T2" fmla="*/ 1 w 894"/>
                                <a:gd name="T3" fmla="*/ 1432 h 477"/>
                                <a:gd name="T4" fmla="*/ 0 w 894"/>
                                <a:gd name="T5" fmla="*/ 1438 h 477"/>
                                <a:gd name="T6" fmla="*/ 0 w 894"/>
                                <a:gd name="T7" fmla="*/ 1847 h 477"/>
                                <a:gd name="T8" fmla="*/ 1 w 894"/>
                                <a:gd name="T9" fmla="*/ 1853 h 477"/>
                                <a:gd name="T10" fmla="*/ 7 w 894"/>
                                <a:gd name="T11" fmla="*/ 1855 h 477"/>
                                <a:gd name="T12" fmla="*/ 774 w 894"/>
                                <a:gd name="T13" fmla="*/ 1855 h 477"/>
                                <a:gd name="T14" fmla="*/ 774 w 894"/>
                                <a:gd name="T15" fmla="*/ 1847 h 477"/>
                                <a:gd name="T16" fmla="*/ 15 w 894"/>
                                <a:gd name="T17" fmla="*/ 1847 h 477"/>
                                <a:gd name="T18" fmla="*/ 7 w 894"/>
                                <a:gd name="T19" fmla="*/ 1840 h 477"/>
                                <a:gd name="T20" fmla="*/ 15 w 894"/>
                                <a:gd name="T21" fmla="*/ 1840 h 477"/>
                                <a:gd name="T22" fmla="*/ 15 w 894"/>
                                <a:gd name="T23" fmla="*/ 1438 h 477"/>
                                <a:gd name="T24" fmla="*/ 12 w 894"/>
                                <a:gd name="T25" fmla="*/ 1432 h 477"/>
                                <a:gd name="T26" fmla="*/ 7 w 894"/>
                                <a:gd name="T27" fmla="*/ 1430 h 477"/>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894" h="477">
                                  <a:moveTo>
                                    <a:pt x="7" y="0"/>
                                  </a:moveTo>
                                  <a:lnTo>
                                    <a:pt x="1" y="2"/>
                                  </a:lnTo>
                                  <a:lnTo>
                                    <a:pt x="0" y="8"/>
                                  </a:lnTo>
                                  <a:lnTo>
                                    <a:pt x="0" y="417"/>
                                  </a:lnTo>
                                  <a:lnTo>
                                    <a:pt x="1" y="423"/>
                                  </a:lnTo>
                                  <a:lnTo>
                                    <a:pt x="7" y="425"/>
                                  </a:lnTo>
                                  <a:lnTo>
                                    <a:pt x="774" y="425"/>
                                  </a:lnTo>
                                  <a:lnTo>
                                    <a:pt x="774" y="417"/>
                                  </a:lnTo>
                                  <a:lnTo>
                                    <a:pt x="15" y="417"/>
                                  </a:lnTo>
                                  <a:lnTo>
                                    <a:pt x="7" y="410"/>
                                  </a:lnTo>
                                  <a:lnTo>
                                    <a:pt x="15" y="410"/>
                                  </a:lnTo>
                                  <a:lnTo>
                                    <a:pt x="15" y="8"/>
                                  </a:lnTo>
                                  <a:lnTo>
                                    <a:pt x="12" y="2"/>
                                  </a:lnTo>
                                  <a:lnTo>
                                    <a:pt x="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017" name="Freeform 1767"/>
                          <wps:cNvSpPr>
                            <a:spLocks/>
                          </wps:cNvSpPr>
                          <wps:spPr bwMode="auto">
                            <a:xfrm>
                              <a:off x="2257" y="1430"/>
                              <a:ext cx="894" cy="477"/>
                            </a:xfrm>
                            <a:custGeom>
                              <a:avLst/>
                              <a:gdLst>
                                <a:gd name="T0" fmla="*/ 880 w 894"/>
                                <a:gd name="T1" fmla="*/ 1840 h 477"/>
                                <a:gd name="T2" fmla="*/ 795 w 894"/>
                                <a:gd name="T3" fmla="*/ 1840 h 477"/>
                                <a:gd name="T4" fmla="*/ 799 w 894"/>
                                <a:gd name="T5" fmla="*/ 1842 h 477"/>
                                <a:gd name="T6" fmla="*/ 802 w 894"/>
                                <a:gd name="T7" fmla="*/ 1847 h 477"/>
                                <a:gd name="T8" fmla="*/ 799 w 894"/>
                                <a:gd name="T9" fmla="*/ 1853 h 477"/>
                                <a:gd name="T10" fmla="*/ 795 w 894"/>
                                <a:gd name="T11" fmla="*/ 1855 h 477"/>
                                <a:gd name="T12" fmla="*/ 877 w 894"/>
                                <a:gd name="T13" fmla="*/ 1855 h 477"/>
                                <a:gd name="T14" fmla="*/ 894 w 894"/>
                                <a:gd name="T15" fmla="*/ 1847 h 477"/>
                                <a:gd name="T16" fmla="*/ 880 w 894"/>
                                <a:gd name="T17" fmla="*/ 1840 h 477"/>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894" h="477">
                                  <a:moveTo>
                                    <a:pt x="880" y="410"/>
                                  </a:moveTo>
                                  <a:lnTo>
                                    <a:pt x="795" y="410"/>
                                  </a:lnTo>
                                  <a:lnTo>
                                    <a:pt x="799" y="412"/>
                                  </a:lnTo>
                                  <a:lnTo>
                                    <a:pt x="802" y="417"/>
                                  </a:lnTo>
                                  <a:lnTo>
                                    <a:pt x="799" y="423"/>
                                  </a:lnTo>
                                  <a:lnTo>
                                    <a:pt x="795" y="425"/>
                                  </a:lnTo>
                                  <a:lnTo>
                                    <a:pt x="877" y="425"/>
                                  </a:lnTo>
                                  <a:lnTo>
                                    <a:pt x="894" y="417"/>
                                  </a:lnTo>
                                  <a:lnTo>
                                    <a:pt x="880" y="4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018" name="Freeform 1766"/>
                          <wps:cNvSpPr>
                            <a:spLocks/>
                          </wps:cNvSpPr>
                          <wps:spPr bwMode="auto">
                            <a:xfrm>
                              <a:off x="2257" y="1430"/>
                              <a:ext cx="894" cy="477"/>
                            </a:xfrm>
                            <a:custGeom>
                              <a:avLst/>
                              <a:gdLst>
                                <a:gd name="T0" fmla="*/ 15 w 894"/>
                                <a:gd name="T1" fmla="*/ 1840 h 477"/>
                                <a:gd name="T2" fmla="*/ 7 w 894"/>
                                <a:gd name="T3" fmla="*/ 1840 h 477"/>
                                <a:gd name="T4" fmla="*/ 15 w 894"/>
                                <a:gd name="T5" fmla="*/ 1847 h 477"/>
                                <a:gd name="T6" fmla="*/ 15 w 894"/>
                                <a:gd name="T7" fmla="*/ 1840 h 477"/>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94" h="477">
                                  <a:moveTo>
                                    <a:pt x="15" y="410"/>
                                  </a:moveTo>
                                  <a:lnTo>
                                    <a:pt x="7" y="410"/>
                                  </a:lnTo>
                                  <a:lnTo>
                                    <a:pt x="15" y="417"/>
                                  </a:lnTo>
                                  <a:lnTo>
                                    <a:pt x="15" y="4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019" name="Freeform 1765"/>
                          <wps:cNvSpPr>
                            <a:spLocks/>
                          </wps:cNvSpPr>
                          <wps:spPr bwMode="auto">
                            <a:xfrm>
                              <a:off x="2257" y="1430"/>
                              <a:ext cx="894" cy="477"/>
                            </a:xfrm>
                            <a:custGeom>
                              <a:avLst/>
                              <a:gdLst>
                                <a:gd name="T0" fmla="*/ 774 w 894"/>
                                <a:gd name="T1" fmla="*/ 1840 h 477"/>
                                <a:gd name="T2" fmla="*/ 15 w 894"/>
                                <a:gd name="T3" fmla="*/ 1840 h 477"/>
                                <a:gd name="T4" fmla="*/ 15 w 894"/>
                                <a:gd name="T5" fmla="*/ 1847 h 477"/>
                                <a:gd name="T6" fmla="*/ 774 w 894"/>
                                <a:gd name="T7" fmla="*/ 1847 h 477"/>
                                <a:gd name="T8" fmla="*/ 774 w 894"/>
                                <a:gd name="T9" fmla="*/ 1840 h 477"/>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894" h="477">
                                  <a:moveTo>
                                    <a:pt x="774" y="410"/>
                                  </a:moveTo>
                                  <a:lnTo>
                                    <a:pt x="15" y="410"/>
                                  </a:lnTo>
                                  <a:lnTo>
                                    <a:pt x="15" y="417"/>
                                  </a:lnTo>
                                  <a:lnTo>
                                    <a:pt x="774" y="417"/>
                                  </a:lnTo>
                                  <a:lnTo>
                                    <a:pt x="774" y="4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020" name="Group 1753"/>
                        <wpg:cNvGrpSpPr>
                          <a:grpSpLocks/>
                        </wpg:cNvGrpSpPr>
                        <wpg:grpSpPr bwMode="auto">
                          <a:xfrm>
                            <a:off x="0" y="0"/>
                            <a:ext cx="4810" cy="2555"/>
                            <a:chOff x="0" y="0"/>
                            <a:chExt cx="4810" cy="2555"/>
                          </a:xfrm>
                        </wpg:grpSpPr>
                        <wps:wsp>
                          <wps:cNvPr id="13021" name="Freeform 1759"/>
                          <wps:cNvSpPr>
                            <a:spLocks/>
                          </wps:cNvSpPr>
                          <wps:spPr bwMode="auto">
                            <a:xfrm>
                              <a:off x="3895" y="2113"/>
                              <a:ext cx="915" cy="442"/>
                            </a:xfrm>
                            <a:custGeom>
                              <a:avLst/>
                              <a:gdLst>
                                <a:gd name="T0" fmla="*/ 16 w 915"/>
                                <a:gd name="T1" fmla="*/ 2486 h 442"/>
                                <a:gd name="T2" fmla="*/ 9 w 915"/>
                                <a:gd name="T3" fmla="*/ 2486 h 442"/>
                                <a:gd name="T4" fmla="*/ 16 w 915"/>
                                <a:gd name="T5" fmla="*/ 2495 h 442"/>
                                <a:gd name="T6" fmla="*/ 16 w 915"/>
                                <a:gd name="T7" fmla="*/ 2486 h 44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15" h="442">
                                  <a:moveTo>
                                    <a:pt x="16" y="373"/>
                                  </a:moveTo>
                                  <a:lnTo>
                                    <a:pt x="9" y="373"/>
                                  </a:lnTo>
                                  <a:lnTo>
                                    <a:pt x="16" y="382"/>
                                  </a:lnTo>
                                  <a:lnTo>
                                    <a:pt x="16" y="37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022" name="Text Box 1757"/>
                          <wps:cNvSpPr txBox="1">
                            <a:spLocks noChangeArrowheads="1"/>
                          </wps:cNvSpPr>
                          <wps:spPr bwMode="auto">
                            <a:xfrm>
                              <a:off x="0" y="0"/>
                              <a:ext cx="1504" cy="54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24CFCC5" w14:textId="77777777" w:rsidR="0064668C" w:rsidRDefault="0064668C" w:rsidP="0012386D">
                                <w:pPr>
                                  <w:spacing w:before="55"/>
                                  <w:ind w:left="233" w:right="230" w:firstLine="69"/>
                                  <w:rPr>
                                    <w:rFonts w:ascii="宋体" w:hAnsi="宋体" w:cs="宋体"/>
                                    <w:sz w:val="18"/>
                                    <w:szCs w:val="18"/>
                                  </w:rPr>
                                </w:pPr>
                                <w:r>
                                  <w:rPr>
                                    <w:rFonts w:ascii="宋体"/>
                                    <w:b/>
                                    <w:sz w:val="18"/>
                                  </w:rPr>
                                  <w:t>网关验证</w:t>
                                </w:r>
                              </w:p>
                            </w:txbxContent>
                          </wps:txbx>
                          <wps:bodyPr rot="0" vert="horz" wrap="square" lIns="0" tIns="0" rIns="0" bIns="0" anchor="t" anchorCtr="0" upright="1">
                            <a:noAutofit/>
                          </wps:bodyPr>
                        </wps:wsp>
                        <wps:wsp>
                          <wps:cNvPr id="13023" name="Text Box 1756"/>
                          <wps:cNvSpPr txBox="1">
                            <a:spLocks noChangeArrowheads="1"/>
                          </wps:cNvSpPr>
                          <wps:spPr bwMode="auto">
                            <a:xfrm>
                              <a:off x="1512" y="890"/>
                              <a:ext cx="1504" cy="54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0741446" w14:textId="77777777" w:rsidR="0064668C" w:rsidRDefault="0064668C" w:rsidP="0012386D">
                                <w:pPr>
                                  <w:spacing w:before="55" w:line="219" w:lineRule="exact"/>
                                  <w:ind w:left="1"/>
                                  <w:jc w:val="center"/>
                                  <w:rPr>
                                    <w:rFonts w:ascii="宋体" w:hAnsi="宋体" w:cs="宋体"/>
                                    <w:sz w:val="18"/>
                                    <w:szCs w:val="18"/>
                                  </w:rPr>
                                </w:pPr>
                                <w:r>
                                  <w:rPr>
                                    <w:rFonts w:ascii="宋体"/>
                                    <w:b/>
                                    <w:sz w:val="18"/>
                                  </w:rPr>
                                  <w:t>DTD</w:t>
                                </w:r>
                              </w:p>
                              <w:p w14:paraId="103AA71C" w14:textId="77777777" w:rsidR="0064668C" w:rsidRDefault="0064668C" w:rsidP="0012386D">
                                <w:pPr>
                                  <w:spacing w:line="219" w:lineRule="exact"/>
                                  <w:ind w:left="1"/>
                                  <w:jc w:val="center"/>
                                  <w:rPr>
                                    <w:rFonts w:ascii="宋体" w:hAnsi="宋体" w:cs="宋体"/>
                                    <w:sz w:val="18"/>
                                    <w:szCs w:val="18"/>
                                  </w:rPr>
                                </w:pPr>
                                <w:r>
                                  <w:rPr>
                                    <w:rFonts w:ascii="宋体"/>
                                    <w:b/>
                                    <w:sz w:val="18"/>
                                  </w:rPr>
                                  <w:t>验证</w:t>
                                </w:r>
                              </w:p>
                            </w:txbxContent>
                          </wps:txbx>
                          <wps:bodyPr rot="0" vert="horz" wrap="square" lIns="0" tIns="0" rIns="0" bIns="0" anchor="t" anchorCtr="0" upright="1">
                            <a:noAutofit/>
                          </wps:bodyPr>
                        </wps:wsp>
                        <wps:wsp>
                          <wps:cNvPr id="198" name="Text Box 1755"/>
                          <wps:cNvSpPr txBox="1">
                            <a:spLocks noChangeArrowheads="1"/>
                          </wps:cNvSpPr>
                          <wps:spPr bwMode="auto">
                            <a:xfrm>
                              <a:off x="3151" y="1573"/>
                              <a:ext cx="1503" cy="54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96AC1C7" w14:textId="77777777" w:rsidR="0064668C" w:rsidRDefault="0064668C" w:rsidP="0012386D">
                                <w:pPr>
                                  <w:spacing w:before="55"/>
                                  <w:ind w:left="466" w:right="292" w:hanging="170"/>
                                  <w:rPr>
                                    <w:rFonts w:ascii="宋体" w:hAnsi="宋体" w:cs="宋体"/>
                                    <w:sz w:val="18"/>
                                    <w:szCs w:val="18"/>
                                  </w:rPr>
                                </w:pPr>
                                <w:r>
                                  <w:rPr>
                                    <w:rFonts w:ascii="宋体"/>
                                    <w:b/>
                                    <w:sz w:val="18"/>
                                  </w:rPr>
                                  <w:t>业务规则</w:t>
                                </w:r>
                              </w:p>
                            </w:txbxContent>
                          </wps:txbx>
                          <wps:bodyPr rot="0" vert="horz" wrap="square" lIns="0" tIns="0" rIns="0" bIns="0" anchor="t" anchorCtr="0" upright="1">
                            <a:noAutofit/>
                          </wps:bodyPr>
                        </wps:wsp>
                      </wpg:grpSp>
                    </wpg:wgp>
                  </a:graphicData>
                </a:graphic>
              </wp:inline>
            </w:drawing>
          </mc:Choice>
          <mc:Fallback>
            <w:pict>
              <v:group w14:anchorId="7D5BDA62" id="Group 1752" o:spid="_x0000_s1358" style="width:240.5pt;height:127.75pt;mso-position-horizontal-relative:char;mso-position-vertical-relative:line" coordsize="4810,25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78" o:spid="_x0000_s1359" type="#_x0000_t75" style="position:absolute;width:1504;height:5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">
                  <v:imagedata r:id="rId23" o:title=""/>
                </v:shape>
                <v:shape id="Picture 1777" o:spid="_x0000_s1360" type="#_x0000_t75" style="position:absolute;left:1512;top:890;width:1504;height:5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">
                  <v:imagedata r:id="rId23" o:title=""/>
                </v:shape>
                <v:group id="Group 1770" o:spid="_x0000_s1361" style="position:absolute;left:745;top:540;width:767;height:684" coordorigin="745,540" coordsize="767,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">
                  <v:shape id="Freeform 1776" o:spid="_x0000_s1362" style="position:absolute;left:745;top:540;width:767;height:684;visibility:visible;mso-wrap-style:square;v-text-anchor:top" coordsize="767,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" path="m647,564r,120l750,632r-83,l672,630r3,-6l672,619r-5,-2l753,617,647,564xe" fillcolor="black" stroked="f">
                    <v:path arrowok="t" o:connecttype="custom" o:connectlocs="647,1104;647,1224;750,1172;667,1172;672,1170;675,1164;672,1159;667,1157;753,1157;647,1104" o:connectangles="0,0,0,0,0,0,0,0,0,0"/>
                  </v:shape>
                  <v:shape id="Freeform 1775" o:spid="_x0000_s1363" style="position:absolute;left:745;top:540;width:767;height:684;visibility:visible;mso-wrap-style:square;v-text-anchor:top" coordsize="767,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" path="m7,l1,2,,7,,624r1,6l7,632r640,l647,624r-632,l7,617r8,l15,7,12,2,7,xe" fillcolor="black" stroked="f">
                    <v:path arrowok="t" o:connecttype="custom" o:connectlocs="7,540;1,542;0,547;0,1164;1,1170;7,1172;647,1172;647,1164;15,1164;7,1157;15,1157;15,547;12,542;7,540" o:connectangles="0,0,0,0,0,0,0,0,0,0,0,0,0,0"/>
                  </v:shape>
                  <v:shape id="Freeform 1774" o:spid="_x0000_s1364" style="position:absolute;left:745;top:540;width:767;height:684;visibility:visible;mso-wrap-style:square;v-text-anchor:top" coordsize="767,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" path="m753,617r-86,l672,619r3,5l672,630r-5,2l750,632r17,-8l753,617xe" fillcolor="black" stroked="f">
                    <v:path arrowok="t" o:connecttype="custom" o:connectlocs="753,1157;667,1157;672,1159;675,1164;672,1170;667,1172;750,1172;767,1164;753,1157" o:connectangles="0,0,0,0,0,0,0,0,0"/>
                  </v:shape>
                  <v:shape id="Freeform 1773" o:spid="_x0000_s1365" style="position:absolute;left:745;top:540;width:767;height:684;visibility:visible;mso-wrap-style:square;v-text-anchor:top" coordsize="767,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" path="m15,617r-8,l15,624r,-7xe" fillcolor="black" stroked="f">
                    <v:path arrowok="t" o:connecttype="custom" o:connectlocs="15,1157;7,1157;15,1164;15,1157" o:connectangles="0,0,0,0"/>
                  </v:shape>
                  <v:shape id="Freeform 1772" o:spid="_x0000_s1366" style="position:absolute;left:745;top:540;width:767;height:684;visibility:visible;mso-wrap-style:square;v-text-anchor:top" coordsize="767,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" path="m647,617r-632,l15,624r632,l647,617xe" fillcolor="black" stroked="f">
                    <v:path arrowok="t" o:connecttype="custom" o:connectlocs="647,1157;15,1157;15,1164;647,1164;647,1157" o:connectangles="0,0,0,0,0"/>
                  </v:shape>
                  <v:shape id="Picture 1771" o:spid="_x0000_s1367" type="#_x0000_t75" style="position:absolute;left:3151;top:1573;width:1504;height:5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">
                    <v:imagedata r:id="rId23" o:title=""/>
                  </v:shape>
                </v:group>
                <v:group id="Group 1763" o:spid="_x0000_s1368" style="position:absolute;left:2257;top:1430;width:894;height:477" coordorigin="2257,1430" coordsize="894,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">
                  <v:shape id="Freeform 1769" o:spid="_x0000_s1369" style="position:absolute;left:2257;top:1430;width:894;height:477;visibility:visible;mso-wrap-style:square;v-text-anchor:top" coordsize="894,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" path="m774,357r,120l877,425r-82,l799,423r3,-6l799,412r-4,-2l880,410,774,357xe" fillcolor="black" stroked="f">
                    <v:path arrowok="t" o:connecttype="custom" o:connectlocs="774,1787;774,1907;877,1855;795,1855;799,1853;802,1847;799,1842;795,1840;880,1840;774,1787" o:connectangles="0,0,0,0,0,0,0,0,0,0"/>
                  </v:shape>
                  <v:shape id="Freeform 1768" o:spid="_x0000_s1370" style="position:absolute;left:2257;top:1430;width:894;height:477;visibility:visible;mso-wrap-style:square;v-text-anchor:top" coordsize="894,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" path="m7,l1,2,,8,,417r1,6l7,425r767,l774,417r-759,l7,410r8,l15,8,12,2,7,xe" fillcolor="black" stroked="f">
                    <v:path arrowok="t" o:connecttype="custom" o:connectlocs="7,1430;1,1432;0,1438;0,1847;1,1853;7,1855;774,1855;774,1847;15,1847;7,1840;15,1840;15,1438;12,1432;7,1430" o:connectangles="0,0,0,0,0,0,0,0,0,0,0,0,0,0"/>
                  </v:shape>
                  <v:shape id="Freeform 1767" o:spid="_x0000_s1371" style="position:absolute;left:2257;top:1430;width:894;height:477;visibility:visible;mso-wrap-style:square;v-text-anchor:top" coordsize="894,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" path="m880,410r-85,l799,412r3,5l799,423r-4,2l877,425r17,-8l880,410xe" fillcolor="black" stroked="f">
                    <v:path arrowok="t" o:connecttype="custom" o:connectlocs="880,1840;795,1840;799,1842;802,1847;799,1853;795,1855;877,1855;894,1847;880,1840" o:connectangles="0,0,0,0,0,0,0,0,0"/>
                  </v:shape>
                  <v:shape id="Freeform 1766" o:spid="_x0000_s1372" style="position:absolute;left:2257;top:1430;width:894;height:477;visibility:visible;mso-wrap-style:square;v-text-anchor:top" coordsize="894,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" path="m15,410r-8,l15,417r,-7xe" fillcolor="black" stroked="f">
                    <v:path arrowok="t" o:connecttype="custom" o:connectlocs="15,1840;7,1840;15,1847;15,1840" o:connectangles="0,0,0,0"/>
                  </v:shape>
                  <v:shape id="Freeform 1765" o:spid="_x0000_s1373" style="position:absolute;left:2257;top:1430;width:894;height:477;visibility:visible;mso-wrap-style:square;v-text-anchor:top" coordsize="894,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" path="m774,410r-759,l15,417r759,l774,410xe" fillcolor="black" stroked="f">
                    <v:path arrowok="t" o:connecttype="custom" o:connectlocs="774,1840;15,1840;15,1847;774,1847;774,1840" o:connectangles="0,0,0,0,0"/>
                  </v:shape>
                </v:group>
                <v:group id="Group 1753" o:spid="_x0000_s1374" style="position:absolute;width:4810;height:2555" coordsize="4810,2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">
                  <v:shape id="Freeform 1759" o:spid="_x0000_s1375" style="position:absolute;left:3895;top:2113;width:915;height:442;visibility:visible;mso-wrap-style:square;v-text-anchor:top" coordsize="915,4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" path="m16,373r-7,l16,382r,-9xe" fillcolor="black" stroked="f">
                    <v:path arrowok="t" o:connecttype="custom" o:connectlocs="16,2486;9,2486;16,2495;16,2486" o:connectangles="0,0,0,0"/>
                  </v:shape>
                  <v:shape id="Text Box 1757" o:spid="_x0000_s1376" type="#_x0000_t202" style="position:absolute;width:1504;height: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" filled="f">
                    <v:textbox inset="0,0,0,0">
                      <w:txbxContent>
                        <w:p w14:paraId="624CFCC5" w14:textId="77777777" w:rsidR="0064668C" w:rsidRDefault="0064668C" w:rsidP="0012386D">
                          <w:pPr>
                            <w:spacing w:before="55"/>
                            <w:ind w:left="233" w:right="230" w:firstLine="69"/>
                            <w:rPr>
                              <w:rFonts w:ascii="宋体" w:hAnsi="宋体" w:cs="宋体"/>
                              <w:sz w:val="18"/>
                              <w:szCs w:val="18"/>
                            </w:rPr>
                          </w:pPr>
                          <w:r>
                            <w:rPr>
                              <w:rFonts w:ascii="宋体"/>
                              <w:b/>
                              <w:sz w:val="18"/>
                            </w:rPr>
                            <w:t>网关验证</w:t>
                          </w:r>
                        </w:p>
                      </w:txbxContent>
                    </v:textbox>
                  </v:shape>
                  <v:shape id="Text Box 1756" o:spid="_x0000_s1377" type="#_x0000_t202" style="position:absolute;left:1512;top:890;width:1504;height: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" filled="f">
                    <v:textbox inset="0,0,0,0">
                      <w:txbxContent>
                        <w:p w14:paraId="50741446" w14:textId="77777777" w:rsidR="0064668C" w:rsidRDefault="0064668C" w:rsidP="0012386D">
                          <w:pPr>
                            <w:spacing w:before="55" w:line="219" w:lineRule="exact"/>
                            <w:ind w:left="1"/>
                            <w:jc w:val="center"/>
                            <w:rPr>
                              <w:rFonts w:ascii="宋体" w:hAnsi="宋体" w:cs="宋体"/>
                              <w:sz w:val="18"/>
                              <w:szCs w:val="18"/>
                            </w:rPr>
                          </w:pPr>
                          <w:r>
                            <w:rPr>
                              <w:rFonts w:ascii="宋体"/>
                              <w:b/>
                              <w:sz w:val="18"/>
                            </w:rPr>
                            <w:t>DTD</w:t>
                          </w:r>
                        </w:p>
                        <w:p w14:paraId="103AA71C" w14:textId="77777777" w:rsidR="0064668C" w:rsidRDefault="0064668C" w:rsidP="0012386D">
                          <w:pPr>
                            <w:spacing w:line="219" w:lineRule="exact"/>
                            <w:ind w:left="1"/>
                            <w:jc w:val="center"/>
                            <w:rPr>
                              <w:rFonts w:ascii="宋体" w:hAnsi="宋体" w:cs="宋体"/>
                              <w:sz w:val="18"/>
                              <w:szCs w:val="18"/>
                            </w:rPr>
                          </w:pPr>
                          <w:r>
                            <w:rPr>
                              <w:rFonts w:ascii="宋体"/>
                              <w:b/>
                              <w:sz w:val="18"/>
                            </w:rPr>
                            <w:t>验证</w:t>
                          </w:r>
                        </w:p>
                      </w:txbxContent>
                    </v:textbox>
                  </v:shape>
                  <v:shape id="Text Box 1755" o:spid="_x0000_s1378" type="#_x0000_t202" style="position:absolute;left:3151;top:1573;width:1503;height: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" filled="f">
                    <v:textbox inset="0,0,0,0">
                      <w:txbxContent>
                        <w:p w14:paraId="196AC1C7" w14:textId="77777777" w:rsidR="0064668C" w:rsidRDefault="0064668C" w:rsidP="0012386D">
                          <w:pPr>
                            <w:spacing w:before="55"/>
                            <w:ind w:left="466" w:right="292" w:hanging="170"/>
                            <w:rPr>
                              <w:rFonts w:ascii="宋体" w:hAnsi="宋体" w:cs="宋体"/>
                              <w:sz w:val="18"/>
                              <w:szCs w:val="18"/>
                            </w:rPr>
                          </w:pPr>
                          <w:r>
                            <w:rPr>
                              <w:rFonts w:ascii="宋体"/>
                              <w:b/>
                              <w:sz w:val="18"/>
                            </w:rPr>
                            <w:t>业务规则</w:t>
                          </w:r>
                        </w:p>
                      </w:txbxContent>
                    </v:textbox>
                  </v:shape>
                </v:group>
                <w10:anchorlock/>
              </v:group>
            </w:pict>
          </mc:Fallback>
        </mc:AlternateContent>
      </w:r>
    </w:p>
    <w:p w14:paraId="75B40824" w14:textId="26AFD4DC" w:rsidR="00106830" w:rsidRPr="00FD1ABD" w:rsidRDefault="00106830" w:rsidP="00F97D22">
      <w:pPr>
        <w:pStyle w:val="2"/>
        <w:tabs>
          <w:tab w:val="left" w:pos="1715"/>
        </w:tabs>
        <w:ind w:left="206" w:firstLine="0"/>
        <w:rPr>
          <w:rFonts w:ascii="Times New Roman" w:eastAsia="楷体_GB2312" w:hAnsi="Times New Roman"/>
          <w:b w:val="0"/>
          <w:bCs w:val="0"/>
          <w:kern w:val="2"/>
          <w:sz w:val="32"/>
          <w:szCs w:val="32"/>
          <w:lang w:eastAsia="zh-CN"/>
        </w:rPr>
      </w:pPr>
      <w:bookmarkStart w:id="109" w:name="_bookmark85"/>
      <w:bookmarkStart w:id="110" w:name="_bookmark99"/>
      <w:bookmarkStart w:id="111" w:name="_bookmark100"/>
      <w:bookmarkStart w:id="112" w:name="Appendix_E:_EudraVigilance_Data_Security"/>
      <w:bookmarkStart w:id="113" w:name="Appendix_F:_Policy_on_Dosage_Form_Lookup"/>
      <w:bookmarkStart w:id="114" w:name="_Toc517299850"/>
      <w:bookmarkStart w:id="115" w:name="_Toc520096967"/>
      <w:bookmarkEnd w:id="109"/>
      <w:bookmarkEnd w:id="110"/>
      <w:bookmarkEnd w:id="111"/>
      <w:bookmarkEnd w:id="112"/>
      <w:bookmarkEnd w:id="113"/>
      <w:r w:rsidRPr="00FD1ABD">
        <w:rPr>
          <w:rFonts w:ascii="Times New Roman" w:eastAsia="楷体_GB2312" w:hAnsi="Times New Roman"/>
          <w:b w:val="0"/>
          <w:bCs w:val="0"/>
          <w:kern w:val="2"/>
          <w:sz w:val="32"/>
          <w:szCs w:val="32"/>
          <w:lang w:eastAsia="zh-CN"/>
        </w:rPr>
        <w:lastRenderedPageBreak/>
        <w:t>附录</w:t>
      </w:r>
      <w:r w:rsidR="00B45F2C" w:rsidRPr="00FD1ABD">
        <w:rPr>
          <w:rFonts w:ascii="Times New Roman" w:eastAsia="楷体_GB2312" w:hAnsi="Times New Roman"/>
          <w:b w:val="0"/>
          <w:bCs w:val="0"/>
          <w:kern w:val="2"/>
          <w:sz w:val="32"/>
          <w:szCs w:val="32"/>
          <w:lang w:eastAsia="zh-CN"/>
        </w:rPr>
        <w:t>C</w:t>
      </w:r>
      <w:r w:rsidR="00F518FF">
        <w:rPr>
          <w:rFonts w:ascii="Times New Roman" w:eastAsia="楷体_GB2312" w:hAnsi="Times New Roman" w:hint="eastAsia"/>
          <w:b w:val="0"/>
          <w:bCs w:val="0"/>
          <w:kern w:val="2"/>
          <w:sz w:val="32"/>
          <w:szCs w:val="32"/>
          <w:lang w:eastAsia="zh-CN"/>
        </w:rPr>
        <w:t xml:space="preserve"> </w:t>
      </w:r>
      <w:r w:rsidRPr="00FD1ABD">
        <w:rPr>
          <w:rFonts w:ascii="Times New Roman" w:eastAsia="楷体_GB2312" w:hAnsi="Times New Roman"/>
          <w:b w:val="0"/>
          <w:bCs w:val="0"/>
          <w:kern w:val="2"/>
          <w:sz w:val="32"/>
          <w:szCs w:val="32"/>
          <w:lang w:eastAsia="zh-CN"/>
        </w:rPr>
        <w:tab/>
      </w:r>
      <w:r w:rsidRPr="00FD1ABD">
        <w:rPr>
          <w:rFonts w:ascii="Times New Roman" w:eastAsia="楷体_GB2312" w:hAnsi="Times New Roman"/>
          <w:b w:val="0"/>
          <w:bCs w:val="0"/>
          <w:kern w:val="2"/>
          <w:sz w:val="32"/>
          <w:szCs w:val="32"/>
          <w:lang w:eastAsia="zh-CN"/>
        </w:rPr>
        <w:t>剂型查询列表策略</w:t>
      </w:r>
      <w:bookmarkEnd w:id="114"/>
      <w:bookmarkEnd w:id="115"/>
    </w:p>
    <w:p w14:paraId="16A94BEF" w14:textId="77777777" w:rsidR="00106830" w:rsidRPr="00FD1ABD" w:rsidRDefault="00106830" w:rsidP="001F5FC0">
      <w:pPr>
        <w:spacing w:line="360" w:lineRule="auto"/>
        <w:rPr>
          <w:rFonts w:ascii="Times New Roman" w:hAnsi="Times New Roman" w:cs="Times New Roman"/>
          <w:b/>
          <w:bCs/>
          <w:sz w:val="23"/>
          <w:szCs w:val="23"/>
          <w:lang w:eastAsia="zh-CN"/>
        </w:rPr>
      </w:pPr>
    </w:p>
    <w:p w14:paraId="6AC1FF37" w14:textId="77777777" w:rsidR="004C0B88" w:rsidRDefault="004C0B88" w:rsidP="001F5FC0">
      <w:pPr>
        <w:pStyle w:val="afb"/>
        <w:spacing w:line="360" w:lineRule="auto"/>
        <w:ind w:firstLineChars="50" w:firstLine="90"/>
        <w:rPr>
          <w:rFonts w:ascii="Times New Roman" w:hAnsi="Times New Roman" w:cs="Times New Roman"/>
          <w:sz w:val="18"/>
          <w:szCs w:val="18"/>
        </w:rPr>
      </w:pPr>
      <w:r w:rsidRPr="001F5FC0">
        <w:rPr>
          <w:rFonts w:ascii="Times New Roman" w:hAnsi="Times New Roman" w:cs="Times New Roman" w:hint="eastAsia"/>
          <w:sz w:val="18"/>
          <w:szCs w:val="18"/>
        </w:rPr>
        <w:t>CDE</w:t>
      </w:r>
      <w:r w:rsidRPr="001F5FC0">
        <w:rPr>
          <w:rFonts w:ascii="Times New Roman" w:hAnsi="Times New Roman" w:cs="Times New Roman" w:hint="eastAsia"/>
          <w:sz w:val="18"/>
          <w:szCs w:val="18"/>
        </w:rPr>
        <w:t>建议可以（不是必须）使用以下链接中的</w:t>
      </w:r>
      <w:r w:rsidRPr="001F5FC0">
        <w:rPr>
          <w:rFonts w:ascii="Times New Roman" w:hAnsi="Times New Roman" w:cs="Times New Roman" w:hint="eastAsia"/>
          <w:sz w:val="18"/>
          <w:szCs w:val="18"/>
        </w:rPr>
        <w:t>Name</w:t>
      </w:r>
      <w:r w:rsidRPr="001F5FC0">
        <w:rPr>
          <w:rFonts w:ascii="Times New Roman" w:hAnsi="Times New Roman" w:cs="Times New Roman" w:hint="eastAsia"/>
          <w:sz w:val="18"/>
          <w:szCs w:val="18"/>
        </w:rPr>
        <w:t>列的数值</w:t>
      </w:r>
      <w:r w:rsidRPr="001F5FC0">
        <w:rPr>
          <w:rFonts w:ascii="Times New Roman" w:hAnsi="Times New Roman" w:cs="Times New Roman"/>
          <w:sz w:val="18"/>
          <w:szCs w:val="18"/>
        </w:rPr>
        <w:t>，</w:t>
      </w:r>
      <w:r w:rsidRPr="001F5FC0">
        <w:rPr>
          <w:rFonts w:ascii="Times New Roman" w:hAnsi="Times New Roman" w:cs="Times New Roman" w:hint="eastAsia"/>
          <w:sz w:val="18"/>
          <w:szCs w:val="18"/>
        </w:rPr>
        <w:t>即使不匹配并不会返回错误或警告。</w:t>
      </w:r>
    </w:p>
    <w:p w14:paraId="2090BE23" w14:textId="1AD7F064" w:rsidR="002758BC" w:rsidRPr="001F5FC0" w:rsidRDefault="004A4698" w:rsidP="001F5FC0">
      <w:pPr>
        <w:pStyle w:val="afb"/>
        <w:spacing w:line="360" w:lineRule="auto"/>
        <w:ind w:firstLineChars="50" w:firstLine="90"/>
        <w:rPr>
          <w:color w:val="000000"/>
          <w:sz w:val="18"/>
          <w:szCs w:val="18"/>
        </w:rPr>
      </w:pPr>
      <w:r w:rsidRPr="001F5FC0">
        <w:rPr>
          <w:rFonts w:asciiTheme="minorEastAsia" w:eastAsiaTheme="minorEastAsia" w:hAnsiTheme="minorEastAsia" w:cs="Times New Roman" w:hint="eastAsia"/>
          <w:sz w:val="18"/>
          <w:szCs w:val="18"/>
        </w:rPr>
        <w:t>参考</w:t>
      </w:r>
      <w:r w:rsidR="002758BC" w:rsidRPr="001F5FC0">
        <w:rPr>
          <w:rFonts w:asciiTheme="minorEastAsia" w:eastAsiaTheme="minorEastAsia" w:hAnsiTheme="minorEastAsia" w:cs="Times New Roman"/>
          <w:sz w:val="18"/>
          <w:szCs w:val="18"/>
        </w:rPr>
        <w:t>列表</w:t>
      </w:r>
      <w:r w:rsidR="002758BC" w:rsidRPr="001F5FC0">
        <w:rPr>
          <w:rFonts w:asciiTheme="minorEastAsia" w:eastAsiaTheme="minorEastAsia" w:hAnsiTheme="minorEastAsia" w:cs="Times New Roman" w:hint="eastAsia"/>
          <w:sz w:val="18"/>
          <w:szCs w:val="18"/>
        </w:rPr>
        <w:t>查找地址：</w:t>
      </w:r>
      <w:r w:rsidR="002758BC" w:rsidRPr="001F5FC0">
        <w:rPr>
          <w:rFonts w:ascii="Times New Roman" w:hAnsi="Times New Roman" w:cs="Times New Roman"/>
          <w:color w:val="1F497D"/>
          <w:sz w:val="18"/>
          <w:szCs w:val="18"/>
        </w:rPr>
        <w:t>http://www.cde.org.cn/download/Dosage_Form_list.xls</w:t>
      </w:r>
    </w:p>
    <w:p w14:paraId="6BDB0BD2" w14:textId="77777777" w:rsidR="002758BC" w:rsidRPr="00544009" w:rsidRDefault="002758BC" w:rsidP="001F5FC0">
      <w:pPr>
        <w:pStyle w:val="a9"/>
        <w:spacing w:line="360" w:lineRule="auto"/>
        <w:ind w:right="495"/>
        <w:rPr>
          <w:rFonts w:ascii="Times New Roman" w:eastAsia="宋体" w:hAnsi="宋体" w:cs="Times New Roman"/>
          <w:lang w:eastAsia="zh-CN"/>
        </w:rPr>
      </w:pPr>
    </w:p>
    <w:p w14:paraId="4D615F97" w14:textId="77777777" w:rsidR="002758BC" w:rsidRPr="00FD1ABD" w:rsidRDefault="002758BC" w:rsidP="001F5FC0">
      <w:pPr>
        <w:pStyle w:val="a9"/>
        <w:spacing w:line="360" w:lineRule="auto"/>
        <w:ind w:right="495"/>
        <w:rPr>
          <w:rFonts w:ascii="Times New Roman" w:eastAsia="宋体" w:hAnsi="Times New Roman" w:cs="Times New Roman"/>
          <w:lang w:eastAsia="zh-CN"/>
        </w:rPr>
      </w:pPr>
    </w:p>
    <w:p w14:paraId="6E97D03E" w14:textId="30EC7A55" w:rsidR="00106830" w:rsidRDefault="00106830" w:rsidP="00106830">
      <w:pPr>
        <w:spacing w:before="9"/>
        <w:rPr>
          <w:rFonts w:ascii="Times New Roman" w:hAnsi="Times New Roman" w:cs="Times New Roman"/>
          <w:sz w:val="19"/>
          <w:szCs w:val="19"/>
          <w:highlight w:val="yellow"/>
          <w:lang w:eastAsia="zh-CN"/>
        </w:rPr>
      </w:pPr>
    </w:p>
    <w:p w14:paraId="7B1DE6EB" w14:textId="4530AF9F" w:rsidR="00544009" w:rsidRDefault="00544009" w:rsidP="00106830">
      <w:pPr>
        <w:spacing w:before="9"/>
        <w:rPr>
          <w:rFonts w:ascii="Times New Roman" w:hAnsi="Times New Roman" w:cs="Times New Roman"/>
          <w:sz w:val="19"/>
          <w:szCs w:val="19"/>
          <w:highlight w:val="yellow"/>
          <w:lang w:eastAsia="zh-CN"/>
        </w:rPr>
      </w:pPr>
    </w:p>
    <w:p w14:paraId="77CE301D" w14:textId="3C18C212" w:rsidR="00544009" w:rsidRDefault="00544009" w:rsidP="00106830">
      <w:pPr>
        <w:spacing w:before="9"/>
        <w:rPr>
          <w:rFonts w:ascii="Times New Roman" w:hAnsi="Times New Roman" w:cs="Times New Roman"/>
          <w:sz w:val="19"/>
          <w:szCs w:val="19"/>
          <w:highlight w:val="yellow"/>
          <w:lang w:eastAsia="zh-CN"/>
        </w:rPr>
      </w:pPr>
    </w:p>
    <w:p w14:paraId="1CD9F7FF" w14:textId="710BA1BD" w:rsidR="00544009" w:rsidRDefault="00544009" w:rsidP="00106830">
      <w:pPr>
        <w:spacing w:before="9"/>
        <w:rPr>
          <w:rFonts w:ascii="Times New Roman" w:hAnsi="Times New Roman" w:cs="Times New Roman"/>
          <w:sz w:val="19"/>
          <w:szCs w:val="19"/>
          <w:highlight w:val="yellow"/>
          <w:lang w:eastAsia="zh-CN"/>
        </w:rPr>
      </w:pPr>
    </w:p>
    <w:p w14:paraId="6648C106" w14:textId="77777777" w:rsidR="00544009" w:rsidRPr="00E01173" w:rsidRDefault="00544009" w:rsidP="00106830">
      <w:pPr>
        <w:spacing w:before="9"/>
        <w:rPr>
          <w:rFonts w:ascii="Times New Roman" w:hAnsi="Times New Roman" w:cs="Times New Roman"/>
          <w:sz w:val="19"/>
          <w:szCs w:val="19"/>
          <w:highlight w:val="yellow"/>
          <w:lang w:eastAsia="zh-CN"/>
        </w:rPr>
      </w:pPr>
    </w:p>
    <w:p w14:paraId="0249CCEC" w14:textId="77777777" w:rsidR="000773FE" w:rsidRPr="00FD1ABD" w:rsidRDefault="000773FE">
      <w:pPr>
        <w:widowControl/>
        <w:rPr>
          <w:rFonts w:ascii="Times New Roman" w:hAnsi="宋体" w:cs="Times New Roman"/>
          <w:b/>
          <w:bCs/>
          <w:sz w:val="27"/>
          <w:szCs w:val="27"/>
          <w:lang w:eastAsia="zh-CN"/>
        </w:rPr>
      </w:pPr>
      <w:bookmarkStart w:id="116" w:name="Appendix_G:_Reference_to_the_Previous_Eu"/>
      <w:bookmarkStart w:id="117" w:name="Appendix_H:_Specific_Local_Requirements"/>
      <w:bookmarkStart w:id="118" w:name="_Toc517299851"/>
      <w:bookmarkEnd w:id="116"/>
      <w:bookmarkEnd w:id="117"/>
      <w:r w:rsidRPr="00FD1ABD">
        <w:rPr>
          <w:rFonts w:ascii="Times New Roman" w:hAnsi="宋体" w:cs="Times New Roman"/>
          <w:lang w:eastAsia="zh-CN"/>
        </w:rPr>
        <w:br w:type="page"/>
      </w:r>
    </w:p>
    <w:p w14:paraId="644718C1" w14:textId="5EEA104B" w:rsidR="00106830" w:rsidRPr="00FD1ABD" w:rsidRDefault="00106830" w:rsidP="000A0644">
      <w:pPr>
        <w:pStyle w:val="2"/>
        <w:tabs>
          <w:tab w:val="left" w:pos="2366"/>
        </w:tabs>
        <w:ind w:left="206" w:firstLine="0"/>
        <w:rPr>
          <w:rFonts w:ascii="Times New Roman" w:eastAsia="楷体_GB2312" w:hAnsi="Times New Roman"/>
          <w:b w:val="0"/>
          <w:bCs w:val="0"/>
          <w:kern w:val="2"/>
          <w:sz w:val="32"/>
          <w:szCs w:val="32"/>
          <w:lang w:eastAsia="zh-CN"/>
        </w:rPr>
      </w:pPr>
      <w:bookmarkStart w:id="119" w:name="_Toc520096968"/>
      <w:r w:rsidRPr="00FD1ABD">
        <w:rPr>
          <w:rFonts w:ascii="Times New Roman" w:eastAsia="楷体_GB2312" w:hAnsi="Times New Roman"/>
          <w:b w:val="0"/>
          <w:bCs w:val="0"/>
          <w:kern w:val="2"/>
          <w:sz w:val="32"/>
          <w:szCs w:val="32"/>
          <w:lang w:eastAsia="zh-CN"/>
        </w:rPr>
        <w:lastRenderedPageBreak/>
        <w:t>附录</w:t>
      </w:r>
      <w:r w:rsidR="00B45F2C" w:rsidRPr="00FD1ABD">
        <w:rPr>
          <w:rFonts w:ascii="Times New Roman" w:eastAsia="楷体_GB2312" w:hAnsi="Times New Roman"/>
          <w:b w:val="0"/>
          <w:bCs w:val="0"/>
          <w:kern w:val="2"/>
          <w:sz w:val="32"/>
          <w:szCs w:val="32"/>
          <w:lang w:eastAsia="zh-CN"/>
        </w:rPr>
        <w:t>D</w:t>
      </w:r>
      <w:r w:rsidR="00E01173">
        <w:rPr>
          <w:rFonts w:ascii="Times New Roman" w:eastAsia="楷体_GB2312" w:hAnsi="Times New Roman"/>
          <w:b w:val="0"/>
          <w:bCs w:val="0"/>
          <w:kern w:val="2"/>
          <w:sz w:val="32"/>
          <w:szCs w:val="32"/>
          <w:lang w:eastAsia="zh-CN"/>
        </w:rPr>
        <w:t xml:space="preserve">     </w:t>
      </w:r>
      <w:r w:rsidR="00B45F2C" w:rsidRPr="00FD1ABD">
        <w:rPr>
          <w:rFonts w:ascii="Times New Roman" w:eastAsia="楷体_GB2312" w:hAnsi="Times New Roman" w:hint="eastAsia"/>
          <w:b w:val="0"/>
          <w:bCs w:val="0"/>
          <w:kern w:val="2"/>
          <w:sz w:val="32"/>
          <w:szCs w:val="32"/>
          <w:lang w:eastAsia="zh-CN"/>
        </w:rPr>
        <w:t>中国</w:t>
      </w:r>
      <w:r w:rsidRPr="00FD1ABD">
        <w:rPr>
          <w:rFonts w:ascii="Times New Roman" w:eastAsia="楷体_GB2312" w:hAnsi="Times New Roman"/>
          <w:b w:val="0"/>
          <w:bCs w:val="0"/>
          <w:kern w:val="2"/>
          <w:sz w:val="32"/>
          <w:szCs w:val="32"/>
          <w:lang w:eastAsia="zh-CN"/>
        </w:rPr>
        <w:t>特殊要求</w:t>
      </w:r>
      <w:bookmarkEnd w:id="118"/>
      <w:bookmarkEnd w:id="119"/>
    </w:p>
    <w:p w14:paraId="168D859A" w14:textId="77777777" w:rsidR="00106830" w:rsidRPr="00FD1ABD" w:rsidRDefault="00106830" w:rsidP="00106830">
      <w:pPr>
        <w:rPr>
          <w:rFonts w:ascii="Times New Roman" w:hAnsi="Times New Roman" w:cs="Times New Roman"/>
          <w:b/>
          <w:bCs/>
          <w:sz w:val="23"/>
          <w:szCs w:val="23"/>
          <w:lang w:eastAsia="zh-CN"/>
        </w:rPr>
      </w:pPr>
    </w:p>
    <w:p w14:paraId="4E4B1520" w14:textId="4EB13A09" w:rsidR="00106830" w:rsidRPr="00FD1ABD" w:rsidRDefault="00B45F2C" w:rsidP="00335AD6">
      <w:pPr>
        <w:pStyle w:val="af4"/>
        <w:numPr>
          <w:ilvl w:val="0"/>
          <w:numId w:val="52"/>
        </w:numPr>
        <w:rPr>
          <w:rFonts w:ascii="Times New Roman" w:hAnsi="Times New Roman" w:cs="Times New Roman"/>
          <w:sz w:val="18"/>
          <w:szCs w:val="18"/>
          <w:lang w:eastAsia="zh-CN"/>
        </w:rPr>
      </w:pPr>
      <w:r w:rsidRPr="00FD1ABD">
        <w:rPr>
          <w:rFonts w:ascii="Times New Roman" w:hAnsi="Times New Roman" w:cs="Times New Roman" w:hint="eastAsia"/>
          <w:sz w:val="18"/>
          <w:szCs w:val="18"/>
          <w:lang w:eastAsia="zh-CN"/>
        </w:rPr>
        <w:t>境内</w:t>
      </w:r>
      <w:proofErr w:type="gramStart"/>
      <w:r w:rsidR="00957EEF" w:rsidRPr="00FD1ABD">
        <w:rPr>
          <w:rFonts w:ascii="Times New Roman" w:hAnsi="Times New Roman" w:cs="Times New Roman" w:hint="eastAsia"/>
          <w:sz w:val="18"/>
          <w:szCs w:val="18"/>
          <w:lang w:eastAsia="zh-CN"/>
        </w:rPr>
        <w:t>个</w:t>
      </w:r>
      <w:proofErr w:type="gramEnd"/>
      <w:r w:rsidR="00957EEF" w:rsidRPr="00FD1ABD">
        <w:rPr>
          <w:rFonts w:ascii="Times New Roman" w:hAnsi="Times New Roman" w:cs="Times New Roman" w:hint="eastAsia"/>
          <w:sz w:val="18"/>
          <w:szCs w:val="18"/>
          <w:lang w:eastAsia="zh-CN"/>
        </w:rPr>
        <w:t>例安全性报告</w:t>
      </w:r>
      <w:r w:rsidR="003804E0" w:rsidRPr="00FD1ABD">
        <w:rPr>
          <w:rFonts w:ascii="Times New Roman" w:hAnsi="Times New Roman" w:cs="Times New Roman" w:hint="eastAsia"/>
          <w:sz w:val="18"/>
          <w:szCs w:val="18"/>
          <w:lang w:eastAsia="zh-CN"/>
        </w:rPr>
        <w:t>中</w:t>
      </w:r>
      <w:r w:rsidRPr="00FD1ABD">
        <w:rPr>
          <w:rFonts w:ascii="Times New Roman" w:hAnsi="Times New Roman" w:cs="Times New Roman" w:hint="eastAsia"/>
          <w:sz w:val="18"/>
          <w:szCs w:val="18"/>
          <w:lang w:eastAsia="zh-CN"/>
        </w:rPr>
        <w:t>病例描述</w:t>
      </w:r>
      <w:r w:rsidR="00106830" w:rsidRPr="00FD1ABD">
        <w:rPr>
          <w:rFonts w:ascii="Times New Roman" w:hAnsi="宋体" w:cs="Times New Roman"/>
          <w:sz w:val="18"/>
          <w:szCs w:val="18"/>
          <w:lang w:eastAsia="zh-CN"/>
        </w:rPr>
        <w:t>（</w:t>
      </w:r>
      <w:r w:rsidR="00CA6F6C" w:rsidRPr="00FD1ABD">
        <w:rPr>
          <w:rFonts w:ascii="Times New Roman" w:hAnsi="宋体" w:cs="Times New Roman"/>
          <w:sz w:val="18"/>
          <w:szCs w:val="18"/>
          <w:lang w:eastAsia="zh-CN"/>
        </w:rPr>
        <w:t>数据元素</w:t>
      </w:r>
      <w:r w:rsidR="003804E0" w:rsidRPr="00FD1ABD">
        <w:rPr>
          <w:rFonts w:cs="Verdana"/>
          <w:i/>
          <w:spacing w:val="-1"/>
          <w:sz w:val="18"/>
          <w:szCs w:val="18"/>
        </w:rPr>
        <w:t>narrativeincludeclinical</w:t>
      </w:r>
      <w:r w:rsidR="00106830" w:rsidRPr="00FD1ABD">
        <w:rPr>
          <w:rFonts w:ascii="Times New Roman" w:hAnsi="宋体" w:cs="Times New Roman"/>
          <w:sz w:val="18"/>
          <w:szCs w:val="18"/>
          <w:lang w:eastAsia="zh-CN"/>
        </w:rPr>
        <w:t>（</w:t>
      </w:r>
      <w:r w:rsidR="00106830" w:rsidRPr="00FD1ABD">
        <w:rPr>
          <w:rFonts w:ascii="Times New Roman" w:hAnsi="Times New Roman" w:cs="Times New Roman"/>
          <w:sz w:val="18"/>
          <w:szCs w:val="18"/>
          <w:lang w:eastAsia="zh-CN"/>
        </w:rPr>
        <w:t>ICH E2B</w:t>
      </w:r>
      <w:r w:rsidR="00FF69D6">
        <w:rPr>
          <w:rFonts w:ascii="Times New Roman" w:hAnsi="宋体" w:cs="Times New Roman"/>
          <w:sz w:val="18"/>
          <w:szCs w:val="18"/>
          <w:lang w:eastAsia="zh-CN"/>
        </w:rPr>
        <w:t>(R2)</w:t>
      </w:r>
      <w:r w:rsidR="00106830" w:rsidRPr="00FD1ABD">
        <w:rPr>
          <w:rFonts w:ascii="Times New Roman" w:hAnsi="Times New Roman" w:cs="Times New Roman"/>
          <w:sz w:val="18"/>
          <w:szCs w:val="18"/>
          <w:lang w:eastAsia="zh-CN"/>
        </w:rPr>
        <w:t>B.5.1</w:t>
      </w:r>
      <w:r w:rsidR="00106830" w:rsidRPr="00FD1ABD">
        <w:rPr>
          <w:rFonts w:ascii="Times New Roman" w:hAnsi="宋体" w:cs="Times New Roman"/>
          <w:sz w:val="18"/>
          <w:szCs w:val="18"/>
          <w:lang w:eastAsia="zh-CN"/>
        </w:rPr>
        <w:t>）</w:t>
      </w:r>
      <w:r w:rsidR="003804E0" w:rsidRPr="00FD1ABD">
        <w:rPr>
          <w:rFonts w:ascii="Times New Roman" w:hAnsi="宋体" w:cs="Times New Roman"/>
          <w:sz w:val="18"/>
          <w:szCs w:val="18"/>
          <w:lang w:eastAsia="zh-CN"/>
        </w:rPr>
        <w:t>需用中文传输</w:t>
      </w:r>
      <w:r w:rsidR="003804E0" w:rsidRPr="00FD1ABD">
        <w:rPr>
          <w:rFonts w:ascii="Times New Roman" w:hAnsi="宋体" w:cs="Times New Roman" w:hint="eastAsia"/>
          <w:sz w:val="18"/>
          <w:szCs w:val="18"/>
          <w:lang w:eastAsia="zh-CN"/>
        </w:rPr>
        <w:t>。</w:t>
      </w:r>
    </w:p>
    <w:p w14:paraId="1E8DE3FF" w14:textId="5AC9489D" w:rsidR="007D3865" w:rsidRPr="00FD1ABD" w:rsidRDefault="007D3865" w:rsidP="00335AD6">
      <w:pPr>
        <w:pStyle w:val="af4"/>
        <w:numPr>
          <w:ilvl w:val="0"/>
          <w:numId w:val="52"/>
        </w:numPr>
        <w:rPr>
          <w:rFonts w:ascii="Times New Roman" w:hAnsi="Times New Roman" w:cs="Times New Roman"/>
          <w:sz w:val="18"/>
          <w:szCs w:val="18"/>
          <w:lang w:eastAsia="zh-CN"/>
        </w:rPr>
      </w:pPr>
      <w:r w:rsidRPr="00FD1ABD">
        <w:rPr>
          <w:rFonts w:ascii="Times New Roman" w:hAnsi="Times New Roman" w:cs="Times New Roman" w:hint="eastAsia"/>
          <w:sz w:val="18"/>
          <w:szCs w:val="18"/>
          <w:lang w:eastAsia="zh-CN"/>
        </w:rPr>
        <w:t>境外</w:t>
      </w:r>
      <w:proofErr w:type="gramStart"/>
      <w:r w:rsidRPr="00FD1ABD">
        <w:rPr>
          <w:rFonts w:ascii="Times New Roman" w:hAnsi="Times New Roman" w:cs="Times New Roman" w:hint="eastAsia"/>
          <w:sz w:val="18"/>
          <w:szCs w:val="18"/>
          <w:lang w:eastAsia="zh-CN"/>
        </w:rPr>
        <w:t>个</w:t>
      </w:r>
      <w:proofErr w:type="gramEnd"/>
      <w:r w:rsidRPr="00FD1ABD">
        <w:rPr>
          <w:rFonts w:ascii="Times New Roman" w:hAnsi="Times New Roman" w:cs="Times New Roman" w:hint="eastAsia"/>
          <w:sz w:val="18"/>
          <w:szCs w:val="18"/>
          <w:lang w:eastAsia="zh-CN"/>
        </w:rPr>
        <w:t>例安全性报告中病例描述</w:t>
      </w:r>
      <w:r w:rsidRPr="00FD1ABD">
        <w:rPr>
          <w:rFonts w:ascii="Times New Roman" w:hAnsi="宋体" w:cs="Times New Roman"/>
          <w:sz w:val="18"/>
          <w:szCs w:val="18"/>
          <w:lang w:eastAsia="zh-CN"/>
        </w:rPr>
        <w:t>（数据元素</w:t>
      </w:r>
      <w:r w:rsidRPr="00FD1ABD">
        <w:rPr>
          <w:rFonts w:cs="Verdana"/>
          <w:i/>
          <w:spacing w:val="-1"/>
          <w:sz w:val="18"/>
          <w:szCs w:val="18"/>
        </w:rPr>
        <w:t>narrativeincludeclinical</w:t>
      </w:r>
      <w:r w:rsidRPr="00FD1ABD">
        <w:rPr>
          <w:rFonts w:ascii="Times New Roman" w:hAnsi="宋体" w:cs="Times New Roman"/>
          <w:sz w:val="18"/>
          <w:szCs w:val="18"/>
          <w:lang w:eastAsia="zh-CN"/>
        </w:rPr>
        <w:t>（</w:t>
      </w:r>
      <w:r w:rsidRPr="00FD1ABD">
        <w:rPr>
          <w:rFonts w:ascii="Times New Roman" w:hAnsi="Times New Roman" w:cs="Times New Roman"/>
          <w:sz w:val="18"/>
          <w:szCs w:val="18"/>
          <w:lang w:eastAsia="zh-CN"/>
        </w:rPr>
        <w:t>ICH E2B</w:t>
      </w:r>
      <w:r w:rsidR="00FF69D6">
        <w:rPr>
          <w:rFonts w:ascii="Times New Roman" w:hAnsi="宋体" w:cs="Times New Roman"/>
          <w:sz w:val="18"/>
          <w:szCs w:val="18"/>
          <w:lang w:eastAsia="zh-CN"/>
        </w:rPr>
        <w:t>(R2)</w:t>
      </w:r>
      <w:r w:rsidRPr="00FD1ABD">
        <w:rPr>
          <w:rFonts w:ascii="Times New Roman" w:hAnsi="Times New Roman" w:cs="Times New Roman"/>
          <w:sz w:val="18"/>
          <w:szCs w:val="18"/>
          <w:lang w:eastAsia="zh-CN"/>
        </w:rPr>
        <w:t>B.5.1</w:t>
      </w:r>
      <w:r w:rsidRPr="00FD1ABD">
        <w:rPr>
          <w:rFonts w:ascii="Times New Roman" w:hAnsi="宋体" w:cs="Times New Roman"/>
          <w:sz w:val="18"/>
          <w:szCs w:val="18"/>
          <w:lang w:eastAsia="zh-CN"/>
        </w:rPr>
        <w:t>）</w:t>
      </w:r>
      <w:r w:rsidRPr="00FD1ABD">
        <w:rPr>
          <w:rFonts w:ascii="Times New Roman" w:hAnsi="宋体" w:cs="Times New Roman" w:hint="eastAsia"/>
          <w:sz w:val="18"/>
          <w:szCs w:val="18"/>
          <w:lang w:eastAsia="zh-CN"/>
        </w:rPr>
        <w:t>可</w:t>
      </w:r>
      <w:r w:rsidRPr="00FD1ABD">
        <w:rPr>
          <w:rFonts w:ascii="Times New Roman" w:hAnsi="宋体" w:cs="Times New Roman"/>
          <w:sz w:val="18"/>
          <w:szCs w:val="18"/>
          <w:lang w:eastAsia="zh-CN"/>
        </w:rPr>
        <w:t>用</w:t>
      </w:r>
      <w:r w:rsidRPr="00FD1ABD">
        <w:rPr>
          <w:rFonts w:ascii="Times New Roman" w:hAnsi="宋体" w:cs="Times New Roman" w:hint="eastAsia"/>
          <w:sz w:val="18"/>
          <w:szCs w:val="18"/>
          <w:lang w:eastAsia="zh-CN"/>
        </w:rPr>
        <w:t>英</w:t>
      </w:r>
      <w:r w:rsidRPr="00FD1ABD">
        <w:rPr>
          <w:rFonts w:ascii="Times New Roman" w:hAnsi="宋体" w:cs="Times New Roman"/>
          <w:sz w:val="18"/>
          <w:szCs w:val="18"/>
          <w:lang w:eastAsia="zh-CN"/>
        </w:rPr>
        <w:t>文传输</w:t>
      </w:r>
      <w:r w:rsidRPr="00FD1ABD">
        <w:rPr>
          <w:rFonts w:ascii="Times New Roman" w:hAnsi="宋体" w:cs="Times New Roman" w:hint="eastAsia"/>
          <w:sz w:val="18"/>
          <w:szCs w:val="18"/>
          <w:lang w:eastAsia="zh-CN"/>
        </w:rPr>
        <w:t>。</w:t>
      </w:r>
    </w:p>
    <w:p w14:paraId="20D19C86" w14:textId="0B976634" w:rsidR="00B45F2C" w:rsidRPr="00FD1ABD" w:rsidRDefault="00B45F2C" w:rsidP="00FD1ABD">
      <w:pPr>
        <w:pStyle w:val="af4"/>
        <w:ind w:left="626"/>
        <w:rPr>
          <w:rFonts w:ascii="Times New Roman" w:hAnsi="Times New Roman" w:cs="Times New Roman"/>
          <w:spacing w:val="-1"/>
          <w:sz w:val="18"/>
          <w:szCs w:val="18"/>
          <w:lang w:eastAsia="zh-CN"/>
        </w:rPr>
      </w:pPr>
    </w:p>
    <w:p w14:paraId="204C427C" w14:textId="77777777" w:rsidR="00106830" w:rsidRPr="00FD1ABD" w:rsidRDefault="00106830" w:rsidP="00106830">
      <w:pPr>
        <w:ind w:left="106"/>
        <w:rPr>
          <w:rFonts w:ascii="Times New Roman" w:hAnsi="Times New Roman" w:cs="Times New Roman"/>
          <w:color w:val="0000FF"/>
          <w:sz w:val="18"/>
          <w:lang w:eastAsia="zh-CN"/>
        </w:rPr>
      </w:pPr>
    </w:p>
    <w:p w14:paraId="289F4CCA" w14:textId="77777777" w:rsidR="00106830" w:rsidRPr="00FD1ABD" w:rsidRDefault="00106830" w:rsidP="00106830">
      <w:pPr>
        <w:spacing w:line="306" w:lineRule="auto"/>
        <w:rPr>
          <w:rFonts w:ascii="Times New Roman" w:hAnsi="Times New Roman" w:cs="Times New Roman"/>
          <w:lang w:eastAsia="zh-CN"/>
        </w:rPr>
        <w:sectPr w:rsidR="00106830" w:rsidRPr="00FD1ABD">
          <w:footerReference w:type="default" r:id="rId24"/>
          <w:pgSz w:w="11900" w:h="16840"/>
          <w:pgMar w:top="1520" w:right="1120" w:bottom="1160" w:left="1140" w:header="0" w:footer="969" w:gutter="0"/>
          <w:cols w:space="720"/>
        </w:sectPr>
      </w:pPr>
    </w:p>
    <w:p w14:paraId="0251AEA3" w14:textId="738A8812" w:rsidR="007628F2" w:rsidRPr="00FD1ABD" w:rsidRDefault="007628F2" w:rsidP="000A0644">
      <w:pPr>
        <w:pStyle w:val="2"/>
        <w:tabs>
          <w:tab w:val="left" w:pos="2366"/>
        </w:tabs>
        <w:ind w:left="206" w:firstLine="0"/>
        <w:rPr>
          <w:rFonts w:ascii="Times New Roman" w:eastAsia="楷体_GB2312" w:hAnsi="Times New Roman"/>
          <w:b w:val="0"/>
          <w:bCs w:val="0"/>
          <w:kern w:val="2"/>
          <w:sz w:val="32"/>
          <w:szCs w:val="32"/>
          <w:lang w:eastAsia="zh-CN"/>
        </w:rPr>
      </w:pPr>
      <w:bookmarkStart w:id="120" w:name="Appendix_I:_Table_of_Changes"/>
      <w:bookmarkStart w:id="121" w:name="_Toc518584652"/>
      <w:bookmarkStart w:id="122" w:name="_Toc520096969"/>
      <w:bookmarkStart w:id="123" w:name="_Toc517299852"/>
      <w:bookmarkEnd w:id="120"/>
      <w:r w:rsidRPr="00FD1ABD">
        <w:rPr>
          <w:rFonts w:ascii="Times New Roman" w:eastAsia="楷体_GB2312" w:hAnsi="Times New Roman"/>
          <w:b w:val="0"/>
          <w:bCs w:val="0"/>
          <w:kern w:val="2"/>
          <w:sz w:val="32"/>
          <w:szCs w:val="32"/>
          <w:lang w:eastAsia="zh-CN"/>
        </w:rPr>
        <w:lastRenderedPageBreak/>
        <w:t>附录</w:t>
      </w:r>
      <w:r w:rsidR="00B45F2C" w:rsidRPr="00FD1ABD">
        <w:rPr>
          <w:rFonts w:ascii="Times New Roman" w:eastAsia="楷体_GB2312" w:hAnsi="Times New Roman"/>
          <w:b w:val="0"/>
          <w:bCs w:val="0"/>
          <w:kern w:val="2"/>
          <w:sz w:val="32"/>
          <w:szCs w:val="32"/>
          <w:lang w:eastAsia="zh-CN"/>
        </w:rPr>
        <w:t>E</w:t>
      </w:r>
      <w:bookmarkEnd w:id="121"/>
      <w:r w:rsidR="00E01173">
        <w:rPr>
          <w:rFonts w:ascii="Times New Roman" w:eastAsia="楷体_GB2312" w:hAnsi="Times New Roman"/>
          <w:b w:val="0"/>
          <w:bCs w:val="0"/>
          <w:kern w:val="2"/>
          <w:sz w:val="32"/>
          <w:szCs w:val="32"/>
          <w:lang w:eastAsia="zh-CN"/>
        </w:rPr>
        <w:t xml:space="preserve">     </w:t>
      </w:r>
      <w:r w:rsidRPr="00FD1ABD">
        <w:rPr>
          <w:rFonts w:ascii="Times New Roman" w:eastAsia="楷体_GB2312" w:hAnsi="Times New Roman" w:hint="eastAsia"/>
          <w:b w:val="0"/>
          <w:bCs w:val="0"/>
          <w:kern w:val="2"/>
          <w:sz w:val="32"/>
          <w:szCs w:val="32"/>
          <w:lang w:eastAsia="zh-CN"/>
        </w:rPr>
        <w:t>参考</w:t>
      </w:r>
      <w:bookmarkEnd w:id="122"/>
      <w:r w:rsidR="00774E10" w:rsidRPr="00FD1ABD">
        <w:rPr>
          <w:rFonts w:ascii="Times New Roman" w:eastAsia="楷体_GB2312" w:hAnsi="Times New Roman" w:hint="eastAsia"/>
          <w:b w:val="0"/>
          <w:bCs w:val="0"/>
          <w:kern w:val="2"/>
          <w:sz w:val="32"/>
          <w:szCs w:val="32"/>
          <w:lang w:eastAsia="zh-CN"/>
        </w:rPr>
        <w:t>文件</w:t>
      </w:r>
    </w:p>
    <w:p w14:paraId="737586FC" w14:textId="77777777" w:rsidR="00F518FF" w:rsidRDefault="00F518FF" w:rsidP="007628F2">
      <w:pPr>
        <w:pStyle w:val="2"/>
        <w:tabs>
          <w:tab w:val="left" w:pos="2265"/>
        </w:tabs>
        <w:ind w:left="106" w:firstLine="0"/>
        <w:rPr>
          <w:rFonts w:eastAsiaTheme="minorEastAsia" w:cs="Verdana"/>
          <w:b w:val="0"/>
          <w:bCs w:val="0"/>
          <w:sz w:val="18"/>
          <w:szCs w:val="18"/>
          <w:lang w:eastAsia="zh-CN"/>
        </w:rPr>
      </w:pPr>
      <w:bookmarkStart w:id="124" w:name="_Toc520096970"/>
    </w:p>
    <w:p w14:paraId="12A5611C" w14:textId="76F3A68B" w:rsidR="007628F2" w:rsidRPr="00FD1ABD" w:rsidRDefault="004002A6" w:rsidP="007628F2">
      <w:pPr>
        <w:pStyle w:val="2"/>
        <w:tabs>
          <w:tab w:val="left" w:pos="2265"/>
        </w:tabs>
        <w:ind w:left="106" w:firstLine="0"/>
        <w:rPr>
          <w:rFonts w:cs="Verdana"/>
          <w:b w:val="0"/>
          <w:bCs w:val="0"/>
          <w:sz w:val="18"/>
          <w:szCs w:val="18"/>
          <w:lang w:eastAsia="zh-CN"/>
        </w:rPr>
      </w:pPr>
      <w:r w:rsidRPr="00FD1ABD">
        <w:rPr>
          <w:rFonts w:cs="Verdana"/>
          <w:b w:val="0"/>
          <w:bCs w:val="0"/>
          <w:sz w:val="18"/>
          <w:szCs w:val="18"/>
          <w:lang w:eastAsia="zh-CN"/>
        </w:rPr>
        <w:t>本</w:t>
      </w:r>
      <w:r w:rsidR="00544009">
        <w:rPr>
          <w:rFonts w:eastAsiaTheme="minorEastAsia" w:cs="Verdana" w:hint="eastAsia"/>
          <w:b w:val="0"/>
          <w:bCs w:val="0"/>
          <w:sz w:val="18"/>
          <w:szCs w:val="18"/>
          <w:lang w:eastAsia="zh-CN"/>
        </w:rPr>
        <w:t>规范</w:t>
      </w:r>
      <w:r w:rsidRPr="00FD1ABD">
        <w:rPr>
          <w:rFonts w:cs="Verdana"/>
          <w:b w:val="0"/>
          <w:bCs w:val="0"/>
          <w:sz w:val="18"/>
          <w:szCs w:val="18"/>
          <w:lang w:eastAsia="zh-CN"/>
        </w:rPr>
        <w:t>编写时参考的</w:t>
      </w:r>
      <w:r w:rsidR="00335AD6" w:rsidRPr="00FD1ABD">
        <w:rPr>
          <w:rFonts w:eastAsiaTheme="minorEastAsia" w:cs="Verdana" w:hint="eastAsia"/>
          <w:b w:val="0"/>
          <w:bCs w:val="0"/>
          <w:sz w:val="18"/>
          <w:szCs w:val="18"/>
          <w:lang w:eastAsia="zh-CN"/>
        </w:rPr>
        <w:t>文件</w:t>
      </w:r>
      <w:r w:rsidRPr="00FD1ABD">
        <w:rPr>
          <w:rFonts w:cs="Verdana"/>
          <w:b w:val="0"/>
          <w:bCs w:val="0"/>
          <w:sz w:val="18"/>
          <w:szCs w:val="18"/>
          <w:lang w:eastAsia="zh-CN"/>
        </w:rPr>
        <w:t>如下</w:t>
      </w:r>
      <w:bookmarkEnd w:id="124"/>
      <w:r w:rsidR="00C77D44">
        <w:rPr>
          <w:rFonts w:eastAsiaTheme="minorEastAsia" w:cs="Verdana" w:hint="eastAsia"/>
          <w:b w:val="0"/>
          <w:bCs w:val="0"/>
          <w:sz w:val="18"/>
          <w:szCs w:val="18"/>
          <w:lang w:eastAsia="zh-CN"/>
        </w:rPr>
        <w:t>:</w:t>
      </w:r>
      <w:r w:rsidR="00F518FF">
        <w:rPr>
          <w:rFonts w:cs="Verdana"/>
          <w:b w:val="0"/>
          <w:bCs w:val="0"/>
          <w:sz w:val="18"/>
          <w:szCs w:val="18"/>
          <w:lang w:eastAsia="zh-CN"/>
        </w:rPr>
        <w:t xml:space="preserve"> </w:t>
      </w:r>
    </w:p>
    <w:p w14:paraId="6D8B23FF" w14:textId="77777777" w:rsidR="007628F2" w:rsidRPr="00FD1ABD" w:rsidRDefault="007628F2" w:rsidP="007628F2">
      <w:pPr>
        <w:pStyle w:val="2"/>
        <w:tabs>
          <w:tab w:val="left" w:pos="2265"/>
        </w:tabs>
        <w:rPr>
          <w:b w:val="0"/>
          <w:bCs w:val="0"/>
          <w:lang w:eastAsia="zh-CN"/>
        </w:rPr>
      </w:pPr>
    </w:p>
    <w:p w14:paraId="0DF0E0A8" w14:textId="461877AC" w:rsidR="007628F2" w:rsidRDefault="00774E10" w:rsidP="00F97D22">
      <w:pPr>
        <w:spacing w:before="7"/>
        <w:ind w:firstLineChars="50" w:firstLine="95"/>
        <w:rPr>
          <w:rFonts w:ascii="宋体" w:hAnsi="宋体" w:cs="宋体"/>
          <w:b/>
          <w:bCs/>
          <w:sz w:val="19"/>
          <w:szCs w:val="19"/>
          <w:lang w:eastAsia="zh-CN"/>
        </w:rPr>
      </w:pPr>
      <w:r w:rsidRPr="00FD1ABD">
        <w:rPr>
          <w:rFonts w:ascii="宋体" w:hAnsi="宋体" w:cs="宋体" w:hint="eastAsia"/>
          <w:b/>
          <w:bCs/>
          <w:sz w:val="19"/>
          <w:szCs w:val="19"/>
          <w:lang w:eastAsia="zh-CN"/>
        </w:rPr>
        <w:t>表</w:t>
      </w:r>
      <w:r w:rsidR="00A2707E">
        <w:rPr>
          <w:rFonts w:ascii="宋体" w:hAnsi="宋体" w:cs="宋体"/>
          <w:b/>
          <w:bCs/>
          <w:sz w:val="19"/>
          <w:szCs w:val="19"/>
          <w:lang w:eastAsia="zh-CN"/>
        </w:rPr>
        <w:t>7</w:t>
      </w:r>
      <w:r w:rsidR="00F518FF">
        <w:rPr>
          <w:rFonts w:ascii="宋体" w:hAnsi="宋体" w:cs="宋体" w:hint="eastAsia"/>
          <w:b/>
          <w:bCs/>
          <w:sz w:val="19"/>
          <w:szCs w:val="19"/>
          <w:lang w:eastAsia="zh-CN"/>
        </w:rPr>
        <w:t>.</w:t>
      </w:r>
      <w:r w:rsidRPr="00FD1ABD">
        <w:rPr>
          <w:rFonts w:ascii="宋体" w:hAnsi="宋体" w:cs="宋体" w:hint="eastAsia"/>
          <w:b/>
          <w:bCs/>
          <w:sz w:val="19"/>
          <w:szCs w:val="19"/>
          <w:lang w:eastAsia="zh-CN"/>
        </w:rPr>
        <w:t>参考文件</w:t>
      </w:r>
    </w:p>
    <w:p w14:paraId="670C0F2C" w14:textId="77777777" w:rsidR="00F518FF" w:rsidRPr="00FD1ABD" w:rsidRDefault="00F518FF" w:rsidP="007628F2">
      <w:pPr>
        <w:spacing w:before="7"/>
        <w:rPr>
          <w:rFonts w:ascii="宋体" w:hAnsi="宋体" w:cs="宋体"/>
          <w:b/>
          <w:bCs/>
          <w:sz w:val="19"/>
          <w:szCs w:val="19"/>
          <w:lang w:eastAsia="zh-CN"/>
        </w:rPr>
      </w:pPr>
    </w:p>
    <w:tbl>
      <w:tblPr>
        <w:tblStyle w:val="af3"/>
        <w:tblW w:w="0" w:type="auto"/>
        <w:tblInd w:w="106" w:type="dxa"/>
        <w:tblLook w:val="04A0" w:firstRow="1" w:lastRow="0" w:firstColumn="1" w:lastColumn="0" w:noHBand="0" w:noVBand="1"/>
      </w:tblPr>
      <w:tblGrid>
        <w:gridCol w:w="4885"/>
        <w:gridCol w:w="4839"/>
      </w:tblGrid>
      <w:tr w:rsidR="007628F2" w:rsidRPr="00FD1ABD" w14:paraId="1BB61F28" w14:textId="77777777" w:rsidTr="007628F2">
        <w:tc>
          <w:tcPr>
            <w:tcW w:w="4984" w:type="dxa"/>
          </w:tcPr>
          <w:p w14:paraId="6CE7399C" w14:textId="77777777" w:rsidR="007628F2" w:rsidRPr="00FD1ABD" w:rsidRDefault="004002A6" w:rsidP="007628F2">
            <w:pPr>
              <w:tabs>
                <w:tab w:val="left" w:pos="1815"/>
              </w:tabs>
              <w:rPr>
                <w:rFonts w:ascii="Verdana" w:eastAsia="Verdana" w:hAnsi="Verdana" w:cs="Verdana"/>
                <w:sz w:val="18"/>
                <w:szCs w:val="18"/>
              </w:rPr>
            </w:pPr>
            <w:r w:rsidRPr="00FD1ABD">
              <w:rPr>
                <w:rFonts w:ascii="Verdana"/>
                <w:b/>
                <w:sz w:val="18"/>
              </w:rPr>
              <w:t>文件</w:t>
            </w:r>
            <w:r w:rsidR="007628F2" w:rsidRPr="00FD1ABD">
              <w:rPr>
                <w:rFonts w:ascii="Verdana"/>
                <w:b/>
                <w:sz w:val="18"/>
              </w:rPr>
              <w:t xml:space="preserve"> ID</w:t>
            </w:r>
          </w:p>
        </w:tc>
        <w:tc>
          <w:tcPr>
            <w:tcW w:w="4966" w:type="dxa"/>
          </w:tcPr>
          <w:p w14:paraId="7D9A18CB" w14:textId="77777777" w:rsidR="007628F2" w:rsidRPr="00FD1ABD" w:rsidRDefault="004002A6" w:rsidP="007628F2">
            <w:pPr>
              <w:rPr>
                <w:rFonts w:ascii="Verdana" w:eastAsiaTheme="minorEastAsia" w:hAnsi="Verdana" w:cs="Verdana"/>
                <w:sz w:val="18"/>
                <w:szCs w:val="18"/>
                <w:lang w:eastAsia="zh-CN"/>
              </w:rPr>
            </w:pPr>
            <w:r w:rsidRPr="00FD1ABD">
              <w:rPr>
                <w:rFonts w:asciiTheme="minorEastAsia" w:eastAsiaTheme="minorEastAsia" w:hAnsiTheme="minorEastAsia" w:cs="Verdana" w:hint="eastAsia"/>
                <w:sz w:val="18"/>
                <w:szCs w:val="18"/>
                <w:lang w:eastAsia="zh-CN"/>
              </w:rPr>
              <w:t>文件标题</w:t>
            </w:r>
          </w:p>
        </w:tc>
      </w:tr>
      <w:tr w:rsidR="007628F2" w:rsidRPr="00FD1ABD" w14:paraId="4D4D2442" w14:textId="77777777" w:rsidTr="00DD4C50">
        <w:trPr>
          <w:trHeight w:val="719"/>
        </w:trPr>
        <w:tc>
          <w:tcPr>
            <w:tcW w:w="4984" w:type="dxa"/>
          </w:tcPr>
          <w:p w14:paraId="34D5FB4D" w14:textId="77777777" w:rsidR="007628F2" w:rsidRPr="00FD1ABD" w:rsidRDefault="007628F2" w:rsidP="007628F2">
            <w:pPr>
              <w:rPr>
                <w:rFonts w:ascii="Verdana" w:eastAsia="Verdana" w:hAnsi="Verdana" w:cs="Verdana"/>
                <w:sz w:val="18"/>
                <w:szCs w:val="18"/>
              </w:rPr>
            </w:pPr>
            <w:r w:rsidRPr="00FD1ABD">
              <w:rPr>
                <w:spacing w:val="-1"/>
              </w:rPr>
              <w:t>EMA/H/20665/04/Final Rev. 2</w:t>
            </w:r>
          </w:p>
        </w:tc>
        <w:tc>
          <w:tcPr>
            <w:tcW w:w="4966" w:type="dxa"/>
          </w:tcPr>
          <w:p w14:paraId="1016948A" w14:textId="4BB3ED36" w:rsidR="007628F2" w:rsidRPr="00FD1ABD" w:rsidRDefault="00FD4CD3" w:rsidP="00335AD6">
            <w:pPr>
              <w:rPr>
                <w:rFonts w:ascii="Verdana" w:eastAsia="Verdana" w:hAnsi="Verdana" w:cs="Verdana"/>
                <w:sz w:val="18"/>
                <w:szCs w:val="18"/>
              </w:rPr>
            </w:pPr>
            <w:r w:rsidRPr="00FD4CD3">
              <w:rPr>
                <w:rFonts w:ascii="Verdana" w:eastAsia="Verdana" w:hAnsi="Verdana" w:cs="Verdana"/>
                <w:sz w:val="18"/>
                <w:szCs w:val="18"/>
              </w:rPr>
              <w:t>Note for guidance – EudraVigilance Human – Processing of safety messages and individual case safety reports (ICSRs)</w:t>
            </w:r>
          </w:p>
        </w:tc>
      </w:tr>
    </w:tbl>
    <w:p w14:paraId="2374E5AC" w14:textId="77777777" w:rsidR="007628F2" w:rsidRPr="00FD1ABD" w:rsidRDefault="007628F2" w:rsidP="007628F2">
      <w:pPr>
        <w:pStyle w:val="2"/>
        <w:tabs>
          <w:tab w:val="left" w:pos="2265"/>
        </w:tabs>
        <w:ind w:left="106" w:firstLine="0"/>
        <w:rPr>
          <w:spacing w:val="-1"/>
        </w:rPr>
      </w:pPr>
    </w:p>
    <w:p w14:paraId="569BCE53" w14:textId="77777777" w:rsidR="007628F2" w:rsidRPr="00FD1ABD" w:rsidRDefault="007628F2" w:rsidP="00106830">
      <w:pPr>
        <w:pStyle w:val="2"/>
        <w:tabs>
          <w:tab w:val="left" w:pos="2265"/>
        </w:tabs>
        <w:ind w:left="106" w:firstLine="0"/>
        <w:rPr>
          <w:rFonts w:ascii="Times New Roman" w:eastAsia="宋体" w:hAnsi="宋体" w:cs="Times New Roman"/>
          <w:lang w:eastAsia="zh-CN"/>
        </w:rPr>
      </w:pPr>
    </w:p>
    <w:p w14:paraId="32473400" w14:textId="7DE20E74" w:rsidR="00106830" w:rsidRPr="00F97D22" w:rsidRDefault="007628F2" w:rsidP="00106830">
      <w:pPr>
        <w:pStyle w:val="2"/>
        <w:tabs>
          <w:tab w:val="left" w:pos="2265"/>
        </w:tabs>
        <w:ind w:left="106" w:firstLine="0"/>
        <w:rPr>
          <w:rFonts w:ascii="Times New Roman" w:eastAsia="楷体_GB2312" w:hAnsi="Times New Roman"/>
          <w:b w:val="0"/>
          <w:bCs w:val="0"/>
          <w:kern w:val="2"/>
          <w:sz w:val="32"/>
          <w:szCs w:val="32"/>
          <w:lang w:eastAsia="zh-CN"/>
        </w:rPr>
      </w:pPr>
      <w:bookmarkStart w:id="125" w:name="_Toc520096971"/>
      <w:r w:rsidRPr="00F97D22">
        <w:rPr>
          <w:rFonts w:ascii="Times New Roman" w:eastAsia="楷体_GB2312" w:hAnsi="Times New Roman"/>
          <w:b w:val="0"/>
          <w:bCs w:val="0"/>
          <w:kern w:val="2"/>
          <w:sz w:val="32"/>
          <w:szCs w:val="32"/>
          <w:lang w:eastAsia="zh-CN"/>
        </w:rPr>
        <w:t>附</w:t>
      </w:r>
      <w:r w:rsidR="00A00E52">
        <w:rPr>
          <w:rFonts w:ascii="Times New Roman" w:eastAsia="楷体_GB2312" w:hAnsi="Times New Roman" w:hint="eastAsia"/>
          <w:b w:val="0"/>
          <w:bCs w:val="0"/>
          <w:kern w:val="2"/>
          <w:sz w:val="32"/>
          <w:szCs w:val="32"/>
          <w:lang w:eastAsia="zh-CN"/>
        </w:rPr>
        <w:t>录</w:t>
      </w:r>
      <w:r w:rsidR="00B45F2C" w:rsidRPr="00F97D22">
        <w:rPr>
          <w:rFonts w:ascii="Times New Roman" w:eastAsia="楷体_GB2312" w:hAnsi="Times New Roman"/>
          <w:b w:val="0"/>
          <w:bCs w:val="0"/>
          <w:kern w:val="2"/>
          <w:sz w:val="32"/>
          <w:szCs w:val="32"/>
          <w:lang w:eastAsia="zh-CN"/>
        </w:rPr>
        <w:t>F</w:t>
      </w:r>
      <w:r w:rsidR="00E01173">
        <w:rPr>
          <w:rFonts w:ascii="Times New Roman" w:eastAsia="楷体_GB2312" w:hAnsi="Times New Roman"/>
          <w:b w:val="0"/>
          <w:bCs w:val="0"/>
          <w:kern w:val="2"/>
          <w:sz w:val="32"/>
          <w:szCs w:val="32"/>
          <w:lang w:eastAsia="zh-CN"/>
        </w:rPr>
        <w:t xml:space="preserve">     </w:t>
      </w:r>
      <w:r w:rsidRPr="00F97D22">
        <w:rPr>
          <w:rFonts w:ascii="Times New Roman" w:eastAsia="楷体_GB2312" w:hAnsi="Times New Roman"/>
          <w:b w:val="0"/>
          <w:bCs w:val="0"/>
          <w:kern w:val="2"/>
          <w:sz w:val="32"/>
          <w:szCs w:val="32"/>
          <w:lang w:eastAsia="zh-CN"/>
        </w:rPr>
        <w:t>变更表</w:t>
      </w:r>
      <w:bookmarkEnd w:id="123"/>
      <w:bookmarkEnd w:id="125"/>
    </w:p>
    <w:p w14:paraId="70A2A26A" w14:textId="77777777" w:rsidR="00106830" w:rsidRPr="00FD1ABD" w:rsidRDefault="00106830" w:rsidP="00106830">
      <w:pPr>
        <w:spacing w:before="7"/>
        <w:rPr>
          <w:rFonts w:ascii="Times New Roman" w:hAnsi="Times New Roman" w:cs="Times New Roman"/>
          <w:b/>
          <w:bCs/>
          <w:sz w:val="19"/>
          <w:szCs w:val="19"/>
          <w:lang w:eastAsia="zh-CN"/>
        </w:rPr>
      </w:pPr>
    </w:p>
    <w:p w14:paraId="1F7B5A1A" w14:textId="77777777" w:rsidR="00F518FF" w:rsidRDefault="00F518FF" w:rsidP="00F97D22">
      <w:pPr>
        <w:spacing w:before="7"/>
        <w:ind w:firstLineChars="50" w:firstLine="95"/>
        <w:rPr>
          <w:rFonts w:ascii="Times New Roman" w:hAnsi="Times New Roman" w:cs="Times New Roman"/>
          <w:b/>
          <w:bCs/>
          <w:sz w:val="19"/>
          <w:szCs w:val="19"/>
          <w:lang w:eastAsia="zh-CN"/>
        </w:rPr>
      </w:pPr>
    </w:p>
    <w:p w14:paraId="2A3DA21D" w14:textId="233B8BE0" w:rsidR="004002A6" w:rsidRDefault="00335AD6" w:rsidP="00F97D22">
      <w:pPr>
        <w:spacing w:before="7"/>
        <w:ind w:firstLineChars="50" w:firstLine="95"/>
        <w:rPr>
          <w:rFonts w:ascii="Times New Roman" w:hAnsi="Times New Roman" w:cs="Times New Roman"/>
          <w:b/>
          <w:bCs/>
          <w:sz w:val="19"/>
          <w:szCs w:val="19"/>
          <w:lang w:eastAsia="zh-CN"/>
        </w:rPr>
      </w:pPr>
      <w:r w:rsidRPr="00FD1ABD">
        <w:rPr>
          <w:rFonts w:ascii="Times New Roman" w:hAnsi="Times New Roman" w:cs="Times New Roman" w:hint="eastAsia"/>
          <w:b/>
          <w:bCs/>
          <w:sz w:val="19"/>
          <w:szCs w:val="19"/>
          <w:lang w:eastAsia="zh-CN"/>
        </w:rPr>
        <w:t>表</w:t>
      </w:r>
      <w:r w:rsidR="00A2707E">
        <w:rPr>
          <w:rFonts w:ascii="Times New Roman" w:hAnsi="Times New Roman" w:cs="Times New Roman"/>
          <w:b/>
          <w:bCs/>
          <w:sz w:val="19"/>
          <w:szCs w:val="19"/>
          <w:lang w:eastAsia="zh-CN"/>
        </w:rPr>
        <w:t>8</w:t>
      </w:r>
      <w:r w:rsidRPr="00FD1ABD">
        <w:rPr>
          <w:rFonts w:ascii="Times New Roman" w:hAnsi="Times New Roman" w:cs="Times New Roman" w:hint="eastAsia"/>
          <w:b/>
          <w:bCs/>
          <w:sz w:val="19"/>
          <w:szCs w:val="19"/>
          <w:lang w:eastAsia="zh-CN"/>
        </w:rPr>
        <w:t xml:space="preserve">. </w:t>
      </w:r>
      <w:r w:rsidR="004002A6" w:rsidRPr="00FD1ABD">
        <w:rPr>
          <w:rFonts w:ascii="Times New Roman" w:hAnsi="Times New Roman" w:cs="Times New Roman"/>
          <w:b/>
          <w:bCs/>
          <w:sz w:val="19"/>
          <w:szCs w:val="19"/>
          <w:lang w:eastAsia="zh-CN"/>
        </w:rPr>
        <w:t>本</w:t>
      </w:r>
      <w:r w:rsidR="00544009">
        <w:rPr>
          <w:rFonts w:ascii="Times New Roman" w:hAnsi="Times New Roman" w:cs="Times New Roman" w:hint="eastAsia"/>
          <w:b/>
          <w:bCs/>
          <w:sz w:val="19"/>
          <w:szCs w:val="19"/>
          <w:lang w:eastAsia="zh-CN"/>
        </w:rPr>
        <w:t>规范</w:t>
      </w:r>
      <w:r w:rsidR="004002A6" w:rsidRPr="00FD1ABD">
        <w:rPr>
          <w:rFonts w:ascii="Times New Roman" w:hAnsi="Times New Roman" w:cs="Times New Roman"/>
          <w:b/>
          <w:bCs/>
          <w:sz w:val="19"/>
          <w:szCs w:val="19"/>
          <w:lang w:eastAsia="zh-CN"/>
        </w:rPr>
        <w:t>的变更</w:t>
      </w:r>
    </w:p>
    <w:p w14:paraId="08AE62EC" w14:textId="77777777" w:rsidR="00F518FF" w:rsidRPr="00FD1ABD" w:rsidRDefault="00F518FF" w:rsidP="00106830">
      <w:pPr>
        <w:spacing w:before="7"/>
        <w:rPr>
          <w:rFonts w:ascii="Times New Roman" w:hAnsi="Times New Roman" w:cs="Times New Roman"/>
          <w:b/>
          <w:bCs/>
          <w:sz w:val="19"/>
          <w:szCs w:val="19"/>
          <w:lang w:eastAsia="zh-CN"/>
        </w:rPr>
      </w:pPr>
    </w:p>
    <w:tbl>
      <w:tblPr>
        <w:tblStyle w:val="12"/>
        <w:tblW w:w="9950" w:type="dxa"/>
        <w:tblInd w:w="106" w:type="dxa"/>
        <w:tblLook w:val="04A0" w:firstRow="1" w:lastRow="0" w:firstColumn="1" w:lastColumn="0" w:noHBand="0" w:noVBand="1"/>
      </w:tblPr>
      <w:tblGrid>
        <w:gridCol w:w="2815"/>
        <w:gridCol w:w="3889"/>
        <w:gridCol w:w="3246"/>
      </w:tblGrid>
      <w:tr w:rsidR="004002A6" w:rsidRPr="00FD1ABD" w14:paraId="445DF14B" w14:textId="77777777" w:rsidTr="004002A6">
        <w:tc>
          <w:tcPr>
            <w:tcW w:w="2815" w:type="dxa"/>
          </w:tcPr>
          <w:p w14:paraId="1980F1B4" w14:textId="0DC816CB" w:rsidR="004002A6" w:rsidRPr="00FD1ABD" w:rsidDel="000C0160" w:rsidRDefault="00774E10" w:rsidP="00335AD6">
            <w:pPr>
              <w:tabs>
                <w:tab w:val="left" w:pos="1815"/>
              </w:tabs>
              <w:rPr>
                <w:rFonts w:ascii="Verdana"/>
                <w:b/>
                <w:sz w:val="18"/>
                <w:lang w:eastAsia="zh-CN"/>
              </w:rPr>
            </w:pPr>
            <w:r w:rsidRPr="00FD1ABD">
              <w:rPr>
                <w:rFonts w:ascii="Verdana" w:hint="eastAsia"/>
                <w:b/>
                <w:sz w:val="18"/>
                <w:lang w:eastAsia="zh-CN"/>
              </w:rPr>
              <w:t>版本</w:t>
            </w:r>
          </w:p>
        </w:tc>
        <w:tc>
          <w:tcPr>
            <w:tcW w:w="3889" w:type="dxa"/>
          </w:tcPr>
          <w:p w14:paraId="02C53E97" w14:textId="39B3AC34" w:rsidR="004002A6" w:rsidRPr="00FD1ABD" w:rsidRDefault="004002A6">
            <w:pPr>
              <w:tabs>
                <w:tab w:val="left" w:pos="1815"/>
              </w:tabs>
              <w:rPr>
                <w:rFonts w:ascii="Verdana" w:hAnsi="Verdana" w:cs="Verdana"/>
                <w:sz w:val="18"/>
                <w:szCs w:val="18"/>
                <w:lang w:eastAsia="zh-CN"/>
              </w:rPr>
            </w:pPr>
            <w:r w:rsidRPr="00FD1ABD">
              <w:rPr>
                <w:rFonts w:ascii="Verdana" w:eastAsia="Verdana" w:hAnsi="Verdana" w:cs="Verdana"/>
                <w:sz w:val="18"/>
                <w:szCs w:val="18"/>
                <w:lang w:eastAsia="zh-CN"/>
              </w:rPr>
              <w:t>日期</w:t>
            </w:r>
          </w:p>
        </w:tc>
        <w:tc>
          <w:tcPr>
            <w:tcW w:w="3246" w:type="dxa"/>
          </w:tcPr>
          <w:p w14:paraId="63FEE32C" w14:textId="546348DF" w:rsidR="004002A6" w:rsidRPr="00FD1ABD" w:rsidRDefault="004002A6" w:rsidP="00335AD6">
            <w:pPr>
              <w:rPr>
                <w:rFonts w:ascii="Verdana" w:hAnsi="Verdana" w:cs="Verdana"/>
                <w:sz w:val="18"/>
                <w:szCs w:val="18"/>
                <w:lang w:eastAsia="zh-CN"/>
              </w:rPr>
            </w:pPr>
            <w:r w:rsidRPr="00FD1ABD">
              <w:rPr>
                <w:rFonts w:ascii="Verdana" w:hAnsi="Verdana" w:cs="Verdana" w:hint="eastAsia"/>
                <w:sz w:val="18"/>
                <w:szCs w:val="18"/>
                <w:lang w:eastAsia="zh-CN"/>
              </w:rPr>
              <w:t>变更</w:t>
            </w:r>
            <w:r w:rsidR="00D87BE4" w:rsidRPr="00FD1ABD">
              <w:rPr>
                <w:rFonts w:ascii="Verdana" w:hAnsi="Verdana" w:cs="Verdana" w:hint="eastAsia"/>
                <w:sz w:val="18"/>
                <w:szCs w:val="18"/>
                <w:lang w:eastAsia="zh-CN"/>
              </w:rPr>
              <w:t>内容</w:t>
            </w:r>
          </w:p>
        </w:tc>
      </w:tr>
      <w:tr w:rsidR="004002A6" w:rsidRPr="00FD1ABD" w14:paraId="670F86E7" w14:textId="77777777" w:rsidTr="004002A6">
        <w:tc>
          <w:tcPr>
            <w:tcW w:w="2815" w:type="dxa"/>
          </w:tcPr>
          <w:p w14:paraId="62FEA0B6" w14:textId="77777777" w:rsidR="004002A6" w:rsidRPr="00FD1ABD" w:rsidDel="006F1E38" w:rsidRDefault="004002A6" w:rsidP="00C577BF">
            <w:pPr>
              <w:rPr>
                <w:spacing w:val="-1"/>
                <w:lang w:eastAsia="zh-CN"/>
              </w:rPr>
            </w:pPr>
            <w:r w:rsidRPr="00FD1ABD">
              <w:rPr>
                <w:spacing w:val="-1"/>
                <w:lang w:eastAsia="zh-CN"/>
              </w:rPr>
              <w:t>1.0</w:t>
            </w:r>
          </w:p>
        </w:tc>
        <w:tc>
          <w:tcPr>
            <w:tcW w:w="3889" w:type="dxa"/>
          </w:tcPr>
          <w:p w14:paraId="5D68577B" w14:textId="0B14A88B" w:rsidR="004002A6" w:rsidRPr="00FD1ABD" w:rsidRDefault="004002A6" w:rsidP="00C577BF">
            <w:pPr>
              <w:rPr>
                <w:rFonts w:ascii="Verdana" w:eastAsia="Verdana" w:hAnsi="Verdana" w:cs="Verdana"/>
                <w:sz w:val="18"/>
                <w:szCs w:val="18"/>
                <w:lang w:eastAsia="zh-CN"/>
              </w:rPr>
            </w:pPr>
            <w:r w:rsidRPr="00FD1ABD">
              <w:rPr>
                <w:spacing w:val="-1"/>
                <w:lang w:eastAsia="zh-CN"/>
              </w:rPr>
              <w:t>2018</w:t>
            </w:r>
            <w:r w:rsidRPr="00FD1ABD">
              <w:rPr>
                <w:rFonts w:hint="eastAsia"/>
                <w:spacing w:val="-1"/>
                <w:lang w:eastAsia="zh-CN"/>
              </w:rPr>
              <w:t>年</w:t>
            </w:r>
            <w:r w:rsidRPr="00FD1ABD">
              <w:rPr>
                <w:spacing w:val="-1"/>
                <w:lang w:eastAsia="zh-CN"/>
              </w:rPr>
              <w:t>07</w:t>
            </w:r>
            <w:r w:rsidRPr="00FD1ABD">
              <w:rPr>
                <w:rFonts w:hint="eastAsia"/>
                <w:spacing w:val="-1"/>
                <w:lang w:eastAsia="zh-CN"/>
              </w:rPr>
              <w:t>月</w:t>
            </w:r>
            <w:r w:rsidR="00AF05DB">
              <w:rPr>
                <w:spacing w:val="-1"/>
                <w:lang w:eastAsia="zh-CN"/>
              </w:rPr>
              <w:t>3</w:t>
            </w:r>
            <w:r w:rsidR="00AF05DB">
              <w:rPr>
                <w:rFonts w:hint="eastAsia"/>
                <w:spacing w:val="-1"/>
                <w:lang w:eastAsia="zh-CN"/>
              </w:rPr>
              <w:t>0</w:t>
            </w:r>
            <w:r w:rsidRPr="00FD1ABD">
              <w:rPr>
                <w:rFonts w:hint="eastAsia"/>
                <w:spacing w:val="-1"/>
                <w:lang w:eastAsia="zh-CN"/>
              </w:rPr>
              <w:t>日</w:t>
            </w:r>
          </w:p>
        </w:tc>
        <w:tc>
          <w:tcPr>
            <w:tcW w:w="3246" w:type="dxa"/>
          </w:tcPr>
          <w:p w14:paraId="06F10312" w14:textId="4B6411FA" w:rsidR="004002A6" w:rsidRPr="00FD1ABD" w:rsidRDefault="004002A6" w:rsidP="00C577BF">
            <w:pPr>
              <w:rPr>
                <w:rFonts w:ascii="Verdana" w:hAnsi="Verdana" w:cs="Verdana"/>
                <w:sz w:val="18"/>
                <w:szCs w:val="18"/>
                <w:lang w:eastAsia="zh-CN"/>
              </w:rPr>
            </w:pPr>
            <w:r w:rsidRPr="00FD1ABD">
              <w:rPr>
                <w:rFonts w:ascii="Verdana" w:eastAsia="Verdana" w:hAnsi="Verdana" w:cs="Verdana"/>
                <w:sz w:val="18"/>
                <w:szCs w:val="18"/>
                <w:lang w:eastAsia="zh-CN"/>
              </w:rPr>
              <w:t>首次发布</w:t>
            </w:r>
          </w:p>
        </w:tc>
      </w:tr>
    </w:tbl>
    <w:p w14:paraId="59B7430D" w14:textId="77777777" w:rsidR="00106830" w:rsidRPr="00FD1ABD" w:rsidRDefault="00106830" w:rsidP="00106830">
      <w:pPr>
        <w:ind w:left="106"/>
        <w:rPr>
          <w:rFonts w:ascii="Times New Roman" w:hAnsi="Times New Roman" w:cs="Times New Roman"/>
          <w:lang w:eastAsia="zh-CN"/>
        </w:rPr>
        <w:sectPr w:rsidR="00106830" w:rsidRPr="00FD1ABD">
          <w:pgSz w:w="11900" w:h="16840"/>
          <w:pgMar w:top="1520" w:right="920" w:bottom="1160" w:left="1140" w:header="0" w:footer="969" w:gutter="0"/>
          <w:cols w:space="720"/>
        </w:sectPr>
      </w:pPr>
    </w:p>
    <w:p w14:paraId="66944294" w14:textId="5BAB7FD4" w:rsidR="00106830" w:rsidRPr="00FD1ABD" w:rsidRDefault="00106830" w:rsidP="000A0644">
      <w:pPr>
        <w:pStyle w:val="2"/>
        <w:tabs>
          <w:tab w:val="left" w:pos="2366"/>
        </w:tabs>
        <w:ind w:left="206" w:firstLine="0"/>
        <w:rPr>
          <w:rFonts w:ascii="Times New Roman" w:eastAsia="楷体_GB2312" w:hAnsi="Times New Roman"/>
          <w:b w:val="0"/>
          <w:bCs w:val="0"/>
          <w:kern w:val="2"/>
          <w:sz w:val="32"/>
          <w:szCs w:val="32"/>
          <w:lang w:eastAsia="zh-CN"/>
        </w:rPr>
      </w:pPr>
      <w:bookmarkStart w:id="126" w:name="Appendix_J:_Terms_in_relation_to_electro"/>
      <w:bookmarkStart w:id="127" w:name="_bookmark108"/>
      <w:bookmarkStart w:id="128" w:name="_Toc517299853"/>
      <w:bookmarkStart w:id="129" w:name="_Toc520096972"/>
      <w:bookmarkEnd w:id="126"/>
      <w:bookmarkEnd w:id="127"/>
      <w:r w:rsidRPr="00FD1ABD">
        <w:rPr>
          <w:rFonts w:ascii="Times New Roman" w:eastAsia="楷体_GB2312" w:hAnsi="Times New Roman"/>
          <w:b w:val="0"/>
          <w:bCs w:val="0"/>
          <w:kern w:val="2"/>
          <w:sz w:val="32"/>
          <w:szCs w:val="32"/>
          <w:lang w:eastAsia="zh-CN"/>
        </w:rPr>
        <w:lastRenderedPageBreak/>
        <w:t>附录</w:t>
      </w:r>
      <w:r w:rsidR="00B45F2C" w:rsidRPr="00FD1ABD">
        <w:rPr>
          <w:rFonts w:ascii="Times New Roman" w:eastAsia="楷体_GB2312" w:hAnsi="Times New Roman"/>
          <w:b w:val="0"/>
          <w:bCs w:val="0"/>
          <w:kern w:val="2"/>
          <w:sz w:val="32"/>
          <w:szCs w:val="32"/>
          <w:lang w:eastAsia="zh-CN"/>
        </w:rPr>
        <w:t>G</w:t>
      </w:r>
      <w:r w:rsidR="00E01173">
        <w:rPr>
          <w:rFonts w:ascii="Times New Roman" w:eastAsia="楷体_GB2312" w:hAnsi="Times New Roman"/>
          <w:b w:val="0"/>
          <w:bCs w:val="0"/>
          <w:kern w:val="2"/>
          <w:sz w:val="32"/>
          <w:szCs w:val="32"/>
          <w:lang w:eastAsia="zh-CN"/>
        </w:rPr>
        <w:t xml:space="preserve">     </w:t>
      </w:r>
      <w:r w:rsidRPr="00FD1ABD">
        <w:rPr>
          <w:rFonts w:ascii="Times New Roman" w:eastAsia="楷体_GB2312" w:hAnsi="Times New Roman" w:hint="eastAsia"/>
          <w:b w:val="0"/>
          <w:bCs w:val="0"/>
          <w:kern w:val="2"/>
          <w:sz w:val="32"/>
          <w:szCs w:val="32"/>
          <w:lang w:eastAsia="zh-CN"/>
        </w:rPr>
        <w:t>安全性信息</w:t>
      </w:r>
      <w:r w:rsidRPr="00FD1ABD">
        <w:rPr>
          <w:rFonts w:ascii="Times New Roman" w:eastAsia="楷体_GB2312" w:hAnsi="Times New Roman"/>
          <w:b w:val="0"/>
          <w:bCs w:val="0"/>
          <w:kern w:val="2"/>
          <w:sz w:val="32"/>
          <w:szCs w:val="32"/>
          <w:lang w:eastAsia="zh-CN"/>
        </w:rPr>
        <w:t>电子交换相关术语</w:t>
      </w:r>
      <w:bookmarkEnd w:id="128"/>
      <w:bookmarkEnd w:id="129"/>
    </w:p>
    <w:p w14:paraId="60CB2771" w14:textId="77777777" w:rsidR="00106830" w:rsidRPr="00FD1ABD" w:rsidRDefault="00106830" w:rsidP="00106830">
      <w:pPr>
        <w:spacing w:before="1"/>
        <w:rPr>
          <w:rFonts w:ascii="Times New Roman" w:hAnsi="Times New Roman" w:cs="Times New Roman"/>
          <w:b/>
          <w:bCs/>
          <w:sz w:val="23"/>
          <w:szCs w:val="23"/>
          <w:lang w:eastAsia="zh-CN"/>
        </w:rPr>
      </w:pPr>
    </w:p>
    <w:p w14:paraId="6CB507AB" w14:textId="77777777" w:rsidR="00106830" w:rsidRPr="00FD1ABD" w:rsidRDefault="00106830" w:rsidP="00106830">
      <w:pPr>
        <w:pStyle w:val="6"/>
        <w:rPr>
          <w:rFonts w:ascii="Times New Roman" w:eastAsia="宋体" w:hAnsi="Times New Roman" w:cs="Times New Roman"/>
          <w:b w:val="0"/>
          <w:bCs w:val="0"/>
          <w:lang w:eastAsia="zh-CN"/>
        </w:rPr>
      </w:pPr>
      <w:r w:rsidRPr="00FD1ABD">
        <w:rPr>
          <w:rFonts w:ascii="Times New Roman" w:eastAsia="宋体" w:hAnsi="Times New Roman" w:cs="Times New Roman"/>
          <w:lang w:eastAsia="zh-CN"/>
        </w:rPr>
        <w:t>ICSR</w:t>
      </w:r>
      <w:r w:rsidRPr="00FD1ABD">
        <w:rPr>
          <w:rFonts w:ascii="Times New Roman" w:eastAsia="宋体" w:hAnsi="宋体" w:cs="Times New Roman"/>
          <w:lang w:eastAsia="zh-CN"/>
        </w:rPr>
        <w:t>确认信息（</w:t>
      </w:r>
      <w:r w:rsidRPr="00FD1ABD">
        <w:rPr>
          <w:rFonts w:ascii="Times New Roman" w:eastAsia="宋体" w:hAnsi="Times New Roman" w:cs="Times New Roman"/>
          <w:lang w:eastAsia="zh-CN"/>
        </w:rPr>
        <w:t>ICSRACK</w:t>
      </w:r>
      <w:r w:rsidRPr="00FD1ABD">
        <w:rPr>
          <w:rFonts w:ascii="Times New Roman" w:eastAsia="宋体" w:hAnsi="宋体" w:cs="Times New Roman"/>
          <w:lang w:eastAsia="zh-CN"/>
        </w:rPr>
        <w:t>）</w:t>
      </w:r>
    </w:p>
    <w:p w14:paraId="77F4215B" w14:textId="77777777" w:rsidR="00106830" w:rsidRPr="00FD1ABD" w:rsidRDefault="00106830" w:rsidP="00106830">
      <w:pPr>
        <w:spacing w:before="7"/>
        <w:rPr>
          <w:rFonts w:ascii="Times New Roman" w:hAnsi="Times New Roman" w:cs="Times New Roman"/>
          <w:b/>
          <w:bCs/>
          <w:sz w:val="16"/>
          <w:szCs w:val="16"/>
          <w:lang w:eastAsia="zh-CN"/>
        </w:rPr>
      </w:pPr>
    </w:p>
    <w:p w14:paraId="6BB0922C" w14:textId="77777777" w:rsidR="00106830" w:rsidRPr="00FD1ABD" w:rsidRDefault="00106830" w:rsidP="00106830">
      <w:pPr>
        <w:pStyle w:val="a9"/>
        <w:spacing w:line="306" w:lineRule="auto"/>
        <w:ind w:right="273"/>
        <w:rPr>
          <w:rFonts w:ascii="Times New Roman" w:eastAsia="宋体" w:hAnsi="Times New Roman" w:cs="Times New Roman"/>
          <w:lang w:eastAsia="zh-CN"/>
        </w:rPr>
      </w:pPr>
      <w:r w:rsidRPr="00FD1ABD">
        <w:rPr>
          <w:rFonts w:ascii="Times New Roman" w:eastAsia="宋体" w:hAnsi="宋体" w:cs="Times New Roman"/>
          <w:lang w:eastAsia="zh-CN"/>
        </w:rPr>
        <w:t>带有收到确认书的电子数据交换（</w:t>
      </w:r>
      <w:r w:rsidRPr="00FD1ABD">
        <w:rPr>
          <w:rFonts w:ascii="Times New Roman" w:eastAsia="宋体" w:hAnsi="Times New Roman" w:cs="Times New Roman"/>
          <w:lang w:eastAsia="zh-CN"/>
        </w:rPr>
        <w:t>EDI</w:t>
      </w:r>
      <w:r w:rsidRPr="00FD1ABD">
        <w:rPr>
          <w:rFonts w:ascii="Times New Roman" w:eastAsia="宋体" w:hAnsi="宋体" w:cs="Times New Roman"/>
          <w:lang w:eastAsia="zh-CN"/>
        </w:rPr>
        <w:t>）信息的生成是为确认已收到一条</w:t>
      </w:r>
      <w:r w:rsidR="00B46435" w:rsidRPr="00FD1ABD">
        <w:rPr>
          <w:rFonts w:ascii="Times New Roman" w:eastAsia="宋体" w:hAnsi="宋体" w:cs="Times New Roman"/>
          <w:lang w:eastAsia="zh-CN"/>
        </w:rPr>
        <w:t>安全性消息</w:t>
      </w:r>
      <w:r w:rsidRPr="00FD1ABD">
        <w:rPr>
          <w:rFonts w:ascii="Times New Roman" w:eastAsia="宋体" w:hAnsi="宋体" w:cs="Times New Roman"/>
          <w:lang w:eastAsia="zh-CN"/>
        </w:rPr>
        <w:t>和其中包括的</w:t>
      </w:r>
      <w:r w:rsidRPr="00FD1ABD">
        <w:rPr>
          <w:rFonts w:ascii="Times New Roman" w:eastAsia="宋体" w:hAnsi="Times New Roman" w:cs="Times New Roman"/>
          <w:lang w:eastAsia="zh-CN"/>
        </w:rPr>
        <w:t>ICSR</w:t>
      </w:r>
      <w:r w:rsidRPr="00FD1ABD">
        <w:rPr>
          <w:rFonts w:ascii="Times New Roman" w:eastAsia="宋体" w:hAnsi="宋体" w:cs="Times New Roman"/>
          <w:lang w:eastAsia="zh-CN"/>
        </w:rPr>
        <w:t>。</w:t>
      </w:r>
    </w:p>
    <w:p w14:paraId="6FE49466" w14:textId="77777777" w:rsidR="00106830" w:rsidRPr="00FD1ABD" w:rsidRDefault="00E80A28" w:rsidP="00106830">
      <w:pPr>
        <w:pStyle w:val="6"/>
        <w:spacing w:before="139"/>
        <w:rPr>
          <w:rFonts w:ascii="Times New Roman" w:eastAsia="宋体" w:hAnsi="Times New Roman" w:cs="Times New Roman"/>
          <w:b w:val="0"/>
          <w:bCs w:val="0"/>
          <w:lang w:eastAsia="zh-CN"/>
        </w:rPr>
      </w:pPr>
      <w:r w:rsidRPr="00FD1ABD">
        <w:rPr>
          <w:rFonts w:ascii="Times New Roman" w:eastAsia="宋体" w:hAnsi="宋体" w:cs="Times New Roman" w:hint="eastAsia"/>
          <w:lang w:eastAsia="zh-CN"/>
        </w:rPr>
        <w:t>获知</w:t>
      </w:r>
      <w:r w:rsidR="00106830" w:rsidRPr="00FD1ABD">
        <w:rPr>
          <w:rFonts w:ascii="Times New Roman" w:eastAsia="宋体" w:hAnsi="宋体" w:cs="Times New Roman"/>
          <w:lang w:eastAsia="zh-CN"/>
        </w:rPr>
        <w:t>确认书</w:t>
      </w:r>
    </w:p>
    <w:p w14:paraId="2F1DF4FB" w14:textId="77777777" w:rsidR="00106830" w:rsidRPr="00FD1ABD" w:rsidRDefault="00106830" w:rsidP="00106830">
      <w:pPr>
        <w:spacing w:before="7"/>
        <w:rPr>
          <w:rFonts w:ascii="Times New Roman" w:hAnsi="Times New Roman" w:cs="Times New Roman"/>
          <w:b/>
          <w:bCs/>
          <w:sz w:val="16"/>
          <w:szCs w:val="16"/>
          <w:lang w:eastAsia="zh-CN"/>
        </w:rPr>
      </w:pPr>
    </w:p>
    <w:p w14:paraId="2B4C18A0" w14:textId="46BE986D" w:rsidR="00106830" w:rsidRPr="00FD1ABD" w:rsidRDefault="00106830" w:rsidP="00106830">
      <w:pPr>
        <w:pStyle w:val="a9"/>
        <w:spacing w:line="306" w:lineRule="auto"/>
        <w:ind w:right="273"/>
        <w:rPr>
          <w:rFonts w:ascii="Times New Roman" w:eastAsia="宋体" w:hAnsi="Times New Roman" w:cs="Times New Roman"/>
          <w:lang w:eastAsia="zh-CN"/>
        </w:rPr>
      </w:pPr>
      <w:r w:rsidRPr="00FD1ABD">
        <w:rPr>
          <w:rFonts w:ascii="Times New Roman" w:eastAsia="宋体" w:hAnsi="宋体" w:cs="Times New Roman"/>
          <w:lang w:eastAsia="zh-CN"/>
        </w:rPr>
        <w:t>收到确认书是一条编制的信息，会返回给发送</w:t>
      </w:r>
      <w:r w:rsidR="004C045B">
        <w:rPr>
          <w:rFonts w:ascii="Times New Roman" w:eastAsia="宋体" w:hAnsi="宋体" w:cs="Times New Roman" w:hint="eastAsia"/>
          <w:lang w:eastAsia="zh-CN"/>
        </w:rPr>
        <w:t>方</w:t>
      </w:r>
      <w:r w:rsidRPr="00FD1ABD">
        <w:rPr>
          <w:rFonts w:ascii="Times New Roman" w:eastAsia="宋体" w:hAnsi="宋体" w:cs="Times New Roman"/>
          <w:lang w:eastAsia="zh-CN"/>
        </w:rPr>
        <w:t>，告知其已收到信息。</w:t>
      </w:r>
    </w:p>
    <w:p w14:paraId="2DF51B8F" w14:textId="77777777" w:rsidR="00106830" w:rsidRPr="00FD1ABD" w:rsidRDefault="00106830" w:rsidP="00106830">
      <w:pPr>
        <w:pStyle w:val="6"/>
        <w:spacing w:before="139"/>
        <w:rPr>
          <w:rFonts w:ascii="Times New Roman" w:eastAsia="宋体" w:hAnsi="Times New Roman" w:cs="Times New Roman"/>
          <w:b w:val="0"/>
          <w:bCs w:val="0"/>
          <w:lang w:eastAsia="zh-CN"/>
        </w:rPr>
      </w:pPr>
      <w:r w:rsidRPr="00FD1ABD">
        <w:rPr>
          <w:rFonts w:ascii="Times New Roman" w:eastAsia="宋体" w:hAnsi="宋体" w:cs="Times New Roman"/>
          <w:lang w:eastAsia="zh-CN"/>
        </w:rPr>
        <w:t>电子数据交换（</w:t>
      </w:r>
      <w:r w:rsidRPr="00FD1ABD">
        <w:rPr>
          <w:rFonts w:ascii="Times New Roman" w:eastAsia="宋体" w:hAnsi="Times New Roman" w:cs="Times New Roman"/>
          <w:lang w:eastAsia="zh-CN"/>
        </w:rPr>
        <w:t>EDI</w:t>
      </w:r>
      <w:r w:rsidRPr="00FD1ABD">
        <w:rPr>
          <w:rFonts w:ascii="Times New Roman" w:eastAsia="宋体" w:hAnsi="宋体" w:cs="Times New Roman"/>
          <w:lang w:eastAsia="zh-CN"/>
        </w:rPr>
        <w:t>）</w:t>
      </w:r>
    </w:p>
    <w:p w14:paraId="2F2EFF30" w14:textId="77777777" w:rsidR="00106830" w:rsidRPr="00FD1ABD" w:rsidRDefault="00106830" w:rsidP="00106830">
      <w:pPr>
        <w:spacing w:before="7"/>
        <w:rPr>
          <w:rFonts w:ascii="Times New Roman" w:hAnsi="Times New Roman" w:cs="Times New Roman"/>
          <w:b/>
          <w:bCs/>
          <w:sz w:val="16"/>
          <w:szCs w:val="16"/>
          <w:lang w:eastAsia="zh-CN"/>
        </w:rPr>
      </w:pPr>
    </w:p>
    <w:p w14:paraId="39009DCB" w14:textId="77777777" w:rsidR="000773FE" w:rsidRPr="00FD1ABD" w:rsidRDefault="00106830" w:rsidP="000773FE">
      <w:pPr>
        <w:pStyle w:val="a9"/>
        <w:spacing w:line="306" w:lineRule="auto"/>
        <w:ind w:right="534"/>
        <w:rPr>
          <w:rFonts w:ascii="Times New Roman" w:hAnsi="Times New Roman" w:cs="Times New Roman"/>
          <w:lang w:eastAsia="zh-CN"/>
        </w:rPr>
      </w:pPr>
      <w:r w:rsidRPr="00FD1ABD">
        <w:rPr>
          <w:rFonts w:ascii="Times New Roman" w:eastAsia="宋体" w:hAnsi="宋体" w:cs="Times New Roman"/>
          <w:lang w:eastAsia="zh-CN"/>
        </w:rPr>
        <w:t>使用商定的标准构成</w:t>
      </w:r>
      <w:r w:rsidRPr="00FD1ABD">
        <w:rPr>
          <w:rFonts w:ascii="Times New Roman" w:eastAsia="宋体" w:hAnsi="Times New Roman" w:cs="Times New Roman"/>
          <w:lang w:eastAsia="zh-CN"/>
        </w:rPr>
        <w:t>EDI</w:t>
      </w:r>
      <w:r w:rsidR="003D3E06" w:rsidRPr="00FD1ABD">
        <w:rPr>
          <w:rFonts w:ascii="Times New Roman" w:eastAsia="宋体" w:hAnsi="宋体" w:cs="Times New Roman" w:hint="eastAsia"/>
          <w:lang w:eastAsia="zh-CN"/>
        </w:rPr>
        <w:t>信息</w:t>
      </w:r>
      <w:r w:rsidRPr="00FD1ABD">
        <w:rPr>
          <w:rFonts w:ascii="Times New Roman" w:eastAsia="宋体" w:hAnsi="宋体" w:cs="Times New Roman"/>
          <w:lang w:eastAsia="zh-CN"/>
        </w:rPr>
        <w:t>，以电子传输的形式，在计算机之间传送商业和管理数据。</w:t>
      </w:r>
      <w:r w:rsidRPr="00FD1ABD">
        <w:rPr>
          <w:rFonts w:ascii="Times New Roman" w:eastAsia="宋体" w:hAnsi="Times New Roman" w:cs="Times New Roman"/>
          <w:lang w:eastAsia="zh-CN"/>
        </w:rPr>
        <w:t>EDI</w:t>
      </w:r>
      <w:r w:rsidRPr="00FD1ABD">
        <w:rPr>
          <w:rFonts w:ascii="Times New Roman" w:eastAsia="宋体" w:hAnsi="宋体" w:cs="Times New Roman"/>
          <w:lang w:eastAsia="zh-CN"/>
        </w:rPr>
        <w:t>基于使用结构化和已编码的</w:t>
      </w:r>
      <w:r w:rsidR="003D3E06" w:rsidRPr="00FD1ABD">
        <w:rPr>
          <w:rFonts w:ascii="Times New Roman" w:eastAsia="宋体" w:hAnsi="宋体" w:cs="Times New Roman" w:hint="eastAsia"/>
          <w:lang w:eastAsia="zh-CN"/>
        </w:rPr>
        <w:t>信息</w:t>
      </w:r>
      <w:r w:rsidRPr="00FD1ABD">
        <w:rPr>
          <w:rFonts w:ascii="Times New Roman" w:eastAsia="宋体" w:hAnsi="宋体" w:cs="Times New Roman"/>
          <w:lang w:eastAsia="zh-CN"/>
        </w:rPr>
        <w:t>，其主要特征是能够被计算机处理并自动传输，不会产生歧义。与其他数据交换（如电子邮件）相比，</w:t>
      </w:r>
      <w:r w:rsidRPr="00FD1ABD">
        <w:rPr>
          <w:rFonts w:ascii="Times New Roman" w:eastAsia="宋体" w:hAnsi="Times New Roman" w:cs="Times New Roman"/>
          <w:lang w:eastAsia="zh-CN"/>
        </w:rPr>
        <w:t>EDI</w:t>
      </w:r>
      <w:r w:rsidRPr="00FD1ABD">
        <w:rPr>
          <w:rFonts w:ascii="Times New Roman" w:eastAsia="宋体" w:hAnsi="宋体" w:cs="Times New Roman"/>
          <w:lang w:eastAsia="zh-CN"/>
        </w:rPr>
        <w:t>更具特色。</w:t>
      </w:r>
    </w:p>
    <w:p w14:paraId="67B247EA" w14:textId="77777777" w:rsidR="00106830" w:rsidRPr="00FD1ABD" w:rsidRDefault="00106830" w:rsidP="00106830">
      <w:pPr>
        <w:pStyle w:val="6"/>
        <w:spacing w:before="140"/>
        <w:rPr>
          <w:rFonts w:ascii="Times New Roman" w:eastAsia="宋体" w:hAnsi="Times New Roman" w:cs="Times New Roman"/>
          <w:b w:val="0"/>
          <w:bCs w:val="0"/>
          <w:lang w:eastAsia="zh-CN"/>
        </w:rPr>
      </w:pPr>
      <w:r w:rsidRPr="00FD1ABD">
        <w:rPr>
          <w:rFonts w:ascii="Times New Roman" w:eastAsia="宋体" w:hAnsi="宋体" w:cs="Times New Roman"/>
          <w:lang w:eastAsia="zh-CN"/>
        </w:rPr>
        <w:t>可扩展标记语言（</w:t>
      </w:r>
      <w:r w:rsidRPr="00FD1ABD">
        <w:rPr>
          <w:rFonts w:ascii="Times New Roman" w:eastAsia="宋体" w:hAnsi="Times New Roman" w:cs="Times New Roman"/>
          <w:lang w:eastAsia="zh-CN"/>
        </w:rPr>
        <w:t>XML</w:t>
      </w:r>
      <w:r w:rsidRPr="00FD1ABD">
        <w:rPr>
          <w:rFonts w:ascii="Times New Roman" w:eastAsia="宋体" w:hAnsi="宋体" w:cs="Times New Roman"/>
          <w:lang w:eastAsia="zh-CN"/>
        </w:rPr>
        <w:t>）</w:t>
      </w:r>
    </w:p>
    <w:p w14:paraId="3D7DCDAD" w14:textId="77777777" w:rsidR="00106830" w:rsidRPr="00FD1ABD" w:rsidRDefault="00106830" w:rsidP="00106830">
      <w:pPr>
        <w:spacing w:before="7"/>
        <w:rPr>
          <w:rFonts w:ascii="Times New Roman" w:hAnsi="Times New Roman" w:cs="Times New Roman"/>
          <w:b/>
          <w:bCs/>
          <w:sz w:val="16"/>
          <w:szCs w:val="16"/>
          <w:lang w:eastAsia="zh-CN"/>
        </w:rPr>
      </w:pPr>
    </w:p>
    <w:p w14:paraId="6659F151" w14:textId="2E70487D" w:rsidR="00106830" w:rsidRPr="00FD1ABD" w:rsidRDefault="00106830" w:rsidP="00DD4C50">
      <w:pPr>
        <w:pStyle w:val="a9"/>
        <w:rPr>
          <w:rFonts w:ascii="Times New Roman" w:eastAsia="宋体" w:hAnsi="Times New Roman" w:cs="Times New Roman"/>
          <w:lang w:eastAsia="zh-CN"/>
        </w:rPr>
      </w:pPr>
      <w:r w:rsidRPr="00FD1ABD">
        <w:rPr>
          <w:rFonts w:ascii="Times New Roman" w:eastAsia="宋体" w:hAnsi="宋体" w:cs="Times New Roman"/>
        </w:rPr>
        <w:t>与</w:t>
      </w:r>
      <w:r w:rsidRPr="00FD1ABD">
        <w:rPr>
          <w:rFonts w:ascii="Times New Roman" w:eastAsia="宋体" w:hAnsi="Times New Roman" w:cs="Times New Roman"/>
        </w:rPr>
        <w:t>SGML</w:t>
      </w:r>
      <w:r w:rsidRPr="00FD1ABD">
        <w:rPr>
          <w:rFonts w:ascii="Times New Roman" w:eastAsia="宋体" w:hAnsi="宋体" w:cs="Times New Roman"/>
        </w:rPr>
        <w:t>完全兼容的</w:t>
      </w:r>
      <w:r w:rsidRPr="00FD1ABD">
        <w:rPr>
          <w:rFonts w:ascii="Times New Roman" w:eastAsia="宋体" w:hAnsi="Times New Roman" w:cs="Times New Roman"/>
        </w:rPr>
        <w:t>SGML</w:t>
      </w:r>
      <w:r w:rsidRPr="00FD1ABD">
        <w:rPr>
          <w:rFonts w:ascii="Times New Roman" w:eastAsia="宋体" w:hAnsi="宋体" w:cs="Times New Roman"/>
        </w:rPr>
        <w:t>子集。</w:t>
      </w:r>
    </w:p>
    <w:p w14:paraId="366B9E41" w14:textId="77777777" w:rsidR="00FD4CD3" w:rsidRPr="00DD4C50" w:rsidRDefault="00106830" w:rsidP="00DD4C50">
      <w:pPr>
        <w:pStyle w:val="6"/>
        <w:spacing w:before="139"/>
        <w:rPr>
          <w:rFonts w:ascii="Times New Roman" w:hAnsi="宋体" w:cs="Times New Roman"/>
          <w:b w:val="0"/>
          <w:lang w:eastAsia="zh-CN"/>
        </w:rPr>
      </w:pPr>
      <w:r w:rsidRPr="00DD4C50">
        <w:rPr>
          <w:rFonts w:ascii="Times New Roman" w:eastAsia="宋体" w:hAnsi="宋体" w:cs="Times New Roman"/>
          <w:lang w:eastAsia="zh-CN"/>
        </w:rPr>
        <w:t>监管信息传输电子标准（</w:t>
      </w:r>
      <w:r w:rsidRPr="00DD4C50">
        <w:rPr>
          <w:rFonts w:ascii="Times New Roman" w:eastAsia="宋体" w:hAnsi="宋体" w:cs="Times New Roman"/>
          <w:lang w:eastAsia="zh-CN"/>
        </w:rPr>
        <w:t>ESTRI</w:t>
      </w:r>
      <w:r w:rsidRPr="00DD4C50">
        <w:rPr>
          <w:rFonts w:ascii="Times New Roman" w:eastAsia="宋体" w:hAnsi="宋体" w:cs="Times New Roman"/>
          <w:lang w:eastAsia="zh-CN"/>
        </w:rPr>
        <w:t>）</w:t>
      </w:r>
    </w:p>
    <w:p w14:paraId="238B9B33" w14:textId="6E11A81F" w:rsidR="00106830" w:rsidRPr="00DD4C50" w:rsidRDefault="00106830" w:rsidP="00DD4C50">
      <w:pPr>
        <w:pStyle w:val="6"/>
        <w:spacing w:before="139"/>
        <w:rPr>
          <w:rFonts w:ascii="Times New Roman" w:hAnsi="宋体" w:cs="Times New Roman"/>
          <w:lang w:eastAsia="zh-CN"/>
        </w:rPr>
      </w:pPr>
      <w:r w:rsidRPr="00DD4C50">
        <w:rPr>
          <w:rFonts w:ascii="Times New Roman" w:eastAsia="宋体" w:hAnsi="宋体" w:cs="Times New Roman"/>
          <w:b w:val="0"/>
          <w:lang w:eastAsia="zh-CN"/>
        </w:rPr>
        <w:t>能够实现电子传输监管信息的标准的定义</w:t>
      </w:r>
    </w:p>
    <w:p w14:paraId="3DCDC726" w14:textId="77777777" w:rsidR="00106830" w:rsidRPr="00FD1ABD" w:rsidRDefault="00106830" w:rsidP="00106830">
      <w:pPr>
        <w:spacing w:before="139" w:line="460" w:lineRule="auto"/>
        <w:ind w:left="106" w:right="1018"/>
        <w:rPr>
          <w:rFonts w:ascii="Times New Roman" w:hAnsi="Times New Roman" w:cs="Times New Roman"/>
          <w:sz w:val="18"/>
          <w:szCs w:val="18"/>
          <w:lang w:eastAsia="zh-CN"/>
        </w:rPr>
      </w:pPr>
      <w:r w:rsidRPr="00FD1ABD">
        <w:rPr>
          <w:rFonts w:ascii="Times New Roman" w:hAnsi="Times New Roman" w:cs="Times New Roman"/>
          <w:b/>
          <w:sz w:val="18"/>
          <w:lang w:eastAsia="zh-CN"/>
        </w:rPr>
        <w:t>CDE</w:t>
      </w:r>
      <w:r w:rsidRPr="00FD1ABD">
        <w:rPr>
          <w:rFonts w:ascii="Times New Roman" w:hAnsi="宋体" w:cs="Times New Roman"/>
          <w:b/>
          <w:sz w:val="18"/>
          <w:lang w:eastAsia="zh-CN"/>
        </w:rPr>
        <w:t>网站应用程序</w:t>
      </w:r>
    </w:p>
    <w:p w14:paraId="1A5DCB8F" w14:textId="7E6E3AF8" w:rsidR="00106830" w:rsidRPr="00FD1ABD" w:rsidRDefault="00106830" w:rsidP="00106830">
      <w:pPr>
        <w:pStyle w:val="a9"/>
        <w:spacing w:line="306" w:lineRule="auto"/>
        <w:ind w:right="273"/>
        <w:rPr>
          <w:rFonts w:ascii="Times New Roman" w:eastAsia="宋体" w:hAnsi="Times New Roman" w:cs="Times New Roman"/>
          <w:lang w:eastAsia="zh-CN"/>
        </w:rPr>
      </w:pPr>
      <w:r w:rsidRPr="00FD1ABD">
        <w:rPr>
          <w:rFonts w:ascii="Times New Roman" w:eastAsia="宋体" w:hAnsi="Times New Roman" w:cs="Times New Roman"/>
          <w:lang w:eastAsia="zh-CN"/>
        </w:rPr>
        <w:t>CDE</w:t>
      </w:r>
      <w:r w:rsidRPr="00FD1ABD">
        <w:rPr>
          <w:rFonts w:ascii="Times New Roman" w:eastAsia="宋体" w:hAnsi="宋体" w:cs="Times New Roman"/>
          <w:lang w:eastAsia="zh-CN"/>
        </w:rPr>
        <w:t>向注册方提供的一种</w:t>
      </w:r>
      <w:r w:rsidRPr="00FD1ABD">
        <w:rPr>
          <w:rFonts w:ascii="Times New Roman" w:eastAsia="宋体" w:hAnsi="Times New Roman" w:cs="Times New Roman"/>
          <w:lang w:eastAsia="zh-CN"/>
        </w:rPr>
        <w:t>web</w:t>
      </w:r>
      <w:r w:rsidRPr="00FD1ABD">
        <w:rPr>
          <w:rFonts w:ascii="Times New Roman" w:eastAsia="宋体" w:hAnsi="宋体" w:cs="Times New Roman"/>
          <w:lang w:eastAsia="zh-CN"/>
        </w:rPr>
        <w:t>工具，通过使用</w:t>
      </w:r>
      <w:r w:rsidRPr="00FD1ABD">
        <w:rPr>
          <w:rFonts w:ascii="Times New Roman" w:eastAsia="宋体" w:hAnsi="Times New Roman" w:cs="Times New Roman"/>
          <w:lang w:eastAsia="zh-CN"/>
        </w:rPr>
        <w:t>CDE</w:t>
      </w:r>
      <w:r w:rsidRPr="00FD1ABD">
        <w:rPr>
          <w:rFonts w:ascii="Times New Roman" w:eastAsia="宋体" w:hAnsi="宋体" w:cs="Times New Roman"/>
          <w:lang w:eastAsia="zh-CN"/>
        </w:rPr>
        <w:t>网页应用程序</w:t>
      </w:r>
      <w:r w:rsidR="003E5830" w:rsidRPr="00FD1ABD">
        <w:rPr>
          <w:spacing w:val="-9"/>
          <w:lang w:eastAsia="zh-CN"/>
        </w:rPr>
        <w:t>(</w:t>
      </w:r>
      <w:r w:rsidR="00666699" w:rsidRPr="00666699">
        <w:rPr>
          <w:rFonts w:eastAsiaTheme="minorEastAsia"/>
          <w:spacing w:val="-9"/>
          <w:lang w:eastAsia="zh-CN"/>
        </w:rPr>
        <w:t>CDE</w:t>
      </w:r>
      <w:r w:rsidR="00666699" w:rsidRPr="00666699">
        <w:rPr>
          <w:rFonts w:eastAsiaTheme="minorEastAsia" w:hint="eastAsia"/>
          <w:spacing w:val="-9"/>
          <w:lang w:eastAsia="zh-CN"/>
        </w:rPr>
        <w:t>网站</w:t>
      </w:r>
      <w:r w:rsidR="00666699">
        <w:rPr>
          <w:rFonts w:eastAsiaTheme="minorEastAsia" w:hint="eastAsia"/>
          <w:spacing w:val="-9"/>
          <w:lang w:eastAsia="zh-CN"/>
        </w:rPr>
        <w:t>（</w:t>
      </w:r>
      <w:hyperlink r:id="rId25" w:history="1">
        <w:r w:rsidR="00666699" w:rsidRPr="001A2F5D">
          <w:rPr>
            <w:rStyle w:val="af1"/>
            <w:rFonts w:eastAsiaTheme="minorEastAsia"/>
            <w:spacing w:val="-9"/>
            <w:lang w:eastAsia="zh-CN"/>
          </w:rPr>
          <w:t>www.cde.org.cn</w:t>
        </w:r>
      </w:hyperlink>
      <w:r w:rsidR="00666699">
        <w:rPr>
          <w:rFonts w:eastAsiaTheme="minorEastAsia" w:hint="eastAsia"/>
          <w:spacing w:val="-9"/>
          <w:lang w:eastAsia="zh-CN"/>
        </w:rPr>
        <w:t>）</w:t>
      </w:r>
      <w:r w:rsidR="00666699" w:rsidRPr="00666699">
        <w:rPr>
          <w:rFonts w:eastAsiaTheme="minorEastAsia" w:hint="eastAsia"/>
          <w:spacing w:val="-9"/>
          <w:lang w:eastAsia="zh-CN"/>
        </w:rPr>
        <w:t>→申请人之窗</w:t>
      </w:r>
      <w:r w:rsidR="00666699" w:rsidRPr="00666699">
        <w:rPr>
          <w:rFonts w:ascii="微软雅黑" w:eastAsia="微软雅黑" w:hAnsi="微软雅黑" w:cs="微软雅黑" w:hint="eastAsia"/>
          <w:spacing w:val="-9"/>
          <w:lang w:eastAsia="zh-CN"/>
        </w:rPr>
        <w:t>→</w:t>
      </w:r>
      <w:r w:rsidR="00666699" w:rsidRPr="00666699">
        <w:rPr>
          <w:rFonts w:eastAsiaTheme="minorEastAsia" w:hint="eastAsia"/>
          <w:spacing w:val="-9"/>
          <w:lang w:eastAsia="zh-CN"/>
        </w:rPr>
        <w:t>药物警戒</w:t>
      </w:r>
      <w:r w:rsidR="00B85FBE">
        <w:rPr>
          <w:rFonts w:eastAsiaTheme="minorEastAsia" w:hint="eastAsia"/>
          <w:spacing w:val="-9"/>
          <w:lang w:eastAsia="zh-CN"/>
        </w:rPr>
        <w:t>提交</w:t>
      </w:r>
      <w:r w:rsidR="00666699" w:rsidRPr="00666699">
        <w:rPr>
          <w:rFonts w:eastAsiaTheme="minorEastAsia" w:hint="eastAsia"/>
          <w:spacing w:val="-9"/>
          <w:lang w:eastAsia="zh-CN"/>
        </w:rPr>
        <w:t>栏目</w:t>
      </w:r>
      <w:r w:rsidR="003E5830" w:rsidRPr="00FD1ABD">
        <w:rPr>
          <w:spacing w:val="-9"/>
          <w:lang w:eastAsia="zh-CN"/>
        </w:rPr>
        <w:t>)</w:t>
      </w:r>
      <w:r w:rsidRPr="00FD1ABD">
        <w:rPr>
          <w:rFonts w:ascii="Times New Roman" w:eastAsia="宋体" w:hAnsi="宋体" w:cs="Times New Roman"/>
          <w:lang w:eastAsia="zh-CN"/>
        </w:rPr>
        <w:t>实现以半自动方式交换安全性和确认信息。</w:t>
      </w:r>
    </w:p>
    <w:p w14:paraId="1B56DCC2" w14:textId="77777777" w:rsidR="00106830" w:rsidRPr="00FD1ABD" w:rsidRDefault="00106830" w:rsidP="00106830">
      <w:pPr>
        <w:pStyle w:val="6"/>
        <w:spacing w:before="140"/>
        <w:rPr>
          <w:rFonts w:ascii="Times New Roman" w:eastAsia="宋体" w:hAnsi="Times New Roman" w:cs="Times New Roman"/>
          <w:b w:val="0"/>
          <w:bCs w:val="0"/>
          <w:lang w:eastAsia="zh-CN"/>
        </w:rPr>
      </w:pPr>
      <w:r w:rsidRPr="00FD1ABD">
        <w:rPr>
          <w:rFonts w:ascii="Times New Roman" w:eastAsia="宋体" w:hAnsi="宋体" w:cs="Times New Roman"/>
          <w:lang w:eastAsia="zh-CN"/>
        </w:rPr>
        <w:t>网关</w:t>
      </w:r>
    </w:p>
    <w:p w14:paraId="6E5FAD9B" w14:textId="77777777" w:rsidR="00106830" w:rsidRPr="00FD1ABD" w:rsidRDefault="00106830" w:rsidP="00106830">
      <w:pPr>
        <w:spacing w:before="7"/>
        <w:rPr>
          <w:rFonts w:ascii="Times New Roman" w:hAnsi="Times New Roman" w:cs="Times New Roman"/>
          <w:b/>
          <w:bCs/>
          <w:sz w:val="16"/>
          <w:szCs w:val="16"/>
          <w:lang w:eastAsia="zh-CN"/>
        </w:rPr>
      </w:pPr>
    </w:p>
    <w:p w14:paraId="6793F6D0" w14:textId="77777777" w:rsidR="00106830" w:rsidRPr="00FD1ABD" w:rsidRDefault="00106830" w:rsidP="00106830">
      <w:pPr>
        <w:pStyle w:val="a9"/>
        <w:spacing w:line="307" w:lineRule="auto"/>
        <w:ind w:right="273"/>
        <w:rPr>
          <w:rFonts w:ascii="Times New Roman" w:eastAsia="宋体" w:hAnsi="Times New Roman" w:cs="Times New Roman"/>
          <w:lang w:eastAsia="zh-CN"/>
        </w:rPr>
      </w:pPr>
      <w:r w:rsidRPr="00FD1ABD">
        <w:rPr>
          <w:rFonts w:ascii="Times New Roman" w:eastAsia="宋体" w:hAnsi="宋体" w:cs="Times New Roman"/>
          <w:lang w:eastAsia="zh-CN"/>
        </w:rPr>
        <w:t>一种数据交换服务，由支持</w:t>
      </w:r>
      <w:r w:rsidRPr="00FD1ABD">
        <w:rPr>
          <w:rFonts w:ascii="Times New Roman" w:eastAsia="宋体" w:hAnsi="Times New Roman" w:cs="Times New Roman"/>
          <w:lang w:eastAsia="zh-CN"/>
        </w:rPr>
        <w:t>ICH</w:t>
      </w:r>
      <w:r w:rsidRPr="00FD1ABD">
        <w:rPr>
          <w:rFonts w:ascii="Times New Roman" w:eastAsia="宋体" w:hAnsi="宋体" w:cs="Times New Roman"/>
          <w:lang w:eastAsia="zh-CN"/>
        </w:rPr>
        <w:t>标准所需的所有核心标准和功能组成（例如简单邮件传输协议（</w:t>
      </w:r>
      <w:r w:rsidRPr="00FD1ABD">
        <w:rPr>
          <w:rFonts w:ascii="Times New Roman" w:eastAsia="宋体" w:hAnsi="Times New Roman" w:cs="Times New Roman"/>
          <w:lang w:eastAsia="zh-CN"/>
        </w:rPr>
        <w:t>SMTP</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w:t>
      </w:r>
      <w:r w:rsidRPr="00FD1ABD">
        <w:rPr>
          <w:rFonts w:ascii="Times New Roman" w:eastAsia="宋体" w:hAnsi="宋体" w:cs="Times New Roman"/>
          <w:lang w:eastAsia="zh-CN"/>
        </w:rPr>
        <w:t>安全多用途互联网邮件（</w:t>
      </w:r>
      <w:r w:rsidRPr="00FD1ABD">
        <w:rPr>
          <w:rFonts w:ascii="Times New Roman" w:eastAsia="宋体" w:hAnsi="Times New Roman" w:cs="Times New Roman"/>
          <w:lang w:eastAsia="zh-CN"/>
        </w:rPr>
        <w:t>SMIME</w:t>
      </w:r>
      <w:r w:rsidRPr="00FD1ABD">
        <w:rPr>
          <w:rFonts w:ascii="Times New Roman" w:eastAsia="宋体" w:hAnsi="宋体" w:cs="Times New Roman"/>
          <w:lang w:eastAsia="zh-CN"/>
        </w:rPr>
        <w:t>））。</w:t>
      </w:r>
    </w:p>
    <w:p w14:paraId="32706BCB" w14:textId="77777777" w:rsidR="00106830" w:rsidRPr="00FD1ABD" w:rsidRDefault="00A83AC5" w:rsidP="00106830">
      <w:pPr>
        <w:pStyle w:val="6"/>
        <w:spacing w:before="139"/>
        <w:rPr>
          <w:rFonts w:ascii="Times New Roman" w:eastAsia="宋体" w:hAnsi="Times New Roman" w:cs="Times New Roman"/>
          <w:b w:val="0"/>
          <w:bCs w:val="0"/>
          <w:lang w:eastAsia="zh-CN"/>
        </w:rPr>
      </w:pPr>
      <w:r w:rsidRPr="00FD1ABD">
        <w:rPr>
          <w:rFonts w:ascii="Times New Roman" w:eastAsia="宋体" w:hAnsi="宋体" w:cs="Times New Roman" w:hint="eastAsia"/>
          <w:lang w:eastAsia="zh-CN"/>
        </w:rPr>
        <w:t>单个</w:t>
      </w:r>
      <w:r w:rsidR="00106830" w:rsidRPr="00FD1ABD">
        <w:rPr>
          <w:rFonts w:ascii="Times New Roman" w:eastAsia="宋体" w:hAnsi="宋体" w:cs="Times New Roman"/>
          <w:lang w:eastAsia="zh-CN"/>
        </w:rPr>
        <w:t>病例</w:t>
      </w:r>
      <w:bookmarkStart w:id="130" w:name="_GoBack"/>
      <w:bookmarkEnd w:id="130"/>
    </w:p>
    <w:p w14:paraId="1DE4299C" w14:textId="77777777" w:rsidR="00106830" w:rsidRPr="00FD1ABD" w:rsidRDefault="00106830" w:rsidP="00106830">
      <w:pPr>
        <w:spacing w:before="7"/>
        <w:rPr>
          <w:rFonts w:ascii="Times New Roman" w:hAnsi="Times New Roman" w:cs="Times New Roman"/>
          <w:b/>
          <w:bCs/>
          <w:sz w:val="16"/>
          <w:szCs w:val="16"/>
          <w:lang w:eastAsia="zh-CN"/>
        </w:rPr>
      </w:pPr>
    </w:p>
    <w:p w14:paraId="551CF780" w14:textId="26C796E4" w:rsidR="00106830" w:rsidRPr="00FD1ABD" w:rsidRDefault="0045659A" w:rsidP="00106830">
      <w:pPr>
        <w:pStyle w:val="a9"/>
        <w:spacing w:line="307" w:lineRule="auto"/>
        <w:ind w:right="273"/>
        <w:rPr>
          <w:rFonts w:ascii="Times New Roman" w:eastAsia="宋体" w:hAnsi="Times New Roman" w:cs="Times New Roman"/>
          <w:lang w:eastAsia="zh-CN"/>
        </w:rPr>
      </w:pPr>
      <w:r w:rsidRPr="00FD1ABD">
        <w:rPr>
          <w:rFonts w:ascii="Times New Roman" w:eastAsia="宋体" w:hAnsi="宋体" w:cs="Times New Roman" w:hint="eastAsia"/>
          <w:lang w:eastAsia="zh-CN"/>
        </w:rPr>
        <w:t>由主要来源提供的针对单个患者</w:t>
      </w:r>
      <w:r w:rsidRPr="00FD1ABD">
        <w:rPr>
          <w:rFonts w:ascii="Times New Roman" w:eastAsia="宋体" w:hAnsi="宋体" w:cs="Times New Roman"/>
          <w:lang w:eastAsia="zh-CN"/>
        </w:rPr>
        <w:t>在特定时间</w:t>
      </w:r>
      <w:r w:rsidR="00C66F36" w:rsidRPr="00FD1ABD">
        <w:rPr>
          <w:rFonts w:ascii="Times New Roman" w:eastAsia="宋体" w:hAnsi="宋体" w:cs="Times New Roman" w:hint="eastAsia"/>
          <w:lang w:eastAsia="zh-CN"/>
        </w:rPr>
        <w:t>内</w:t>
      </w:r>
      <w:r w:rsidR="00C66F36" w:rsidRPr="00FD1ABD">
        <w:rPr>
          <w:rFonts w:ascii="Times New Roman" w:eastAsia="宋体" w:hAnsi="宋体" w:cs="Times New Roman"/>
          <w:lang w:eastAsia="zh-CN"/>
        </w:rPr>
        <w:t>发生的</w:t>
      </w:r>
      <w:r w:rsidRPr="00FD1ABD">
        <w:rPr>
          <w:rFonts w:ascii="Times New Roman" w:eastAsia="宋体" w:hAnsi="宋体" w:cs="Times New Roman"/>
          <w:lang w:eastAsia="zh-CN"/>
        </w:rPr>
        <w:t>，与一种或多种</w:t>
      </w:r>
      <w:r w:rsidR="00C66F36" w:rsidRPr="00FD1ABD">
        <w:rPr>
          <w:rFonts w:ascii="Times New Roman" w:eastAsia="宋体" w:hAnsi="宋体" w:cs="Times New Roman" w:hint="eastAsia"/>
          <w:lang w:eastAsia="zh-CN"/>
        </w:rPr>
        <w:t>上市</w:t>
      </w:r>
      <w:r w:rsidRPr="00FD1ABD">
        <w:rPr>
          <w:rFonts w:ascii="Times New Roman" w:eastAsia="宋体" w:hAnsi="宋体" w:cs="Times New Roman"/>
          <w:lang w:eastAsia="zh-CN"/>
        </w:rPr>
        <w:t>药物</w:t>
      </w:r>
      <w:r w:rsidRPr="00FD1ABD">
        <w:rPr>
          <w:rFonts w:ascii="Times New Roman" w:eastAsia="宋体" w:hAnsi="Times New Roman" w:cs="Times New Roman"/>
          <w:lang w:eastAsia="zh-CN"/>
        </w:rPr>
        <w:t>/</w:t>
      </w:r>
      <w:r w:rsidR="007B3C47" w:rsidRPr="00FD1ABD">
        <w:rPr>
          <w:rFonts w:ascii="Times New Roman" w:eastAsia="宋体" w:hAnsi="宋体" w:cs="Times New Roman" w:hint="eastAsia"/>
          <w:lang w:eastAsia="zh-CN"/>
        </w:rPr>
        <w:t>试验</w:t>
      </w:r>
      <w:r w:rsidRPr="00FD1ABD">
        <w:rPr>
          <w:rFonts w:ascii="Times New Roman" w:eastAsia="宋体" w:hAnsi="宋体" w:cs="Times New Roman"/>
          <w:lang w:eastAsia="zh-CN"/>
        </w:rPr>
        <w:t>药物</w:t>
      </w:r>
      <w:r w:rsidRPr="00FD1ABD">
        <w:rPr>
          <w:rFonts w:ascii="Times New Roman" w:eastAsia="宋体" w:hAnsi="宋体" w:cs="Times New Roman" w:hint="eastAsia"/>
          <w:lang w:eastAsia="zh-CN"/>
        </w:rPr>
        <w:t>有关的</w:t>
      </w:r>
      <w:r w:rsidR="004400E2" w:rsidRPr="00FD1ABD">
        <w:rPr>
          <w:rFonts w:ascii="Times New Roman" w:eastAsia="宋体" w:hAnsi="宋体" w:cs="Times New Roman" w:hint="eastAsia"/>
          <w:lang w:eastAsia="zh-CN"/>
        </w:rPr>
        <w:t>可疑的</w:t>
      </w:r>
      <w:r w:rsidRPr="00FD1ABD">
        <w:rPr>
          <w:rFonts w:ascii="Times New Roman" w:eastAsia="宋体" w:hAnsi="宋体" w:cs="Times New Roman" w:hint="eastAsia"/>
          <w:lang w:eastAsia="zh-CN"/>
        </w:rPr>
        <w:t>不良反应</w:t>
      </w:r>
      <w:r w:rsidR="004C045B">
        <w:rPr>
          <w:rFonts w:ascii="Times New Roman" w:eastAsia="宋体" w:hAnsi="宋体" w:cs="Times New Roman" w:hint="eastAsia"/>
          <w:lang w:eastAsia="zh-CN"/>
        </w:rPr>
        <w:t>/</w:t>
      </w:r>
      <w:r w:rsidR="004400E2" w:rsidRPr="00FD1ABD">
        <w:rPr>
          <w:rFonts w:ascii="Times New Roman" w:eastAsia="宋体" w:hAnsi="宋体" w:cs="Times New Roman" w:hint="eastAsia"/>
          <w:lang w:eastAsia="zh-CN"/>
        </w:rPr>
        <w:t>可疑的</w:t>
      </w:r>
      <w:r w:rsidRPr="00FD1ABD">
        <w:rPr>
          <w:rFonts w:ascii="Times New Roman" w:eastAsia="宋体" w:hAnsi="宋体" w:cs="Times New Roman" w:hint="eastAsia"/>
          <w:lang w:eastAsia="zh-CN"/>
        </w:rPr>
        <w:t>非预期严重不良反应的描述信息。</w:t>
      </w:r>
    </w:p>
    <w:p w14:paraId="534FBB52" w14:textId="7F9C9F83" w:rsidR="00106830" w:rsidRPr="00FD1ABD" w:rsidRDefault="00957EEF" w:rsidP="00106830">
      <w:pPr>
        <w:pStyle w:val="6"/>
        <w:spacing w:before="139"/>
        <w:rPr>
          <w:rFonts w:ascii="Times New Roman" w:eastAsia="宋体" w:hAnsi="Times New Roman" w:cs="Times New Roman"/>
          <w:b w:val="0"/>
          <w:bCs w:val="0"/>
          <w:lang w:eastAsia="zh-CN"/>
        </w:rPr>
      </w:pPr>
      <w:proofErr w:type="gramStart"/>
      <w:r w:rsidRPr="00FD1ABD">
        <w:rPr>
          <w:rFonts w:ascii="Times New Roman" w:eastAsia="宋体" w:hAnsi="宋体" w:cs="Times New Roman"/>
          <w:lang w:eastAsia="zh-CN"/>
        </w:rPr>
        <w:t>个</w:t>
      </w:r>
      <w:proofErr w:type="gramEnd"/>
      <w:r w:rsidRPr="00FD1ABD">
        <w:rPr>
          <w:rFonts w:ascii="Times New Roman" w:eastAsia="宋体" w:hAnsi="宋体" w:cs="Times New Roman"/>
          <w:lang w:eastAsia="zh-CN"/>
        </w:rPr>
        <w:t>例安全性报告</w:t>
      </w:r>
      <w:r w:rsidR="00C66F36" w:rsidRPr="00FD1ABD">
        <w:rPr>
          <w:rFonts w:ascii="Times New Roman" w:eastAsia="宋体" w:hAnsi="宋体" w:cs="Times New Roman" w:hint="eastAsia"/>
          <w:lang w:eastAsia="zh-CN"/>
        </w:rPr>
        <w:t>（</w:t>
      </w:r>
      <w:r w:rsidR="00C66F36" w:rsidRPr="00FD1ABD">
        <w:rPr>
          <w:rFonts w:ascii="Times New Roman" w:eastAsia="宋体" w:hAnsi="宋体" w:cs="Times New Roman" w:hint="eastAsia"/>
          <w:lang w:eastAsia="zh-CN"/>
        </w:rPr>
        <w:t>ICSR</w:t>
      </w:r>
      <w:r w:rsidR="00C66F36" w:rsidRPr="00FD1ABD">
        <w:rPr>
          <w:rFonts w:ascii="Times New Roman" w:eastAsia="宋体" w:hAnsi="宋体" w:cs="Times New Roman" w:hint="eastAsia"/>
          <w:lang w:eastAsia="zh-CN"/>
        </w:rPr>
        <w:t>）</w:t>
      </w:r>
    </w:p>
    <w:p w14:paraId="34D2201E" w14:textId="77777777" w:rsidR="00106830" w:rsidRPr="00FD1ABD" w:rsidRDefault="00106830" w:rsidP="00106830">
      <w:pPr>
        <w:spacing w:before="7"/>
        <w:rPr>
          <w:rFonts w:ascii="Times New Roman" w:hAnsi="Times New Roman" w:cs="Times New Roman"/>
          <w:b/>
          <w:bCs/>
          <w:sz w:val="16"/>
          <w:szCs w:val="16"/>
          <w:lang w:eastAsia="zh-CN"/>
        </w:rPr>
      </w:pPr>
    </w:p>
    <w:p w14:paraId="7C26E4E1" w14:textId="36A050B6" w:rsidR="00106830" w:rsidRPr="00FD1ABD" w:rsidRDefault="00957EEF" w:rsidP="00106830">
      <w:pPr>
        <w:pStyle w:val="a9"/>
        <w:spacing w:line="306" w:lineRule="auto"/>
        <w:ind w:right="273"/>
        <w:rPr>
          <w:rFonts w:ascii="Times New Roman" w:eastAsia="宋体" w:hAnsi="Times New Roman" w:cs="Times New Roman"/>
          <w:lang w:eastAsia="zh-CN"/>
        </w:rPr>
      </w:pPr>
      <w:proofErr w:type="gramStart"/>
      <w:r w:rsidRPr="00FD1ABD">
        <w:rPr>
          <w:rFonts w:ascii="Times New Roman" w:eastAsia="宋体" w:hAnsi="宋体" w:cs="Times New Roman"/>
          <w:lang w:eastAsia="zh-CN"/>
        </w:rPr>
        <w:t>个</w:t>
      </w:r>
      <w:proofErr w:type="gramEnd"/>
      <w:r w:rsidRPr="00FD1ABD">
        <w:rPr>
          <w:rFonts w:ascii="Times New Roman" w:eastAsia="宋体" w:hAnsi="宋体" w:cs="Times New Roman"/>
          <w:lang w:eastAsia="zh-CN"/>
        </w:rPr>
        <w:t>例安全性报告</w:t>
      </w:r>
      <w:r w:rsidR="00106830" w:rsidRPr="00FD1ABD">
        <w:rPr>
          <w:rFonts w:ascii="Times New Roman" w:eastAsia="宋体" w:hAnsi="宋体" w:cs="Times New Roman"/>
          <w:lang w:eastAsia="zh-CN"/>
        </w:rPr>
        <w:t>是指</w:t>
      </w:r>
      <w:r w:rsidR="00671484" w:rsidRPr="00FD1ABD">
        <w:rPr>
          <w:rFonts w:ascii="Times New Roman" w:eastAsia="宋体" w:hAnsi="宋体" w:cs="Times New Roman" w:hint="eastAsia"/>
          <w:lang w:eastAsia="zh-CN"/>
        </w:rPr>
        <w:t>提供</w:t>
      </w:r>
      <w:r w:rsidR="00106830" w:rsidRPr="00FD1ABD">
        <w:rPr>
          <w:rFonts w:ascii="Times New Roman" w:eastAsia="宋体" w:hAnsi="宋体" w:cs="Times New Roman"/>
          <w:lang w:eastAsia="zh-CN"/>
        </w:rPr>
        <w:t>在特定时间</w:t>
      </w:r>
      <w:r w:rsidR="00C66F36" w:rsidRPr="00FD1ABD">
        <w:rPr>
          <w:rFonts w:ascii="Times New Roman" w:eastAsia="宋体" w:hAnsi="宋体" w:cs="Times New Roman" w:hint="eastAsia"/>
          <w:lang w:eastAsia="zh-CN"/>
        </w:rPr>
        <w:t>发生的</w:t>
      </w:r>
      <w:r w:rsidR="00106830" w:rsidRPr="00FD1ABD">
        <w:rPr>
          <w:rFonts w:ascii="Times New Roman" w:eastAsia="宋体" w:hAnsi="宋体" w:cs="Times New Roman"/>
          <w:lang w:eastAsia="zh-CN"/>
        </w:rPr>
        <w:t>与</w:t>
      </w:r>
      <w:r w:rsidR="00671484" w:rsidRPr="00FD1ABD">
        <w:rPr>
          <w:rFonts w:ascii="Times New Roman" w:eastAsia="宋体" w:hAnsi="宋体" w:cs="Times New Roman" w:hint="eastAsia"/>
          <w:lang w:eastAsia="zh-CN"/>
        </w:rPr>
        <w:t>单个</w:t>
      </w:r>
      <w:r w:rsidR="00106830" w:rsidRPr="00FD1ABD">
        <w:rPr>
          <w:rFonts w:ascii="Times New Roman" w:eastAsia="宋体" w:hAnsi="宋体" w:cs="Times New Roman"/>
          <w:lang w:eastAsia="zh-CN"/>
        </w:rPr>
        <w:t>病例相关的</w:t>
      </w:r>
      <w:r w:rsidR="00671484" w:rsidRPr="00FD1ABD">
        <w:rPr>
          <w:rFonts w:ascii="Times New Roman" w:eastAsia="宋体" w:hAnsi="宋体" w:cs="Times New Roman" w:hint="eastAsia"/>
          <w:lang w:eastAsia="zh-CN"/>
        </w:rPr>
        <w:t>包含</w:t>
      </w:r>
      <w:r w:rsidR="00106830" w:rsidRPr="00FD1ABD">
        <w:rPr>
          <w:rFonts w:ascii="Times New Roman" w:eastAsia="宋体" w:hAnsi="宋体" w:cs="Times New Roman"/>
          <w:lang w:eastAsia="zh-CN"/>
        </w:rPr>
        <w:t>最完整信息的文件。</w:t>
      </w:r>
      <w:r w:rsidR="00106830" w:rsidRPr="00FD1ABD">
        <w:rPr>
          <w:rFonts w:ascii="Times New Roman" w:eastAsia="宋体" w:hAnsi="Times New Roman" w:cs="Times New Roman"/>
          <w:lang w:eastAsia="zh-CN"/>
        </w:rPr>
        <w:t>ICSR</w:t>
      </w:r>
      <w:r w:rsidR="00106830" w:rsidRPr="00FD1ABD">
        <w:rPr>
          <w:rFonts w:ascii="Times New Roman" w:eastAsia="宋体" w:hAnsi="宋体" w:cs="Times New Roman"/>
          <w:lang w:eastAsia="zh-CN"/>
        </w:rPr>
        <w:t>也可称为安全报告。</w:t>
      </w:r>
    </w:p>
    <w:p w14:paraId="7B277E9A" w14:textId="77777777" w:rsidR="00106830" w:rsidRPr="00FD1ABD" w:rsidRDefault="002E5A6C" w:rsidP="00106830">
      <w:pPr>
        <w:pStyle w:val="6"/>
        <w:spacing w:before="140"/>
        <w:rPr>
          <w:rFonts w:ascii="Times New Roman" w:eastAsia="宋体" w:hAnsi="Times New Roman" w:cs="Times New Roman"/>
          <w:b w:val="0"/>
          <w:bCs w:val="0"/>
          <w:lang w:eastAsia="zh-CN"/>
        </w:rPr>
      </w:pPr>
      <w:r w:rsidRPr="00FD1ABD">
        <w:rPr>
          <w:rFonts w:ascii="Times New Roman" w:eastAsia="宋体" w:hAnsi="宋体" w:cs="Times New Roman" w:hint="eastAsia"/>
          <w:lang w:eastAsia="zh-CN"/>
        </w:rPr>
        <w:t>研究</w:t>
      </w:r>
      <w:r w:rsidR="00106830" w:rsidRPr="00FD1ABD">
        <w:rPr>
          <w:rFonts w:ascii="Times New Roman" w:eastAsia="宋体" w:hAnsi="宋体" w:cs="Times New Roman"/>
          <w:lang w:eastAsia="zh-CN"/>
        </w:rPr>
        <w:t>药物（</w:t>
      </w:r>
      <w:r w:rsidR="00106830" w:rsidRPr="00FD1ABD">
        <w:rPr>
          <w:rFonts w:ascii="Times New Roman" w:eastAsia="宋体" w:hAnsi="Times New Roman" w:cs="Times New Roman"/>
          <w:lang w:eastAsia="zh-CN"/>
        </w:rPr>
        <w:t>IMP</w:t>
      </w:r>
      <w:r w:rsidR="00106830" w:rsidRPr="00FD1ABD">
        <w:rPr>
          <w:rFonts w:ascii="Times New Roman" w:eastAsia="宋体" w:hAnsi="宋体" w:cs="Times New Roman"/>
          <w:lang w:eastAsia="zh-CN"/>
        </w:rPr>
        <w:t>）</w:t>
      </w:r>
    </w:p>
    <w:p w14:paraId="3530C552" w14:textId="77777777" w:rsidR="00106830" w:rsidRPr="00FD1ABD" w:rsidRDefault="00106830" w:rsidP="00106830">
      <w:pPr>
        <w:spacing w:before="7"/>
        <w:rPr>
          <w:rFonts w:ascii="Times New Roman" w:hAnsi="Times New Roman" w:cs="Times New Roman"/>
          <w:b/>
          <w:bCs/>
          <w:sz w:val="16"/>
          <w:szCs w:val="16"/>
          <w:lang w:eastAsia="zh-CN"/>
        </w:rPr>
      </w:pPr>
    </w:p>
    <w:p w14:paraId="2B0E9981" w14:textId="77777777" w:rsidR="00106830" w:rsidRPr="00FD1ABD" w:rsidRDefault="00106830" w:rsidP="000773FE">
      <w:pPr>
        <w:pStyle w:val="a9"/>
        <w:spacing w:line="307" w:lineRule="auto"/>
        <w:ind w:right="273"/>
        <w:rPr>
          <w:rFonts w:ascii="Times New Roman" w:eastAsia="宋体" w:hAnsi="Times New Roman" w:cs="Times New Roman"/>
          <w:lang w:eastAsia="zh-CN"/>
        </w:rPr>
      </w:pPr>
      <w:r w:rsidRPr="00FD1ABD">
        <w:rPr>
          <w:rFonts w:ascii="Times New Roman" w:eastAsia="宋体" w:hAnsi="宋体" w:cs="Times New Roman"/>
          <w:lang w:eastAsia="zh-CN"/>
        </w:rPr>
        <w:t>干预性临床试验中用作试验或对照的由活性物质或安慰剂制成的药物制剂，包括已批准上市的药物，但其应用或包装（配方或包装）不同于已批准的形式、或用于未批准的适应症、或用于对已批准形式获取更多的信息。</w:t>
      </w:r>
    </w:p>
    <w:p w14:paraId="6A23C4F9" w14:textId="77777777" w:rsidR="00106830" w:rsidRPr="00FD1ABD" w:rsidRDefault="00106830" w:rsidP="00106830">
      <w:pPr>
        <w:pStyle w:val="6"/>
        <w:spacing w:before="140"/>
        <w:rPr>
          <w:rFonts w:ascii="Times New Roman" w:eastAsia="宋体" w:hAnsi="Times New Roman" w:cs="Times New Roman"/>
          <w:b w:val="0"/>
          <w:bCs w:val="0"/>
          <w:lang w:eastAsia="zh-CN"/>
        </w:rPr>
      </w:pPr>
      <w:r w:rsidRPr="00FD1ABD">
        <w:rPr>
          <w:rFonts w:ascii="Times New Roman" w:eastAsia="宋体" w:hAnsi="宋体" w:cs="Times New Roman"/>
          <w:lang w:eastAsia="zh-CN"/>
        </w:rPr>
        <w:t>药物（</w:t>
      </w:r>
      <w:r w:rsidRPr="00FD1ABD">
        <w:rPr>
          <w:rFonts w:ascii="Times New Roman" w:eastAsia="宋体" w:hAnsi="Times New Roman" w:cs="Times New Roman"/>
          <w:lang w:eastAsia="zh-CN"/>
        </w:rPr>
        <w:t>MP</w:t>
      </w:r>
      <w:r w:rsidRPr="00FD1ABD">
        <w:rPr>
          <w:rFonts w:ascii="Times New Roman" w:eastAsia="宋体" w:hAnsi="宋体" w:cs="Times New Roman"/>
          <w:lang w:eastAsia="zh-CN"/>
        </w:rPr>
        <w:t>）</w:t>
      </w:r>
    </w:p>
    <w:p w14:paraId="79487FDC" w14:textId="77777777" w:rsidR="00106830" w:rsidRPr="00FD1ABD" w:rsidRDefault="00106830" w:rsidP="00106830">
      <w:pPr>
        <w:spacing w:before="7"/>
        <w:rPr>
          <w:rFonts w:ascii="Times New Roman" w:hAnsi="Times New Roman" w:cs="Times New Roman"/>
          <w:b/>
          <w:bCs/>
          <w:sz w:val="16"/>
          <w:szCs w:val="16"/>
          <w:lang w:eastAsia="zh-CN"/>
        </w:rPr>
      </w:pPr>
    </w:p>
    <w:p w14:paraId="6D5E2157" w14:textId="77777777" w:rsidR="00106830" w:rsidRPr="00FD1ABD" w:rsidRDefault="00106830" w:rsidP="00106830">
      <w:pPr>
        <w:pStyle w:val="a9"/>
        <w:spacing w:line="307" w:lineRule="auto"/>
        <w:ind w:right="273"/>
        <w:rPr>
          <w:rFonts w:ascii="Times New Roman" w:eastAsia="宋体" w:hAnsi="Times New Roman" w:cs="Times New Roman"/>
          <w:lang w:eastAsia="zh-CN"/>
        </w:rPr>
      </w:pPr>
      <w:r w:rsidRPr="00FD1ABD">
        <w:rPr>
          <w:rFonts w:ascii="Times New Roman" w:eastAsia="宋体" w:hAnsi="宋体" w:cs="Times New Roman"/>
          <w:lang w:eastAsia="zh-CN"/>
        </w:rPr>
        <w:t>具有以下特性的任何物质或几种物质组合：治疗或预防人类疾病；或被人体使用或服用，通过发挥药理学或免疫学作用或通过代谢行为，用于恢复、纠正、</w:t>
      </w:r>
      <w:r w:rsidR="00D05244" w:rsidRPr="00FD1ABD">
        <w:rPr>
          <w:rFonts w:ascii="Times New Roman" w:eastAsia="宋体" w:hAnsi="宋体" w:cs="Times New Roman"/>
          <w:lang w:eastAsia="zh-CN"/>
        </w:rPr>
        <w:t>影响生理机能</w:t>
      </w:r>
      <w:r w:rsidRPr="00FD1ABD">
        <w:rPr>
          <w:rFonts w:ascii="Times New Roman" w:eastAsia="宋体" w:hAnsi="宋体" w:cs="Times New Roman"/>
          <w:lang w:eastAsia="zh-CN"/>
        </w:rPr>
        <w:t>；或进行医学诊断。</w:t>
      </w:r>
    </w:p>
    <w:p w14:paraId="4F3201B6" w14:textId="77777777" w:rsidR="00106830" w:rsidRPr="00FD1ABD" w:rsidRDefault="00106830" w:rsidP="00106830">
      <w:pPr>
        <w:spacing w:before="7"/>
        <w:rPr>
          <w:rFonts w:ascii="Times New Roman" w:hAnsi="Times New Roman" w:cs="Times New Roman"/>
          <w:b/>
          <w:bCs/>
          <w:sz w:val="16"/>
          <w:szCs w:val="16"/>
          <w:lang w:eastAsia="zh-CN"/>
        </w:rPr>
      </w:pPr>
    </w:p>
    <w:p w14:paraId="4C788DBD" w14:textId="77777777" w:rsidR="00106830" w:rsidRPr="00FD1ABD" w:rsidRDefault="005D2FAA" w:rsidP="00106830">
      <w:pPr>
        <w:pStyle w:val="6"/>
        <w:spacing w:before="140"/>
        <w:rPr>
          <w:rFonts w:ascii="Times New Roman" w:eastAsia="宋体" w:hAnsi="Times New Roman" w:cs="Times New Roman"/>
          <w:b w:val="0"/>
          <w:bCs w:val="0"/>
          <w:lang w:eastAsia="zh-CN"/>
        </w:rPr>
      </w:pPr>
      <w:r w:rsidRPr="00FD1ABD">
        <w:rPr>
          <w:rFonts w:ascii="Times New Roman" w:eastAsia="宋体" w:hAnsi="宋体" w:cs="Times New Roman" w:hint="eastAsia"/>
          <w:lang w:eastAsia="zh-CN"/>
        </w:rPr>
        <w:t>消息</w:t>
      </w:r>
    </w:p>
    <w:p w14:paraId="47E277B5" w14:textId="77777777" w:rsidR="00106830" w:rsidRPr="00FD1ABD" w:rsidRDefault="00106830" w:rsidP="00106830">
      <w:pPr>
        <w:spacing w:before="7"/>
        <w:rPr>
          <w:rFonts w:ascii="Times New Roman" w:hAnsi="Times New Roman" w:cs="Times New Roman"/>
          <w:b/>
          <w:bCs/>
          <w:sz w:val="16"/>
          <w:szCs w:val="16"/>
          <w:lang w:eastAsia="zh-CN"/>
        </w:rPr>
      </w:pPr>
    </w:p>
    <w:p w14:paraId="561731BF" w14:textId="77777777" w:rsidR="00106830" w:rsidRPr="00FD1ABD" w:rsidRDefault="00106830" w:rsidP="00106830">
      <w:pPr>
        <w:pStyle w:val="a9"/>
        <w:spacing w:line="308" w:lineRule="auto"/>
        <w:ind w:right="273"/>
        <w:rPr>
          <w:rFonts w:ascii="Times New Roman" w:eastAsia="宋体" w:hAnsi="Times New Roman" w:cs="Times New Roman"/>
          <w:lang w:eastAsia="zh-CN"/>
        </w:rPr>
      </w:pPr>
      <w:r w:rsidRPr="00FD1ABD">
        <w:rPr>
          <w:rFonts w:ascii="Times New Roman" w:eastAsia="宋体" w:hAnsi="Times New Roman" w:cs="Times New Roman"/>
          <w:lang w:eastAsia="zh-CN"/>
        </w:rPr>
        <w:t>EDI</w:t>
      </w:r>
      <w:r w:rsidR="003D3E06" w:rsidRPr="00FD1ABD">
        <w:rPr>
          <w:rFonts w:ascii="Times New Roman" w:eastAsia="宋体" w:hAnsi="宋体" w:cs="Times New Roman" w:hint="eastAsia"/>
          <w:lang w:eastAsia="zh-CN"/>
        </w:rPr>
        <w:t>信</w:t>
      </w:r>
      <w:r w:rsidRPr="00FD1ABD">
        <w:rPr>
          <w:rFonts w:ascii="Times New Roman" w:eastAsia="宋体" w:hAnsi="宋体" w:cs="Times New Roman"/>
          <w:lang w:eastAsia="zh-CN"/>
        </w:rPr>
        <w:t>息由一组使用商定标准构成的分段组成，并以计算机可读格式编写，可被自动处理，清楚无误。</w:t>
      </w:r>
    </w:p>
    <w:p w14:paraId="52DC41CE" w14:textId="77777777" w:rsidR="00106830" w:rsidRPr="00FD1ABD" w:rsidRDefault="005D2FAA" w:rsidP="00106830">
      <w:pPr>
        <w:pStyle w:val="6"/>
        <w:spacing w:before="139"/>
        <w:rPr>
          <w:rFonts w:ascii="Times New Roman" w:eastAsia="宋体" w:hAnsi="Times New Roman" w:cs="Times New Roman"/>
          <w:b w:val="0"/>
          <w:bCs w:val="0"/>
          <w:lang w:eastAsia="zh-CN"/>
        </w:rPr>
      </w:pPr>
      <w:r w:rsidRPr="00FD1ABD">
        <w:rPr>
          <w:rFonts w:ascii="Times New Roman" w:eastAsia="宋体" w:hAnsi="宋体" w:cs="Times New Roman" w:hint="eastAsia"/>
          <w:lang w:eastAsia="zh-CN"/>
        </w:rPr>
        <w:t>回执</w:t>
      </w:r>
      <w:r w:rsidR="00106830" w:rsidRPr="00FD1ABD">
        <w:rPr>
          <w:rFonts w:ascii="Times New Roman" w:eastAsia="宋体" w:hAnsi="宋体" w:cs="Times New Roman"/>
          <w:lang w:eastAsia="zh-CN"/>
        </w:rPr>
        <w:t>（</w:t>
      </w:r>
      <w:r w:rsidR="00106830" w:rsidRPr="00FD1ABD">
        <w:rPr>
          <w:rFonts w:ascii="Times New Roman" w:eastAsia="宋体" w:hAnsi="Times New Roman" w:cs="Times New Roman"/>
          <w:lang w:eastAsia="zh-CN"/>
        </w:rPr>
        <w:t>MDN</w:t>
      </w:r>
      <w:r w:rsidR="00106830" w:rsidRPr="00FD1ABD">
        <w:rPr>
          <w:rFonts w:ascii="Times New Roman" w:eastAsia="宋体" w:hAnsi="宋体" w:cs="Times New Roman"/>
          <w:lang w:eastAsia="zh-CN"/>
        </w:rPr>
        <w:t>）</w:t>
      </w:r>
    </w:p>
    <w:p w14:paraId="66D5585F" w14:textId="77777777" w:rsidR="00106830" w:rsidRPr="00FD1ABD" w:rsidRDefault="00106830" w:rsidP="00106830">
      <w:pPr>
        <w:spacing w:before="7"/>
        <w:rPr>
          <w:rFonts w:ascii="Times New Roman" w:hAnsi="Times New Roman" w:cs="Times New Roman"/>
          <w:b/>
          <w:bCs/>
          <w:sz w:val="16"/>
          <w:szCs w:val="16"/>
          <w:lang w:eastAsia="zh-CN"/>
        </w:rPr>
      </w:pPr>
    </w:p>
    <w:p w14:paraId="21AC1ADE" w14:textId="77777777" w:rsidR="00106830" w:rsidRPr="00FD1ABD" w:rsidRDefault="00106830" w:rsidP="00106830">
      <w:pPr>
        <w:pStyle w:val="a9"/>
        <w:spacing w:line="306" w:lineRule="auto"/>
        <w:ind w:right="273"/>
        <w:rPr>
          <w:rFonts w:ascii="Times New Roman" w:eastAsia="宋体" w:hAnsi="Times New Roman" w:cs="Times New Roman"/>
          <w:lang w:eastAsia="zh-CN"/>
        </w:rPr>
      </w:pPr>
      <w:r w:rsidRPr="00FD1ABD">
        <w:rPr>
          <w:rFonts w:ascii="Times New Roman" w:eastAsia="宋体" w:hAnsi="Times New Roman" w:cs="Times New Roman"/>
          <w:lang w:eastAsia="zh-CN"/>
        </w:rPr>
        <w:lastRenderedPageBreak/>
        <w:t>EDI</w:t>
      </w:r>
      <w:r w:rsidR="003D3E06" w:rsidRPr="00FD1ABD">
        <w:rPr>
          <w:rFonts w:ascii="Times New Roman" w:eastAsia="宋体" w:hAnsi="宋体" w:cs="Times New Roman" w:hint="eastAsia"/>
          <w:lang w:eastAsia="zh-CN"/>
        </w:rPr>
        <w:t>信</w:t>
      </w:r>
      <w:r w:rsidRPr="00FD1ABD">
        <w:rPr>
          <w:rFonts w:ascii="Times New Roman" w:eastAsia="宋体" w:hAnsi="宋体" w:cs="Times New Roman"/>
          <w:lang w:eastAsia="zh-CN"/>
        </w:rPr>
        <w:t>息的已收取通知，由接收者网关返还至发送者网关。</w:t>
      </w:r>
      <w:r w:rsidRPr="00FD1ABD">
        <w:rPr>
          <w:rFonts w:ascii="Times New Roman" w:eastAsia="宋体" w:hAnsi="Times New Roman" w:cs="Times New Roman"/>
          <w:lang w:eastAsia="zh-CN"/>
        </w:rPr>
        <w:t>MDN</w:t>
      </w:r>
      <w:r w:rsidRPr="00FD1ABD">
        <w:rPr>
          <w:rFonts w:ascii="Times New Roman" w:eastAsia="宋体" w:hAnsi="宋体" w:cs="Times New Roman"/>
          <w:lang w:eastAsia="zh-CN"/>
        </w:rPr>
        <w:t>是双方网关与网关之间信息交换的结论。</w:t>
      </w:r>
    </w:p>
    <w:p w14:paraId="628F6EC5" w14:textId="77777777" w:rsidR="00106830" w:rsidRPr="00FD1ABD" w:rsidRDefault="005D2FAA" w:rsidP="00106830">
      <w:pPr>
        <w:pStyle w:val="6"/>
        <w:spacing w:before="140"/>
        <w:rPr>
          <w:rFonts w:ascii="Times New Roman" w:eastAsia="宋体" w:hAnsi="Times New Roman" w:cs="Times New Roman"/>
          <w:b w:val="0"/>
          <w:bCs w:val="0"/>
          <w:lang w:eastAsia="zh-CN"/>
        </w:rPr>
      </w:pPr>
      <w:r w:rsidRPr="00FD1ABD">
        <w:rPr>
          <w:rFonts w:ascii="Times New Roman" w:eastAsia="宋体" w:hAnsi="宋体" w:cs="Times New Roman" w:hint="eastAsia"/>
          <w:lang w:eastAsia="zh-CN"/>
        </w:rPr>
        <w:t>消息</w:t>
      </w:r>
      <w:r w:rsidR="00106830" w:rsidRPr="00FD1ABD">
        <w:rPr>
          <w:rFonts w:ascii="Times New Roman" w:eastAsia="宋体" w:hAnsi="宋体" w:cs="Times New Roman"/>
          <w:lang w:eastAsia="zh-CN"/>
        </w:rPr>
        <w:t>交换</w:t>
      </w:r>
    </w:p>
    <w:p w14:paraId="33995748" w14:textId="77777777" w:rsidR="00106830" w:rsidRPr="00FD1ABD" w:rsidRDefault="00106830" w:rsidP="00106830">
      <w:pPr>
        <w:spacing w:before="7"/>
        <w:rPr>
          <w:rFonts w:ascii="Times New Roman" w:hAnsi="Times New Roman" w:cs="Times New Roman"/>
          <w:b/>
          <w:bCs/>
          <w:sz w:val="16"/>
          <w:szCs w:val="16"/>
          <w:lang w:eastAsia="zh-CN"/>
        </w:rPr>
      </w:pPr>
    </w:p>
    <w:p w14:paraId="1CB62539" w14:textId="77777777" w:rsidR="00106830" w:rsidRPr="00FD1ABD" w:rsidRDefault="00106830" w:rsidP="00106830">
      <w:pPr>
        <w:pStyle w:val="a9"/>
        <w:spacing w:line="307" w:lineRule="auto"/>
        <w:ind w:right="534"/>
        <w:rPr>
          <w:rFonts w:ascii="Times New Roman" w:eastAsia="宋体" w:hAnsi="Times New Roman" w:cs="Times New Roman"/>
          <w:lang w:eastAsia="zh-CN"/>
        </w:rPr>
      </w:pPr>
      <w:r w:rsidRPr="00FD1ABD">
        <w:rPr>
          <w:rFonts w:ascii="Times New Roman" w:eastAsia="宋体" w:hAnsi="宋体" w:cs="Times New Roman"/>
          <w:lang w:eastAsia="zh-CN"/>
        </w:rPr>
        <w:t>围绕发送者和接收者之间的</w:t>
      </w:r>
      <w:r w:rsidRPr="00FD1ABD">
        <w:rPr>
          <w:rFonts w:ascii="Times New Roman" w:eastAsia="宋体" w:hAnsi="Times New Roman" w:cs="Times New Roman"/>
          <w:lang w:eastAsia="zh-CN"/>
        </w:rPr>
        <w:t>EDI</w:t>
      </w:r>
      <w:r w:rsidR="003D3E06" w:rsidRPr="00FD1ABD">
        <w:rPr>
          <w:rFonts w:ascii="Times New Roman" w:eastAsia="宋体" w:hAnsi="宋体" w:cs="Times New Roman" w:hint="eastAsia"/>
          <w:lang w:eastAsia="zh-CN"/>
        </w:rPr>
        <w:t>信</w:t>
      </w:r>
      <w:r w:rsidRPr="00FD1ABD">
        <w:rPr>
          <w:rFonts w:ascii="Times New Roman" w:eastAsia="宋体" w:hAnsi="宋体" w:cs="Times New Roman"/>
          <w:lang w:eastAsia="zh-CN"/>
        </w:rPr>
        <w:t>息（安全</w:t>
      </w:r>
      <w:r w:rsidR="003D3E06" w:rsidRPr="00FD1ABD">
        <w:rPr>
          <w:rFonts w:ascii="Times New Roman" w:eastAsia="宋体" w:hAnsi="宋体" w:cs="Times New Roman" w:hint="eastAsia"/>
          <w:lang w:eastAsia="zh-CN"/>
        </w:rPr>
        <w:t>信</w:t>
      </w:r>
      <w:r w:rsidRPr="00FD1ABD">
        <w:rPr>
          <w:rFonts w:ascii="Times New Roman" w:eastAsia="宋体" w:hAnsi="宋体" w:cs="Times New Roman"/>
          <w:lang w:eastAsia="zh-CN"/>
        </w:rPr>
        <w:t>息，确认</w:t>
      </w:r>
      <w:r w:rsidR="003D3E06" w:rsidRPr="00FD1ABD">
        <w:rPr>
          <w:rFonts w:ascii="Times New Roman" w:eastAsia="宋体" w:hAnsi="宋体" w:cs="Times New Roman" w:hint="eastAsia"/>
          <w:lang w:eastAsia="zh-CN"/>
        </w:rPr>
        <w:t>信</w:t>
      </w:r>
      <w:r w:rsidRPr="00FD1ABD">
        <w:rPr>
          <w:rFonts w:ascii="Times New Roman" w:eastAsia="宋体" w:hAnsi="宋体" w:cs="Times New Roman"/>
          <w:lang w:eastAsia="zh-CN"/>
        </w:rPr>
        <w:t>息，药物</w:t>
      </w:r>
      <w:r w:rsidR="003D3E06" w:rsidRPr="00FD1ABD">
        <w:rPr>
          <w:rFonts w:ascii="Times New Roman" w:eastAsia="宋体" w:hAnsi="宋体" w:cs="Times New Roman" w:hint="eastAsia"/>
          <w:lang w:eastAsia="zh-CN"/>
        </w:rPr>
        <w:t>信</w:t>
      </w:r>
      <w:r w:rsidRPr="00FD1ABD">
        <w:rPr>
          <w:rFonts w:ascii="Times New Roman" w:eastAsia="宋体" w:hAnsi="宋体" w:cs="Times New Roman"/>
          <w:lang w:eastAsia="zh-CN"/>
        </w:rPr>
        <w:t>息）电子传输（包括返回该消息的</w:t>
      </w:r>
      <w:r w:rsidR="003D3E06" w:rsidRPr="00FD1ABD">
        <w:rPr>
          <w:rFonts w:ascii="Times New Roman" w:eastAsia="宋体" w:hAnsi="宋体" w:cs="Times New Roman" w:hint="eastAsia"/>
          <w:lang w:eastAsia="zh-CN"/>
        </w:rPr>
        <w:t>信</w:t>
      </w:r>
      <w:r w:rsidRPr="00FD1ABD">
        <w:rPr>
          <w:rFonts w:ascii="Times New Roman" w:eastAsia="宋体" w:hAnsi="宋体" w:cs="Times New Roman"/>
          <w:lang w:eastAsia="zh-CN"/>
        </w:rPr>
        <w:t>息</w:t>
      </w:r>
      <w:r w:rsidR="003D3E06" w:rsidRPr="00FD1ABD">
        <w:rPr>
          <w:rFonts w:ascii="Times New Roman" w:eastAsia="宋体" w:hAnsi="宋体" w:cs="Times New Roman" w:hint="eastAsia"/>
          <w:lang w:eastAsia="zh-CN"/>
        </w:rPr>
        <w:t>传送</w:t>
      </w:r>
      <w:r w:rsidRPr="00FD1ABD">
        <w:rPr>
          <w:rFonts w:ascii="Times New Roman" w:eastAsia="宋体" w:hAnsi="宋体" w:cs="Times New Roman"/>
          <w:lang w:eastAsia="zh-CN"/>
        </w:rPr>
        <w:t>通知）的一组操作。</w:t>
      </w:r>
    </w:p>
    <w:p w14:paraId="12BEBACD" w14:textId="77777777" w:rsidR="00106830" w:rsidRPr="00FD1ABD" w:rsidRDefault="00106830" w:rsidP="00106830">
      <w:pPr>
        <w:spacing w:before="9"/>
        <w:rPr>
          <w:rFonts w:ascii="Times New Roman" w:hAnsi="Times New Roman" w:cs="Times New Roman"/>
          <w:sz w:val="19"/>
          <w:szCs w:val="19"/>
          <w:lang w:eastAsia="zh-CN"/>
        </w:rPr>
      </w:pPr>
    </w:p>
    <w:p w14:paraId="3A10FBB4" w14:textId="77777777" w:rsidR="00106830" w:rsidRPr="00FD1ABD" w:rsidRDefault="00106830" w:rsidP="00106830">
      <w:pPr>
        <w:pStyle w:val="6"/>
        <w:rPr>
          <w:rFonts w:ascii="Times New Roman" w:eastAsia="宋体" w:hAnsi="Times New Roman" w:cs="Times New Roman"/>
          <w:b w:val="0"/>
          <w:bCs w:val="0"/>
          <w:lang w:eastAsia="zh-CN"/>
        </w:rPr>
      </w:pPr>
      <w:r w:rsidRPr="00FD1ABD">
        <w:rPr>
          <w:rFonts w:ascii="Times New Roman" w:eastAsia="宋体" w:hAnsi="宋体" w:cs="Times New Roman"/>
          <w:lang w:eastAsia="zh-CN"/>
        </w:rPr>
        <w:t>合作伙伴</w:t>
      </w:r>
    </w:p>
    <w:p w14:paraId="3894E8D4" w14:textId="77777777" w:rsidR="00106830" w:rsidRPr="00FD1ABD" w:rsidRDefault="00106830" w:rsidP="00106830">
      <w:pPr>
        <w:spacing w:before="7"/>
        <w:rPr>
          <w:rFonts w:ascii="Times New Roman" w:hAnsi="Times New Roman" w:cs="Times New Roman"/>
          <w:b/>
          <w:bCs/>
          <w:sz w:val="16"/>
          <w:szCs w:val="16"/>
          <w:lang w:eastAsia="zh-CN"/>
        </w:rPr>
      </w:pPr>
    </w:p>
    <w:p w14:paraId="43B4EEF2" w14:textId="3F453427" w:rsidR="00106830" w:rsidRPr="00FD1ABD" w:rsidRDefault="00106830" w:rsidP="00106830">
      <w:pPr>
        <w:pStyle w:val="a9"/>
        <w:spacing w:line="307" w:lineRule="auto"/>
        <w:ind w:right="273"/>
        <w:rPr>
          <w:rFonts w:ascii="Times New Roman" w:eastAsia="宋体" w:hAnsi="Times New Roman" w:cs="Times New Roman"/>
          <w:lang w:eastAsia="zh-CN"/>
        </w:rPr>
      </w:pPr>
      <w:r w:rsidRPr="00FD1ABD">
        <w:rPr>
          <w:rFonts w:ascii="Times New Roman" w:eastAsia="宋体" w:hAnsi="宋体" w:cs="Times New Roman"/>
          <w:lang w:eastAsia="zh-CN"/>
        </w:rPr>
        <w:t>在批准前或批准后阶段与另一个组织交换药物警戒领域的</w:t>
      </w:r>
      <w:r w:rsidRPr="00FD1ABD">
        <w:rPr>
          <w:rFonts w:ascii="Times New Roman" w:eastAsia="宋体" w:hAnsi="Times New Roman" w:cs="Times New Roman"/>
          <w:lang w:eastAsia="zh-CN"/>
        </w:rPr>
        <w:t>EDI</w:t>
      </w:r>
      <w:r w:rsidRPr="00FD1ABD">
        <w:rPr>
          <w:rFonts w:ascii="Times New Roman" w:eastAsia="宋体" w:hAnsi="宋体" w:cs="Times New Roman"/>
          <w:lang w:eastAsia="zh-CN"/>
        </w:rPr>
        <w:t>消息的组织。就本</w:t>
      </w:r>
      <w:r w:rsidR="009E4965" w:rsidRPr="00FD1ABD">
        <w:rPr>
          <w:rFonts w:ascii="Times New Roman" w:eastAsia="宋体" w:hAnsi="宋体" w:cs="Times New Roman" w:hint="eastAsia"/>
          <w:lang w:eastAsia="zh-CN"/>
        </w:rPr>
        <w:t>指导原则</w:t>
      </w:r>
      <w:r w:rsidRPr="00FD1ABD">
        <w:rPr>
          <w:rFonts w:ascii="Times New Roman" w:eastAsia="宋体" w:hAnsi="宋体" w:cs="Times New Roman"/>
          <w:lang w:eastAsia="zh-CN"/>
        </w:rPr>
        <w:t>而言，</w:t>
      </w:r>
      <w:r w:rsidRPr="00FD1ABD">
        <w:rPr>
          <w:rFonts w:ascii="Times New Roman" w:eastAsia="宋体" w:hAnsi="Times New Roman" w:cs="Times New Roman"/>
          <w:lang w:eastAsia="zh-CN"/>
        </w:rPr>
        <w:t>EDI</w:t>
      </w:r>
      <w:r w:rsidRPr="00FD1ABD">
        <w:rPr>
          <w:rFonts w:ascii="Times New Roman" w:eastAsia="宋体" w:hAnsi="宋体" w:cs="Times New Roman"/>
          <w:lang w:eastAsia="zh-CN"/>
        </w:rPr>
        <w:t>合作伙伴在药物警戒的批准前和批准后阶段如下</w:t>
      </w:r>
      <w:r w:rsidRPr="00FD1ABD">
        <w:rPr>
          <w:rFonts w:ascii="Times New Roman" w:eastAsia="宋体" w:hAnsi="Times New Roman" w:cs="Times New Roman"/>
          <w:lang w:eastAsia="zh-CN"/>
        </w:rPr>
        <w:t>:</w:t>
      </w:r>
    </w:p>
    <w:p w14:paraId="0F3FA344" w14:textId="77777777" w:rsidR="00106830" w:rsidRPr="00FD1ABD" w:rsidRDefault="00106830" w:rsidP="00106830">
      <w:pPr>
        <w:spacing w:before="5"/>
        <w:rPr>
          <w:rFonts w:ascii="Times New Roman" w:hAnsi="Times New Roman" w:cs="Times New Roman"/>
          <w:sz w:val="16"/>
          <w:szCs w:val="16"/>
          <w:lang w:eastAsia="zh-CN"/>
        </w:rPr>
      </w:pPr>
    </w:p>
    <w:p w14:paraId="17672A04" w14:textId="77777777" w:rsidR="00106830" w:rsidRPr="00FD1ABD" w:rsidRDefault="00106830" w:rsidP="00106830">
      <w:pPr>
        <w:pStyle w:val="a9"/>
        <w:numPr>
          <w:ilvl w:val="0"/>
          <w:numId w:val="1"/>
        </w:numPr>
        <w:tabs>
          <w:tab w:val="left" w:pos="465"/>
        </w:tabs>
        <w:rPr>
          <w:rFonts w:ascii="Times New Roman" w:eastAsia="宋体" w:hAnsi="Times New Roman" w:cs="Times New Roman"/>
        </w:rPr>
      </w:pPr>
      <w:r w:rsidRPr="00FD1ABD">
        <w:rPr>
          <w:rFonts w:ascii="Times New Roman" w:eastAsia="宋体" w:hAnsi="宋体" w:cs="Times New Roman"/>
        </w:rPr>
        <w:t>中国</w:t>
      </w:r>
      <w:r w:rsidR="003D3E06" w:rsidRPr="00FD1ABD">
        <w:rPr>
          <w:rFonts w:ascii="Times New Roman" w:eastAsia="宋体" w:hAnsi="Times New Roman" w:cs="Times New Roman" w:hint="eastAsia"/>
          <w:lang w:eastAsia="zh-CN"/>
        </w:rPr>
        <w:t>上市许可持有人</w:t>
      </w:r>
    </w:p>
    <w:p w14:paraId="6BC3ABC6" w14:textId="77777777" w:rsidR="00106830" w:rsidRPr="00FD1ABD" w:rsidRDefault="00106830" w:rsidP="00106830">
      <w:pPr>
        <w:spacing w:before="5"/>
        <w:rPr>
          <w:rFonts w:ascii="Times New Roman" w:hAnsi="Times New Roman" w:cs="Times New Roman"/>
          <w:sz w:val="16"/>
          <w:szCs w:val="16"/>
        </w:rPr>
      </w:pPr>
    </w:p>
    <w:p w14:paraId="4CA1C058" w14:textId="77777777" w:rsidR="00106830" w:rsidRPr="00FD1ABD" w:rsidRDefault="00106830" w:rsidP="00106830">
      <w:pPr>
        <w:pStyle w:val="a9"/>
        <w:numPr>
          <w:ilvl w:val="0"/>
          <w:numId w:val="1"/>
        </w:numPr>
        <w:tabs>
          <w:tab w:val="left" w:pos="465"/>
        </w:tabs>
        <w:rPr>
          <w:rFonts w:ascii="Times New Roman" w:eastAsia="宋体" w:hAnsi="Times New Roman" w:cs="Times New Roman"/>
        </w:rPr>
      </w:pPr>
      <w:r w:rsidRPr="00FD1ABD">
        <w:rPr>
          <w:rFonts w:ascii="Times New Roman" w:eastAsia="宋体" w:hAnsi="宋体" w:cs="Times New Roman"/>
        </w:rPr>
        <w:t>申请人</w:t>
      </w:r>
    </w:p>
    <w:p w14:paraId="745CBBB8" w14:textId="77777777" w:rsidR="00106830" w:rsidRPr="00FD1ABD" w:rsidRDefault="00106830" w:rsidP="00106830">
      <w:pPr>
        <w:spacing w:before="5"/>
        <w:rPr>
          <w:rFonts w:ascii="Times New Roman" w:hAnsi="Times New Roman" w:cs="Times New Roman"/>
          <w:sz w:val="16"/>
          <w:szCs w:val="16"/>
        </w:rPr>
      </w:pPr>
    </w:p>
    <w:p w14:paraId="5468101B" w14:textId="59B091F6" w:rsidR="000773FE" w:rsidRPr="001F5FC0" w:rsidRDefault="00106830" w:rsidP="001F5FC0">
      <w:pPr>
        <w:pStyle w:val="a9"/>
        <w:numPr>
          <w:ilvl w:val="0"/>
          <w:numId w:val="1"/>
        </w:numPr>
        <w:tabs>
          <w:tab w:val="left" w:pos="465"/>
        </w:tabs>
        <w:rPr>
          <w:rFonts w:ascii="Times New Roman" w:hAnsi="Times New Roman" w:cs="Times New Roman"/>
          <w:lang w:eastAsia="zh-CN"/>
        </w:rPr>
      </w:pPr>
      <w:r w:rsidRPr="00FD1ABD">
        <w:rPr>
          <w:rFonts w:ascii="Times New Roman" w:eastAsia="宋体" w:hAnsi="宋体" w:cs="Times New Roman"/>
          <w:lang w:eastAsia="zh-CN"/>
        </w:rPr>
        <w:t>中国干预性临床试验和非干预性研究的申办者</w:t>
      </w:r>
    </w:p>
    <w:p w14:paraId="373EBE44" w14:textId="77777777" w:rsidR="00106830" w:rsidRPr="00FD1ABD" w:rsidRDefault="00106830" w:rsidP="00106830">
      <w:pPr>
        <w:pStyle w:val="6"/>
        <w:spacing w:before="139"/>
        <w:rPr>
          <w:rFonts w:ascii="Times New Roman" w:eastAsia="宋体" w:hAnsi="Times New Roman" w:cs="Times New Roman"/>
          <w:b w:val="0"/>
          <w:bCs w:val="0"/>
          <w:lang w:eastAsia="zh-CN"/>
        </w:rPr>
      </w:pPr>
      <w:r w:rsidRPr="00FD1ABD">
        <w:rPr>
          <w:rFonts w:ascii="Times New Roman" w:eastAsia="宋体" w:hAnsi="宋体" w:cs="Times New Roman"/>
          <w:lang w:eastAsia="zh-CN"/>
        </w:rPr>
        <w:t>接收者</w:t>
      </w:r>
    </w:p>
    <w:p w14:paraId="7D16041A" w14:textId="77777777" w:rsidR="00106830" w:rsidRPr="00FD1ABD" w:rsidRDefault="00106830" w:rsidP="00106830">
      <w:pPr>
        <w:spacing w:before="7"/>
        <w:rPr>
          <w:rFonts w:ascii="Times New Roman" w:hAnsi="Times New Roman" w:cs="Times New Roman"/>
          <w:b/>
          <w:bCs/>
          <w:sz w:val="16"/>
          <w:szCs w:val="16"/>
          <w:lang w:eastAsia="zh-CN"/>
        </w:rPr>
      </w:pPr>
    </w:p>
    <w:p w14:paraId="50A84BA3" w14:textId="77777777" w:rsidR="00106830" w:rsidRPr="00FD1ABD" w:rsidRDefault="00106830" w:rsidP="00106830">
      <w:pPr>
        <w:pStyle w:val="a9"/>
        <w:rPr>
          <w:rFonts w:ascii="Times New Roman" w:eastAsia="宋体" w:hAnsi="Times New Roman" w:cs="Times New Roman"/>
          <w:lang w:eastAsia="zh-CN"/>
        </w:rPr>
      </w:pPr>
      <w:r w:rsidRPr="00FD1ABD">
        <w:rPr>
          <w:rFonts w:ascii="Times New Roman" w:eastAsia="宋体" w:hAnsi="Times New Roman" w:cs="Times New Roman"/>
          <w:lang w:eastAsia="zh-CN"/>
        </w:rPr>
        <w:t>EDI</w:t>
      </w:r>
      <w:r w:rsidRPr="00FD1ABD">
        <w:rPr>
          <w:rFonts w:ascii="Times New Roman" w:eastAsia="宋体" w:hAnsi="宋体" w:cs="Times New Roman"/>
          <w:lang w:eastAsia="zh-CN"/>
        </w:rPr>
        <w:t>消息的预期接收者。</w:t>
      </w:r>
    </w:p>
    <w:p w14:paraId="636A7F29" w14:textId="77777777" w:rsidR="00106830" w:rsidRPr="00FD1ABD" w:rsidRDefault="00106830" w:rsidP="00106830">
      <w:pPr>
        <w:spacing w:before="7"/>
        <w:rPr>
          <w:rFonts w:ascii="Times New Roman" w:hAnsi="Times New Roman" w:cs="Times New Roman"/>
          <w:sz w:val="16"/>
          <w:szCs w:val="16"/>
          <w:lang w:eastAsia="zh-CN"/>
        </w:rPr>
      </w:pPr>
    </w:p>
    <w:p w14:paraId="079D24A9" w14:textId="77777777" w:rsidR="00106830" w:rsidRPr="00FD1ABD" w:rsidRDefault="00106830" w:rsidP="00106830">
      <w:pPr>
        <w:pStyle w:val="6"/>
        <w:rPr>
          <w:rFonts w:ascii="Times New Roman" w:eastAsia="宋体" w:hAnsi="Times New Roman" w:cs="Times New Roman"/>
          <w:b w:val="0"/>
          <w:bCs w:val="0"/>
          <w:lang w:eastAsia="zh-CN"/>
        </w:rPr>
      </w:pPr>
      <w:r w:rsidRPr="00FD1ABD">
        <w:rPr>
          <w:rFonts w:ascii="Times New Roman" w:eastAsia="宋体" w:hAnsi="宋体" w:cs="Times New Roman"/>
          <w:lang w:eastAsia="zh-CN"/>
        </w:rPr>
        <w:t>接收者标识符</w:t>
      </w:r>
    </w:p>
    <w:p w14:paraId="329415ED" w14:textId="77777777" w:rsidR="00106830" w:rsidRPr="00FD1ABD" w:rsidRDefault="00106830" w:rsidP="00106830">
      <w:pPr>
        <w:spacing w:before="7"/>
        <w:rPr>
          <w:rFonts w:ascii="Times New Roman" w:hAnsi="Times New Roman" w:cs="Times New Roman"/>
          <w:b/>
          <w:bCs/>
          <w:sz w:val="16"/>
          <w:szCs w:val="16"/>
          <w:lang w:eastAsia="zh-CN"/>
        </w:rPr>
      </w:pPr>
    </w:p>
    <w:p w14:paraId="7619F737" w14:textId="77777777" w:rsidR="00106830" w:rsidRPr="00FD1ABD" w:rsidRDefault="00106830" w:rsidP="00106830">
      <w:pPr>
        <w:pStyle w:val="a9"/>
        <w:rPr>
          <w:rFonts w:ascii="Times New Roman" w:eastAsia="宋体" w:hAnsi="Times New Roman" w:cs="Times New Roman"/>
          <w:lang w:eastAsia="zh-CN"/>
        </w:rPr>
      </w:pPr>
      <w:r w:rsidRPr="00FD1ABD">
        <w:rPr>
          <w:rFonts w:ascii="Times New Roman" w:eastAsia="宋体" w:hAnsi="宋体" w:cs="Times New Roman"/>
          <w:lang w:eastAsia="zh-CN"/>
        </w:rPr>
        <w:t>身份或</w:t>
      </w:r>
      <w:r w:rsidRPr="00FD1ABD">
        <w:rPr>
          <w:rFonts w:ascii="Times New Roman" w:eastAsia="宋体" w:hAnsi="Times New Roman" w:cs="Times New Roman"/>
          <w:lang w:eastAsia="zh-CN"/>
        </w:rPr>
        <w:t>EDI</w:t>
      </w:r>
      <w:r w:rsidRPr="00FD1ABD">
        <w:rPr>
          <w:rFonts w:ascii="Times New Roman" w:eastAsia="宋体" w:hAnsi="宋体" w:cs="Times New Roman"/>
          <w:lang w:eastAsia="zh-CN"/>
        </w:rPr>
        <w:t>限定符和接受者</w:t>
      </w:r>
      <w:r w:rsidRPr="00FD1ABD">
        <w:rPr>
          <w:rFonts w:ascii="Times New Roman" w:eastAsia="宋体" w:hAnsi="Times New Roman" w:cs="Times New Roman"/>
          <w:lang w:eastAsia="zh-CN"/>
        </w:rPr>
        <w:t>ID</w:t>
      </w:r>
      <w:r w:rsidRPr="00FD1ABD">
        <w:rPr>
          <w:rFonts w:ascii="Times New Roman" w:eastAsia="宋体" w:hAnsi="宋体" w:cs="Times New Roman"/>
          <w:lang w:eastAsia="zh-CN"/>
        </w:rPr>
        <w:t>的组合。</w:t>
      </w:r>
    </w:p>
    <w:p w14:paraId="5D2DFC2E" w14:textId="77777777" w:rsidR="00106830" w:rsidRPr="00FD1ABD" w:rsidRDefault="00106830" w:rsidP="00106830">
      <w:pPr>
        <w:spacing w:before="7"/>
        <w:rPr>
          <w:rFonts w:ascii="Times New Roman" w:hAnsi="Times New Roman" w:cs="Times New Roman"/>
          <w:sz w:val="16"/>
          <w:szCs w:val="16"/>
          <w:lang w:eastAsia="zh-CN"/>
        </w:rPr>
      </w:pPr>
    </w:p>
    <w:p w14:paraId="48304CA6" w14:textId="77777777" w:rsidR="00106830" w:rsidRPr="00FD1ABD" w:rsidRDefault="00106830" w:rsidP="00106830">
      <w:pPr>
        <w:pStyle w:val="6"/>
        <w:rPr>
          <w:rFonts w:ascii="Times New Roman" w:eastAsia="宋体" w:hAnsi="Times New Roman" w:cs="Times New Roman"/>
          <w:b w:val="0"/>
          <w:bCs w:val="0"/>
          <w:lang w:eastAsia="zh-CN"/>
        </w:rPr>
      </w:pPr>
      <w:r w:rsidRPr="00FD1ABD">
        <w:rPr>
          <w:rFonts w:ascii="Times New Roman" w:eastAsia="宋体" w:hAnsi="宋体" w:cs="Times New Roman"/>
          <w:lang w:eastAsia="zh-CN"/>
        </w:rPr>
        <w:t>报告接收者</w:t>
      </w:r>
    </w:p>
    <w:p w14:paraId="7FF95145" w14:textId="77777777" w:rsidR="00106830" w:rsidRPr="00FD1ABD" w:rsidRDefault="00106830" w:rsidP="00106830">
      <w:pPr>
        <w:spacing w:before="7"/>
        <w:rPr>
          <w:rFonts w:ascii="Times New Roman" w:hAnsi="Times New Roman" w:cs="Times New Roman"/>
          <w:b/>
          <w:bCs/>
          <w:sz w:val="16"/>
          <w:szCs w:val="16"/>
          <w:lang w:eastAsia="zh-CN"/>
        </w:rPr>
      </w:pPr>
    </w:p>
    <w:p w14:paraId="1AAFC386" w14:textId="77777777" w:rsidR="00106830" w:rsidRPr="00FD1ABD" w:rsidRDefault="00106830" w:rsidP="00106830">
      <w:pPr>
        <w:pStyle w:val="a9"/>
        <w:spacing w:line="306" w:lineRule="auto"/>
        <w:ind w:right="342"/>
        <w:jc w:val="both"/>
        <w:rPr>
          <w:rFonts w:ascii="Times New Roman" w:eastAsia="宋体" w:hAnsi="Times New Roman" w:cs="Times New Roman"/>
          <w:lang w:eastAsia="zh-CN"/>
        </w:rPr>
      </w:pPr>
      <w:r w:rsidRPr="00FD1ABD">
        <w:rPr>
          <w:rFonts w:ascii="Times New Roman" w:eastAsia="宋体" w:hAnsi="宋体" w:cs="Times New Roman"/>
          <w:lang w:eastAsia="zh-CN"/>
        </w:rPr>
        <w:t>安全消息传输的预期接收者，就本指南而言，是指</w:t>
      </w:r>
      <w:r w:rsidRPr="00FD1ABD">
        <w:rPr>
          <w:rFonts w:ascii="Times New Roman" w:eastAsia="宋体" w:hAnsi="Times New Roman" w:cs="Times New Roman"/>
          <w:lang w:eastAsia="zh-CN"/>
        </w:rPr>
        <w:t>EDI</w:t>
      </w:r>
      <w:r w:rsidRPr="00FD1ABD">
        <w:rPr>
          <w:rFonts w:ascii="Times New Roman" w:eastAsia="宋体" w:hAnsi="宋体" w:cs="Times New Roman"/>
          <w:lang w:eastAsia="zh-CN"/>
        </w:rPr>
        <w:t>合作伙伴。接收者也是药物报告信息传输的预期接收者，就本指南而言，是指</w:t>
      </w:r>
      <w:r w:rsidRPr="00FD1ABD">
        <w:rPr>
          <w:rFonts w:ascii="Times New Roman" w:eastAsia="宋体" w:hAnsi="Times New Roman" w:cs="Times New Roman"/>
          <w:lang w:eastAsia="zh-CN"/>
        </w:rPr>
        <w:t>CDE</w:t>
      </w:r>
      <w:r w:rsidRPr="00FD1ABD">
        <w:rPr>
          <w:rFonts w:ascii="Times New Roman" w:eastAsia="宋体" w:hAnsi="宋体" w:cs="Times New Roman"/>
          <w:lang w:eastAsia="zh-CN"/>
        </w:rPr>
        <w:t>。</w:t>
      </w:r>
    </w:p>
    <w:p w14:paraId="63EC9E1B" w14:textId="77777777" w:rsidR="00106830" w:rsidRPr="00FD1ABD" w:rsidRDefault="00106830" w:rsidP="00106830">
      <w:pPr>
        <w:pStyle w:val="6"/>
        <w:spacing w:before="140"/>
        <w:rPr>
          <w:rFonts w:ascii="Times New Roman" w:eastAsia="宋体" w:hAnsi="Times New Roman" w:cs="Times New Roman"/>
          <w:b w:val="0"/>
          <w:bCs w:val="0"/>
          <w:lang w:eastAsia="zh-CN"/>
        </w:rPr>
      </w:pPr>
      <w:r w:rsidRPr="00FD1ABD">
        <w:rPr>
          <w:rFonts w:ascii="Times New Roman" w:eastAsia="宋体" w:hAnsi="宋体" w:cs="Times New Roman"/>
          <w:lang w:eastAsia="zh-CN"/>
        </w:rPr>
        <w:t>报告发送者</w:t>
      </w:r>
    </w:p>
    <w:p w14:paraId="077A5504" w14:textId="77777777" w:rsidR="00106830" w:rsidRPr="00FD1ABD" w:rsidRDefault="00106830" w:rsidP="00106830">
      <w:pPr>
        <w:spacing w:before="7"/>
        <w:rPr>
          <w:rFonts w:ascii="Times New Roman" w:hAnsi="Times New Roman" w:cs="Times New Roman"/>
          <w:b/>
          <w:bCs/>
          <w:sz w:val="16"/>
          <w:szCs w:val="16"/>
          <w:lang w:eastAsia="zh-CN"/>
        </w:rPr>
      </w:pPr>
    </w:p>
    <w:p w14:paraId="7B1C40CF" w14:textId="295D2D4A" w:rsidR="00106830" w:rsidRPr="00FD1ABD" w:rsidRDefault="00106830" w:rsidP="00106830">
      <w:pPr>
        <w:pStyle w:val="a9"/>
        <w:spacing w:line="307" w:lineRule="auto"/>
        <w:ind w:right="247"/>
        <w:rPr>
          <w:rFonts w:ascii="Times New Roman" w:eastAsia="宋体" w:hAnsi="Times New Roman" w:cs="Times New Roman"/>
          <w:lang w:eastAsia="zh-CN"/>
        </w:rPr>
      </w:pPr>
      <w:r w:rsidRPr="00FD1ABD">
        <w:rPr>
          <w:rFonts w:ascii="Times New Roman" w:eastAsia="宋体" w:hAnsi="宋体" w:cs="Times New Roman"/>
          <w:lang w:eastAsia="zh-CN"/>
        </w:rPr>
        <w:t>为了提交</w:t>
      </w:r>
      <w:r w:rsidRPr="00FD1ABD">
        <w:rPr>
          <w:rFonts w:ascii="Times New Roman" w:eastAsia="宋体" w:hAnsi="Times New Roman" w:cs="Times New Roman"/>
          <w:lang w:eastAsia="zh-CN"/>
        </w:rPr>
        <w:t>ICSR</w:t>
      </w:r>
      <w:r w:rsidRPr="00FD1ABD">
        <w:rPr>
          <w:rFonts w:ascii="Times New Roman" w:eastAsia="宋体" w:hAnsi="宋体" w:cs="Times New Roman"/>
          <w:lang w:eastAsia="zh-CN"/>
        </w:rPr>
        <w:t>而创建安全信息的</w:t>
      </w:r>
      <w:r w:rsidRPr="00FD1ABD">
        <w:rPr>
          <w:rFonts w:ascii="Times New Roman" w:eastAsia="宋体" w:hAnsi="Times New Roman" w:cs="Times New Roman"/>
          <w:lang w:eastAsia="zh-CN"/>
        </w:rPr>
        <w:t>EDI</w:t>
      </w:r>
      <w:r w:rsidRPr="00FD1ABD">
        <w:rPr>
          <w:rFonts w:ascii="Times New Roman" w:eastAsia="宋体" w:hAnsi="宋体" w:cs="Times New Roman"/>
          <w:lang w:eastAsia="zh-CN"/>
        </w:rPr>
        <w:t>消息的个人或实体，就本指南而言，是指作为申请人，</w:t>
      </w:r>
      <w:r w:rsidRPr="00FD1ABD">
        <w:rPr>
          <w:rFonts w:ascii="Times New Roman" w:eastAsia="宋体" w:hAnsi="Times New Roman" w:cs="Times New Roman"/>
          <w:lang w:eastAsia="zh-CN"/>
        </w:rPr>
        <w:t>MAH</w:t>
      </w:r>
      <w:r w:rsidRPr="00FD1ABD">
        <w:rPr>
          <w:rFonts w:ascii="Times New Roman" w:eastAsia="宋体" w:hAnsi="宋体" w:cs="Times New Roman"/>
          <w:lang w:eastAsia="zh-CN"/>
        </w:rPr>
        <w:t>或干预性临床试验或非干预性研究的申办者的</w:t>
      </w:r>
      <w:r w:rsidRPr="00FD1ABD">
        <w:rPr>
          <w:rFonts w:ascii="Times New Roman" w:eastAsia="宋体" w:hAnsi="Times New Roman" w:cs="Times New Roman"/>
          <w:lang w:eastAsia="zh-CN"/>
        </w:rPr>
        <w:t>EDI</w:t>
      </w:r>
      <w:r w:rsidRPr="00FD1ABD">
        <w:rPr>
          <w:rFonts w:ascii="Times New Roman" w:eastAsia="宋体" w:hAnsi="宋体" w:cs="Times New Roman"/>
          <w:lang w:eastAsia="zh-CN"/>
        </w:rPr>
        <w:t>合作伙伴。在报告交换中，报告发送者将始终保持不变，而随着消息的交换，</w:t>
      </w:r>
      <w:r w:rsidRPr="00FD1ABD">
        <w:rPr>
          <w:rFonts w:ascii="Times New Roman" w:eastAsia="宋体" w:hAnsi="Times New Roman" w:cs="Times New Roman"/>
          <w:lang w:eastAsia="zh-CN"/>
        </w:rPr>
        <w:t>“</w:t>
      </w:r>
      <w:r w:rsidRPr="00FD1ABD">
        <w:rPr>
          <w:rFonts w:ascii="Times New Roman" w:eastAsia="宋体" w:hAnsi="宋体" w:cs="Times New Roman"/>
          <w:lang w:eastAsia="zh-CN"/>
        </w:rPr>
        <w:t>发送者</w:t>
      </w:r>
      <w:r w:rsidRPr="00FD1ABD">
        <w:rPr>
          <w:rFonts w:ascii="Times New Roman" w:eastAsia="宋体" w:hAnsi="Times New Roman" w:cs="Times New Roman"/>
          <w:lang w:eastAsia="zh-CN"/>
        </w:rPr>
        <w:t>”</w:t>
      </w:r>
      <w:r w:rsidRPr="00FD1ABD">
        <w:rPr>
          <w:rFonts w:ascii="Times New Roman" w:eastAsia="宋体" w:hAnsi="宋体" w:cs="Times New Roman"/>
          <w:lang w:eastAsia="zh-CN"/>
        </w:rPr>
        <w:t>和</w:t>
      </w:r>
      <w:r w:rsidRPr="00FD1ABD">
        <w:rPr>
          <w:rFonts w:ascii="Times New Roman" w:eastAsia="宋体" w:hAnsi="Times New Roman" w:cs="Times New Roman"/>
          <w:lang w:eastAsia="zh-CN"/>
        </w:rPr>
        <w:t>“</w:t>
      </w:r>
      <w:r w:rsidRPr="00FD1ABD">
        <w:rPr>
          <w:rFonts w:ascii="Times New Roman" w:eastAsia="宋体" w:hAnsi="宋体" w:cs="Times New Roman"/>
          <w:lang w:eastAsia="zh-CN"/>
        </w:rPr>
        <w:t>接收者</w:t>
      </w:r>
      <w:r w:rsidRPr="00FD1ABD">
        <w:rPr>
          <w:rFonts w:ascii="Times New Roman" w:eastAsia="宋体" w:hAnsi="Times New Roman" w:cs="Times New Roman"/>
          <w:lang w:eastAsia="zh-CN"/>
        </w:rPr>
        <w:t>”</w:t>
      </w:r>
      <w:r w:rsidRPr="00FD1ABD">
        <w:rPr>
          <w:rFonts w:ascii="Times New Roman" w:eastAsia="宋体" w:hAnsi="宋体" w:cs="Times New Roman"/>
          <w:lang w:eastAsia="zh-CN"/>
        </w:rPr>
        <w:t>角色将发生转变。这一概念也适用于为了递交一份药物报告而创建一份药物信息的</w:t>
      </w:r>
      <w:r w:rsidRPr="00FD1ABD">
        <w:rPr>
          <w:rFonts w:ascii="Times New Roman" w:eastAsia="宋体" w:hAnsi="Times New Roman" w:cs="Times New Roman"/>
          <w:lang w:eastAsia="zh-CN"/>
        </w:rPr>
        <w:t>EDI</w:t>
      </w:r>
      <w:r w:rsidRPr="00FD1ABD">
        <w:rPr>
          <w:rFonts w:ascii="Times New Roman" w:eastAsia="宋体" w:hAnsi="宋体" w:cs="Times New Roman"/>
          <w:lang w:eastAsia="zh-CN"/>
        </w:rPr>
        <w:t>信息的组织，就本指南而言，是指作为申请人，</w:t>
      </w:r>
      <w:r w:rsidRPr="00FD1ABD">
        <w:rPr>
          <w:rFonts w:ascii="Times New Roman" w:eastAsia="宋体" w:hAnsi="Times New Roman" w:cs="Times New Roman"/>
          <w:lang w:eastAsia="zh-CN"/>
        </w:rPr>
        <w:t>MAH</w:t>
      </w:r>
      <w:r w:rsidRPr="00FD1ABD">
        <w:rPr>
          <w:rFonts w:ascii="Times New Roman" w:eastAsia="宋体" w:hAnsi="宋体" w:cs="Times New Roman"/>
          <w:lang w:eastAsia="zh-CN"/>
        </w:rPr>
        <w:t>或干预性临床试验或非干预性研究的申办者的</w:t>
      </w:r>
      <w:r w:rsidRPr="00FD1ABD">
        <w:rPr>
          <w:rFonts w:ascii="Times New Roman" w:eastAsia="宋体" w:hAnsi="Times New Roman" w:cs="Times New Roman"/>
          <w:lang w:eastAsia="zh-CN"/>
        </w:rPr>
        <w:t>EDI</w:t>
      </w:r>
      <w:r w:rsidRPr="00FD1ABD">
        <w:rPr>
          <w:rFonts w:ascii="Times New Roman" w:eastAsia="宋体" w:hAnsi="宋体" w:cs="Times New Roman"/>
          <w:lang w:eastAsia="zh-CN"/>
        </w:rPr>
        <w:t>合作伙伴</w:t>
      </w:r>
      <w:r w:rsidR="004C045B">
        <w:rPr>
          <w:rFonts w:ascii="Times New Roman" w:eastAsia="宋体" w:hAnsi="宋体" w:cs="Times New Roman" w:hint="eastAsia"/>
          <w:lang w:eastAsia="zh-CN"/>
        </w:rPr>
        <w:t>。</w:t>
      </w:r>
    </w:p>
    <w:p w14:paraId="05EF348C" w14:textId="77777777" w:rsidR="00106830" w:rsidRPr="00FD1ABD" w:rsidRDefault="00106830" w:rsidP="00106830">
      <w:pPr>
        <w:pStyle w:val="6"/>
        <w:spacing w:before="140"/>
        <w:rPr>
          <w:rFonts w:ascii="Times New Roman" w:eastAsia="宋体" w:hAnsi="Times New Roman" w:cs="Times New Roman"/>
          <w:b w:val="0"/>
          <w:bCs w:val="0"/>
          <w:lang w:eastAsia="zh-CN"/>
        </w:rPr>
      </w:pPr>
      <w:r w:rsidRPr="00FD1ABD">
        <w:rPr>
          <w:rFonts w:ascii="Times New Roman" w:eastAsia="宋体" w:hAnsi="宋体" w:cs="Times New Roman"/>
          <w:lang w:eastAsia="zh-CN"/>
        </w:rPr>
        <w:t>安全性文件</w:t>
      </w:r>
    </w:p>
    <w:p w14:paraId="44BF8F57" w14:textId="77777777" w:rsidR="00106830" w:rsidRPr="00FD1ABD" w:rsidRDefault="00106830" w:rsidP="00106830">
      <w:pPr>
        <w:spacing w:before="7"/>
        <w:rPr>
          <w:rFonts w:ascii="Times New Roman" w:hAnsi="Times New Roman" w:cs="Times New Roman"/>
          <w:b/>
          <w:bCs/>
          <w:sz w:val="16"/>
          <w:szCs w:val="16"/>
          <w:lang w:eastAsia="zh-CN"/>
        </w:rPr>
      </w:pPr>
    </w:p>
    <w:p w14:paraId="03EAC417" w14:textId="77777777" w:rsidR="00106830" w:rsidRPr="00FD1ABD" w:rsidRDefault="00106830" w:rsidP="00106830">
      <w:pPr>
        <w:pStyle w:val="a9"/>
        <w:spacing w:line="308" w:lineRule="auto"/>
        <w:ind w:right="273"/>
        <w:rPr>
          <w:rFonts w:ascii="Times New Roman" w:eastAsia="宋体" w:hAnsi="Times New Roman" w:cs="Times New Roman"/>
          <w:lang w:eastAsia="zh-CN"/>
        </w:rPr>
      </w:pPr>
      <w:r w:rsidRPr="00FD1ABD">
        <w:rPr>
          <w:rFonts w:ascii="Times New Roman" w:eastAsia="宋体" w:hAnsi="宋体" w:cs="Times New Roman"/>
          <w:lang w:eastAsia="zh-CN"/>
        </w:rPr>
        <w:t>在发送者和接受者之间的信息交换中传输的含</w:t>
      </w:r>
      <w:r w:rsidR="00B46435" w:rsidRPr="00FD1ABD">
        <w:rPr>
          <w:rFonts w:ascii="Times New Roman" w:eastAsia="宋体" w:hAnsi="宋体" w:cs="Times New Roman"/>
          <w:lang w:eastAsia="zh-CN"/>
        </w:rPr>
        <w:t>安全性消息</w:t>
      </w:r>
      <w:r w:rsidRPr="00FD1ABD">
        <w:rPr>
          <w:rFonts w:ascii="Times New Roman" w:eastAsia="宋体" w:hAnsi="宋体" w:cs="Times New Roman"/>
          <w:lang w:eastAsia="zh-CN"/>
        </w:rPr>
        <w:t>的电子文件。</w:t>
      </w:r>
    </w:p>
    <w:p w14:paraId="607164C5" w14:textId="77777777" w:rsidR="00106830" w:rsidRPr="00FD1ABD" w:rsidRDefault="00B46435" w:rsidP="00106830">
      <w:pPr>
        <w:pStyle w:val="6"/>
        <w:spacing w:before="139"/>
        <w:rPr>
          <w:rFonts w:ascii="Times New Roman" w:eastAsia="宋体" w:hAnsi="Times New Roman" w:cs="Times New Roman"/>
          <w:b w:val="0"/>
          <w:bCs w:val="0"/>
          <w:lang w:eastAsia="zh-CN"/>
        </w:rPr>
      </w:pPr>
      <w:r w:rsidRPr="00FD1ABD">
        <w:rPr>
          <w:rFonts w:ascii="Times New Roman" w:eastAsia="宋体" w:hAnsi="宋体" w:cs="Times New Roman"/>
          <w:lang w:eastAsia="zh-CN"/>
        </w:rPr>
        <w:t>安全性消息</w:t>
      </w:r>
    </w:p>
    <w:p w14:paraId="7933BF2A" w14:textId="77777777" w:rsidR="00106830" w:rsidRPr="00FD1ABD" w:rsidRDefault="00106830" w:rsidP="00106830">
      <w:pPr>
        <w:spacing w:before="7"/>
        <w:rPr>
          <w:rFonts w:ascii="Times New Roman" w:hAnsi="Times New Roman" w:cs="Times New Roman"/>
          <w:b/>
          <w:bCs/>
          <w:sz w:val="16"/>
          <w:szCs w:val="16"/>
          <w:lang w:eastAsia="zh-CN"/>
        </w:rPr>
      </w:pPr>
    </w:p>
    <w:p w14:paraId="5139BA26" w14:textId="77777777" w:rsidR="00106830" w:rsidRPr="00FD1ABD" w:rsidRDefault="00106830" w:rsidP="00106830">
      <w:pPr>
        <w:pStyle w:val="a9"/>
        <w:spacing w:line="306" w:lineRule="auto"/>
        <w:ind w:right="273"/>
        <w:rPr>
          <w:rFonts w:ascii="Times New Roman" w:eastAsia="宋体" w:hAnsi="Times New Roman" w:cs="Times New Roman"/>
          <w:lang w:eastAsia="zh-CN"/>
        </w:rPr>
      </w:pPr>
      <w:r w:rsidRPr="00FD1ABD">
        <w:rPr>
          <w:rFonts w:ascii="Times New Roman" w:eastAsia="宋体" w:hAnsi="宋体" w:cs="Times New Roman"/>
          <w:lang w:eastAsia="zh-CN"/>
        </w:rPr>
        <w:t>一种</w:t>
      </w:r>
      <w:r w:rsidRPr="00FD1ABD">
        <w:rPr>
          <w:rFonts w:ascii="Times New Roman" w:eastAsia="宋体" w:hAnsi="Times New Roman" w:cs="Times New Roman"/>
          <w:lang w:eastAsia="zh-CN"/>
        </w:rPr>
        <w:t>EDI</w:t>
      </w:r>
      <w:r w:rsidRPr="00FD1ABD">
        <w:rPr>
          <w:rFonts w:ascii="Times New Roman" w:eastAsia="宋体" w:hAnsi="宋体" w:cs="Times New Roman"/>
          <w:lang w:eastAsia="zh-CN"/>
        </w:rPr>
        <w:t>消息，包括发送者和接收者之间的信息交换中的安全文件所包含的有关一个或多个</w:t>
      </w:r>
      <w:r w:rsidRPr="00FD1ABD">
        <w:rPr>
          <w:rFonts w:ascii="Times New Roman" w:eastAsia="宋体" w:hAnsi="Times New Roman" w:cs="Times New Roman"/>
          <w:lang w:eastAsia="zh-CN"/>
        </w:rPr>
        <w:t>ICSR</w:t>
      </w:r>
      <w:r w:rsidRPr="00FD1ABD">
        <w:rPr>
          <w:rFonts w:ascii="Times New Roman" w:eastAsia="宋体" w:hAnsi="宋体" w:cs="Times New Roman"/>
          <w:lang w:eastAsia="zh-CN"/>
        </w:rPr>
        <w:t>的信息。</w:t>
      </w:r>
    </w:p>
    <w:p w14:paraId="2EA72271" w14:textId="77777777" w:rsidR="00106830" w:rsidRPr="00FD1ABD" w:rsidRDefault="00106830" w:rsidP="00106830">
      <w:pPr>
        <w:pStyle w:val="6"/>
        <w:spacing w:before="140"/>
        <w:rPr>
          <w:rFonts w:ascii="Times New Roman" w:eastAsia="宋体" w:hAnsi="Times New Roman" w:cs="Times New Roman"/>
          <w:b w:val="0"/>
          <w:bCs w:val="0"/>
          <w:lang w:eastAsia="zh-CN"/>
        </w:rPr>
      </w:pPr>
      <w:r w:rsidRPr="00FD1ABD">
        <w:rPr>
          <w:rFonts w:ascii="Times New Roman" w:eastAsia="宋体" w:hAnsi="宋体" w:cs="Times New Roman"/>
          <w:lang w:eastAsia="zh-CN"/>
        </w:rPr>
        <w:t>发送</w:t>
      </w:r>
      <w:r w:rsidR="00B77CBA" w:rsidRPr="00FD1ABD">
        <w:rPr>
          <w:rFonts w:ascii="Times New Roman" w:eastAsia="宋体" w:hAnsi="宋体" w:cs="Times New Roman" w:hint="eastAsia"/>
          <w:lang w:eastAsia="zh-CN"/>
        </w:rPr>
        <w:t>者</w:t>
      </w:r>
    </w:p>
    <w:p w14:paraId="5CE10C56" w14:textId="77777777" w:rsidR="00106830" w:rsidRPr="00FD1ABD" w:rsidRDefault="00106830" w:rsidP="00106830">
      <w:pPr>
        <w:spacing w:before="7"/>
        <w:rPr>
          <w:rFonts w:ascii="Times New Roman" w:hAnsi="Times New Roman" w:cs="Times New Roman"/>
          <w:b/>
          <w:bCs/>
          <w:sz w:val="16"/>
          <w:szCs w:val="16"/>
          <w:lang w:eastAsia="zh-CN"/>
        </w:rPr>
      </w:pPr>
    </w:p>
    <w:p w14:paraId="40A31D6D" w14:textId="77777777" w:rsidR="00106830" w:rsidRPr="00FD1ABD" w:rsidRDefault="00106830" w:rsidP="00106830">
      <w:pPr>
        <w:pStyle w:val="a9"/>
        <w:rPr>
          <w:rFonts w:ascii="Times New Roman" w:eastAsia="宋体" w:hAnsi="Times New Roman" w:cs="Times New Roman"/>
          <w:lang w:eastAsia="zh-CN"/>
        </w:rPr>
      </w:pPr>
      <w:r w:rsidRPr="00FD1ABD">
        <w:rPr>
          <w:rFonts w:ascii="Times New Roman" w:eastAsia="宋体" w:hAnsi="宋体" w:cs="Times New Roman"/>
          <w:lang w:eastAsia="zh-CN"/>
        </w:rPr>
        <w:t>为传输创建</w:t>
      </w:r>
      <w:r w:rsidRPr="00FD1ABD">
        <w:rPr>
          <w:rFonts w:ascii="Times New Roman" w:eastAsia="宋体" w:hAnsi="Times New Roman" w:cs="Times New Roman"/>
          <w:lang w:eastAsia="zh-CN"/>
        </w:rPr>
        <w:t>EDI</w:t>
      </w:r>
      <w:r w:rsidRPr="00FD1ABD">
        <w:rPr>
          <w:rFonts w:ascii="Times New Roman" w:eastAsia="宋体" w:hAnsi="宋体" w:cs="Times New Roman"/>
          <w:lang w:eastAsia="zh-CN"/>
        </w:rPr>
        <w:t>消息的人或实体。</w:t>
      </w:r>
    </w:p>
    <w:p w14:paraId="4CACC4CD" w14:textId="77777777" w:rsidR="00106830" w:rsidRPr="00FD1ABD" w:rsidRDefault="00106830" w:rsidP="00106830">
      <w:pPr>
        <w:spacing w:before="7"/>
        <w:rPr>
          <w:rFonts w:ascii="Times New Roman" w:hAnsi="Times New Roman" w:cs="Times New Roman"/>
          <w:sz w:val="16"/>
          <w:szCs w:val="16"/>
          <w:lang w:eastAsia="zh-CN"/>
        </w:rPr>
      </w:pPr>
    </w:p>
    <w:p w14:paraId="1B06BD06" w14:textId="77777777" w:rsidR="00106830" w:rsidRPr="00FD1ABD" w:rsidRDefault="00106830" w:rsidP="00106830">
      <w:pPr>
        <w:pStyle w:val="6"/>
        <w:rPr>
          <w:rFonts w:ascii="Times New Roman" w:eastAsia="宋体" w:hAnsi="Times New Roman" w:cs="Times New Roman"/>
          <w:b w:val="0"/>
          <w:bCs w:val="0"/>
          <w:lang w:eastAsia="zh-CN"/>
        </w:rPr>
      </w:pPr>
      <w:r w:rsidRPr="00FD1ABD">
        <w:rPr>
          <w:rFonts w:ascii="Times New Roman" w:eastAsia="宋体" w:hAnsi="宋体" w:cs="Times New Roman"/>
          <w:lang w:eastAsia="zh-CN"/>
        </w:rPr>
        <w:t>发送者</w:t>
      </w:r>
      <w:r w:rsidR="00B77CBA" w:rsidRPr="00FD1ABD">
        <w:rPr>
          <w:rFonts w:ascii="Times New Roman" w:eastAsia="宋体" w:hAnsi="宋体" w:cs="Times New Roman" w:hint="eastAsia"/>
          <w:lang w:eastAsia="zh-CN"/>
        </w:rPr>
        <w:t>代码</w:t>
      </w:r>
    </w:p>
    <w:p w14:paraId="6C8E4CC5" w14:textId="77777777" w:rsidR="00106830" w:rsidRPr="00FD1ABD" w:rsidRDefault="00106830" w:rsidP="00106830">
      <w:pPr>
        <w:spacing w:before="7"/>
        <w:rPr>
          <w:rFonts w:ascii="Times New Roman" w:hAnsi="Times New Roman" w:cs="Times New Roman"/>
          <w:b/>
          <w:bCs/>
          <w:sz w:val="16"/>
          <w:szCs w:val="16"/>
          <w:lang w:eastAsia="zh-CN"/>
        </w:rPr>
      </w:pPr>
    </w:p>
    <w:p w14:paraId="2A24073F" w14:textId="77777777" w:rsidR="00106830" w:rsidRPr="00FD1ABD" w:rsidRDefault="00106830" w:rsidP="00106830">
      <w:pPr>
        <w:pStyle w:val="a9"/>
        <w:rPr>
          <w:rFonts w:ascii="Times New Roman" w:eastAsia="宋体" w:hAnsi="Times New Roman" w:cs="Times New Roman"/>
          <w:lang w:eastAsia="zh-CN"/>
        </w:rPr>
      </w:pPr>
      <w:r w:rsidRPr="00FD1ABD">
        <w:rPr>
          <w:rFonts w:ascii="Times New Roman" w:eastAsia="宋体" w:hAnsi="宋体" w:cs="Times New Roman"/>
          <w:lang w:eastAsia="zh-CN"/>
        </w:rPr>
        <w:t>身份（</w:t>
      </w:r>
      <w:r w:rsidRPr="00FD1ABD">
        <w:rPr>
          <w:rFonts w:ascii="Times New Roman" w:eastAsia="宋体" w:hAnsi="Times New Roman" w:cs="Times New Roman"/>
          <w:lang w:eastAsia="zh-CN"/>
        </w:rPr>
        <w:t>ID</w:t>
      </w:r>
      <w:r w:rsidRPr="00FD1ABD">
        <w:rPr>
          <w:rFonts w:ascii="Times New Roman" w:eastAsia="宋体" w:hAnsi="宋体" w:cs="Times New Roman"/>
          <w:lang w:eastAsia="zh-CN"/>
        </w:rPr>
        <w:t>）或</w:t>
      </w:r>
      <w:r w:rsidRPr="00FD1ABD">
        <w:rPr>
          <w:rFonts w:ascii="Times New Roman" w:eastAsia="宋体" w:hAnsi="Times New Roman" w:cs="Times New Roman"/>
          <w:lang w:eastAsia="zh-CN"/>
        </w:rPr>
        <w:t>EDI</w:t>
      </w:r>
      <w:r w:rsidRPr="00FD1ABD">
        <w:rPr>
          <w:rFonts w:ascii="Times New Roman" w:eastAsia="宋体" w:hAnsi="宋体" w:cs="Times New Roman"/>
          <w:lang w:eastAsia="zh-CN"/>
        </w:rPr>
        <w:t>限定符和发送者</w:t>
      </w:r>
      <w:r w:rsidRPr="00FD1ABD">
        <w:rPr>
          <w:rFonts w:ascii="Times New Roman" w:eastAsia="宋体" w:hAnsi="Times New Roman" w:cs="Times New Roman"/>
          <w:lang w:eastAsia="zh-CN"/>
        </w:rPr>
        <w:t>ID</w:t>
      </w:r>
      <w:r w:rsidRPr="00FD1ABD">
        <w:rPr>
          <w:rFonts w:ascii="Times New Roman" w:eastAsia="宋体" w:hAnsi="宋体" w:cs="Times New Roman"/>
          <w:lang w:eastAsia="zh-CN"/>
        </w:rPr>
        <w:t>的组合。</w:t>
      </w:r>
    </w:p>
    <w:p w14:paraId="4336C218" w14:textId="77777777" w:rsidR="00106830" w:rsidRPr="00FD1ABD" w:rsidRDefault="00106830" w:rsidP="00106830">
      <w:pPr>
        <w:spacing w:before="7"/>
        <w:rPr>
          <w:rFonts w:ascii="Times New Roman" w:hAnsi="Times New Roman" w:cs="Times New Roman"/>
          <w:sz w:val="16"/>
          <w:szCs w:val="16"/>
          <w:lang w:eastAsia="zh-CN"/>
        </w:rPr>
      </w:pPr>
    </w:p>
    <w:p w14:paraId="26C0F421" w14:textId="77777777" w:rsidR="00106830" w:rsidRPr="00FD1ABD" w:rsidRDefault="00106830" w:rsidP="00106830">
      <w:pPr>
        <w:pStyle w:val="6"/>
        <w:rPr>
          <w:rFonts w:ascii="Times New Roman" w:eastAsia="宋体" w:hAnsi="Times New Roman" w:cs="Times New Roman"/>
          <w:b w:val="0"/>
          <w:bCs w:val="0"/>
          <w:lang w:eastAsia="zh-CN"/>
        </w:rPr>
      </w:pPr>
      <w:r w:rsidRPr="00FD1ABD">
        <w:rPr>
          <w:rFonts w:ascii="Times New Roman" w:eastAsia="宋体" w:hAnsi="宋体" w:cs="Times New Roman"/>
          <w:lang w:eastAsia="zh-CN"/>
        </w:rPr>
        <w:t>标准通用标记语言（</w:t>
      </w:r>
      <w:r w:rsidRPr="00FD1ABD">
        <w:rPr>
          <w:rFonts w:ascii="Times New Roman" w:eastAsia="宋体" w:hAnsi="Times New Roman" w:cs="Times New Roman"/>
          <w:lang w:eastAsia="zh-CN"/>
        </w:rPr>
        <w:t>SGML</w:t>
      </w:r>
      <w:r w:rsidRPr="00FD1ABD">
        <w:rPr>
          <w:rFonts w:ascii="Times New Roman" w:eastAsia="宋体" w:hAnsi="宋体" w:cs="Times New Roman"/>
          <w:lang w:eastAsia="zh-CN"/>
        </w:rPr>
        <w:t>）</w:t>
      </w:r>
    </w:p>
    <w:p w14:paraId="53624E8F" w14:textId="77777777" w:rsidR="00106830" w:rsidRPr="00FD1ABD" w:rsidRDefault="00106830" w:rsidP="00106830">
      <w:pPr>
        <w:spacing w:before="7"/>
        <w:rPr>
          <w:rFonts w:ascii="Times New Roman" w:hAnsi="Times New Roman" w:cs="Times New Roman"/>
          <w:b/>
          <w:bCs/>
          <w:sz w:val="16"/>
          <w:szCs w:val="16"/>
          <w:lang w:eastAsia="zh-CN"/>
        </w:rPr>
      </w:pPr>
    </w:p>
    <w:p w14:paraId="4BBA36DF" w14:textId="65DC6182" w:rsidR="00FF03F1" w:rsidRPr="00106830" w:rsidRDefault="00106830" w:rsidP="001F5FC0">
      <w:pPr>
        <w:pStyle w:val="a9"/>
        <w:spacing w:line="307" w:lineRule="auto"/>
        <w:ind w:right="289"/>
        <w:rPr>
          <w:rFonts w:ascii="Times New Roman" w:eastAsia="宋体" w:hAnsi="Times New Roman" w:cs="Times New Roman"/>
          <w:lang w:eastAsia="zh-CN"/>
        </w:rPr>
      </w:pPr>
      <w:r w:rsidRPr="00FD1ABD">
        <w:rPr>
          <w:rFonts w:ascii="Times New Roman" w:eastAsia="宋体" w:hAnsi="宋体" w:cs="Times New Roman"/>
          <w:lang w:eastAsia="zh-CN"/>
        </w:rPr>
        <w:t>国际标准（</w:t>
      </w:r>
      <w:r w:rsidRPr="00FD1ABD">
        <w:rPr>
          <w:rFonts w:ascii="Times New Roman" w:eastAsia="宋体" w:hAnsi="Times New Roman" w:cs="Times New Roman"/>
          <w:lang w:eastAsia="zh-CN"/>
        </w:rPr>
        <w:t>ISO 8879</w:t>
      </w:r>
      <w:r w:rsidRPr="00FD1ABD">
        <w:rPr>
          <w:rFonts w:ascii="Times New Roman" w:eastAsia="宋体" w:hAnsi="宋体" w:cs="Times New Roman"/>
          <w:lang w:eastAsia="zh-CN"/>
        </w:rPr>
        <w:t>）计算机语言，用于描述文件的内容（文本，图像）和逻辑结构（章节，段落等）。它是如何指定文档标记语言或标记集的标准。这样的规范本身就是文档类型定义（</w:t>
      </w:r>
      <w:r w:rsidRPr="00FD1ABD">
        <w:rPr>
          <w:rFonts w:ascii="Times New Roman" w:eastAsia="宋体" w:hAnsi="Times New Roman" w:cs="Times New Roman"/>
          <w:lang w:eastAsia="zh-CN"/>
        </w:rPr>
        <w:t>DTD</w:t>
      </w:r>
      <w:r w:rsidRPr="00FD1ABD">
        <w:rPr>
          <w:rFonts w:ascii="Times New Roman" w:eastAsia="宋体" w:hAnsi="宋体" w:cs="Times New Roman"/>
          <w:lang w:eastAsia="zh-CN"/>
        </w:rPr>
        <w:t>）。</w:t>
      </w:r>
      <w:r w:rsidRPr="00FD1ABD">
        <w:rPr>
          <w:rFonts w:ascii="Times New Roman" w:eastAsia="宋体" w:hAnsi="Times New Roman" w:cs="Times New Roman"/>
          <w:lang w:eastAsia="zh-CN"/>
        </w:rPr>
        <w:t>SGML</w:t>
      </w:r>
      <w:r w:rsidRPr="00FD1ABD">
        <w:rPr>
          <w:rFonts w:ascii="Times New Roman" w:eastAsia="宋体" w:hAnsi="宋体" w:cs="Times New Roman"/>
          <w:lang w:eastAsia="zh-CN"/>
        </w:rPr>
        <w:t>本身并不是一种文档语言，而是对如何确定一种文档语言的描述。是一种元语言。</w:t>
      </w:r>
      <w:r w:rsidRPr="00FD1ABD">
        <w:rPr>
          <w:rFonts w:ascii="Times New Roman" w:eastAsia="宋体" w:hAnsi="Times New Roman" w:cs="Times New Roman"/>
          <w:lang w:eastAsia="zh-CN"/>
        </w:rPr>
        <w:t>SGML</w:t>
      </w:r>
      <w:r w:rsidRPr="00FD1ABD">
        <w:rPr>
          <w:rFonts w:ascii="Times New Roman" w:eastAsia="宋体" w:hAnsi="宋体" w:cs="Times New Roman"/>
          <w:lang w:eastAsia="zh-CN"/>
        </w:rPr>
        <w:t>概念的依据是，文档具有结构和其他语义元素，可以在不参考如何显示这些元素的情况下进行描述。</w:t>
      </w:r>
    </w:p>
    <w:sectPr w:rsidR="00FF03F1" w:rsidRPr="00106830" w:rsidSect="00BD5F85">
      <w:pgSz w:w="11900" w:h="16840"/>
      <w:pgMar w:top="1440" w:right="1120" w:bottom="1160" w:left="1140" w:header="0" w:footer="969"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A2033D" w16cid:durableId="1F05D3A8"/>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51627B" w14:textId="77777777" w:rsidR="00AC4D14" w:rsidRDefault="00AC4D14">
      <w:r>
        <w:separator/>
      </w:r>
    </w:p>
  </w:endnote>
  <w:endnote w:type="continuationSeparator" w:id="0">
    <w:p w14:paraId="24E32D03" w14:textId="77777777" w:rsidR="00AC4D14" w:rsidRDefault="00AC4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方正小标宋简体">
    <w:altName w:val="宋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Vrinda">
    <w:panose1 w:val="020B0502040204020203"/>
    <w:charset w:val="00"/>
    <w:family w:val="swiss"/>
    <w:pitch w:val="variable"/>
    <w:sig w:usb0="00010003" w:usb1="00000000" w:usb2="00000000" w:usb3="00000000" w:csb0="00000001" w:csb1="00000000"/>
  </w:font>
  <w:font w:name="Verdana-Bold">
    <w:altName w:val="Verdan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9663718"/>
      <w:docPartObj>
        <w:docPartGallery w:val="Page Numbers (Bottom of Page)"/>
        <w:docPartUnique/>
      </w:docPartObj>
    </w:sdtPr>
    <w:sdtEndPr/>
    <w:sdtContent>
      <w:sdt>
        <w:sdtPr>
          <w:id w:val="1728636285"/>
          <w:docPartObj>
            <w:docPartGallery w:val="Page Numbers (Top of Page)"/>
            <w:docPartUnique/>
          </w:docPartObj>
        </w:sdtPr>
        <w:sdtEndPr/>
        <w:sdtContent>
          <w:p w14:paraId="4148EB8C" w14:textId="4690C86A" w:rsidR="0064668C" w:rsidRDefault="0064668C">
            <w:pPr>
              <w:pStyle w:val="ad"/>
              <w:jc w:val="center"/>
            </w:pPr>
            <w:r>
              <w:rPr>
                <w:lang w:val="zh-CN" w:eastAsia="zh-CN"/>
              </w:rPr>
              <w:t xml:space="preserve"> </w:t>
            </w:r>
          </w:p>
        </w:sdtContent>
      </w:sdt>
    </w:sdtContent>
  </w:sdt>
  <w:p w14:paraId="6D3E7F59" w14:textId="77777777" w:rsidR="0064668C" w:rsidRDefault="0064668C">
    <w:pPr>
      <w:spacing w:line="14" w:lineRule="auto"/>
      <w:rPr>
        <w:sz w:val="20"/>
        <w:szCs w:val="20"/>
      </w:rPr>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008236"/>
      <w:docPartObj>
        <w:docPartGallery w:val="Page Numbers (Bottom of Page)"/>
        <w:docPartUnique/>
      </w:docPartObj>
    </w:sdtPr>
    <w:sdtEndPr/>
    <w:sdtContent>
      <w:p w14:paraId="47D74428" w14:textId="0FB296E2" w:rsidR="0064668C" w:rsidRDefault="0064668C">
        <w:pPr>
          <w:pStyle w:val="ad"/>
          <w:jc w:val="center"/>
        </w:pPr>
        <w:r>
          <w:fldChar w:fldCharType="begin"/>
        </w:r>
        <w:r>
          <w:instrText>PAGE   \* MERGEFORMAT</w:instrText>
        </w:r>
        <w:r>
          <w:fldChar w:fldCharType="separate"/>
        </w:r>
        <w:r w:rsidR="00B85FBE" w:rsidRPr="00B85FBE">
          <w:rPr>
            <w:noProof/>
            <w:lang w:val="zh-CN" w:eastAsia="zh-CN"/>
          </w:rPr>
          <w:t>66</w:t>
        </w:r>
        <w:r>
          <w:fldChar w:fldCharType="end"/>
        </w:r>
      </w:p>
    </w:sdtContent>
  </w:sdt>
  <w:p w14:paraId="1589FC2A" w14:textId="11367B38" w:rsidR="0064668C" w:rsidRPr="00760FE0" w:rsidRDefault="0064668C" w:rsidP="00760FE0">
    <w:pPr>
      <w:pStyle w:val="ad"/>
      <w:rPr>
        <w:szCs w:val="2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2677165"/>
      <w:docPartObj>
        <w:docPartGallery w:val="Page Numbers (Bottom of Page)"/>
        <w:docPartUnique/>
      </w:docPartObj>
    </w:sdtPr>
    <w:sdtEndPr/>
    <w:sdtContent>
      <w:p w14:paraId="3EBB3C41" w14:textId="7993F43A" w:rsidR="0064668C" w:rsidRDefault="0064668C">
        <w:pPr>
          <w:pStyle w:val="ad"/>
          <w:jc w:val="center"/>
        </w:pPr>
        <w:r>
          <w:fldChar w:fldCharType="begin"/>
        </w:r>
        <w:r>
          <w:instrText>PAGE   \* MERGEFORMAT</w:instrText>
        </w:r>
        <w:r>
          <w:fldChar w:fldCharType="separate"/>
        </w:r>
        <w:r w:rsidR="00673EAA" w:rsidRPr="00673EAA">
          <w:rPr>
            <w:noProof/>
            <w:lang w:val="zh-CN" w:eastAsia="zh-CN"/>
          </w:rPr>
          <w:t>4</w:t>
        </w:r>
        <w:r>
          <w:fldChar w:fldCharType="end"/>
        </w:r>
      </w:p>
    </w:sdtContent>
  </w:sdt>
  <w:p w14:paraId="28585873" w14:textId="77777777" w:rsidR="0064668C" w:rsidRDefault="0064668C">
    <w:pPr>
      <w:spacing w:line="14" w:lineRule="auto"/>
      <w:rPr>
        <w:sz w:val="20"/>
        <w:szCs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2729322"/>
      <w:docPartObj>
        <w:docPartGallery w:val="Page Numbers (Bottom of Page)"/>
        <w:docPartUnique/>
      </w:docPartObj>
    </w:sdtPr>
    <w:sdtEndPr/>
    <w:sdtContent>
      <w:p w14:paraId="1E32352E" w14:textId="250EFC8B" w:rsidR="0064668C" w:rsidRDefault="0064668C">
        <w:pPr>
          <w:pStyle w:val="ad"/>
          <w:jc w:val="center"/>
        </w:pPr>
        <w:r>
          <w:fldChar w:fldCharType="begin"/>
        </w:r>
        <w:r>
          <w:instrText>PAGE   \* MERGEFORMAT</w:instrText>
        </w:r>
        <w:r>
          <w:fldChar w:fldCharType="separate"/>
        </w:r>
        <w:r w:rsidR="00673EAA" w:rsidRPr="00673EAA">
          <w:rPr>
            <w:noProof/>
            <w:lang w:val="zh-CN" w:eastAsia="zh-CN"/>
          </w:rPr>
          <w:t>6</w:t>
        </w:r>
        <w:r>
          <w:fldChar w:fldCharType="end"/>
        </w:r>
      </w:p>
    </w:sdtContent>
  </w:sdt>
  <w:p w14:paraId="072EDB71" w14:textId="77777777" w:rsidR="0064668C" w:rsidRDefault="0064668C">
    <w:pPr>
      <w:spacing w:line="14" w:lineRule="auto"/>
      <w:rPr>
        <w:sz w:val="20"/>
        <w:szCs w:val="20"/>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1783974"/>
      <w:docPartObj>
        <w:docPartGallery w:val="Page Numbers (Bottom of Page)"/>
        <w:docPartUnique/>
      </w:docPartObj>
    </w:sdtPr>
    <w:sdtEndPr/>
    <w:sdtContent>
      <w:p w14:paraId="64C55E69" w14:textId="70FCA929" w:rsidR="0064668C" w:rsidRDefault="0064668C">
        <w:pPr>
          <w:pStyle w:val="ad"/>
          <w:jc w:val="center"/>
        </w:pPr>
        <w:r>
          <w:fldChar w:fldCharType="begin"/>
        </w:r>
        <w:r>
          <w:instrText>PAGE   \* MERGEFORMAT</w:instrText>
        </w:r>
        <w:r>
          <w:fldChar w:fldCharType="separate"/>
        </w:r>
        <w:r w:rsidR="00B85FBE" w:rsidRPr="00B85FBE">
          <w:rPr>
            <w:noProof/>
            <w:lang w:val="zh-CN" w:eastAsia="zh-CN"/>
          </w:rPr>
          <w:t>9</w:t>
        </w:r>
        <w:r>
          <w:fldChar w:fldCharType="end"/>
        </w:r>
      </w:p>
    </w:sdtContent>
  </w:sdt>
  <w:p w14:paraId="02C3CCD9" w14:textId="77777777" w:rsidR="0064668C" w:rsidRDefault="0064668C">
    <w:pPr>
      <w:spacing w:line="14" w:lineRule="auto"/>
      <w:rPr>
        <w:sz w:val="20"/>
        <w:szCs w:val="20"/>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3054340"/>
      <w:docPartObj>
        <w:docPartGallery w:val="Page Numbers (Bottom of Page)"/>
        <w:docPartUnique/>
      </w:docPartObj>
    </w:sdtPr>
    <w:sdtEndPr/>
    <w:sdtContent>
      <w:p w14:paraId="5DC05D57" w14:textId="4B1D999E" w:rsidR="0064668C" w:rsidRDefault="0064668C">
        <w:pPr>
          <w:pStyle w:val="ad"/>
          <w:jc w:val="center"/>
        </w:pPr>
        <w:r>
          <w:fldChar w:fldCharType="begin"/>
        </w:r>
        <w:r>
          <w:instrText>PAGE   \* MERGEFORMAT</w:instrText>
        </w:r>
        <w:r>
          <w:fldChar w:fldCharType="separate"/>
        </w:r>
        <w:r w:rsidR="00673EAA" w:rsidRPr="00673EAA">
          <w:rPr>
            <w:noProof/>
            <w:lang w:val="zh-CN" w:eastAsia="zh-CN"/>
          </w:rPr>
          <w:t>17</w:t>
        </w:r>
        <w:r>
          <w:fldChar w:fldCharType="end"/>
        </w:r>
      </w:p>
    </w:sdtContent>
  </w:sdt>
  <w:p w14:paraId="72580F73" w14:textId="3CFD75E9" w:rsidR="0064668C" w:rsidRDefault="0064668C">
    <w:pPr>
      <w:spacing w:line="14" w:lineRule="auto"/>
      <w:rPr>
        <w:sz w:val="20"/>
        <w:szCs w:val="20"/>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84868"/>
      <w:docPartObj>
        <w:docPartGallery w:val="Page Numbers (Bottom of Page)"/>
        <w:docPartUnique/>
      </w:docPartObj>
    </w:sdtPr>
    <w:sdtEndPr/>
    <w:sdtContent>
      <w:p w14:paraId="0B6ACED0" w14:textId="6F97E643" w:rsidR="0064668C" w:rsidRDefault="0064668C">
        <w:pPr>
          <w:pStyle w:val="ad"/>
          <w:jc w:val="center"/>
        </w:pPr>
        <w:r>
          <w:fldChar w:fldCharType="begin"/>
        </w:r>
        <w:r>
          <w:instrText>PAGE   \* MERGEFORMAT</w:instrText>
        </w:r>
        <w:r>
          <w:fldChar w:fldCharType="separate"/>
        </w:r>
        <w:r w:rsidR="00673EAA" w:rsidRPr="00673EAA">
          <w:rPr>
            <w:noProof/>
            <w:lang w:val="zh-CN" w:eastAsia="zh-CN"/>
          </w:rPr>
          <w:t>19</w:t>
        </w:r>
        <w:r>
          <w:fldChar w:fldCharType="end"/>
        </w:r>
      </w:p>
    </w:sdtContent>
  </w:sdt>
  <w:p w14:paraId="1B8CA634" w14:textId="77777777" w:rsidR="0064668C" w:rsidRDefault="0064668C">
    <w:pPr>
      <w:spacing w:line="14" w:lineRule="auto"/>
      <w:rPr>
        <w:sz w:val="20"/>
        <w:szCs w:val="20"/>
      </w:rP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4673429"/>
      <w:docPartObj>
        <w:docPartGallery w:val="Page Numbers (Bottom of Page)"/>
        <w:docPartUnique/>
      </w:docPartObj>
    </w:sdtPr>
    <w:sdtEndPr/>
    <w:sdtContent>
      <w:p w14:paraId="7AF3B10C" w14:textId="23969B4E" w:rsidR="0064668C" w:rsidRDefault="0064668C">
        <w:pPr>
          <w:pStyle w:val="ad"/>
          <w:jc w:val="center"/>
        </w:pPr>
        <w:r>
          <w:fldChar w:fldCharType="begin"/>
        </w:r>
        <w:r>
          <w:instrText>PAGE   \* MERGEFORMAT</w:instrText>
        </w:r>
        <w:r>
          <w:fldChar w:fldCharType="separate"/>
        </w:r>
        <w:r w:rsidR="00B85FBE" w:rsidRPr="00B85FBE">
          <w:rPr>
            <w:noProof/>
            <w:lang w:val="zh-CN" w:eastAsia="zh-CN"/>
          </w:rPr>
          <w:t>52</w:t>
        </w:r>
        <w:r>
          <w:fldChar w:fldCharType="end"/>
        </w:r>
      </w:p>
    </w:sdtContent>
  </w:sdt>
  <w:p w14:paraId="71DC0BEC" w14:textId="77777777" w:rsidR="0064668C" w:rsidRDefault="0064668C">
    <w:pPr>
      <w:spacing w:line="14" w:lineRule="auto"/>
      <w:rPr>
        <w:sz w:val="20"/>
        <w:szCs w:val="20"/>
      </w:rP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1796267"/>
      <w:docPartObj>
        <w:docPartGallery w:val="Page Numbers (Bottom of Page)"/>
        <w:docPartUnique/>
      </w:docPartObj>
    </w:sdtPr>
    <w:sdtEndPr/>
    <w:sdtContent>
      <w:p w14:paraId="10AB171C" w14:textId="3F29DCC3" w:rsidR="0064668C" w:rsidRDefault="0064668C">
        <w:pPr>
          <w:pStyle w:val="ad"/>
          <w:jc w:val="center"/>
        </w:pPr>
        <w:r>
          <w:fldChar w:fldCharType="begin"/>
        </w:r>
        <w:r>
          <w:instrText>PAGE   \* MERGEFORMAT</w:instrText>
        </w:r>
        <w:r>
          <w:fldChar w:fldCharType="separate"/>
        </w:r>
        <w:r w:rsidR="00B85FBE" w:rsidRPr="00B85FBE">
          <w:rPr>
            <w:noProof/>
            <w:lang w:val="zh-CN" w:eastAsia="zh-CN"/>
          </w:rPr>
          <w:t>57</w:t>
        </w:r>
        <w:r>
          <w:fldChar w:fldCharType="end"/>
        </w:r>
      </w:p>
    </w:sdtContent>
  </w:sdt>
  <w:p w14:paraId="0EA238DC" w14:textId="77777777" w:rsidR="0064668C" w:rsidRDefault="0064668C">
    <w:pPr>
      <w:spacing w:line="14" w:lineRule="auto"/>
      <w:rPr>
        <w:sz w:val="20"/>
        <w:szCs w:val="20"/>
      </w:rPr>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4217685"/>
      <w:docPartObj>
        <w:docPartGallery w:val="Page Numbers (Bottom of Page)"/>
        <w:docPartUnique/>
      </w:docPartObj>
    </w:sdtPr>
    <w:sdtEndPr/>
    <w:sdtContent>
      <w:p w14:paraId="5CD34A78" w14:textId="6C909D9B" w:rsidR="0064668C" w:rsidRDefault="0064668C">
        <w:pPr>
          <w:pStyle w:val="ad"/>
          <w:jc w:val="center"/>
        </w:pPr>
        <w:r>
          <w:fldChar w:fldCharType="begin"/>
        </w:r>
        <w:r>
          <w:instrText>PAGE   \* MERGEFORMAT</w:instrText>
        </w:r>
        <w:r>
          <w:fldChar w:fldCharType="separate"/>
        </w:r>
        <w:r w:rsidR="00B85FBE" w:rsidRPr="00B85FBE">
          <w:rPr>
            <w:noProof/>
            <w:lang w:val="zh-CN" w:eastAsia="zh-CN"/>
          </w:rPr>
          <w:t>62</w:t>
        </w:r>
        <w:r>
          <w:fldChar w:fldCharType="end"/>
        </w:r>
      </w:p>
    </w:sdtContent>
  </w:sdt>
  <w:p w14:paraId="30DCBE1A" w14:textId="77777777" w:rsidR="0064668C" w:rsidRDefault="0064668C">
    <w:pPr>
      <w:spacing w:line="14" w:lineRule="auto"/>
      <w:rPr>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43B5B0" w14:textId="77777777" w:rsidR="00AC4D14" w:rsidRDefault="00AC4D14">
      <w:r>
        <w:separator/>
      </w:r>
    </w:p>
  </w:footnote>
  <w:footnote w:type="continuationSeparator" w:id="0">
    <w:p w14:paraId="6F28F046" w14:textId="77777777" w:rsidR="00AC4D14" w:rsidRDefault="00AC4D1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A6752"/>
    <w:multiLevelType w:val="multilevel"/>
    <w:tmpl w:val="45180956"/>
    <w:lvl w:ilvl="0">
      <w:start w:val="1"/>
      <w:numFmt w:val="chineseCountingThousand"/>
      <w:lvlText w:val="%1、"/>
      <w:lvlJc w:val="left"/>
      <w:pPr>
        <w:ind w:left="681" w:hanging="681"/>
      </w:pPr>
      <w:rPr>
        <w:rFonts w:hint="default"/>
        <w:b/>
        <w:bCs/>
        <w:spacing w:val="-1"/>
        <w:sz w:val="27"/>
        <w:szCs w:val="27"/>
      </w:rPr>
    </w:lvl>
    <w:lvl w:ilvl="1">
      <w:start w:val="1"/>
      <w:numFmt w:val="bullet"/>
      <w:lvlText w:val="•"/>
      <w:lvlJc w:val="left"/>
      <w:pPr>
        <w:ind w:left="1672" w:hanging="681"/>
      </w:pPr>
      <w:rPr>
        <w:rFonts w:hint="default"/>
      </w:rPr>
    </w:lvl>
    <w:lvl w:ilvl="2">
      <w:start w:val="1"/>
      <w:numFmt w:val="bullet"/>
      <w:lvlText w:val="•"/>
      <w:lvlJc w:val="left"/>
      <w:pPr>
        <w:ind w:left="2557" w:hanging="681"/>
      </w:pPr>
      <w:rPr>
        <w:rFonts w:hint="default"/>
      </w:rPr>
    </w:lvl>
    <w:lvl w:ilvl="3">
      <w:start w:val="1"/>
      <w:numFmt w:val="bullet"/>
      <w:lvlText w:val="•"/>
      <w:lvlJc w:val="left"/>
      <w:pPr>
        <w:ind w:left="3443" w:hanging="681"/>
      </w:pPr>
      <w:rPr>
        <w:rFonts w:hint="default"/>
      </w:rPr>
    </w:lvl>
    <w:lvl w:ilvl="4">
      <w:start w:val="1"/>
      <w:numFmt w:val="bullet"/>
      <w:lvlText w:val="•"/>
      <w:lvlJc w:val="left"/>
      <w:pPr>
        <w:ind w:left="4328" w:hanging="681"/>
      </w:pPr>
      <w:rPr>
        <w:rFonts w:hint="default"/>
      </w:rPr>
    </w:lvl>
    <w:lvl w:ilvl="5">
      <w:start w:val="1"/>
      <w:numFmt w:val="bullet"/>
      <w:lvlText w:val="•"/>
      <w:lvlJc w:val="left"/>
      <w:pPr>
        <w:ind w:left="5213" w:hanging="681"/>
      </w:pPr>
      <w:rPr>
        <w:rFonts w:hint="default"/>
      </w:rPr>
    </w:lvl>
    <w:lvl w:ilvl="6">
      <w:start w:val="1"/>
      <w:numFmt w:val="bullet"/>
      <w:lvlText w:val="•"/>
      <w:lvlJc w:val="left"/>
      <w:pPr>
        <w:ind w:left="6098" w:hanging="681"/>
      </w:pPr>
      <w:rPr>
        <w:rFonts w:hint="default"/>
      </w:rPr>
    </w:lvl>
    <w:lvl w:ilvl="7">
      <w:start w:val="1"/>
      <w:numFmt w:val="bullet"/>
      <w:lvlText w:val="•"/>
      <w:lvlJc w:val="left"/>
      <w:pPr>
        <w:ind w:left="6984" w:hanging="681"/>
      </w:pPr>
      <w:rPr>
        <w:rFonts w:hint="default"/>
      </w:rPr>
    </w:lvl>
    <w:lvl w:ilvl="8">
      <w:start w:val="1"/>
      <w:numFmt w:val="bullet"/>
      <w:lvlText w:val="•"/>
      <w:lvlJc w:val="left"/>
      <w:pPr>
        <w:ind w:left="7869" w:hanging="681"/>
      </w:pPr>
      <w:rPr>
        <w:rFonts w:hint="default"/>
      </w:rPr>
    </w:lvl>
  </w:abstractNum>
  <w:abstractNum w:abstractNumId="1" w15:restartNumberingAfterBreak="0">
    <w:nsid w:val="03CD0CE7"/>
    <w:multiLevelType w:val="hybridMultilevel"/>
    <w:tmpl w:val="6BEE174A"/>
    <w:lvl w:ilvl="0" w:tplc="803CF1D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44507E3"/>
    <w:multiLevelType w:val="hybridMultilevel"/>
    <w:tmpl w:val="A3EE6302"/>
    <w:lvl w:ilvl="0" w:tplc="80D86C6C">
      <w:start w:val="1"/>
      <w:numFmt w:val="bullet"/>
      <w:lvlText w:val=""/>
      <w:lvlJc w:val="left"/>
      <w:pPr>
        <w:ind w:left="1060" w:hanging="420"/>
      </w:pPr>
      <w:rPr>
        <w:rFonts w:ascii="Wingdings" w:hAnsi="Wingdings" w:hint="default"/>
      </w:rPr>
    </w:lvl>
    <w:lvl w:ilvl="1" w:tplc="04090003" w:tentative="1">
      <w:start w:val="1"/>
      <w:numFmt w:val="bullet"/>
      <w:lvlText w:val=""/>
      <w:lvlJc w:val="left"/>
      <w:pPr>
        <w:ind w:left="1480" w:hanging="420"/>
      </w:pPr>
      <w:rPr>
        <w:rFonts w:ascii="Wingdings" w:hAnsi="Wingdings" w:hint="default"/>
      </w:rPr>
    </w:lvl>
    <w:lvl w:ilvl="2" w:tplc="04090005"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3" w:tentative="1">
      <w:start w:val="1"/>
      <w:numFmt w:val="bullet"/>
      <w:lvlText w:val=""/>
      <w:lvlJc w:val="left"/>
      <w:pPr>
        <w:ind w:left="2740" w:hanging="420"/>
      </w:pPr>
      <w:rPr>
        <w:rFonts w:ascii="Wingdings" w:hAnsi="Wingdings" w:hint="default"/>
      </w:rPr>
    </w:lvl>
    <w:lvl w:ilvl="5" w:tplc="04090005"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3" w:tentative="1">
      <w:start w:val="1"/>
      <w:numFmt w:val="bullet"/>
      <w:lvlText w:val=""/>
      <w:lvlJc w:val="left"/>
      <w:pPr>
        <w:ind w:left="4000" w:hanging="420"/>
      </w:pPr>
      <w:rPr>
        <w:rFonts w:ascii="Wingdings" w:hAnsi="Wingdings" w:hint="default"/>
      </w:rPr>
    </w:lvl>
    <w:lvl w:ilvl="8" w:tplc="04090005" w:tentative="1">
      <w:start w:val="1"/>
      <w:numFmt w:val="bullet"/>
      <w:lvlText w:val=""/>
      <w:lvlJc w:val="left"/>
      <w:pPr>
        <w:ind w:left="4420" w:hanging="420"/>
      </w:pPr>
      <w:rPr>
        <w:rFonts w:ascii="Wingdings" w:hAnsi="Wingdings" w:hint="default"/>
      </w:rPr>
    </w:lvl>
  </w:abstractNum>
  <w:abstractNum w:abstractNumId="3" w15:restartNumberingAfterBreak="0">
    <w:nsid w:val="072A05BB"/>
    <w:multiLevelType w:val="hybridMultilevel"/>
    <w:tmpl w:val="F962C460"/>
    <w:lvl w:ilvl="0" w:tplc="153E48C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936018E"/>
    <w:multiLevelType w:val="hybridMultilevel"/>
    <w:tmpl w:val="891C61FA"/>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A692097"/>
    <w:multiLevelType w:val="hybridMultilevel"/>
    <w:tmpl w:val="D204652A"/>
    <w:lvl w:ilvl="0" w:tplc="65807B9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0C7C2DFF"/>
    <w:multiLevelType w:val="hybridMultilevel"/>
    <w:tmpl w:val="B6B02FA8"/>
    <w:lvl w:ilvl="0" w:tplc="8FC85A4A">
      <w:start w:val="1"/>
      <w:numFmt w:val="lowerLetter"/>
      <w:lvlText w:val="%1)"/>
      <w:lvlJc w:val="left"/>
      <w:pPr>
        <w:ind w:left="360" w:hanging="254"/>
      </w:pPr>
      <w:rPr>
        <w:rFonts w:ascii="Verdana" w:eastAsia="Verdana" w:hAnsi="Verdana" w:hint="default"/>
        <w:w w:val="99"/>
        <w:sz w:val="18"/>
        <w:szCs w:val="18"/>
      </w:rPr>
    </w:lvl>
    <w:lvl w:ilvl="1" w:tplc="57167972">
      <w:start w:val="1"/>
      <w:numFmt w:val="bullet"/>
      <w:lvlText w:val="•"/>
      <w:lvlJc w:val="left"/>
      <w:pPr>
        <w:ind w:left="1288" w:hanging="254"/>
      </w:pPr>
      <w:rPr>
        <w:rFonts w:hint="default"/>
      </w:rPr>
    </w:lvl>
    <w:lvl w:ilvl="2" w:tplc="65D031FA">
      <w:start w:val="1"/>
      <w:numFmt w:val="bullet"/>
      <w:lvlText w:val="•"/>
      <w:lvlJc w:val="left"/>
      <w:pPr>
        <w:ind w:left="2216" w:hanging="254"/>
      </w:pPr>
      <w:rPr>
        <w:rFonts w:hint="default"/>
      </w:rPr>
    </w:lvl>
    <w:lvl w:ilvl="3" w:tplc="B3FAF864">
      <w:start w:val="1"/>
      <w:numFmt w:val="bullet"/>
      <w:lvlText w:val="•"/>
      <w:lvlJc w:val="left"/>
      <w:pPr>
        <w:ind w:left="3144" w:hanging="254"/>
      </w:pPr>
      <w:rPr>
        <w:rFonts w:hint="default"/>
      </w:rPr>
    </w:lvl>
    <w:lvl w:ilvl="4" w:tplc="CCF2F072">
      <w:start w:val="1"/>
      <w:numFmt w:val="bullet"/>
      <w:lvlText w:val="•"/>
      <w:lvlJc w:val="left"/>
      <w:pPr>
        <w:ind w:left="4072" w:hanging="254"/>
      </w:pPr>
      <w:rPr>
        <w:rFonts w:hint="default"/>
      </w:rPr>
    </w:lvl>
    <w:lvl w:ilvl="5" w:tplc="E328291A">
      <w:start w:val="1"/>
      <w:numFmt w:val="bullet"/>
      <w:lvlText w:val="•"/>
      <w:lvlJc w:val="left"/>
      <w:pPr>
        <w:ind w:left="5000" w:hanging="254"/>
      </w:pPr>
      <w:rPr>
        <w:rFonts w:hint="default"/>
      </w:rPr>
    </w:lvl>
    <w:lvl w:ilvl="6" w:tplc="55D07926">
      <w:start w:val="1"/>
      <w:numFmt w:val="bullet"/>
      <w:lvlText w:val="•"/>
      <w:lvlJc w:val="left"/>
      <w:pPr>
        <w:ind w:left="5928" w:hanging="254"/>
      </w:pPr>
      <w:rPr>
        <w:rFonts w:hint="default"/>
      </w:rPr>
    </w:lvl>
    <w:lvl w:ilvl="7" w:tplc="1FFA20D8">
      <w:start w:val="1"/>
      <w:numFmt w:val="bullet"/>
      <w:lvlText w:val="•"/>
      <w:lvlJc w:val="left"/>
      <w:pPr>
        <w:ind w:left="6856" w:hanging="254"/>
      </w:pPr>
      <w:rPr>
        <w:rFonts w:hint="default"/>
      </w:rPr>
    </w:lvl>
    <w:lvl w:ilvl="8" w:tplc="6206F250">
      <w:start w:val="1"/>
      <w:numFmt w:val="bullet"/>
      <w:lvlText w:val="•"/>
      <w:lvlJc w:val="left"/>
      <w:pPr>
        <w:ind w:left="7784" w:hanging="254"/>
      </w:pPr>
      <w:rPr>
        <w:rFonts w:hint="default"/>
      </w:rPr>
    </w:lvl>
  </w:abstractNum>
  <w:abstractNum w:abstractNumId="7" w15:restartNumberingAfterBreak="0">
    <w:nsid w:val="0EE053FB"/>
    <w:multiLevelType w:val="hybridMultilevel"/>
    <w:tmpl w:val="EAD45868"/>
    <w:lvl w:ilvl="0" w:tplc="153E48C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0FEB6A59"/>
    <w:multiLevelType w:val="multilevel"/>
    <w:tmpl w:val="0FEB6A59"/>
    <w:lvl w:ilvl="0">
      <w:start w:val="1"/>
      <w:numFmt w:val="lowerLetter"/>
      <w:lvlText w:val="%1."/>
      <w:lvlJc w:val="left"/>
      <w:pPr>
        <w:ind w:left="926" w:hanging="720"/>
      </w:pPr>
      <w:rPr>
        <w:rFonts w:ascii="Verdana" w:eastAsia="Verdana" w:hAnsi="Verdana" w:hint="default"/>
        <w:i/>
        <w:w w:val="99"/>
        <w:sz w:val="18"/>
        <w:szCs w:val="18"/>
      </w:rPr>
    </w:lvl>
    <w:lvl w:ilvl="1">
      <w:start w:val="1"/>
      <w:numFmt w:val="bullet"/>
      <w:lvlText w:val="•"/>
      <w:lvlJc w:val="left"/>
      <w:pPr>
        <w:ind w:left="1807" w:hanging="720"/>
      </w:pPr>
      <w:rPr>
        <w:rFonts w:hint="default"/>
      </w:rPr>
    </w:lvl>
    <w:lvl w:ilvl="2">
      <w:start w:val="1"/>
      <w:numFmt w:val="bullet"/>
      <w:lvlText w:val="•"/>
      <w:lvlJc w:val="left"/>
      <w:pPr>
        <w:ind w:left="2689" w:hanging="720"/>
      </w:pPr>
      <w:rPr>
        <w:rFonts w:hint="default"/>
      </w:rPr>
    </w:lvl>
    <w:lvl w:ilvl="3">
      <w:start w:val="1"/>
      <w:numFmt w:val="bullet"/>
      <w:lvlText w:val="•"/>
      <w:lvlJc w:val="left"/>
      <w:pPr>
        <w:ind w:left="3570" w:hanging="720"/>
      </w:pPr>
      <w:rPr>
        <w:rFonts w:hint="default"/>
      </w:rPr>
    </w:lvl>
    <w:lvl w:ilvl="4">
      <w:start w:val="1"/>
      <w:numFmt w:val="bullet"/>
      <w:lvlText w:val="•"/>
      <w:lvlJc w:val="left"/>
      <w:pPr>
        <w:ind w:left="4451" w:hanging="720"/>
      </w:pPr>
      <w:rPr>
        <w:rFonts w:hint="default"/>
      </w:rPr>
    </w:lvl>
    <w:lvl w:ilvl="5">
      <w:start w:val="1"/>
      <w:numFmt w:val="bullet"/>
      <w:lvlText w:val="•"/>
      <w:lvlJc w:val="left"/>
      <w:pPr>
        <w:ind w:left="5333" w:hanging="720"/>
      </w:pPr>
      <w:rPr>
        <w:rFonts w:hint="default"/>
      </w:rPr>
    </w:lvl>
    <w:lvl w:ilvl="6">
      <w:start w:val="1"/>
      <w:numFmt w:val="bullet"/>
      <w:lvlText w:val="•"/>
      <w:lvlJc w:val="left"/>
      <w:pPr>
        <w:ind w:left="6214" w:hanging="720"/>
      </w:pPr>
      <w:rPr>
        <w:rFonts w:hint="default"/>
      </w:rPr>
    </w:lvl>
    <w:lvl w:ilvl="7">
      <w:start w:val="1"/>
      <w:numFmt w:val="bullet"/>
      <w:lvlText w:val="•"/>
      <w:lvlJc w:val="left"/>
      <w:pPr>
        <w:ind w:left="7095" w:hanging="720"/>
      </w:pPr>
      <w:rPr>
        <w:rFonts w:hint="default"/>
      </w:rPr>
    </w:lvl>
    <w:lvl w:ilvl="8">
      <w:start w:val="1"/>
      <w:numFmt w:val="bullet"/>
      <w:lvlText w:val="•"/>
      <w:lvlJc w:val="left"/>
      <w:pPr>
        <w:ind w:left="7977" w:hanging="720"/>
      </w:pPr>
      <w:rPr>
        <w:rFonts w:hint="default"/>
      </w:rPr>
    </w:lvl>
  </w:abstractNum>
  <w:abstractNum w:abstractNumId="9" w15:restartNumberingAfterBreak="0">
    <w:nsid w:val="12C550A8"/>
    <w:multiLevelType w:val="hybridMultilevel"/>
    <w:tmpl w:val="15D01C46"/>
    <w:lvl w:ilvl="0" w:tplc="04DE1210">
      <w:start w:val="1"/>
      <w:numFmt w:val="decimal"/>
      <w:lvlText w:val="%1."/>
      <w:lvlJc w:val="left"/>
      <w:pPr>
        <w:ind w:left="466" w:hanging="360"/>
      </w:pPr>
      <w:rPr>
        <w:rFonts w:ascii="Verdana" w:eastAsia="Verdana" w:hAnsi="Verdana" w:hint="default"/>
        <w:spacing w:val="-1"/>
        <w:w w:val="99"/>
        <w:sz w:val="18"/>
        <w:szCs w:val="18"/>
      </w:rPr>
    </w:lvl>
    <w:lvl w:ilvl="1" w:tplc="4582F470">
      <w:start w:val="1"/>
      <w:numFmt w:val="bullet"/>
      <w:lvlText w:val="•"/>
      <w:lvlJc w:val="left"/>
      <w:pPr>
        <w:ind w:left="1404" w:hanging="360"/>
      </w:pPr>
      <w:rPr>
        <w:rFonts w:hint="default"/>
      </w:rPr>
    </w:lvl>
    <w:lvl w:ilvl="2" w:tplc="17CEA692">
      <w:start w:val="1"/>
      <w:numFmt w:val="bullet"/>
      <w:lvlText w:val="•"/>
      <w:lvlJc w:val="left"/>
      <w:pPr>
        <w:ind w:left="2341" w:hanging="360"/>
      </w:pPr>
      <w:rPr>
        <w:rFonts w:hint="default"/>
      </w:rPr>
    </w:lvl>
    <w:lvl w:ilvl="3" w:tplc="BA92E6F4">
      <w:start w:val="1"/>
      <w:numFmt w:val="bullet"/>
      <w:lvlText w:val="•"/>
      <w:lvlJc w:val="left"/>
      <w:pPr>
        <w:ind w:left="3278" w:hanging="360"/>
      </w:pPr>
      <w:rPr>
        <w:rFonts w:hint="default"/>
      </w:rPr>
    </w:lvl>
    <w:lvl w:ilvl="4" w:tplc="A83EF4C0">
      <w:start w:val="1"/>
      <w:numFmt w:val="bullet"/>
      <w:lvlText w:val="•"/>
      <w:lvlJc w:val="left"/>
      <w:pPr>
        <w:ind w:left="4216" w:hanging="360"/>
      </w:pPr>
      <w:rPr>
        <w:rFonts w:hint="default"/>
      </w:rPr>
    </w:lvl>
    <w:lvl w:ilvl="5" w:tplc="F594D0F8">
      <w:start w:val="1"/>
      <w:numFmt w:val="bullet"/>
      <w:lvlText w:val="•"/>
      <w:lvlJc w:val="left"/>
      <w:pPr>
        <w:ind w:left="5153" w:hanging="360"/>
      </w:pPr>
      <w:rPr>
        <w:rFonts w:hint="default"/>
      </w:rPr>
    </w:lvl>
    <w:lvl w:ilvl="6" w:tplc="39D86520">
      <w:start w:val="1"/>
      <w:numFmt w:val="bullet"/>
      <w:lvlText w:val="•"/>
      <w:lvlJc w:val="left"/>
      <w:pPr>
        <w:ind w:left="6090" w:hanging="360"/>
      </w:pPr>
      <w:rPr>
        <w:rFonts w:hint="default"/>
      </w:rPr>
    </w:lvl>
    <w:lvl w:ilvl="7" w:tplc="DBC6CF4E">
      <w:start w:val="1"/>
      <w:numFmt w:val="bullet"/>
      <w:lvlText w:val="•"/>
      <w:lvlJc w:val="left"/>
      <w:pPr>
        <w:ind w:left="7028" w:hanging="360"/>
      </w:pPr>
      <w:rPr>
        <w:rFonts w:hint="default"/>
      </w:rPr>
    </w:lvl>
    <w:lvl w:ilvl="8" w:tplc="81FAB42A">
      <w:start w:val="1"/>
      <w:numFmt w:val="bullet"/>
      <w:lvlText w:val="•"/>
      <w:lvlJc w:val="left"/>
      <w:pPr>
        <w:ind w:left="7965" w:hanging="360"/>
      </w:pPr>
      <w:rPr>
        <w:rFonts w:hint="default"/>
      </w:rPr>
    </w:lvl>
  </w:abstractNum>
  <w:abstractNum w:abstractNumId="10" w15:restartNumberingAfterBreak="0">
    <w:nsid w:val="12EB6690"/>
    <w:multiLevelType w:val="hybridMultilevel"/>
    <w:tmpl w:val="F9888F08"/>
    <w:lvl w:ilvl="0" w:tplc="04090019">
      <w:start w:val="1"/>
      <w:numFmt w:val="lowerLetter"/>
      <w:lvlText w:val="%1)"/>
      <w:lvlJc w:val="left"/>
      <w:pPr>
        <w:ind w:left="885" w:hanging="420"/>
      </w:p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abstractNum w:abstractNumId="11" w15:restartNumberingAfterBreak="0">
    <w:nsid w:val="15867D12"/>
    <w:multiLevelType w:val="hybridMultilevel"/>
    <w:tmpl w:val="C36231C0"/>
    <w:lvl w:ilvl="0" w:tplc="7706ACEC">
      <w:start w:val="65535"/>
      <w:numFmt w:val="bullet"/>
      <w:lvlText w:val="−"/>
      <w:lvlJc w:val="left"/>
      <w:pPr>
        <w:ind w:left="1060" w:hanging="420"/>
      </w:pPr>
      <w:rPr>
        <w:rFonts w:ascii="Times New Roman" w:hAnsi="Times New Roman" w:cs="Times New Roman" w:hint="default"/>
        <w:caps w:val="0"/>
        <w:strike w:val="0"/>
        <w:dstrike w:val="0"/>
        <w:vanish w:val="0"/>
        <w:vertAlign w:val="baseline"/>
      </w:rPr>
    </w:lvl>
    <w:lvl w:ilvl="1" w:tplc="04090003" w:tentative="1">
      <w:start w:val="1"/>
      <w:numFmt w:val="bullet"/>
      <w:lvlText w:val=""/>
      <w:lvlJc w:val="left"/>
      <w:pPr>
        <w:ind w:left="1480" w:hanging="420"/>
      </w:pPr>
      <w:rPr>
        <w:rFonts w:ascii="Wingdings" w:hAnsi="Wingdings" w:hint="default"/>
      </w:rPr>
    </w:lvl>
    <w:lvl w:ilvl="2" w:tplc="04090005"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3" w:tentative="1">
      <w:start w:val="1"/>
      <w:numFmt w:val="bullet"/>
      <w:lvlText w:val=""/>
      <w:lvlJc w:val="left"/>
      <w:pPr>
        <w:ind w:left="2740" w:hanging="420"/>
      </w:pPr>
      <w:rPr>
        <w:rFonts w:ascii="Wingdings" w:hAnsi="Wingdings" w:hint="default"/>
      </w:rPr>
    </w:lvl>
    <w:lvl w:ilvl="5" w:tplc="04090005"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3" w:tentative="1">
      <w:start w:val="1"/>
      <w:numFmt w:val="bullet"/>
      <w:lvlText w:val=""/>
      <w:lvlJc w:val="left"/>
      <w:pPr>
        <w:ind w:left="4000" w:hanging="420"/>
      </w:pPr>
      <w:rPr>
        <w:rFonts w:ascii="Wingdings" w:hAnsi="Wingdings" w:hint="default"/>
      </w:rPr>
    </w:lvl>
    <w:lvl w:ilvl="8" w:tplc="04090005" w:tentative="1">
      <w:start w:val="1"/>
      <w:numFmt w:val="bullet"/>
      <w:lvlText w:val=""/>
      <w:lvlJc w:val="left"/>
      <w:pPr>
        <w:ind w:left="4420" w:hanging="420"/>
      </w:pPr>
      <w:rPr>
        <w:rFonts w:ascii="Wingdings" w:hAnsi="Wingdings" w:hint="default"/>
      </w:rPr>
    </w:lvl>
  </w:abstractNum>
  <w:abstractNum w:abstractNumId="12" w15:restartNumberingAfterBreak="0">
    <w:nsid w:val="18C33274"/>
    <w:multiLevelType w:val="hybridMultilevel"/>
    <w:tmpl w:val="7E587968"/>
    <w:lvl w:ilvl="0" w:tplc="16423038">
      <w:start w:val="1"/>
      <w:numFmt w:val="lowerLetter"/>
      <w:lvlText w:val="%1)"/>
      <w:lvlJc w:val="left"/>
      <w:pPr>
        <w:ind w:left="360" w:hanging="254"/>
      </w:pPr>
      <w:rPr>
        <w:rFonts w:ascii="Verdana" w:eastAsia="Verdana" w:hAnsi="Verdana" w:hint="default"/>
        <w:w w:val="99"/>
        <w:sz w:val="18"/>
        <w:szCs w:val="18"/>
      </w:rPr>
    </w:lvl>
    <w:lvl w:ilvl="1" w:tplc="1F00B862">
      <w:start w:val="1"/>
      <w:numFmt w:val="bullet"/>
      <w:lvlText w:val="•"/>
      <w:lvlJc w:val="left"/>
      <w:pPr>
        <w:ind w:left="1288" w:hanging="254"/>
      </w:pPr>
      <w:rPr>
        <w:rFonts w:hint="default"/>
      </w:rPr>
    </w:lvl>
    <w:lvl w:ilvl="2" w:tplc="F4FAC864">
      <w:start w:val="1"/>
      <w:numFmt w:val="bullet"/>
      <w:lvlText w:val="•"/>
      <w:lvlJc w:val="left"/>
      <w:pPr>
        <w:ind w:left="2216" w:hanging="254"/>
      </w:pPr>
      <w:rPr>
        <w:rFonts w:hint="default"/>
      </w:rPr>
    </w:lvl>
    <w:lvl w:ilvl="3" w:tplc="1E341A40">
      <w:start w:val="1"/>
      <w:numFmt w:val="bullet"/>
      <w:lvlText w:val="•"/>
      <w:lvlJc w:val="left"/>
      <w:pPr>
        <w:ind w:left="3144" w:hanging="254"/>
      </w:pPr>
      <w:rPr>
        <w:rFonts w:hint="default"/>
      </w:rPr>
    </w:lvl>
    <w:lvl w:ilvl="4" w:tplc="61E64720">
      <w:start w:val="1"/>
      <w:numFmt w:val="bullet"/>
      <w:lvlText w:val="•"/>
      <w:lvlJc w:val="left"/>
      <w:pPr>
        <w:ind w:left="4072" w:hanging="254"/>
      </w:pPr>
      <w:rPr>
        <w:rFonts w:hint="default"/>
      </w:rPr>
    </w:lvl>
    <w:lvl w:ilvl="5" w:tplc="142E8528">
      <w:start w:val="1"/>
      <w:numFmt w:val="bullet"/>
      <w:lvlText w:val="•"/>
      <w:lvlJc w:val="left"/>
      <w:pPr>
        <w:ind w:left="5000" w:hanging="254"/>
      </w:pPr>
      <w:rPr>
        <w:rFonts w:hint="default"/>
      </w:rPr>
    </w:lvl>
    <w:lvl w:ilvl="6" w:tplc="E922584A">
      <w:start w:val="1"/>
      <w:numFmt w:val="bullet"/>
      <w:lvlText w:val="•"/>
      <w:lvlJc w:val="left"/>
      <w:pPr>
        <w:ind w:left="5928" w:hanging="254"/>
      </w:pPr>
      <w:rPr>
        <w:rFonts w:hint="default"/>
      </w:rPr>
    </w:lvl>
    <w:lvl w:ilvl="7" w:tplc="AA1A1A46">
      <w:start w:val="1"/>
      <w:numFmt w:val="bullet"/>
      <w:lvlText w:val="•"/>
      <w:lvlJc w:val="left"/>
      <w:pPr>
        <w:ind w:left="6856" w:hanging="254"/>
      </w:pPr>
      <w:rPr>
        <w:rFonts w:hint="default"/>
      </w:rPr>
    </w:lvl>
    <w:lvl w:ilvl="8" w:tplc="5A6A0EA0">
      <w:start w:val="1"/>
      <w:numFmt w:val="bullet"/>
      <w:lvlText w:val="•"/>
      <w:lvlJc w:val="left"/>
      <w:pPr>
        <w:ind w:left="7784" w:hanging="254"/>
      </w:pPr>
      <w:rPr>
        <w:rFonts w:hint="default"/>
      </w:rPr>
    </w:lvl>
  </w:abstractNum>
  <w:abstractNum w:abstractNumId="13" w15:restartNumberingAfterBreak="0">
    <w:nsid w:val="19F749F1"/>
    <w:multiLevelType w:val="hybridMultilevel"/>
    <w:tmpl w:val="7E645648"/>
    <w:lvl w:ilvl="0" w:tplc="3E46783A">
      <w:numFmt w:val="bullet"/>
      <w:lvlText w:val="·"/>
      <w:lvlJc w:val="left"/>
      <w:pPr>
        <w:ind w:left="626" w:hanging="420"/>
      </w:pPr>
      <w:rPr>
        <w:rFonts w:ascii="Times New Roman" w:eastAsia="宋体" w:hAnsi="Times New Roman" w:cs="Times New Roman" w:hint="default"/>
        <w:b/>
        <w:sz w:val="48"/>
      </w:rPr>
    </w:lvl>
    <w:lvl w:ilvl="1" w:tplc="04090003" w:tentative="1">
      <w:start w:val="1"/>
      <w:numFmt w:val="bullet"/>
      <w:lvlText w:val=""/>
      <w:lvlJc w:val="left"/>
      <w:pPr>
        <w:ind w:left="406" w:hanging="420"/>
      </w:pPr>
      <w:rPr>
        <w:rFonts w:ascii="Wingdings" w:hAnsi="Wingdings" w:hint="default"/>
      </w:rPr>
    </w:lvl>
    <w:lvl w:ilvl="2" w:tplc="04090005" w:tentative="1">
      <w:start w:val="1"/>
      <w:numFmt w:val="bullet"/>
      <w:lvlText w:val=""/>
      <w:lvlJc w:val="left"/>
      <w:pPr>
        <w:ind w:left="826" w:hanging="420"/>
      </w:pPr>
      <w:rPr>
        <w:rFonts w:ascii="Wingdings" w:hAnsi="Wingdings" w:hint="default"/>
      </w:rPr>
    </w:lvl>
    <w:lvl w:ilvl="3" w:tplc="04090001" w:tentative="1">
      <w:start w:val="1"/>
      <w:numFmt w:val="bullet"/>
      <w:lvlText w:val=""/>
      <w:lvlJc w:val="left"/>
      <w:pPr>
        <w:ind w:left="1246" w:hanging="420"/>
      </w:pPr>
      <w:rPr>
        <w:rFonts w:ascii="Wingdings" w:hAnsi="Wingdings" w:hint="default"/>
      </w:rPr>
    </w:lvl>
    <w:lvl w:ilvl="4" w:tplc="04090003" w:tentative="1">
      <w:start w:val="1"/>
      <w:numFmt w:val="bullet"/>
      <w:lvlText w:val=""/>
      <w:lvlJc w:val="left"/>
      <w:pPr>
        <w:ind w:left="1666" w:hanging="420"/>
      </w:pPr>
      <w:rPr>
        <w:rFonts w:ascii="Wingdings" w:hAnsi="Wingdings" w:hint="default"/>
      </w:rPr>
    </w:lvl>
    <w:lvl w:ilvl="5" w:tplc="04090005" w:tentative="1">
      <w:start w:val="1"/>
      <w:numFmt w:val="bullet"/>
      <w:lvlText w:val=""/>
      <w:lvlJc w:val="left"/>
      <w:pPr>
        <w:ind w:left="2086" w:hanging="420"/>
      </w:pPr>
      <w:rPr>
        <w:rFonts w:ascii="Wingdings" w:hAnsi="Wingdings" w:hint="default"/>
      </w:rPr>
    </w:lvl>
    <w:lvl w:ilvl="6" w:tplc="04090001" w:tentative="1">
      <w:start w:val="1"/>
      <w:numFmt w:val="bullet"/>
      <w:lvlText w:val=""/>
      <w:lvlJc w:val="left"/>
      <w:pPr>
        <w:ind w:left="2506" w:hanging="420"/>
      </w:pPr>
      <w:rPr>
        <w:rFonts w:ascii="Wingdings" w:hAnsi="Wingdings" w:hint="default"/>
      </w:rPr>
    </w:lvl>
    <w:lvl w:ilvl="7" w:tplc="04090003" w:tentative="1">
      <w:start w:val="1"/>
      <w:numFmt w:val="bullet"/>
      <w:lvlText w:val=""/>
      <w:lvlJc w:val="left"/>
      <w:pPr>
        <w:ind w:left="2926" w:hanging="420"/>
      </w:pPr>
      <w:rPr>
        <w:rFonts w:ascii="Wingdings" w:hAnsi="Wingdings" w:hint="default"/>
      </w:rPr>
    </w:lvl>
    <w:lvl w:ilvl="8" w:tplc="04090005" w:tentative="1">
      <w:start w:val="1"/>
      <w:numFmt w:val="bullet"/>
      <w:lvlText w:val=""/>
      <w:lvlJc w:val="left"/>
      <w:pPr>
        <w:ind w:left="3346" w:hanging="420"/>
      </w:pPr>
      <w:rPr>
        <w:rFonts w:ascii="Wingdings" w:hAnsi="Wingdings" w:hint="default"/>
      </w:rPr>
    </w:lvl>
  </w:abstractNum>
  <w:abstractNum w:abstractNumId="14" w15:restartNumberingAfterBreak="0">
    <w:nsid w:val="1A9926C3"/>
    <w:multiLevelType w:val="hybridMultilevel"/>
    <w:tmpl w:val="A426C8B0"/>
    <w:lvl w:ilvl="0" w:tplc="EF64827C">
      <w:start w:val="1"/>
      <w:numFmt w:val="chineseCountingThousand"/>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1CC01D84"/>
    <w:multiLevelType w:val="hybridMultilevel"/>
    <w:tmpl w:val="EB604616"/>
    <w:lvl w:ilvl="0" w:tplc="80D86C6C">
      <w:start w:val="1"/>
      <w:numFmt w:val="bullet"/>
      <w:lvlText w:val=""/>
      <w:lvlJc w:val="left"/>
      <w:pPr>
        <w:ind w:left="1060" w:hanging="420"/>
      </w:pPr>
      <w:rPr>
        <w:rFonts w:ascii="Wingdings" w:hAnsi="Wingdings" w:hint="default"/>
      </w:rPr>
    </w:lvl>
    <w:lvl w:ilvl="1" w:tplc="04090003" w:tentative="1">
      <w:start w:val="1"/>
      <w:numFmt w:val="bullet"/>
      <w:lvlText w:val=""/>
      <w:lvlJc w:val="left"/>
      <w:pPr>
        <w:ind w:left="1480" w:hanging="420"/>
      </w:pPr>
      <w:rPr>
        <w:rFonts w:ascii="Wingdings" w:hAnsi="Wingdings" w:hint="default"/>
      </w:rPr>
    </w:lvl>
    <w:lvl w:ilvl="2" w:tplc="04090005"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3" w:tentative="1">
      <w:start w:val="1"/>
      <w:numFmt w:val="bullet"/>
      <w:lvlText w:val=""/>
      <w:lvlJc w:val="left"/>
      <w:pPr>
        <w:ind w:left="2740" w:hanging="420"/>
      </w:pPr>
      <w:rPr>
        <w:rFonts w:ascii="Wingdings" w:hAnsi="Wingdings" w:hint="default"/>
      </w:rPr>
    </w:lvl>
    <w:lvl w:ilvl="5" w:tplc="04090005"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3" w:tentative="1">
      <w:start w:val="1"/>
      <w:numFmt w:val="bullet"/>
      <w:lvlText w:val=""/>
      <w:lvlJc w:val="left"/>
      <w:pPr>
        <w:ind w:left="4000" w:hanging="420"/>
      </w:pPr>
      <w:rPr>
        <w:rFonts w:ascii="Wingdings" w:hAnsi="Wingdings" w:hint="default"/>
      </w:rPr>
    </w:lvl>
    <w:lvl w:ilvl="8" w:tplc="04090005" w:tentative="1">
      <w:start w:val="1"/>
      <w:numFmt w:val="bullet"/>
      <w:lvlText w:val=""/>
      <w:lvlJc w:val="left"/>
      <w:pPr>
        <w:ind w:left="4420" w:hanging="420"/>
      </w:pPr>
      <w:rPr>
        <w:rFonts w:ascii="Wingdings" w:hAnsi="Wingdings" w:hint="default"/>
      </w:rPr>
    </w:lvl>
  </w:abstractNum>
  <w:abstractNum w:abstractNumId="16" w15:restartNumberingAfterBreak="0">
    <w:nsid w:val="1D5D3F67"/>
    <w:multiLevelType w:val="hybridMultilevel"/>
    <w:tmpl w:val="DE223B10"/>
    <w:lvl w:ilvl="0" w:tplc="3E46783A">
      <w:numFmt w:val="bullet"/>
      <w:lvlText w:val="·"/>
      <w:lvlJc w:val="left"/>
      <w:pPr>
        <w:ind w:left="1060" w:hanging="420"/>
      </w:pPr>
      <w:rPr>
        <w:rFonts w:ascii="Times New Roman" w:eastAsia="宋体" w:hAnsi="Times New Roman" w:cs="Times New Roman" w:hint="default"/>
        <w:b/>
        <w:sz w:val="48"/>
      </w:rPr>
    </w:lvl>
    <w:lvl w:ilvl="1" w:tplc="04090003">
      <w:start w:val="1"/>
      <w:numFmt w:val="bullet"/>
      <w:lvlText w:val=""/>
      <w:lvlJc w:val="left"/>
      <w:pPr>
        <w:ind w:left="1480" w:hanging="420"/>
      </w:pPr>
      <w:rPr>
        <w:rFonts w:ascii="Wingdings" w:hAnsi="Wingdings" w:hint="default"/>
      </w:rPr>
    </w:lvl>
    <w:lvl w:ilvl="2" w:tplc="04090005">
      <w:start w:val="1"/>
      <w:numFmt w:val="bullet"/>
      <w:lvlText w:val=""/>
      <w:lvlJc w:val="left"/>
      <w:pPr>
        <w:ind w:left="1900" w:hanging="420"/>
      </w:pPr>
      <w:rPr>
        <w:rFonts w:ascii="Wingdings" w:hAnsi="Wingdings" w:hint="default"/>
      </w:rPr>
    </w:lvl>
    <w:lvl w:ilvl="3" w:tplc="04090001">
      <w:start w:val="1"/>
      <w:numFmt w:val="bullet"/>
      <w:lvlText w:val=""/>
      <w:lvlJc w:val="left"/>
      <w:pPr>
        <w:ind w:left="2320" w:hanging="420"/>
      </w:pPr>
      <w:rPr>
        <w:rFonts w:ascii="Wingdings" w:hAnsi="Wingdings" w:hint="default"/>
      </w:rPr>
    </w:lvl>
    <w:lvl w:ilvl="4" w:tplc="04090003" w:tentative="1">
      <w:start w:val="1"/>
      <w:numFmt w:val="bullet"/>
      <w:lvlText w:val=""/>
      <w:lvlJc w:val="left"/>
      <w:pPr>
        <w:ind w:left="2740" w:hanging="420"/>
      </w:pPr>
      <w:rPr>
        <w:rFonts w:ascii="Wingdings" w:hAnsi="Wingdings" w:hint="default"/>
      </w:rPr>
    </w:lvl>
    <w:lvl w:ilvl="5" w:tplc="04090005"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3" w:tentative="1">
      <w:start w:val="1"/>
      <w:numFmt w:val="bullet"/>
      <w:lvlText w:val=""/>
      <w:lvlJc w:val="left"/>
      <w:pPr>
        <w:ind w:left="4000" w:hanging="420"/>
      </w:pPr>
      <w:rPr>
        <w:rFonts w:ascii="Wingdings" w:hAnsi="Wingdings" w:hint="default"/>
      </w:rPr>
    </w:lvl>
    <w:lvl w:ilvl="8" w:tplc="04090005" w:tentative="1">
      <w:start w:val="1"/>
      <w:numFmt w:val="bullet"/>
      <w:lvlText w:val=""/>
      <w:lvlJc w:val="left"/>
      <w:pPr>
        <w:ind w:left="4420" w:hanging="420"/>
      </w:pPr>
      <w:rPr>
        <w:rFonts w:ascii="Wingdings" w:hAnsi="Wingdings" w:hint="default"/>
      </w:rPr>
    </w:lvl>
  </w:abstractNum>
  <w:abstractNum w:abstractNumId="17" w15:restartNumberingAfterBreak="0">
    <w:nsid w:val="1D9C2550"/>
    <w:multiLevelType w:val="hybridMultilevel"/>
    <w:tmpl w:val="6EE6EA8C"/>
    <w:lvl w:ilvl="0" w:tplc="BA1AFB80">
      <w:start w:val="1"/>
      <w:numFmt w:val="bullet"/>
      <w:lvlText w:val=""/>
      <w:lvlJc w:val="left"/>
      <w:pPr>
        <w:ind w:left="827" w:hanging="363"/>
      </w:pPr>
      <w:rPr>
        <w:rFonts w:ascii="Symbol" w:eastAsia="Symbol" w:hAnsi="Symbol" w:hint="default"/>
        <w:color w:val="003299"/>
        <w:sz w:val="18"/>
        <w:szCs w:val="18"/>
      </w:rPr>
    </w:lvl>
    <w:lvl w:ilvl="1" w:tplc="20F47638">
      <w:start w:val="1"/>
      <w:numFmt w:val="bullet"/>
      <w:lvlText w:val="•"/>
      <w:lvlJc w:val="left"/>
      <w:pPr>
        <w:ind w:left="1708" w:hanging="363"/>
      </w:pPr>
      <w:rPr>
        <w:rFonts w:hint="default"/>
      </w:rPr>
    </w:lvl>
    <w:lvl w:ilvl="2" w:tplc="D4FE8A5E">
      <w:start w:val="1"/>
      <w:numFmt w:val="bullet"/>
      <w:lvlText w:val="•"/>
      <w:lvlJc w:val="left"/>
      <w:pPr>
        <w:ind w:left="2589" w:hanging="363"/>
      </w:pPr>
      <w:rPr>
        <w:rFonts w:hint="default"/>
      </w:rPr>
    </w:lvl>
    <w:lvl w:ilvl="3" w:tplc="C71045D4">
      <w:start w:val="1"/>
      <w:numFmt w:val="bullet"/>
      <w:lvlText w:val="•"/>
      <w:lvlJc w:val="left"/>
      <w:pPr>
        <w:ind w:left="3470" w:hanging="363"/>
      </w:pPr>
      <w:rPr>
        <w:rFonts w:hint="default"/>
      </w:rPr>
    </w:lvl>
    <w:lvl w:ilvl="4" w:tplc="6B147CA8">
      <w:start w:val="1"/>
      <w:numFmt w:val="bullet"/>
      <w:lvlText w:val="•"/>
      <w:lvlJc w:val="left"/>
      <w:pPr>
        <w:ind w:left="4352" w:hanging="363"/>
      </w:pPr>
      <w:rPr>
        <w:rFonts w:hint="default"/>
      </w:rPr>
    </w:lvl>
    <w:lvl w:ilvl="5" w:tplc="DBF61D74">
      <w:start w:val="1"/>
      <w:numFmt w:val="bullet"/>
      <w:lvlText w:val="•"/>
      <w:lvlJc w:val="left"/>
      <w:pPr>
        <w:ind w:left="5233" w:hanging="363"/>
      </w:pPr>
      <w:rPr>
        <w:rFonts w:hint="default"/>
      </w:rPr>
    </w:lvl>
    <w:lvl w:ilvl="6" w:tplc="76200CA2">
      <w:start w:val="1"/>
      <w:numFmt w:val="bullet"/>
      <w:lvlText w:val="•"/>
      <w:lvlJc w:val="left"/>
      <w:pPr>
        <w:ind w:left="6114" w:hanging="363"/>
      </w:pPr>
      <w:rPr>
        <w:rFonts w:hint="default"/>
      </w:rPr>
    </w:lvl>
    <w:lvl w:ilvl="7" w:tplc="0BDC3284">
      <w:start w:val="1"/>
      <w:numFmt w:val="bullet"/>
      <w:lvlText w:val="•"/>
      <w:lvlJc w:val="left"/>
      <w:pPr>
        <w:ind w:left="6996" w:hanging="363"/>
      </w:pPr>
      <w:rPr>
        <w:rFonts w:hint="default"/>
      </w:rPr>
    </w:lvl>
    <w:lvl w:ilvl="8" w:tplc="5A3624EA">
      <w:start w:val="1"/>
      <w:numFmt w:val="bullet"/>
      <w:lvlText w:val="•"/>
      <w:lvlJc w:val="left"/>
      <w:pPr>
        <w:ind w:left="7877" w:hanging="363"/>
      </w:pPr>
      <w:rPr>
        <w:rFonts w:hint="default"/>
      </w:rPr>
    </w:lvl>
  </w:abstractNum>
  <w:abstractNum w:abstractNumId="18" w15:restartNumberingAfterBreak="0">
    <w:nsid w:val="200634E1"/>
    <w:multiLevelType w:val="hybridMultilevel"/>
    <w:tmpl w:val="B60EE800"/>
    <w:lvl w:ilvl="0" w:tplc="99BE857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23077410"/>
    <w:multiLevelType w:val="hybridMultilevel"/>
    <w:tmpl w:val="B4583E9C"/>
    <w:lvl w:ilvl="0" w:tplc="7706ACEC">
      <w:start w:val="65535"/>
      <w:numFmt w:val="bullet"/>
      <w:lvlText w:val="−"/>
      <w:lvlJc w:val="left"/>
      <w:pPr>
        <w:ind w:left="1060" w:hanging="420"/>
      </w:pPr>
      <w:rPr>
        <w:rFonts w:ascii="Times New Roman" w:hAnsi="Times New Roman" w:cs="Times New Roman" w:hint="default"/>
        <w:caps w:val="0"/>
        <w:strike w:val="0"/>
        <w:dstrike w:val="0"/>
        <w:vanish w:val="0"/>
        <w:vertAlign w:val="baseline"/>
      </w:rPr>
    </w:lvl>
    <w:lvl w:ilvl="1" w:tplc="04090003" w:tentative="1">
      <w:start w:val="1"/>
      <w:numFmt w:val="bullet"/>
      <w:lvlText w:val=""/>
      <w:lvlJc w:val="left"/>
      <w:pPr>
        <w:ind w:left="1480" w:hanging="420"/>
      </w:pPr>
      <w:rPr>
        <w:rFonts w:ascii="Wingdings" w:hAnsi="Wingdings" w:hint="default"/>
      </w:rPr>
    </w:lvl>
    <w:lvl w:ilvl="2" w:tplc="04090005"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3" w:tentative="1">
      <w:start w:val="1"/>
      <w:numFmt w:val="bullet"/>
      <w:lvlText w:val=""/>
      <w:lvlJc w:val="left"/>
      <w:pPr>
        <w:ind w:left="2740" w:hanging="420"/>
      </w:pPr>
      <w:rPr>
        <w:rFonts w:ascii="Wingdings" w:hAnsi="Wingdings" w:hint="default"/>
      </w:rPr>
    </w:lvl>
    <w:lvl w:ilvl="5" w:tplc="04090005"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3" w:tentative="1">
      <w:start w:val="1"/>
      <w:numFmt w:val="bullet"/>
      <w:lvlText w:val=""/>
      <w:lvlJc w:val="left"/>
      <w:pPr>
        <w:ind w:left="4000" w:hanging="420"/>
      </w:pPr>
      <w:rPr>
        <w:rFonts w:ascii="Wingdings" w:hAnsi="Wingdings" w:hint="default"/>
      </w:rPr>
    </w:lvl>
    <w:lvl w:ilvl="8" w:tplc="04090005" w:tentative="1">
      <w:start w:val="1"/>
      <w:numFmt w:val="bullet"/>
      <w:lvlText w:val=""/>
      <w:lvlJc w:val="left"/>
      <w:pPr>
        <w:ind w:left="4420" w:hanging="420"/>
      </w:pPr>
      <w:rPr>
        <w:rFonts w:ascii="Wingdings" w:hAnsi="Wingdings" w:hint="default"/>
      </w:rPr>
    </w:lvl>
  </w:abstractNum>
  <w:abstractNum w:abstractNumId="20" w15:restartNumberingAfterBreak="0">
    <w:nsid w:val="23AF3C13"/>
    <w:multiLevelType w:val="hybridMultilevel"/>
    <w:tmpl w:val="C9C04854"/>
    <w:lvl w:ilvl="0" w:tplc="4AA2A01E">
      <w:start w:val="1"/>
      <w:numFmt w:val="chineseCountingThousand"/>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244F2560"/>
    <w:multiLevelType w:val="multilevel"/>
    <w:tmpl w:val="4E50CFFA"/>
    <w:lvl w:ilvl="0">
      <w:start w:val="1"/>
      <w:numFmt w:val="upperLetter"/>
      <w:lvlText w:val="%1"/>
      <w:lvlJc w:val="left"/>
      <w:pPr>
        <w:ind w:left="926" w:hanging="720"/>
      </w:pPr>
      <w:rPr>
        <w:rFonts w:hint="default"/>
      </w:rPr>
    </w:lvl>
    <w:lvl w:ilvl="1">
      <w:start w:val="2"/>
      <w:numFmt w:val="decimal"/>
      <w:lvlText w:val="%1.%2"/>
      <w:lvlJc w:val="left"/>
      <w:pPr>
        <w:ind w:left="926" w:hanging="720"/>
      </w:pPr>
      <w:rPr>
        <w:rFonts w:ascii="Verdana" w:eastAsia="Verdana" w:hAnsi="Verdana" w:hint="default"/>
        <w:b/>
        <w:bCs/>
        <w:i/>
        <w:w w:val="99"/>
        <w:sz w:val="22"/>
        <w:szCs w:val="22"/>
      </w:rPr>
    </w:lvl>
    <w:lvl w:ilvl="2">
      <w:start w:val="1"/>
      <w:numFmt w:val="bullet"/>
      <w:lvlText w:val="•"/>
      <w:lvlJc w:val="left"/>
      <w:pPr>
        <w:ind w:left="2709" w:hanging="720"/>
      </w:pPr>
      <w:rPr>
        <w:rFonts w:hint="default"/>
      </w:rPr>
    </w:lvl>
    <w:lvl w:ilvl="3">
      <w:start w:val="1"/>
      <w:numFmt w:val="bullet"/>
      <w:lvlText w:val="•"/>
      <w:lvlJc w:val="left"/>
      <w:pPr>
        <w:ind w:left="3600" w:hanging="720"/>
      </w:pPr>
      <w:rPr>
        <w:rFonts w:hint="default"/>
      </w:rPr>
    </w:lvl>
    <w:lvl w:ilvl="4">
      <w:start w:val="1"/>
      <w:numFmt w:val="bullet"/>
      <w:lvlText w:val="•"/>
      <w:lvlJc w:val="left"/>
      <w:pPr>
        <w:ind w:left="4491" w:hanging="720"/>
      </w:pPr>
      <w:rPr>
        <w:rFonts w:hint="default"/>
      </w:rPr>
    </w:lvl>
    <w:lvl w:ilvl="5">
      <w:start w:val="1"/>
      <w:numFmt w:val="bullet"/>
      <w:lvlText w:val="•"/>
      <w:lvlJc w:val="left"/>
      <w:pPr>
        <w:ind w:left="5383" w:hanging="720"/>
      </w:pPr>
      <w:rPr>
        <w:rFonts w:hint="default"/>
      </w:rPr>
    </w:lvl>
    <w:lvl w:ilvl="6">
      <w:start w:val="1"/>
      <w:numFmt w:val="bullet"/>
      <w:lvlText w:val="•"/>
      <w:lvlJc w:val="left"/>
      <w:pPr>
        <w:ind w:left="6274" w:hanging="720"/>
      </w:pPr>
      <w:rPr>
        <w:rFonts w:hint="default"/>
      </w:rPr>
    </w:lvl>
    <w:lvl w:ilvl="7">
      <w:start w:val="1"/>
      <w:numFmt w:val="bullet"/>
      <w:lvlText w:val="•"/>
      <w:lvlJc w:val="left"/>
      <w:pPr>
        <w:ind w:left="7166" w:hanging="720"/>
      </w:pPr>
      <w:rPr>
        <w:rFonts w:hint="default"/>
      </w:rPr>
    </w:lvl>
    <w:lvl w:ilvl="8">
      <w:start w:val="1"/>
      <w:numFmt w:val="bullet"/>
      <w:lvlText w:val="•"/>
      <w:lvlJc w:val="left"/>
      <w:pPr>
        <w:ind w:left="8057" w:hanging="720"/>
      </w:pPr>
      <w:rPr>
        <w:rFonts w:hint="default"/>
      </w:rPr>
    </w:lvl>
  </w:abstractNum>
  <w:abstractNum w:abstractNumId="22" w15:restartNumberingAfterBreak="0">
    <w:nsid w:val="290C7335"/>
    <w:multiLevelType w:val="multilevel"/>
    <w:tmpl w:val="290C7335"/>
    <w:lvl w:ilvl="0">
      <w:start w:val="1"/>
      <w:numFmt w:val="upperLetter"/>
      <w:lvlText w:val="%1"/>
      <w:lvlJc w:val="left"/>
      <w:pPr>
        <w:ind w:left="8068" w:hanging="1316"/>
      </w:pPr>
      <w:rPr>
        <w:rFonts w:hint="default"/>
      </w:rPr>
    </w:lvl>
    <w:lvl w:ilvl="1">
      <w:start w:val="1"/>
      <w:numFmt w:val="decimal"/>
      <w:lvlText w:val="%1.%2"/>
      <w:lvlJc w:val="left"/>
      <w:pPr>
        <w:ind w:left="8068" w:hanging="1316"/>
      </w:pPr>
      <w:rPr>
        <w:rFonts w:hint="default"/>
      </w:rPr>
    </w:lvl>
    <w:lvl w:ilvl="2">
      <w:start w:val="6"/>
      <w:numFmt w:val="decimal"/>
      <w:lvlText w:val="%1.%2.%3"/>
      <w:lvlJc w:val="left"/>
      <w:pPr>
        <w:ind w:left="8068" w:hanging="1316"/>
      </w:pPr>
      <w:rPr>
        <w:rFonts w:ascii="Verdana" w:eastAsia="Verdana" w:hAnsi="Verdana" w:hint="default"/>
        <w:w w:val="99"/>
        <w:sz w:val="16"/>
        <w:szCs w:val="16"/>
      </w:rPr>
    </w:lvl>
    <w:lvl w:ilvl="3">
      <w:start w:val="1"/>
      <w:numFmt w:val="bullet"/>
      <w:lvlText w:val="•"/>
      <w:lvlJc w:val="left"/>
      <w:pPr>
        <w:ind w:left="8533" w:hanging="1316"/>
      </w:pPr>
      <w:rPr>
        <w:rFonts w:hint="default"/>
      </w:rPr>
    </w:lvl>
    <w:lvl w:ilvl="4">
      <w:start w:val="1"/>
      <w:numFmt w:val="bullet"/>
      <w:lvlText w:val="•"/>
      <w:lvlJc w:val="left"/>
      <w:pPr>
        <w:ind w:left="8688" w:hanging="1316"/>
      </w:pPr>
      <w:rPr>
        <w:rFonts w:hint="default"/>
      </w:rPr>
    </w:lvl>
    <w:lvl w:ilvl="5">
      <w:start w:val="1"/>
      <w:numFmt w:val="bullet"/>
      <w:lvlText w:val="•"/>
      <w:lvlJc w:val="left"/>
      <w:pPr>
        <w:ind w:left="8844" w:hanging="1316"/>
      </w:pPr>
      <w:rPr>
        <w:rFonts w:hint="default"/>
      </w:rPr>
    </w:lvl>
    <w:lvl w:ilvl="6">
      <w:start w:val="1"/>
      <w:numFmt w:val="bullet"/>
      <w:lvlText w:val="•"/>
      <w:lvlJc w:val="left"/>
      <w:pPr>
        <w:ind w:left="8999" w:hanging="1316"/>
      </w:pPr>
      <w:rPr>
        <w:rFonts w:hint="default"/>
      </w:rPr>
    </w:lvl>
    <w:lvl w:ilvl="7">
      <w:start w:val="1"/>
      <w:numFmt w:val="bullet"/>
      <w:lvlText w:val="•"/>
      <w:lvlJc w:val="left"/>
      <w:pPr>
        <w:ind w:left="9154" w:hanging="1316"/>
      </w:pPr>
      <w:rPr>
        <w:rFonts w:hint="default"/>
      </w:rPr>
    </w:lvl>
    <w:lvl w:ilvl="8">
      <w:start w:val="1"/>
      <w:numFmt w:val="bullet"/>
      <w:lvlText w:val="•"/>
      <w:lvlJc w:val="left"/>
      <w:pPr>
        <w:ind w:left="9309" w:hanging="1316"/>
      </w:pPr>
      <w:rPr>
        <w:rFonts w:hint="default"/>
      </w:rPr>
    </w:lvl>
  </w:abstractNum>
  <w:abstractNum w:abstractNumId="23" w15:restartNumberingAfterBreak="0">
    <w:nsid w:val="2A623FA8"/>
    <w:multiLevelType w:val="hybridMultilevel"/>
    <w:tmpl w:val="827C5550"/>
    <w:lvl w:ilvl="0" w:tplc="4C408FA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2B7B4AD3"/>
    <w:multiLevelType w:val="multilevel"/>
    <w:tmpl w:val="947A9CE0"/>
    <w:lvl w:ilvl="0">
      <w:start w:val="4"/>
      <w:numFmt w:val="upperLetter"/>
      <w:lvlText w:val="%1"/>
      <w:lvlJc w:val="left"/>
      <w:pPr>
        <w:ind w:left="826" w:hanging="720"/>
      </w:pPr>
      <w:rPr>
        <w:rFonts w:hint="default"/>
      </w:rPr>
    </w:lvl>
    <w:lvl w:ilvl="1">
      <w:start w:val="1"/>
      <w:numFmt w:val="decimal"/>
      <w:lvlText w:val="%1.%2"/>
      <w:lvlJc w:val="left"/>
      <w:pPr>
        <w:ind w:left="826" w:hanging="720"/>
      </w:pPr>
      <w:rPr>
        <w:rFonts w:ascii="Verdana" w:eastAsia="Verdana" w:hAnsi="Verdana" w:hint="default"/>
        <w:b/>
        <w:bCs/>
        <w:i/>
        <w:w w:val="99"/>
        <w:sz w:val="22"/>
        <w:szCs w:val="22"/>
      </w:rPr>
    </w:lvl>
    <w:lvl w:ilvl="2">
      <w:start w:val="1"/>
      <w:numFmt w:val="decimal"/>
      <w:lvlText w:val="%1.%2.%3"/>
      <w:lvlJc w:val="left"/>
      <w:pPr>
        <w:ind w:left="873" w:hanging="767"/>
      </w:pPr>
      <w:rPr>
        <w:rFonts w:ascii="Verdana" w:eastAsia="Verdana" w:hAnsi="Verdana" w:hint="default"/>
        <w:b/>
        <w:bCs/>
        <w:w w:val="99"/>
        <w:sz w:val="22"/>
        <w:szCs w:val="22"/>
      </w:rPr>
    </w:lvl>
    <w:lvl w:ilvl="3">
      <w:start w:val="1"/>
      <w:numFmt w:val="bullet"/>
      <w:lvlText w:val=""/>
      <w:lvlJc w:val="left"/>
      <w:pPr>
        <w:ind w:left="106" w:hanging="357"/>
      </w:pPr>
      <w:rPr>
        <w:rFonts w:ascii="Symbol" w:eastAsia="Symbol" w:hAnsi="Symbol" w:hint="default"/>
        <w:sz w:val="18"/>
        <w:szCs w:val="18"/>
      </w:rPr>
    </w:lvl>
    <w:lvl w:ilvl="4">
      <w:start w:val="1"/>
      <w:numFmt w:val="bullet"/>
      <w:lvlText w:val="•"/>
      <w:lvlJc w:val="left"/>
      <w:pPr>
        <w:ind w:left="826" w:hanging="357"/>
      </w:pPr>
      <w:rPr>
        <w:rFonts w:hint="default"/>
      </w:rPr>
    </w:lvl>
    <w:lvl w:ilvl="5">
      <w:start w:val="1"/>
      <w:numFmt w:val="bullet"/>
      <w:lvlText w:val="•"/>
      <w:lvlJc w:val="left"/>
      <w:pPr>
        <w:ind w:left="872" w:hanging="357"/>
      </w:pPr>
      <w:rPr>
        <w:rFonts w:hint="default"/>
      </w:rPr>
    </w:lvl>
    <w:lvl w:ilvl="6">
      <w:start w:val="1"/>
      <w:numFmt w:val="bullet"/>
      <w:lvlText w:val="•"/>
      <w:lvlJc w:val="left"/>
      <w:pPr>
        <w:ind w:left="872" w:hanging="357"/>
      </w:pPr>
      <w:rPr>
        <w:rFonts w:hint="default"/>
      </w:rPr>
    </w:lvl>
    <w:lvl w:ilvl="7">
      <w:start w:val="1"/>
      <w:numFmt w:val="bullet"/>
      <w:lvlText w:val="•"/>
      <w:lvlJc w:val="left"/>
      <w:pPr>
        <w:ind w:left="873" w:hanging="357"/>
      </w:pPr>
      <w:rPr>
        <w:rFonts w:hint="default"/>
      </w:rPr>
    </w:lvl>
    <w:lvl w:ilvl="8">
      <w:start w:val="1"/>
      <w:numFmt w:val="bullet"/>
      <w:lvlText w:val="•"/>
      <w:lvlJc w:val="left"/>
      <w:pPr>
        <w:ind w:left="3795" w:hanging="357"/>
      </w:pPr>
      <w:rPr>
        <w:rFonts w:hint="default"/>
      </w:rPr>
    </w:lvl>
  </w:abstractNum>
  <w:abstractNum w:abstractNumId="25" w15:restartNumberingAfterBreak="0">
    <w:nsid w:val="2D2345C2"/>
    <w:multiLevelType w:val="hybridMultilevel"/>
    <w:tmpl w:val="E5882FF2"/>
    <w:lvl w:ilvl="0" w:tplc="34E45FA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2E633D7A"/>
    <w:multiLevelType w:val="hybridMultilevel"/>
    <w:tmpl w:val="85F0B2B6"/>
    <w:lvl w:ilvl="0" w:tplc="04090019">
      <w:start w:val="1"/>
      <w:numFmt w:val="lowerLetter"/>
      <w:lvlText w:val="%1)"/>
      <w:lvlJc w:val="left"/>
      <w:pPr>
        <w:ind w:left="526" w:hanging="420"/>
      </w:pPr>
    </w:lvl>
    <w:lvl w:ilvl="1" w:tplc="04090019" w:tentative="1">
      <w:start w:val="1"/>
      <w:numFmt w:val="lowerLetter"/>
      <w:lvlText w:val="%2)"/>
      <w:lvlJc w:val="left"/>
      <w:pPr>
        <w:ind w:left="946" w:hanging="420"/>
      </w:pPr>
    </w:lvl>
    <w:lvl w:ilvl="2" w:tplc="0409001B" w:tentative="1">
      <w:start w:val="1"/>
      <w:numFmt w:val="lowerRoman"/>
      <w:lvlText w:val="%3."/>
      <w:lvlJc w:val="right"/>
      <w:pPr>
        <w:ind w:left="1366" w:hanging="420"/>
      </w:pPr>
    </w:lvl>
    <w:lvl w:ilvl="3" w:tplc="0409000F" w:tentative="1">
      <w:start w:val="1"/>
      <w:numFmt w:val="decimal"/>
      <w:lvlText w:val="%4."/>
      <w:lvlJc w:val="left"/>
      <w:pPr>
        <w:ind w:left="1786" w:hanging="420"/>
      </w:pPr>
    </w:lvl>
    <w:lvl w:ilvl="4" w:tplc="04090019" w:tentative="1">
      <w:start w:val="1"/>
      <w:numFmt w:val="lowerLetter"/>
      <w:lvlText w:val="%5)"/>
      <w:lvlJc w:val="left"/>
      <w:pPr>
        <w:ind w:left="2206" w:hanging="420"/>
      </w:pPr>
    </w:lvl>
    <w:lvl w:ilvl="5" w:tplc="0409001B" w:tentative="1">
      <w:start w:val="1"/>
      <w:numFmt w:val="lowerRoman"/>
      <w:lvlText w:val="%6."/>
      <w:lvlJc w:val="right"/>
      <w:pPr>
        <w:ind w:left="2626" w:hanging="420"/>
      </w:pPr>
    </w:lvl>
    <w:lvl w:ilvl="6" w:tplc="0409000F" w:tentative="1">
      <w:start w:val="1"/>
      <w:numFmt w:val="decimal"/>
      <w:lvlText w:val="%7."/>
      <w:lvlJc w:val="left"/>
      <w:pPr>
        <w:ind w:left="3046" w:hanging="420"/>
      </w:pPr>
    </w:lvl>
    <w:lvl w:ilvl="7" w:tplc="04090019" w:tentative="1">
      <w:start w:val="1"/>
      <w:numFmt w:val="lowerLetter"/>
      <w:lvlText w:val="%8)"/>
      <w:lvlJc w:val="left"/>
      <w:pPr>
        <w:ind w:left="3466" w:hanging="420"/>
      </w:pPr>
    </w:lvl>
    <w:lvl w:ilvl="8" w:tplc="0409001B" w:tentative="1">
      <w:start w:val="1"/>
      <w:numFmt w:val="lowerRoman"/>
      <w:lvlText w:val="%9."/>
      <w:lvlJc w:val="right"/>
      <w:pPr>
        <w:ind w:left="3886" w:hanging="420"/>
      </w:pPr>
    </w:lvl>
  </w:abstractNum>
  <w:abstractNum w:abstractNumId="27" w15:restartNumberingAfterBreak="0">
    <w:nsid w:val="2FE766E0"/>
    <w:multiLevelType w:val="multilevel"/>
    <w:tmpl w:val="0896D0BA"/>
    <w:lvl w:ilvl="0">
      <w:start w:val="1"/>
      <w:numFmt w:val="upperLetter"/>
      <w:lvlText w:val="%1"/>
      <w:lvlJc w:val="left"/>
      <w:pPr>
        <w:ind w:left="693" w:hanging="587"/>
      </w:pPr>
      <w:rPr>
        <w:rFonts w:hint="default"/>
      </w:rPr>
    </w:lvl>
    <w:lvl w:ilvl="1">
      <w:start w:val="1"/>
      <w:numFmt w:val="decimal"/>
      <w:lvlText w:val="%1.%2"/>
      <w:lvlJc w:val="left"/>
      <w:pPr>
        <w:ind w:left="693" w:hanging="587"/>
      </w:pPr>
      <w:rPr>
        <w:rFonts w:hint="default"/>
      </w:rPr>
    </w:lvl>
    <w:lvl w:ilvl="2">
      <w:start w:val="1"/>
      <w:numFmt w:val="decimal"/>
      <w:lvlText w:val="%1.%2.%3"/>
      <w:lvlJc w:val="left"/>
      <w:pPr>
        <w:ind w:left="693" w:hanging="587"/>
      </w:pPr>
      <w:rPr>
        <w:rFonts w:ascii="Verdana" w:eastAsia="Verdana" w:hAnsi="Verdana" w:hint="default"/>
        <w:b/>
        <w:bCs/>
        <w:spacing w:val="-1"/>
        <w:sz w:val="32"/>
        <w:szCs w:val="32"/>
      </w:rPr>
    </w:lvl>
    <w:lvl w:ilvl="3">
      <w:start w:val="1"/>
      <w:numFmt w:val="bullet"/>
      <w:lvlText w:val="•"/>
      <w:lvlJc w:val="left"/>
      <w:pPr>
        <w:ind w:left="3377" w:hanging="587"/>
      </w:pPr>
      <w:rPr>
        <w:rFonts w:hint="default"/>
      </w:rPr>
    </w:lvl>
    <w:lvl w:ilvl="4">
      <w:start w:val="1"/>
      <w:numFmt w:val="bullet"/>
      <w:lvlText w:val="•"/>
      <w:lvlJc w:val="left"/>
      <w:pPr>
        <w:ind w:left="4271" w:hanging="587"/>
      </w:pPr>
      <w:rPr>
        <w:rFonts w:hint="default"/>
      </w:rPr>
    </w:lvl>
    <w:lvl w:ilvl="5">
      <w:start w:val="1"/>
      <w:numFmt w:val="bullet"/>
      <w:lvlText w:val="•"/>
      <w:lvlJc w:val="left"/>
      <w:pPr>
        <w:ind w:left="5166" w:hanging="587"/>
      </w:pPr>
      <w:rPr>
        <w:rFonts w:hint="default"/>
      </w:rPr>
    </w:lvl>
    <w:lvl w:ilvl="6">
      <w:start w:val="1"/>
      <w:numFmt w:val="bullet"/>
      <w:lvlText w:val="•"/>
      <w:lvlJc w:val="left"/>
      <w:pPr>
        <w:ind w:left="6061" w:hanging="587"/>
      </w:pPr>
      <w:rPr>
        <w:rFonts w:hint="default"/>
      </w:rPr>
    </w:lvl>
    <w:lvl w:ilvl="7">
      <w:start w:val="1"/>
      <w:numFmt w:val="bullet"/>
      <w:lvlText w:val="•"/>
      <w:lvlJc w:val="left"/>
      <w:pPr>
        <w:ind w:left="6955" w:hanging="587"/>
      </w:pPr>
      <w:rPr>
        <w:rFonts w:hint="default"/>
      </w:rPr>
    </w:lvl>
    <w:lvl w:ilvl="8">
      <w:start w:val="1"/>
      <w:numFmt w:val="bullet"/>
      <w:lvlText w:val="•"/>
      <w:lvlJc w:val="left"/>
      <w:pPr>
        <w:ind w:left="7850" w:hanging="587"/>
      </w:pPr>
      <w:rPr>
        <w:rFonts w:hint="default"/>
      </w:rPr>
    </w:lvl>
  </w:abstractNum>
  <w:abstractNum w:abstractNumId="28" w15:restartNumberingAfterBreak="0">
    <w:nsid w:val="3101213B"/>
    <w:multiLevelType w:val="hybridMultilevel"/>
    <w:tmpl w:val="D204652A"/>
    <w:lvl w:ilvl="0" w:tplc="65807B9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316A5FB7"/>
    <w:multiLevelType w:val="multilevel"/>
    <w:tmpl w:val="316A5FB7"/>
    <w:lvl w:ilvl="0">
      <w:start w:val="1"/>
      <w:numFmt w:val="bullet"/>
      <w:lvlText w:val="-"/>
      <w:lvlJc w:val="left"/>
      <w:pPr>
        <w:ind w:left="1692" w:hanging="146"/>
      </w:pPr>
      <w:rPr>
        <w:rFonts w:ascii="Verdana" w:eastAsia="Verdana" w:hAnsi="Verdana" w:hint="default"/>
        <w:i/>
        <w:sz w:val="18"/>
        <w:szCs w:val="18"/>
      </w:rPr>
    </w:lvl>
    <w:lvl w:ilvl="1">
      <w:start w:val="1"/>
      <w:numFmt w:val="bullet"/>
      <w:lvlText w:val="•"/>
      <w:lvlJc w:val="left"/>
      <w:pPr>
        <w:ind w:left="2486" w:hanging="146"/>
      </w:pPr>
      <w:rPr>
        <w:rFonts w:hint="default"/>
      </w:rPr>
    </w:lvl>
    <w:lvl w:ilvl="2">
      <w:start w:val="1"/>
      <w:numFmt w:val="bullet"/>
      <w:lvlText w:val="•"/>
      <w:lvlJc w:val="left"/>
      <w:pPr>
        <w:ind w:left="3281" w:hanging="146"/>
      </w:pPr>
      <w:rPr>
        <w:rFonts w:hint="default"/>
      </w:rPr>
    </w:lvl>
    <w:lvl w:ilvl="3">
      <w:start w:val="1"/>
      <w:numFmt w:val="bullet"/>
      <w:lvlText w:val="•"/>
      <w:lvlJc w:val="left"/>
      <w:pPr>
        <w:ind w:left="4076" w:hanging="146"/>
      </w:pPr>
      <w:rPr>
        <w:rFonts w:hint="default"/>
      </w:rPr>
    </w:lvl>
    <w:lvl w:ilvl="4">
      <w:start w:val="1"/>
      <w:numFmt w:val="bullet"/>
      <w:lvlText w:val="•"/>
      <w:lvlJc w:val="left"/>
      <w:pPr>
        <w:ind w:left="4871" w:hanging="146"/>
      </w:pPr>
      <w:rPr>
        <w:rFonts w:hint="default"/>
      </w:rPr>
    </w:lvl>
    <w:lvl w:ilvl="5">
      <w:start w:val="1"/>
      <w:numFmt w:val="bullet"/>
      <w:lvlText w:val="•"/>
      <w:lvlJc w:val="left"/>
      <w:pPr>
        <w:ind w:left="5666" w:hanging="146"/>
      </w:pPr>
      <w:rPr>
        <w:rFonts w:hint="default"/>
      </w:rPr>
    </w:lvl>
    <w:lvl w:ilvl="6">
      <w:start w:val="1"/>
      <w:numFmt w:val="bullet"/>
      <w:lvlText w:val="•"/>
      <w:lvlJc w:val="left"/>
      <w:pPr>
        <w:ind w:left="6460" w:hanging="146"/>
      </w:pPr>
      <w:rPr>
        <w:rFonts w:hint="default"/>
      </w:rPr>
    </w:lvl>
    <w:lvl w:ilvl="7">
      <w:start w:val="1"/>
      <w:numFmt w:val="bullet"/>
      <w:lvlText w:val="•"/>
      <w:lvlJc w:val="left"/>
      <w:pPr>
        <w:ind w:left="7255" w:hanging="146"/>
      </w:pPr>
      <w:rPr>
        <w:rFonts w:hint="default"/>
      </w:rPr>
    </w:lvl>
    <w:lvl w:ilvl="8">
      <w:start w:val="1"/>
      <w:numFmt w:val="bullet"/>
      <w:lvlText w:val="•"/>
      <w:lvlJc w:val="left"/>
      <w:pPr>
        <w:ind w:left="8050" w:hanging="146"/>
      </w:pPr>
      <w:rPr>
        <w:rFonts w:hint="default"/>
      </w:rPr>
    </w:lvl>
  </w:abstractNum>
  <w:abstractNum w:abstractNumId="30" w15:restartNumberingAfterBreak="0">
    <w:nsid w:val="32F87E84"/>
    <w:multiLevelType w:val="hybridMultilevel"/>
    <w:tmpl w:val="C0340B34"/>
    <w:lvl w:ilvl="0" w:tplc="7706ACEC">
      <w:start w:val="65535"/>
      <w:numFmt w:val="bullet"/>
      <w:lvlText w:val="−"/>
      <w:lvlJc w:val="left"/>
      <w:pPr>
        <w:ind w:left="1480" w:hanging="420"/>
      </w:pPr>
      <w:rPr>
        <w:rFonts w:ascii="Times New Roman" w:hAnsi="Times New Roman" w:cs="Times New Roman" w:hint="default"/>
        <w:caps w:val="0"/>
        <w:strike w:val="0"/>
        <w:dstrike w:val="0"/>
        <w:vanish w:val="0"/>
        <w:vertAlign w:val="baseline"/>
      </w:rPr>
    </w:lvl>
    <w:lvl w:ilvl="1" w:tplc="04090003" w:tentative="1">
      <w:start w:val="1"/>
      <w:numFmt w:val="bullet"/>
      <w:lvlText w:val=""/>
      <w:lvlJc w:val="left"/>
      <w:pPr>
        <w:ind w:left="1900" w:hanging="420"/>
      </w:pPr>
      <w:rPr>
        <w:rFonts w:ascii="Wingdings" w:hAnsi="Wingdings" w:hint="default"/>
      </w:rPr>
    </w:lvl>
    <w:lvl w:ilvl="2" w:tplc="04090005" w:tentative="1">
      <w:start w:val="1"/>
      <w:numFmt w:val="bullet"/>
      <w:lvlText w:val=""/>
      <w:lvlJc w:val="left"/>
      <w:pPr>
        <w:ind w:left="2320" w:hanging="420"/>
      </w:pPr>
      <w:rPr>
        <w:rFonts w:ascii="Wingdings" w:hAnsi="Wingdings" w:hint="default"/>
      </w:rPr>
    </w:lvl>
    <w:lvl w:ilvl="3" w:tplc="04090001" w:tentative="1">
      <w:start w:val="1"/>
      <w:numFmt w:val="bullet"/>
      <w:lvlText w:val=""/>
      <w:lvlJc w:val="left"/>
      <w:pPr>
        <w:ind w:left="2740" w:hanging="420"/>
      </w:pPr>
      <w:rPr>
        <w:rFonts w:ascii="Wingdings" w:hAnsi="Wingdings" w:hint="default"/>
      </w:rPr>
    </w:lvl>
    <w:lvl w:ilvl="4" w:tplc="04090003" w:tentative="1">
      <w:start w:val="1"/>
      <w:numFmt w:val="bullet"/>
      <w:lvlText w:val=""/>
      <w:lvlJc w:val="left"/>
      <w:pPr>
        <w:ind w:left="3160" w:hanging="420"/>
      </w:pPr>
      <w:rPr>
        <w:rFonts w:ascii="Wingdings" w:hAnsi="Wingdings" w:hint="default"/>
      </w:rPr>
    </w:lvl>
    <w:lvl w:ilvl="5" w:tplc="04090005" w:tentative="1">
      <w:start w:val="1"/>
      <w:numFmt w:val="bullet"/>
      <w:lvlText w:val=""/>
      <w:lvlJc w:val="left"/>
      <w:pPr>
        <w:ind w:left="3580" w:hanging="420"/>
      </w:pPr>
      <w:rPr>
        <w:rFonts w:ascii="Wingdings" w:hAnsi="Wingdings" w:hint="default"/>
      </w:rPr>
    </w:lvl>
    <w:lvl w:ilvl="6" w:tplc="04090001" w:tentative="1">
      <w:start w:val="1"/>
      <w:numFmt w:val="bullet"/>
      <w:lvlText w:val=""/>
      <w:lvlJc w:val="left"/>
      <w:pPr>
        <w:ind w:left="4000" w:hanging="420"/>
      </w:pPr>
      <w:rPr>
        <w:rFonts w:ascii="Wingdings" w:hAnsi="Wingdings" w:hint="default"/>
      </w:rPr>
    </w:lvl>
    <w:lvl w:ilvl="7" w:tplc="04090003" w:tentative="1">
      <w:start w:val="1"/>
      <w:numFmt w:val="bullet"/>
      <w:lvlText w:val=""/>
      <w:lvlJc w:val="left"/>
      <w:pPr>
        <w:ind w:left="4420" w:hanging="420"/>
      </w:pPr>
      <w:rPr>
        <w:rFonts w:ascii="Wingdings" w:hAnsi="Wingdings" w:hint="default"/>
      </w:rPr>
    </w:lvl>
    <w:lvl w:ilvl="8" w:tplc="04090005" w:tentative="1">
      <w:start w:val="1"/>
      <w:numFmt w:val="bullet"/>
      <w:lvlText w:val=""/>
      <w:lvlJc w:val="left"/>
      <w:pPr>
        <w:ind w:left="4840" w:hanging="420"/>
      </w:pPr>
      <w:rPr>
        <w:rFonts w:ascii="Wingdings" w:hAnsi="Wingdings" w:hint="default"/>
      </w:rPr>
    </w:lvl>
  </w:abstractNum>
  <w:abstractNum w:abstractNumId="31" w15:restartNumberingAfterBreak="0">
    <w:nsid w:val="33950986"/>
    <w:multiLevelType w:val="hybridMultilevel"/>
    <w:tmpl w:val="C1E864D0"/>
    <w:lvl w:ilvl="0" w:tplc="5FF24D52">
      <w:start w:val="1"/>
      <w:numFmt w:val="decimalEnclosedCircle"/>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378930C1"/>
    <w:multiLevelType w:val="hybridMultilevel"/>
    <w:tmpl w:val="32A2D14A"/>
    <w:lvl w:ilvl="0" w:tplc="80D86C6C">
      <w:start w:val="1"/>
      <w:numFmt w:val="bullet"/>
      <w:lvlText w:val=""/>
      <w:lvlJc w:val="left"/>
      <w:pPr>
        <w:ind w:left="1060" w:hanging="420"/>
      </w:pPr>
      <w:rPr>
        <w:rFonts w:ascii="Wingdings" w:hAnsi="Wingdings" w:hint="default"/>
      </w:rPr>
    </w:lvl>
    <w:lvl w:ilvl="1" w:tplc="04090003" w:tentative="1">
      <w:start w:val="1"/>
      <w:numFmt w:val="bullet"/>
      <w:lvlText w:val=""/>
      <w:lvlJc w:val="left"/>
      <w:pPr>
        <w:ind w:left="1480" w:hanging="420"/>
      </w:pPr>
      <w:rPr>
        <w:rFonts w:ascii="Wingdings" w:hAnsi="Wingdings" w:hint="default"/>
      </w:rPr>
    </w:lvl>
    <w:lvl w:ilvl="2" w:tplc="04090005"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3" w:tentative="1">
      <w:start w:val="1"/>
      <w:numFmt w:val="bullet"/>
      <w:lvlText w:val=""/>
      <w:lvlJc w:val="left"/>
      <w:pPr>
        <w:ind w:left="2740" w:hanging="420"/>
      </w:pPr>
      <w:rPr>
        <w:rFonts w:ascii="Wingdings" w:hAnsi="Wingdings" w:hint="default"/>
      </w:rPr>
    </w:lvl>
    <w:lvl w:ilvl="5" w:tplc="04090005"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3" w:tentative="1">
      <w:start w:val="1"/>
      <w:numFmt w:val="bullet"/>
      <w:lvlText w:val=""/>
      <w:lvlJc w:val="left"/>
      <w:pPr>
        <w:ind w:left="4000" w:hanging="420"/>
      </w:pPr>
      <w:rPr>
        <w:rFonts w:ascii="Wingdings" w:hAnsi="Wingdings" w:hint="default"/>
      </w:rPr>
    </w:lvl>
    <w:lvl w:ilvl="8" w:tplc="04090005" w:tentative="1">
      <w:start w:val="1"/>
      <w:numFmt w:val="bullet"/>
      <w:lvlText w:val=""/>
      <w:lvlJc w:val="left"/>
      <w:pPr>
        <w:ind w:left="4420" w:hanging="420"/>
      </w:pPr>
      <w:rPr>
        <w:rFonts w:ascii="Wingdings" w:hAnsi="Wingdings" w:hint="default"/>
      </w:rPr>
    </w:lvl>
  </w:abstractNum>
  <w:abstractNum w:abstractNumId="33" w15:restartNumberingAfterBreak="0">
    <w:nsid w:val="389856D0"/>
    <w:multiLevelType w:val="multilevel"/>
    <w:tmpl w:val="DF0EB184"/>
    <w:lvl w:ilvl="0">
      <w:start w:val="3"/>
      <w:numFmt w:val="decimal"/>
      <w:lvlText w:val="%1."/>
      <w:lvlJc w:val="left"/>
      <w:pPr>
        <w:ind w:left="787" w:hanging="681"/>
      </w:pPr>
      <w:rPr>
        <w:rFonts w:ascii="Verdana" w:eastAsia="Verdana" w:hAnsi="Verdana" w:hint="default"/>
        <w:b/>
        <w:bCs/>
        <w:spacing w:val="-1"/>
        <w:sz w:val="27"/>
        <w:szCs w:val="27"/>
      </w:rPr>
    </w:lvl>
    <w:lvl w:ilvl="1">
      <w:start w:val="1"/>
      <w:numFmt w:val="chineseCountingThousand"/>
      <w:lvlText w:val="(%2)"/>
      <w:lvlJc w:val="left"/>
      <w:pPr>
        <w:ind w:left="715" w:hanging="609"/>
      </w:pPr>
      <w:rPr>
        <w:rFonts w:hint="default"/>
        <w:b/>
        <w:bCs/>
        <w:i/>
        <w:spacing w:val="-1"/>
        <w:w w:val="99"/>
        <w:sz w:val="32"/>
        <w:szCs w:val="32"/>
      </w:rPr>
    </w:lvl>
    <w:lvl w:ilvl="2">
      <w:start w:val="1"/>
      <w:numFmt w:val="bullet"/>
      <w:lvlText w:val="•"/>
      <w:lvlJc w:val="left"/>
      <w:pPr>
        <w:ind w:left="1770" w:hanging="609"/>
      </w:pPr>
      <w:rPr>
        <w:rFonts w:hint="default"/>
      </w:rPr>
    </w:lvl>
    <w:lvl w:ilvl="3">
      <w:start w:val="1"/>
      <w:numFmt w:val="bullet"/>
      <w:lvlText w:val="•"/>
      <w:lvlJc w:val="left"/>
      <w:pPr>
        <w:ind w:left="2754" w:hanging="609"/>
      </w:pPr>
      <w:rPr>
        <w:rFonts w:hint="default"/>
      </w:rPr>
    </w:lvl>
    <w:lvl w:ilvl="4">
      <w:start w:val="1"/>
      <w:numFmt w:val="bullet"/>
      <w:lvlText w:val="•"/>
      <w:lvlJc w:val="left"/>
      <w:pPr>
        <w:ind w:left="3738" w:hanging="609"/>
      </w:pPr>
      <w:rPr>
        <w:rFonts w:hint="default"/>
      </w:rPr>
    </w:lvl>
    <w:lvl w:ilvl="5">
      <w:start w:val="1"/>
      <w:numFmt w:val="bullet"/>
      <w:lvlText w:val="•"/>
      <w:lvlJc w:val="left"/>
      <w:pPr>
        <w:ind w:left="4721" w:hanging="609"/>
      </w:pPr>
      <w:rPr>
        <w:rFonts w:hint="default"/>
      </w:rPr>
    </w:lvl>
    <w:lvl w:ilvl="6">
      <w:start w:val="1"/>
      <w:numFmt w:val="bullet"/>
      <w:lvlText w:val="•"/>
      <w:lvlJc w:val="left"/>
      <w:pPr>
        <w:ind w:left="5705" w:hanging="609"/>
      </w:pPr>
      <w:rPr>
        <w:rFonts w:hint="default"/>
      </w:rPr>
    </w:lvl>
    <w:lvl w:ilvl="7">
      <w:start w:val="1"/>
      <w:numFmt w:val="bullet"/>
      <w:lvlText w:val="•"/>
      <w:lvlJc w:val="left"/>
      <w:pPr>
        <w:ind w:left="6689" w:hanging="609"/>
      </w:pPr>
      <w:rPr>
        <w:rFonts w:hint="default"/>
      </w:rPr>
    </w:lvl>
    <w:lvl w:ilvl="8">
      <w:start w:val="1"/>
      <w:numFmt w:val="bullet"/>
      <w:lvlText w:val="•"/>
      <w:lvlJc w:val="left"/>
      <w:pPr>
        <w:ind w:left="7672" w:hanging="609"/>
      </w:pPr>
      <w:rPr>
        <w:rFonts w:hint="default"/>
      </w:rPr>
    </w:lvl>
  </w:abstractNum>
  <w:abstractNum w:abstractNumId="34" w15:restartNumberingAfterBreak="0">
    <w:nsid w:val="4F2C0E6F"/>
    <w:multiLevelType w:val="hybridMultilevel"/>
    <w:tmpl w:val="C0ECB610"/>
    <w:lvl w:ilvl="0" w:tplc="7706ACEC">
      <w:start w:val="65535"/>
      <w:numFmt w:val="bullet"/>
      <w:lvlText w:val="−"/>
      <w:lvlJc w:val="left"/>
      <w:pPr>
        <w:ind w:left="1480" w:hanging="420"/>
      </w:pPr>
      <w:rPr>
        <w:rFonts w:ascii="Times New Roman" w:hAnsi="Times New Roman" w:cs="Times New Roman" w:hint="default"/>
        <w:caps w:val="0"/>
        <w:strike w:val="0"/>
        <w:dstrike w:val="0"/>
        <w:vanish w:val="0"/>
        <w:vertAlign w:val="baseline"/>
      </w:rPr>
    </w:lvl>
    <w:lvl w:ilvl="1" w:tplc="04090003" w:tentative="1">
      <w:start w:val="1"/>
      <w:numFmt w:val="bullet"/>
      <w:lvlText w:val=""/>
      <w:lvlJc w:val="left"/>
      <w:pPr>
        <w:ind w:left="1900" w:hanging="420"/>
      </w:pPr>
      <w:rPr>
        <w:rFonts w:ascii="Wingdings" w:hAnsi="Wingdings" w:hint="default"/>
      </w:rPr>
    </w:lvl>
    <w:lvl w:ilvl="2" w:tplc="04090005" w:tentative="1">
      <w:start w:val="1"/>
      <w:numFmt w:val="bullet"/>
      <w:lvlText w:val=""/>
      <w:lvlJc w:val="left"/>
      <w:pPr>
        <w:ind w:left="2320" w:hanging="420"/>
      </w:pPr>
      <w:rPr>
        <w:rFonts w:ascii="Wingdings" w:hAnsi="Wingdings" w:hint="default"/>
      </w:rPr>
    </w:lvl>
    <w:lvl w:ilvl="3" w:tplc="04090001" w:tentative="1">
      <w:start w:val="1"/>
      <w:numFmt w:val="bullet"/>
      <w:lvlText w:val=""/>
      <w:lvlJc w:val="left"/>
      <w:pPr>
        <w:ind w:left="2740" w:hanging="420"/>
      </w:pPr>
      <w:rPr>
        <w:rFonts w:ascii="Wingdings" w:hAnsi="Wingdings" w:hint="default"/>
      </w:rPr>
    </w:lvl>
    <w:lvl w:ilvl="4" w:tplc="04090003" w:tentative="1">
      <w:start w:val="1"/>
      <w:numFmt w:val="bullet"/>
      <w:lvlText w:val=""/>
      <w:lvlJc w:val="left"/>
      <w:pPr>
        <w:ind w:left="3160" w:hanging="420"/>
      </w:pPr>
      <w:rPr>
        <w:rFonts w:ascii="Wingdings" w:hAnsi="Wingdings" w:hint="default"/>
      </w:rPr>
    </w:lvl>
    <w:lvl w:ilvl="5" w:tplc="04090005" w:tentative="1">
      <w:start w:val="1"/>
      <w:numFmt w:val="bullet"/>
      <w:lvlText w:val=""/>
      <w:lvlJc w:val="left"/>
      <w:pPr>
        <w:ind w:left="3580" w:hanging="420"/>
      </w:pPr>
      <w:rPr>
        <w:rFonts w:ascii="Wingdings" w:hAnsi="Wingdings" w:hint="default"/>
      </w:rPr>
    </w:lvl>
    <w:lvl w:ilvl="6" w:tplc="04090001" w:tentative="1">
      <w:start w:val="1"/>
      <w:numFmt w:val="bullet"/>
      <w:lvlText w:val=""/>
      <w:lvlJc w:val="left"/>
      <w:pPr>
        <w:ind w:left="4000" w:hanging="420"/>
      </w:pPr>
      <w:rPr>
        <w:rFonts w:ascii="Wingdings" w:hAnsi="Wingdings" w:hint="default"/>
      </w:rPr>
    </w:lvl>
    <w:lvl w:ilvl="7" w:tplc="04090003" w:tentative="1">
      <w:start w:val="1"/>
      <w:numFmt w:val="bullet"/>
      <w:lvlText w:val=""/>
      <w:lvlJc w:val="left"/>
      <w:pPr>
        <w:ind w:left="4420" w:hanging="420"/>
      </w:pPr>
      <w:rPr>
        <w:rFonts w:ascii="Wingdings" w:hAnsi="Wingdings" w:hint="default"/>
      </w:rPr>
    </w:lvl>
    <w:lvl w:ilvl="8" w:tplc="04090005" w:tentative="1">
      <w:start w:val="1"/>
      <w:numFmt w:val="bullet"/>
      <w:lvlText w:val=""/>
      <w:lvlJc w:val="left"/>
      <w:pPr>
        <w:ind w:left="4840" w:hanging="420"/>
      </w:pPr>
      <w:rPr>
        <w:rFonts w:ascii="Wingdings" w:hAnsi="Wingdings" w:hint="default"/>
      </w:rPr>
    </w:lvl>
  </w:abstractNum>
  <w:abstractNum w:abstractNumId="35" w15:restartNumberingAfterBreak="0">
    <w:nsid w:val="50482FC3"/>
    <w:multiLevelType w:val="multilevel"/>
    <w:tmpl w:val="50482FC3"/>
    <w:lvl w:ilvl="0">
      <w:start w:val="1"/>
      <w:numFmt w:val="bullet"/>
      <w:lvlText w:val=""/>
      <w:lvlJc w:val="left"/>
      <w:pPr>
        <w:ind w:left="464" w:hanging="358"/>
      </w:pPr>
      <w:rPr>
        <w:rFonts w:ascii="Symbol" w:eastAsia="Symbol" w:hAnsi="Symbol" w:hint="default"/>
        <w:color w:val="003299"/>
        <w:sz w:val="18"/>
        <w:szCs w:val="18"/>
      </w:rPr>
    </w:lvl>
    <w:lvl w:ilvl="1">
      <w:start w:val="1"/>
      <w:numFmt w:val="bullet"/>
      <w:lvlText w:val=""/>
      <w:lvlJc w:val="left"/>
      <w:pPr>
        <w:ind w:left="564" w:hanging="358"/>
      </w:pPr>
      <w:rPr>
        <w:rFonts w:ascii="Symbol" w:eastAsia="Symbol" w:hAnsi="Symbol" w:hint="default"/>
        <w:color w:val="003299"/>
        <w:sz w:val="18"/>
        <w:szCs w:val="18"/>
      </w:rPr>
    </w:lvl>
    <w:lvl w:ilvl="2">
      <w:start w:val="1"/>
      <w:numFmt w:val="bullet"/>
      <w:lvlText w:val=""/>
      <w:lvlJc w:val="left"/>
      <w:pPr>
        <w:ind w:left="2952" w:hanging="358"/>
      </w:pPr>
      <w:rPr>
        <w:rFonts w:ascii="Symbol" w:eastAsia="Symbol" w:hAnsi="Symbol" w:hint="default"/>
        <w:color w:val="003299"/>
        <w:sz w:val="18"/>
        <w:szCs w:val="18"/>
      </w:rPr>
    </w:lvl>
    <w:lvl w:ilvl="3">
      <w:start w:val="1"/>
      <w:numFmt w:val="bullet"/>
      <w:lvlText w:val="•"/>
      <w:lvlJc w:val="left"/>
      <w:pPr>
        <w:ind w:left="3502" w:hanging="358"/>
      </w:pPr>
      <w:rPr>
        <w:rFonts w:hint="default"/>
      </w:rPr>
    </w:lvl>
    <w:lvl w:ilvl="4">
      <w:start w:val="1"/>
      <w:numFmt w:val="bullet"/>
      <w:lvlText w:val="•"/>
      <w:lvlJc w:val="left"/>
      <w:pPr>
        <w:ind w:left="4052" w:hanging="358"/>
      </w:pPr>
      <w:rPr>
        <w:rFonts w:hint="default"/>
      </w:rPr>
    </w:lvl>
    <w:lvl w:ilvl="5">
      <w:start w:val="1"/>
      <w:numFmt w:val="bullet"/>
      <w:lvlText w:val="•"/>
      <w:lvlJc w:val="left"/>
      <w:pPr>
        <w:ind w:left="4602" w:hanging="358"/>
      </w:pPr>
      <w:rPr>
        <w:rFonts w:hint="default"/>
      </w:rPr>
    </w:lvl>
    <w:lvl w:ilvl="6">
      <w:start w:val="1"/>
      <w:numFmt w:val="bullet"/>
      <w:lvlText w:val="•"/>
      <w:lvlJc w:val="left"/>
      <w:pPr>
        <w:ind w:left="5152" w:hanging="358"/>
      </w:pPr>
      <w:rPr>
        <w:rFonts w:hint="default"/>
      </w:rPr>
    </w:lvl>
    <w:lvl w:ilvl="7">
      <w:start w:val="1"/>
      <w:numFmt w:val="bullet"/>
      <w:lvlText w:val="•"/>
      <w:lvlJc w:val="left"/>
      <w:pPr>
        <w:ind w:left="5702" w:hanging="358"/>
      </w:pPr>
      <w:rPr>
        <w:rFonts w:hint="default"/>
      </w:rPr>
    </w:lvl>
    <w:lvl w:ilvl="8">
      <w:start w:val="1"/>
      <w:numFmt w:val="bullet"/>
      <w:lvlText w:val="•"/>
      <w:lvlJc w:val="left"/>
      <w:pPr>
        <w:ind w:left="6252" w:hanging="358"/>
      </w:pPr>
      <w:rPr>
        <w:rFonts w:hint="default"/>
      </w:rPr>
    </w:lvl>
  </w:abstractNum>
  <w:abstractNum w:abstractNumId="36" w15:restartNumberingAfterBreak="0">
    <w:nsid w:val="52F7063F"/>
    <w:multiLevelType w:val="hybridMultilevel"/>
    <w:tmpl w:val="C0B8E51C"/>
    <w:lvl w:ilvl="0" w:tplc="68A89496">
      <w:start w:val="1"/>
      <w:numFmt w:val="chineseCountingThousand"/>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15:restartNumberingAfterBreak="0">
    <w:nsid w:val="53A93EB9"/>
    <w:multiLevelType w:val="hybridMultilevel"/>
    <w:tmpl w:val="14FC4EEC"/>
    <w:lvl w:ilvl="0" w:tplc="7706ACEC">
      <w:start w:val="65535"/>
      <w:numFmt w:val="bullet"/>
      <w:lvlText w:val="−"/>
      <w:lvlJc w:val="left"/>
      <w:pPr>
        <w:ind w:left="1480" w:hanging="420"/>
      </w:pPr>
      <w:rPr>
        <w:rFonts w:ascii="Times New Roman" w:hAnsi="Times New Roman" w:cs="Times New Roman" w:hint="default"/>
        <w:caps w:val="0"/>
        <w:strike w:val="0"/>
        <w:dstrike w:val="0"/>
        <w:vanish w:val="0"/>
        <w:vertAlign w:val="baseline"/>
      </w:rPr>
    </w:lvl>
    <w:lvl w:ilvl="1" w:tplc="04090003" w:tentative="1">
      <w:start w:val="1"/>
      <w:numFmt w:val="bullet"/>
      <w:lvlText w:val=""/>
      <w:lvlJc w:val="left"/>
      <w:pPr>
        <w:ind w:left="1900" w:hanging="420"/>
      </w:pPr>
      <w:rPr>
        <w:rFonts w:ascii="Wingdings" w:hAnsi="Wingdings" w:hint="default"/>
      </w:rPr>
    </w:lvl>
    <w:lvl w:ilvl="2" w:tplc="04090005" w:tentative="1">
      <w:start w:val="1"/>
      <w:numFmt w:val="bullet"/>
      <w:lvlText w:val=""/>
      <w:lvlJc w:val="left"/>
      <w:pPr>
        <w:ind w:left="2320" w:hanging="420"/>
      </w:pPr>
      <w:rPr>
        <w:rFonts w:ascii="Wingdings" w:hAnsi="Wingdings" w:hint="default"/>
      </w:rPr>
    </w:lvl>
    <w:lvl w:ilvl="3" w:tplc="04090001" w:tentative="1">
      <w:start w:val="1"/>
      <w:numFmt w:val="bullet"/>
      <w:lvlText w:val=""/>
      <w:lvlJc w:val="left"/>
      <w:pPr>
        <w:ind w:left="2740" w:hanging="420"/>
      </w:pPr>
      <w:rPr>
        <w:rFonts w:ascii="Wingdings" w:hAnsi="Wingdings" w:hint="default"/>
      </w:rPr>
    </w:lvl>
    <w:lvl w:ilvl="4" w:tplc="04090003" w:tentative="1">
      <w:start w:val="1"/>
      <w:numFmt w:val="bullet"/>
      <w:lvlText w:val=""/>
      <w:lvlJc w:val="left"/>
      <w:pPr>
        <w:ind w:left="3160" w:hanging="420"/>
      </w:pPr>
      <w:rPr>
        <w:rFonts w:ascii="Wingdings" w:hAnsi="Wingdings" w:hint="default"/>
      </w:rPr>
    </w:lvl>
    <w:lvl w:ilvl="5" w:tplc="04090005" w:tentative="1">
      <w:start w:val="1"/>
      <w:numFmt w:val="bullet"/>
      <w:lvlText w:val=""/>
      <w:lvlJc w:val="left"/>
      <w:pPr>
        <w:ind w:left="3580" w:hanging="420"/>
      </w:pPr>
      <w:rPr>
        <w:rFonts w:ascii="Wingdings" w:hAnsi="Wingdings" w:hint="default"/>
      </w:rPr>
    </w:lvl>
    <w:lvl w:ilvl="6" w:tplc="04090001" w:tentative="1">
      <w:start w:val="1"/>
      <w:numFmt w:val="bullet"/>
      <w:lvlText w:val=""/>
      <w:lvlJc w:val="left"/>
      <w:pPr>
        <w:ind w:left="4000" w:hanging="420"/>
      </w:pPr>
      <w:rPr>
        <w:rFonts w:ascii="Wingdings" w:hAnsi="Wingdings" w:hint="default"/>
      </w:rPr>
    </w:lvl>
    <w:lvl w:ilvl="7" w:tplc="04090003" w:tentative="1">
      <w:start w:val="1"/>
      <w:numFmt w:val="bullet"/>
      <w:lvlText w:val=""/>
      <w:lvlJc w:val="left"/>
      <w:pPr>
        <w:ind w:left="4420" w:hanging="420"/>
      </w:pPr>
      <w:rPr>
        <w:rFonts w:ascii="Wingdings" w:hAnsi="Wingdings" w:hint="default"/>
      </w:rPr>
    </w:lvl>
    <w:lvl w:ilvl="8" w:tplc="04090005" w:tentative="1">
      <w:start w:val="1"/>
      <w:numFmt w:val="bullet"/>
      <w:lvlText w:val=""/>
      <w:lvlJc w:val="left"/>
      <w:pPr>
        <w:ind w:left="4840" w:hanging="420"/>
      </w:pPr>
      <w:rPr>
        <w:rFonts w:ascii="Wingdings" w:hAnsi="Wingdings" w:hint="default"/>
      </w:rPr>
    </w:lvl>
  </w:abstractNum>
  <w:abstractNum w:abstractNumId="38" w15:restartNumberingAfterBreak="0">
    <w:nsid w:val="571D4646"/>
    <w:multiLevelType w:val="hybridMultilevel"/>
    <w:tmpl w:val="65B069C4"/>
    <w:lvl w:ilvl="0" w:tplc="295E433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15:restartNumberingAfterBreak="0">
    <w:nsid w:val="57BE67C6"/>
    <w:multiLevelType w:val="hybridMultilevel"/>
    <w:tmpl w:val="A76E985E"/>
    <w:lvl w:ilvl="0" w:tplc="540CC00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15:restartNumberingAfterBreak="0">
    <w:nsid w:val="584A4B71"/>
    <w:multiLevelType w:val="hybridMultilevel"/>
    <w:tmpl w:val="19C87048"/>
    <w:lvl w:ilvl="0" w:tplc="8436B0B4">
      <w:start w:val="1"/>
      <w:numFmt w:val="decimal"/>
      <w:lvlText w:val="%1."/>
      <w:lvlJc w:val="left"/>
      <w:pPr>
        <w:ind w:left="464" w:hanging="360"/>
        <w:jc w:val="right"/>
      </w:pPr>
      <w:rPr>
        <w:rFonts w:ascii="Verdana" w:eastAsia="Verdana" w:hAnsi="Verdana" w:hint="default"/>
        <w:spacing w:val="-1"/>
        <w:w w:val="99"/>
        <w:sz w:val="18"/>
        <w:szCs w:val="18"/>
      </w:rPr>
    </w:lvl>
    <w:lvl w:ilvl="1" w:tplc="7728DB20">
      <w:start w:val="1"/>
      <w:numFmt w:val="lowerLetter"/>
      <w:lvlText w:val="%2)"/>
      <w:lvlJc w:val="left"/>
      <w:pPr>
        <w:ind w:left="717" w:hanging="254"/>
      </w:pPr>
      <w:rPr>
        <w:rFonts w:ascii="Verdana" w:eastAsia="Verdana" w:hAnsi="Verdana" w:hint="default"/>
        <w:w w:val="99"/>
        <w:sz w:val="18"/>
        <w:szCs w:val="18"/>
      </w:rPr>
    </w:lvl>
    <w:lvl w:ilvl="2" w:tplc="1152E676">
      <w:start w:val="1"/>
      <w:numFmt w:val="bullet"/>
      <w:lvlText w:val="•"/>
      <w:lvlJc w:val="left"/>
      <w:pPr>
        <w:ind w:left="1708" w:hanging="254"/>
      </w:pPr>
      <w:rPr>
        <w:rFonts w:hint="default"/>
      </w:rPr>
    </w:lvl>
    <w:lvl w:ilvl="3" w:tplc="C450D45C">
      <w:start w:val="1"/>
      <w:numFmt w:val="bullet"/>
      <w:lvlText w:val="•"/>
      <w:lvlJc w:val="left"/>
      <w:pPr>
        <w:ind w:left="2700" w:hanging="254"/>
      </w:pPr>
      <w:rPr>
        <w:rFonts w:hint="default"/>
      </w:rPr>
    </w:lvl>
    <w:lvl w:ilvl="4" w:tplc="61046E38">
      <w:start w:val="1"/>
      <w:numFmt w:val="bullet"/>
      <w:lvlText w:val="•"/>
      <w:lvlJc w:val="left"/>
      <w:pPr>
        <w:ind w:left="3691" w:hanging="254"/>
      </w:pPr>
      <w:rPr>
        <w:rFonts w:hint="default"/>
      </w:rPr>
    </w:lvl>
    <w:lvl w:ilvl="5" w:tplc="E15C4C60">
      <w:start w:val="1"/>
      <w:numFmt w:val="bullet"/>
      <w:lvlText w:val="•"/>
      <w:lvlJc w:val="left"/>
      <w:pPr>
        <w:ind w:left="4683" w:hanging="254"/>
      </w:pPr>
      <w:rPr>
        <w:rFonts w:hint="default"/>
      </w:rPr>
    </w:lvl>
    <w:lvl w:ilvl="6" w:tplc="6468832E">
      <w:start w:val="1"/>
      <w:numFmt w:val="bullet"/>
      <w:lvlText w:val="•"/>
      <w:lvlJc w:val="left"/>
      <w:pPr>
        <w:ind w:left="5674" w:hanging="254"/>
      </w:pPr>
      <w:rPr>
        <w:rFonts w:hint="default"/>
      </w:rPr>
    </w:lvl>
    <w:lvl w:ilvl="7" w:tplc="F3E65C46">
      <w:start w:val="1"/>
      <w:numFmt w:val="bullet"/>
      <w:lvlText w:val="•"/>
      <w:lvlJc w:val="left"/>
      <w:pPr>
        <w:ind w:left="6665" w:hanging="254"/>
      </w:pPr>
      <w:rPr>
        <w:rFonts w:hint="default"/>
      </w:rPr>
    </w:lvl>
    <w:lvl w:ilvl="8" w:tplc="5FC8E4E4">
      <w:start w:val="1"/>
      <w:numFmt w:val="bullet"/>
      <w:lvlText w:val="•"/>
      <w:lvlJc w:val="left"/>
      <w:pPr>
        <w:ind w:left="7657" w:hanging="254"/>
      </w:pPr>
      <w:rPr>
        <w:rFonts w:hint="default"/>
      </w:rPr>
    </w:lvl>
  </w:abstractNum>
  <w:abstractNum w:abstractNumId="41" w15:restartNumberingAfterBreak="0">
    <w:nsid w:val="5D000159"/>
    <w:multiLevelType w:val="hybridMultilevel"/>
    <w:tmpl w:val="E0440A46"/>
    <w:lvl w:ilvl="0" w:tplc="829634E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15:restartNumberingAfterBreak="0">
    <w:nsid w:val="603A652A"/>
    <w:multiLevelType w:val="hybridMultilevel"/>
    <w:tmpl w:val="95242382"/>
    <w:lvl w:ilvl="0" w:tplc="C7CEBD0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15:restartNumberingAfterBreak="0">
    <w:nsid w:val="61D73962"/>
    <w:multiLevelType w:val="multilevel"/>
    <w:tmpl w:val="05640604"/>
    <w:lvl w:ilvl="0">
      <w:start w:val="13"/>
      <w:numFmt w:val="upperLetter"/>
      <w:lvlText w:val="%1"/>
      <w:lvlJc w:val="left"/>
      <w:pPr>
        <w:ind w:left="725" w:hanging="619"/>
      </w:pPr>
      <w:rPr>
        <w:rFonts w:hint="default"/>
      </w:rPr>
    </w:lvl>
    <w:lvl w:ilvl="1">
      <w:start w:val="1"/>
      <w:numFmt w:val="decimal"/>
      <w:lvlText w:val="%1.%2"/>
      <w:lvlJc w:val="left"/>
      <w:pPr>
        <w:ind w:left="725" w:hanging="619"/>
      </w:pPr>
      <w:rPr>
        <w:rFonts w:hint="default"/>
      </w:rPr>
    </w:lvl>
    <w:lvl w:ilvl="2">
      <w:start w:val="1"/>
      <w:numFmt w:val="decimal"/>
      <w:lvlText w:val="%1.%2.%3"/>
      <w:lvlJc w:val="left"/>
      <w:pPr>
        <w:ind w:left="725" w:hanging="619"/>
      </w:pPr>
      <w:rPr>
        <w:rFonts w:ascii="Verdana" w:eastAsia="Verdana" w:hAnsi="Verdana" w:hint="default"/>
        <w:b/>
        <w:bCs/>
        <w:sz w:val="32"/>
        <w:szCs w:val="32"/>
      </w:rPr>
    </w:lvl>
    <w:lvl w:ilvl="3">
      <w:start w:val="1"/>
      <w:numFmt w:val="bullet"/>
      <w:lvlText w:val="•"/>
      <w:lvlJc w:val="left"/>
      <w:pPr>
        <w:ind w:left="3459" w:hanging="619"/>
      </w:pPr>
      <w:rPr>
        <w:rFonts w:hint="default"/>
      </w:rPr>
    </w:lvl>
    <w:lvl w:ilvl="4">
      <w:start w:val="1"/>
      <w:numFmt w:val="bullet"/>
      <w:lvlText w:val="•"/>
      <w:lvlJc w:val="left"/>
      <w:pPr>
        <w:ind w:left="4371" w:hanging="619"/>
      </w:pPr>
      <w:rPr>
        <w:rFonts w:hint="default"/>
      </w:rPr>
    </w:lvl>
    <w:lvl w:ilvl="5">
      <w:start w:val="1"/>
      <w:numFmt w:val="bullet"/>
      <w:lvlText w:val="•"/>
      <w:lvlJc w:val="left"/>
      <w:pPr>
        <w:ind w:left="5282" w:hanging="619"/>
      </w:pPr>
      <w:rPr>
        <w:rFonts w:hint="default"/>
      </w:rPr>
    </w:lvl>
    <w:lvl w:ilvl="6">
      <w:start w:val="1"/>
      <w:numFmt w:val="bullet"/>
      <w:lvlText w:val="•"/>
      <w:lvlJc w:val="left"/>
      <w:pPr>
        <w:ind w:left="6194" w:hanging="619"/>
      </w:pPr>
      <w:rPr>
        <w:rFonts w:hint="default"/>
      </w:rPr>
    </w:lvl>
    <w:lvl w:ilvl="7">
      <w:start w:val="1"/>
      <w:numFmt w:val="bullet"/>
      <w:lvlText w:val="•"/>
      <w:lvlJc w:val="left"/>
      <w:pPr>
        <w:ind w:left="7105" w:hanging="619"/>
      </w:pPr>
      <w:rPr>
        <w:rFonts w:hint="default"/>
      </w:rPr>
    </w:lvl>
    <w:lvl w:ilvl="8">
      <w:start w:val="1"/>
      <w:numFmt w:val="bullet"/>
      <w:lvlText w:val="•"/>
      <w:lvlJc w:val="left"/>
      <w:pPr>
        <w:ind w:left="8017" w:hanging="619"/>
      </w:pPr>
      <w:rPr>
        <w:rFonts w:hint="default"/>
      </w:rPr>
    </w:lvl>
  </w:abstractNum>
  <w:abstractNum w:abstractNumId="44" w15:restartNumberingAfterBreak="0">
    <w:nsid w:val="6456056C"/>
    <w:multiLevelType w:val="hybridMultilevel"/>
    <w:tmpl w:val="3A8ED08C"/>
    <w:lvl w:ilvl="0" w:tplc="05B671E6">
      <w:start w:val="1"/>
      <w:numFmt w:val="decimal"/>
      <w:lvlText w:val="%1."/>
      <w:lvlJc w:val="left"/>
      <w:pPr>
        <w:ind w:left="466" w:hanging="360"/>
      </w:pPr>
      <w:rPr>
        <w:rFonts w:ascii="Verdana" w:eastAsia="Verdana" w:hAnsi="Verdana" w:hint="default"/>
        <w:spacing w:val="-1"/>
        <w:w w:val="99"/>
        <w:sz w:val="18"/>
        <w:szCs w:val="18"/>
      </w:rPr>
    </w:lvl>
    <w:lvl w:ilvl="1" w:tplc="F6687DF0">
      <w:start w:val="1"/>
      <w:numFmt w:val="bullet"/>
      <w:lvlText w:val="•"/>
      <w:lvlJc w:val="left"/>
      <w:pPr>
        <w:ind w:left="1384" w:hanging="360"/>
      </w:pPr>
      <w:rPr>
        <w:rFonts w:hint="default"/>
      </w:rPr>
    </w:lvl>
    <w:lvl w:ilvl="2" w:tplc="DB4CB4E0">
      <w:start w:val="1"/>
      <w:numFmt w:val="bullet"/>
      <w:lvlText w:val="•"/>
      <w:lvlJc w:val="left"/>
      <w:pPr>
        <w:ind w:left="2301" w:hanging="360"/>
      </w:pPr>
      <w:rPr>
        <w:rFonts w:hint="default"/>
      </w:rPr>
    </w:lvl>
    <w:lvl w:ilvl="3" w:tplc="77AA1FF2">
      <w:start w:val="1"/>
      <w:numFmt w:val="bullet"/>
      <w:lvlText w:val="•"/>
      <w:lvlJc w:val="left"/>
      <w:pPr>
        <w:ind w:left="3218" w:hanging="360"/>
      </w:pPr>
      <w:rPr>
        <w:rFonts w:hint="default"/>
      </w:rPr>
    </w:lvl>
    <w:lvl w:ilvl="4" w:tplc="E450646C">
      <w:start w:val="1"/>
      <w:numFmt w:val="bullet"/>
      <w:lvlText w:val="•"/>
      <w:lvlJc w:val="left"/>
      <w:pPr>
        <w:ind w:left="4136" w:hanging="360"/>
      </w:pPr>
      <w:rPr>
        <w:rFonts w:hint="default"/>
      </w:rPr>
    </w:lvl>
    <w:lvl w:ilvl="5" w:tplc="E0580B70">
      <w:start w:val="1"/>
      <w:numFmt w:val="bullet"/>
      <w:lvlText w:val="•"/>
      <w:lvlJc w:val="left"/>
      <w:pPr>
        <w:ind w:left="5053" w:hanging="360"/>
      </w:pPr>
      <w:rPr>
        <w:rFonts w:hint="default"/>
      </w:rPr>
    </w:lvl>
    <w:lvl w:ilvl="6" w:tplc="30406302">
      <w:start w:val="1"/>
      <w:numFmt w:val="bullet"/>
      <w:lvlText w:val="•"/>
      <w:lvlJc w:val="left"/>
      <w:pPr>
        <w:ind w:left="5970" w:hanging="360"/>
      </w:pPr>
      <w:rPr>
        <w:rFonts w:hint="default"/>
      </w:rPr>
    </w:lvl>
    <w:lvl w:ilvl="7" w:tplc="A4F00BC0">
      <w:start w:val="1"/>
      <w:numFmt w:val="bullet"/>
      <w:lvlText w:val="•"/>
      <w:lvlJc w:val="left"/>
      <w:pPr>
        <w:ind w:left="6888" w:hanging="360"/>
      </w:pPr>
      <w:rPr>
        <w:rFonts w:hint="default"/>
      </w:rPr>
    </w:lvl>
    <w:lvl w:ilvl="8" w:tplc="2C620154">
      <w:start w:val="1"/>
      <w:numFmt w:val="bullet"/>
      <w:lvlText w:val="•"/>
      <w:lvlJc w:val="left"/>
      <w:pPr>
        <w:ind w:left="7805" w:hanging="360"/>
      </w:pPr>
      <w:rPr>
        <w:rFonts w:hint="default"/>
      </w:rPr>
    </w:lvl>
  </w:abstractNum>
  <w:abstractNum w:abstractNumId="45" w15:restartNumberingAfterBreak="0">
    <w:nsid w:val="64E979E4"/>
    <w:multiLevelType w:val="multilevel"/>
    <w:tmpl w:val="64E979E4"/>
    <w:lvl w:ilvl="0">
      <w:start w:val="1"/>
      <w:numFmt w:val="lowerLetter"/>
      <w:lvlText w:val="%1."/>
      <w:lvlJc w:val="left"/>
      <w:pPr>
        <w:ind w:left="926" w:hanging="720"/>
      </w:pPr>
      <w:rPr>
        <w:rFonts w:ascii="Verdana" w:eastAsia="Verdana" w:hAnsi="Verdana" w:hint="default"/>
        <w:w w:val="99"/>
        <w:sz w:val="18"/>
        <w:szCs w:val="18"/>
      </w:rPr>
    </w:lvl>
    <w:lvl w:ilvl="1">
      <w:start w:val="1"/>
      <w:numFmt w:val="bullet"/>
      <w:lvlText w:val="•"/>
      <w:lvlJc w:val="left"/>
      <w:pPr>
        <w:ind w:left="1807" w:hanging="720"/>
      </w:pPr>
      <w:rPr>
        <w:rFonts w:hint="default"/>
      </w:rPr>
    </w:lvl>
    <w:lvl w:ilvl="2">
      <w:start w:val="1"/>
      <w:numFmt w:val="bullet"/>
      <w:lvlText w:val="•"/>
      <w:lvlJc w:val="left"/>
      <w:pPr>
        <w:ind w:left="2689" w:hanging="720"/>
      </w:pPr>
      <w:rPr>
        <w:rFonts w:hint="default"/>
      </w:rPr>
    </w:lvl>
    <w:lvl w:ilvl="3">
      <w:start w:val="1"/>
      <w:numFmt w:val="bullet"/>
      <w:lvlText w:val="•"/>
      <w:lvlJc w:val="left"/>
      <w:pPr>
        <w:ind w:left="3570" w:hanging="720"/>
      </w:pPr>
      <w:rPr>
        <w:rFonts w:hint="default"/>
      </w:rPr>
    </w:lvl>
    <w:lvl w:ilvl="4">
      <w:start w:val="1"/>
      <w:numFmt w:val="bullet"/>
      <w:lvlText w:val="•"/>
      <w:lvlJc w:val="left"/>
      <w:pPr>
        <w:ind w:left="4451" w:hanging="720"/>
      </w:pPr>
      <w:rPr>
        <w:rFonts w:hint="default"/>
      </w:rPr>
    </w:lvl>
    <w:lvl w:ilvl="5">
      <w:start w:val="1"/>
      <w:numFmt w:val="bullet"/>
      <w:lvlText w:val="•"/>
      <w:lvlJc w:val="left"/>
      <w:pPr>
        <w:ind w:left="5333" w:hanging="720"/>
      </w:pPr>
      <w:rPr>
        <w:rFonts w:hint="default"/>
      </w:rPr>
    </w:lvl>
    <w:lvl w:ilvl="6">
      <w:start w:val="1"/>
      <w:numFmt w:val="bullet"/>
      <w:lvlText w:val="•"/>
      <w:lvlJc w:val="left"/>
      <w:pPr>
        <w:ind w:left="6214" w:hanging="720"/>
      </w:pPr>
      <w:rPr>
        <w:rFonts w:hint="default"/>
      </w:rPr>
    </w:lvl>
    <w:lvl w:ilvl="7">
      <w:start w:val="1"/>
      <w:numFmt w:val="bullet"/>
      <w:lvlText w:val="•"/>
      <w:lvlJc w:val="left"/>
      <w:pPr>
        <w:ind w:left="7095" w:hanging="720"/>
      </w:pPr>
      <w:rPr>
        <w:rFonts w:hint="default"/>
      </w:rPr>
    </w:lvl>
    <w:lvl w:ilvl="8">
      <w:start w:val="1"/>
      <w:numFmt w:val="bullet"/>
      <w:lvlText w:val="•"/>
      <w:lvlJc w:val="left"/>
      <w:pPr>
        <w:ind w:left="7977" w:hanging="720"/>
      </w:pPr>
      <w:rPr>
        <w:rFonts w:hint="default"/>
      </w:rPr>
    </w:lvl>
  </w:abstractNum>
  <w:abstractNum w:abstractNumId="46" w15:restartNumberingAfterBreak="0">
    <w:nsid w:val="65A95F01"/>
    <w:multiLevelType w:val="multilevel"/>
    <w:tmpl w:val="65A95F01"/>
    <w:lvl w:ilvl="0">
      <w:start w:val="1"/>
      <w:numFmt w:val="bullet"/>
      <w:lvlText w:val="-"/>
      <w:lvlJc w:val="left"/>
      <w:pPr>
        <w:ind w:left="1692" w:hanging="146"/>
      </w:pPr>
      <w:rPr>
        <w:rFonts w:ascii="Verdana" w:eastAsia="Verdana" w:hAnsi="Verdana" w:hint="default"/>
        <w:i/>
        <w:sz w:val="18"/>
        <w:szCs w:val="18"/>
      </w:rPr>
    </w:lvl>
    <w:lvl w:ilvl="1">
      <w:start w:val="1"/>
      <w:numFmt w:val="bullet"/>
      <w:lvlText w:val="•"/>
      <w:lvlJc w:val="left"/>
      <w:pPr>
        <w:ind w:left="2486" w:hanging="146"/>
      </w:pPr>
      <w:rPr>
        <w:rFonts w:hint="default"/>
      </w:rPr>
    </w:lvl>
    <w:lvl w:ilvl="2">
      <w:start w:val="1"/>
      <w:numFmt w:val="bullet"/>
      <w:lvlText w:val="•"/>
      <w:lvlJc w:val="left"/>
      <w:pPr>
        <w:ind w:left="3281" w:hanging="146"/>
      </w:pPr>
      <w:rPr>
        <w:rFonts w:hint="default"/>
      </w:rPr>
    </w:lvl>
    <w:lvl w:ilvl="3">
      <w:start w:val="1"/>
      <w:numFmt w:val="bullet"/>
      <w:lvlText w:val="•"/>
      <w:lvlJc w:val="left"/>
      <w:pPr>
        <w:ind w:left="4076" w:hanging="146"/>
      </w:pPr>
      <w:rPr>
        <w:rFonts w:hint="default"/>
      </w:rPr>
    </w:lvl>
    <w:lvl w:ilvl="4">
      <w:start w:val="1"/>
      <w:numFmt w:val="bullet"/>
      <w:lvlText w:val="•"/>
      <w:lvlJc w:val="left"/>
      <w:pPr>
        <w:ind w:left="4871" w:hanging="146"/>
      </w:pPr>
      <w:rPr>
        <w:rFonts w:hint="default"/>
      </w:rPr>
    </w:lvl>
    <w:lvl w:ilvl="5">
      <w:start w:val="1"/>
      <w:numFmt w:val="bullet"/>
      <w:lvlText w:val="•"/>
      <w:lvlJc w:val="left"/>
      <w:pPr>
        <w:ind w:left="5666" w:hanging="146"/>
      </w:pPr>
      <w:rPr>
        <w:rFonts w:hint="default"/>
      </w:rPr>
    </w:lvl>
    <w:lvl w:ilvl="6">
      <w:start w:val="1"/>
      <w:numFmt w:val="bullet"/>
      <w:lvlText w:val="•"/>
      <w:lvlJc w:val="left"/>
      <w:pPr>
        <w:ind w:left="6460" w:hanging="146"/>
      </w:pPr>
      <w:rPr>
        <w:rFonts w:hint="default"/>
      </w:rPr>
    </w:lvl>
    <w:lvl w:ilvl="7">
      <w:start w:val="1"/>
      <w:numFmt w:val="bullet"/>
      <w:lvlText w:val="•"/>
      <w:lvlJc w:val="left"/>
      <w:pPr>
        <w:ind w:left="7255" w:hanging="146"/>
      </w:pPr>
      <w:rPr>
        <w:rFonts w:hint="default"/>
      </w:rPr>
    </w:lvl>
    <w:lvl w:ilvl="8">
      <w:start w:val="1"/>
      <w:numFmt w:val="bullet"/>
      <w:lvlText w:val="•"/>
      <w:lvlJc w:val="left"/>
      <w:pPr>
        <w:ind w:left="8050" w:hanging="146"/>
      </w:pPr>
      <w:rPr>
        <w:rFonts w:hint="default"/>
      </w:rPr>
    </w:lvl>
  </w:abstractNum>
  <w:abstractNum w:abstractNumId="47" w15:restartNumberingAfterBreak="0">
    <w:nsid w:val="65C46D27"/>
    <w:multiLevelType w:val="hybridMultilevel"/>
    <w:tmpl w:val="D812C942"/>
    <w:lvl w:ilvl="0" w:tplc="07303E78">
      <w:start w:val="1"/>
      <w:numFmt w:val="chineseCountingThousand"/>
      <w:lvlText w:val="(%1)"/>
      <w:lvlJc w:val="left"/>
      <w:pPr>
        <w:ind w:left="420" w:hanging="420"/>
      </w:pPr>
      <w:rPr>
        <w:rFonts w:hint="eastAsia"/>
      </w:rPr>
    </w:lvl>
    <w:lvl w:ilvl="1" w:tplc="CEE6C6CC">
      <w:start w:val="1"/>
      <w:numFmt w:val="lowerLetter"/>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8" w15:restartNumberingAfterBreak="0">
    <w:nsid w:val="65D1401C"/>
    <w:multiLevelType w:val="multilevel"/>
    <w:tmpl w:val="D6343B12"/>
    <w:lvl w:ilvl="0">
      <w:start w:val="2"/>
      <w:numFmt w:val="upperLetter"/>
      <w:lvlText w:val="%1"/>
      <w:lvlJc w:val="left"/>
      <w:pPr>
        <w:ind w:left="629" w:hanging="524"/>
      </w:pPr>
      <w:rPr>
        <w:rFonts w:hint="default"/>
      </w:rPr>
    </w:lvl>
    <w:lvl w:ilvl="1">
      <w:start w:val="1"/>
      <w:numFmt w:val="decimal"/>
      <w:lvlText w:val="%1.%2"/>
      <w:lvlJc w:val="left"/>
      <w:pPr>
        <w:ind w:left="629" w:hanging="524"/>
      </w:pPr>
      <w:rPr>
        <w:rFonts w:hint="default"/>
      </w:rPr>
    </w:lvl>
    <w:lvl w:ilvl="2">
      <w:start w:val="7"/>
      <w:numFmt w:val="decimal"/>
      <w:lvlText w:val="%1.%2.%3"/>
      <w:lvlJc w:val="left"/>
      <w:pPr>
        <w:ind w:left="524" w:hanging="524"/>
      </w:pPr>
      <w:rPr>
        <w:rFonts w:ascii="Verdana" w:eastAsia="Verdana" w:hAnsi="Verdana" w:hint="default"/>
        <w:b/>
        <w:bCs/>
        <w:sz w:val="32"/>
        <w:szCs w:val="32"/>
      </w:rPr>
    </w:lvl>
    <w:lvl w:ilvl="3">
      <w:start w:val="1"/>
      <w:numFmt w:val="bullet"/>
      <w:lvlText w:val="•"/>
      <w:lvlJc w:val="left"/>
      <w:pPr>
        <w:ind w:left="3332" w:hanging="524"/>
      </w:pPr>
      <w:rPr>
        <w:rFonts w:hint="default"/>
      </w:rPr>
    </w:lvl>
    <w:lvl w:ilvl="4">
      <w:start w:val="1"/>
      <w:numFmt w:val="bullet"/>
      <w:lvlText w:val="•"/>
      <w:lvlJc w:val="left"/>
      <w:pPr>
        <w:ind w:left="4233" w:hanging="524"/>
      </w:pPr>
      <w:rPr>
        <w:rFonts w:hint="default"/>
      </w:rPr>
    </w:lvl>
    <w:lvl w:ilvl="5">
      <w:start w:val="1"/>
      <w:numFmt w:val="bullet"/>
      <w:lvlText w:val="•"/>
      <w:lvlJc w:val="left"/>
      <w:pPr>
        <w:ind w:left="5134" w:hanging="524"/>
      </w:pPr>
      <w:rPr>
        <w:rFonts w:hint="default"/>
      </w:rPr>
    </w:lvl>
    <w:lvl w:ilvl="6">
      <w:start w:val="1"/>
      <w:numFmt w:val="bullet"/>
      <w:lvlText w:val="•"/>
      <w:lvlJc w:val="left"/>
      <w:pPr>
        <w:ind w:left="6035" w:hanging="524"/>
      </w:pPr>
      <w:rPr>
        <w:rFonts w:hint="default"/>
      </w:rPr>
    </w:lvl>
    <w:lvl w:ilvl="7">
      <w:start w:val="1"/>
      <w:numFmt w:val="bullet"/>
      <w:lvlText w:val="•"/>
      <w:lvlJc w:val="left"/>
      <w:pPr>
        <w:ind w:left="6936" w:hanging="524"/>
      </w:pPr>
      <w:rPr>
        <w:rFonts w:hint="default"/>
      </w:rPr>
    </w:lvl>
    <w:lvl w:ilvl="8">
      <w:start w:val="1"/>
      <w:numFmt w:val="bullet"/>
      <w:lvlText w:val="•"/>
      <w:lvlJc w:val="left"/>
      <w:pPr>
        <w:ind w:left="7837" w:hanging="524"/>
      </w:pPr>
      <w:rPr>
        <w:rFonts w:hint="default"/>
      </w:rPr>
    </w:lvl>
  </w:abstractNum>
  <w:abstractNum w:abstractNumId="49" w15:restartNumberingAfterBreak="0">
    <w:nsid w:val="677706CF"/>
    <w:multiLevelType w:val="hybridMultilevel"/>
    <w:tmpl w:val="C0D40088"/>
    <w:lvl w:ilvl="0" w:tplc="5B5C52E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0" w15:restartNumberingAfterBreak="0">
    <w:nsid w:val="6A004F71"/>
    <w:multiLevelType w:val="hybridMultilevel"/>
    <w:tmpl w:val="C5AC100A"/>
    <w:lvl w:ilvl="0" w:tplc="80D86C6C">
      <w:start w:val="1"/>
      <w:numFmt w:val="bullet"/>
      <w:lvlText w:val=""/>
      <w:lvlJc w:val="left"/>
      <w:pPr>
        <w:ind w:left="1060" w:hanging="420"/>
      </w:pPr>
      <w:rPr>
        <w:rFonts w:ascii="Wingdings" w:hAnsi="Wingdings" w:hint="default"/>
      </w:rPr>
    </w:lvl>
    <w:lvl w:ilvl="1" w:tplc="04090003" w:tentative="1">
      <w:start w:val="1"/>
      <w:numFmt w:val="bullet"/>
      <w:lvlText w:val=""/>
      <w:lvlJc w:val="left"/>
      <w:pPr>
        <w:ind w:left="1480" w:hanging="420"/>
      </w:pPr>
      <w:rPr>
        <w:rFonts w:ascii="Wingdings" w:hAnsi="Wingdings" w:hint="default"/>
      </w:rPr>
    </w:lvl>
    <w:lvl w:ilvl="2" w:tplc="04090005"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3" w:tentative="1">
      <w:start w:val="1"/>
      <w:numFmt w:val="bullet"/>
      <w:lvlText w:val=""/>
      <w:lvlJc w:val="left"/>
      <w:pPr>
        <w:ind w:left="2740" w:hanging="420"/>
      </w:pPr>
      <w:rPr>
        <w:rFonts w:ascii="Wingdings" w:hAnsi="Wingdings" w:hint="default"/>
      </w:rPr>
    </w:lvl>
    <w:lvl w:ilvl="5" w:tplc="04090005"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3" w:tentative="1">
      <w:start w:val="1"/>
      <w:numFmt w:val="bullet"/>
      <w:lvlText w:val=""/>
      <w:lvlJc w:val="left"/>
      <w:pPr>
        <w:ind w:left="4000" w:hanging="420"/>
      </w:pPr>
      <w:rPr>
        <w:rFonts w:ascii="Wingdings" w:hAnsi="Wingdings" w:hint="default"/>
      </w:rPr>
    </w:lvl>
    <w:lvl w:ilvl="8" w:tplc="04090005" w:tentative="1">
      <w:start w:val="1"/>
      <w:numFmt w:val="bullet"/>
      <w:lvlText w:val=""/>
      <w:lvlJc w:val="left"/>
      <w:pPr>
        <w:ind w:left="4420" w:hanging="420"/>
      </w:pPr>
      <w:rPr>
        <w:rFonts w:ascii="Wingdings" w:hAnsi="Wingdings" w:hint="default"/>
      </w:rPr>
    </w:lvl>
  </w:abstractNum>
  <w:abstractNum w:abstractNumId="51" w15:restartNumberingAfterBreak="0">
    <w:nsid w:val="6DF05BB1"/>
    <w:multiLevelType w:val="hybridMultilevel"/>
    <w:tmpl w:val="ABBE3BC2"/>
    <w:lvl w:ilvl="0" w:tplc="80D86C6C">
      <w:start w:val="1"/>
      <w:numFmt w:val="bullet"/>
      <w:lvlText w:val=""/>
      <w:lvlJc w:val="left"/>
      <w:pPr>
        <w:ind w:left="1060" w:hanging="420"/>
      </w:pPr>
      <w:rPr>
        <w:rFonts w:ascii="Wingdings" w:hAnsi="Wingdings" w:hint="default"/>
      </w:rPr>
    </w:lvl>
    <w:lvl w:ilvl="1" w:tplc="04090003" w:tentative="1">
      <w:start w:val="1"/>
      <w:numFmt w:val="bullet"/>
      <w:lvlText w:val=""/>
      <w:lvlJc w:val="left"/>
      <w:pPr>
        <w:ind w:left="1480" w:hanging="420"/>
      </w:pPr>
      <w:rPr>
        <w:rFonts w:ascii="Wingdings" w:hAnsi="Wingdings" w:hint="default"/>
      </w:rPr>
    </w:lvl>
    <w:lvl w:ilvl="2" w:tplc="04090005"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3" w:tentative="1">
      <w:start w:val="1"/>
      <w:numFmt w:val="bullet"/>
      <w:lvlText w:val=""/>
      <w:lvlJc w:val="left"/>
      <w:pPr>
        <w:ind w:left="2740" w:hanging="420"/>
      </w:pPr>
      <w:rPr>
        <w:rFonts w:ascii="Wingdings" w:hAnsi="Wingdings" w:hint="default"/>
      </w:rPr>
    </w:lvl>
    <w:lvl w:ilvl="5" w:tplc="04090005"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3" w:tentative="1">
      <w:start w:val="1"/>
      <w:numFmt w:val="bullet"/>
      <w:lvlText w:val=""/>
      <w:lvlJc w:val="left"/>
      <w:pPr>
        <w:ind w:left="4000" w:hanging="420"/>
      </w:pPr>
      <w:rPr>
        <w:rFonts w:ascii="Wingdings" w:hAnsi="Wingdings" w:hint="default"/>
      </w:rPr>
    </w:lvl>
    <w:lvl w:ilvl="8" w:tplc="04090005" w:tentative="1">
      <w:start w:val="1"/>
      <w:numFmt w:val="bullet"/>
      <w:lvlText w:val=""/>
      <w:lvlJc w:val="left"/>
      <w:pPr>
        <w:ind w:left="4420" w:hanging="420"/>
      </w:pPr>
      <w:rPr>
        <w:rFonts w:ascii="Wingdings" w:hAnsi="Wingdings" w:hint="default"/>
      </w:rPr>
    </w:lvl>
  </w:abstractNum>
  <w:abstractNum w:abstractNumId="52" w15:restartNumberingAfterBreak="0">
    <w:nsid w:val="6F0A2B21"/>
    <w:multiLevelType w:val="multilevel"/>
    <w:tmpl w:val="D298AD48"/>
    <w:lvl w:ilvl="0">
      <w:start w:val="1"/>
      <w:numFmt w:val="upperLetter"/>
      <w:lvlText w:val="%1"/>
      <w:lvlJc w:val="left"/>
      <w:pPr>
        <w:ind w:left="926" w:hanging="720"/>
      </w:pPr>
      <w:rPr>
        <w:rFonts w:hint="default"/>
      </w:rPr>
    </w:lvl>
    <w:lvl w:ilvl="1">
      <w:start w:val="1"/>
      <w:numFmt w:val="decimal"/>
      <w:lvlText w:val="%1.%2"/>
      <w:lvlJc w:val="left"/>
      <w:pPr>
        <w:ind w:left="926" w:hanging="720"/>
      </w:pPr>
      <w:rPr>
        <w:rFonts w:ascii="Verdana" w:eastAsia="Verdana" w:hAnsi="Verdana" w:hint="default"/>
        <w:b/>
        <w:bCs/>
        <w:i/>
        <w:w w:val="99"/>
        <w:sz w:val="22"/>
        <w:szCs w:val="22"/>
      </w:rPr>
    </w:lvl>
    <w:lvl w:ilvl="2">
      <w:start w:val="13"/>
      <w:numFmt w:val="decimal"/>
      <w:lvlText w:val="%1.%2.%3"/>
      <w:lvlJc w:val="left"/>
      <w:pPr>
        <w:ind w:left="1394" w:hanging="1188"/>
      </w:pPr>
      <w:rPr>
        <w:rFonts w:ascii="Verdana" w:eastAsia="Verdana" w:hAnsi="Verdana" w:hint="default"/>
        <w:w w:val="99"/>
        <w:sz w:val="16"/>
        <w:szCs w:val="16"/>
      </w:rPr>
    </w:lvl>
    <w:lvl w:ilvl="3">
      <w:start w:val="1"/>
      <w:numFmt w:val="bullet"/>
      <w:lvlText w:val="•"/>
      <w:lvlJc w:val="left"/>
      <w:pPr>
        <w:ind w:left="2392" w:hanging="1188"/>
      </w:pPr>
      <w:rPr>
        <w:rFonts w:hint="default"/>
      </w:rPr>
    </w:lvl>
    <w:lvl w:ilvl="4">
      <w:start w:val="1"/>
      <w:numFmt w:val="bullet"/>
      <w:lvlText w:val="•"/>
      <w:lvlJc w:val="left"/>
      <w:pPr>
        <w:ind w:left="2891" w:hanging="1188"/>
      </w:pPr>
      <w:rPr>
        <w:rFonts w:hint="default"/>
      </w:rPr>
    </w:lvl>
    <w:lvl w:ilvl="5">
      <w:start w:val="1"/>
      <w:numFmt w:val="bullet"/>
      <w:lvlText w:val="•"/>
      <w:lvlJc w:val="left"/>
      <w:pPr>
        <w:ind w:left="3389" w:hanging="1188"/>
      </w:pPr>
      <w:rPr>
        <w:rFonts w:hint="default"/>
      </w:rPr>
    </w:lvl>
    <w:lvl w:ilvl="6">
      <w:start w:val="1"/>
      <w:numFmt w:val="bullet"/>
      <w:lvlText w:val="•"/>
      <w:lvlJc w:val="left"/>
      <w:pPr>
        <w:ind w:left="3888" w:hanging="1188"/>
      </w:pPr>
      <w:rPr>
        <w:rFonts w:hint="default"/>
      </w:rPr>
    </w:lvl>
    <w:lvl w:ilvl="7">
      <w:start w:val="1"/>
      <w:numFmt w:val="bullet"/>
      <w:lvlText w:val="•"/>
      <w:lvlJc w:val="left"/>
      <w:pPr>
        <w:ind w:left="4387" w:hanging="1188"/>
      </w:pPr>
      <w:rPr>
        <w:rFonts w:hint="default"/>
      </w:rPr>
    </w:lvl>
    <w:lvl w:ilvl="8">
      <w:start w:val="1"/>
      <w:numFmt w:val="bullet"/>
      <w:lvlText w:val="•"/>
      <w:lvlJc w:val="left"/>
      <w:pPr>
        <w:ind w:left="4886" w:hanging="1188"/>
      </w:pPr>
      <w:rPr>
        <w:rFonts w:hint="default"/>
      </w:rPr>
    </w:lvl>
  </w:abstractNum>
  <w:abstractNum w:abstractNumId="53" w15:restartNumberingAfterBreak="0">
    <w:nsid w:val="7A1559F7"/>
    <w:multiLevelType w:val="hybridMultilevel"/>
    <w:tmpl w:val="32BE07C6"/>
    <w:lvl w:ilvl="0" w:tplc="AB348D04">
      <w:start w:val="1"/>
      <w:numFmt w:val="bullet"/>
      <w:lvlText w:val=""/>
      <w:lvlJc w:val="left"/>
      <w:pPr>
        <w:ind w:left="2726" w:hanging="361"/>
      </w:pPr>
      <w:rPr>
        <w:rFonts w:ascii="Symbol" w:eastAsia="Symbol" w:hAnsi="Symbol" w:hint="default"/>
        <w:w w:val="99"/>
        <w:sz w:val="16"/>
        <w:szCs w:val="16"/>
      </w:rPr>
    </w:lvl>
    <w:lvl w:ilvl="1" w:tplc="50A2BB1C">
      <w:start w:val="1"/>
      <w:numFmt w:val="bullet"/>
      <w:lvlText w:val="•"/>
      <w:lvlJc w:val="left"/>
      <w:pPr>
        <w:ind w:left="3438" w:hanging="361"/>
      </w:pPr>
      <w:rPr>
        <w:rFonts w:hint="default"/>
      </w:rPr>
    </w:lvl>
    <w:lvl w:ilvl="2" w:tplc="CD8AC868">
      <w:start w:val="1"/>
      <w:numFmt w:val="bullet"/>
      <w:lvlText w:val="•"/>
      <w:lvlJc w:val="left"/>
      <w:pPr>
        <w:ind w:left="4149" w:hanging="361"/>
      </w:pPr>
      <w:rPr>
        <w:rFonts w:hint="default"/>
      </w:rPr>
    </w:lvl>
    <w:lvl w:ilvl="3" w:tplc="B3EC01E6">
      <w:start w:val="1"/>
      <w:numFmt w:val="bullet"/>
      <w:lvlText w:val="•"/>
      <w:lvlJc w:val="left"/>
      <w:pPr>
        <w:ind w:left="4860" w:hanging="361"/>
      </w:pPr>
      <w:rPr>
        <w:rFonts w:hint="default"/>
      </w:rPr>
    </w:lvl>
    <w:lvl w:ilvl="4" w:tplc="48DA56AA">
      <w:start w:val="1"/>
      <w:numFmt w:val="bullet"/>
      <w:lvlText w:val="•"/>
      <w:lvlJc w:val="left"/>
      <w:pPr>
        <w:ind w:left="5572" w:hanging="361"/>
      </w:pPr>
      <w:rPr>
        <w:rFonts w:hint="default"/>
      </w:rPr>
    </w:lvl>
    <w:lvl w:ilvl="5" w:tplc="12349912">
      <w:start w:val="1"/>
      <w:numFmt w:val="bullet"/>
      <w:lvlText w:val="•"/>
      <w:lvlJc w:val="left"/>
      <w:pPr>
        <w:ind w:left="6283" w:hanging="361"/>
      </w:pPr>
      <w:rPr>
        <w:rFonts w:hint="default"/>
      </w:rPr>
    </w:lvl>
    <w:lvl w:ilvl="6" w:tplc="DFB4C078">
      <w:start w:val="1"/>
      <w:numFmt w:val="bullet"/>
      <w:lvlText w:val="•"/>
      <w:lvlJc w:val="left"/>
      <w:pPr>
        <w:ind w:left="6994" w:hanging="361"/>
      </w:pPr>
      <w:rPr>
        <w:rFonts w:hint="default"/>
      </w:rPr>
    </w:lvl>
    <w:lvl w:ilvl="7" w:tplc="54887B84">
      <w:start w:val="1"/>
      <w:numFmt w:val="bullet"/>
      <w:lvlText w:val="•"/>
      <w:lvlJc w:val="left"/>
      <w:pPr>
        <w:ind w:left="7706" w:hanging="361"/>
      </w:pPr>
      <w:rPr>
        <w:rFonts w:hint="default"/>
      </w:rPr>
    </w:lvl>
    <w:lvl w:ilvl="8" w:tplc="17685410">
      <w:start w:val="1"/>
      <w:numFmt w:val="bullet"/>
      <w:lvlText w:val="•"/>
      <w:lvlJc w:val="left"/>
      <w:pPr>
        <w:ind w:left="8417" w:hanging="361"/>
      </w:pPr>
      <w:rPr>
        <w:rFonts w:hint="default"/>
      </w:rPr>
    </w:lvl>
  </w:abstractNum>
  <w:abstractNum w:abstractNumId="54" w15:restartNumberingAfterBreak="0">
    <w:nsid w:val="7C383B7E"/>
    <w:multiLevelType w:val="multilevel"/>
    <w:tmpl w:val="63B6AFA0"/>
    <w:lvl w:ilvl="0">
      <w:start w:val="2"/>
      <w:numFmt w:val="upperLetter"/>
      <w:lvlText w:val="%1"/>
      <w:lvlJc w:val="left"/>
      <w:pPr>
        <w:ind w:left="691" w:hanging="585"/>
      </w:pPr>
      <w:rPr>
        <w:rFonts w:hint="default"/>
      </w:rPr>
    </w:lvl>
    <w:lvl w:ilvl="1">
      <w:start w:val="1"/>
      <w:numFmt w:val="decimal"/>
      <w:lvlText w:val="%1.%2"/>
      <w:lvlJc w:val="left"/>
      <w:pPr>
        <w:ind w:left="691" w:hanging="585"/>
      </w:pPr>
      <w:rPr>
        <w:rFonts w:hint="default"/>
      </w:rPr>
    </w:lvl>
    <w:lvl w:ilvl="2">
      <w:start w:val="1"/>
      <w:numFmt w:val="decimal"/>
      <w:lvlText w:val="%1.%2.%3"/>
      <w:lvlJc w:val="left"/>
      <w:pPr>
        <w:ind w:left="691" w:hanging="585"/>
      </w:pPr>
      <w:rPr>
        <w:rFonts w:ascii="Verdana" w:eastAsia="Verdana" w:hAnsi="Verdana" w:hint="default"/>
        <w:b/>
        <w:bCs/>
        <w:sz w:val="32"/>
        <w:szCs w:val="32"/>
      </w:rPr>
    </w:lvl>
    <w:lvl w:ilvl="3">
      <w:start w:val="1"/>
      <w:numFmt w:val="bullet"/>
      <w:lvlText w:val="•"/>
      <w:lvlJc w:val="left"/>
      <w:pPr>
        <w:ind w:left="3375" w:hanging="585"/>
      </w:pPr>
      <w:rPr>
        <w:rFonts w:hint="default"/>
      </w:rPr>
    </w:lvl>
    <w:lvl w:ilvl="4">
      <w:start w:val="1"/>
      <w:numFmt w:val="bullet"/>
      <w:lvlText w:val="•"/>
      <w:lvlJc w:val="left"/>
      <w:pPr>
        <w:ind w:left="4270" w:hanging="585"/>
      </w:pPr>
      <w:rPr>
        <w:rFonts w:hint="default"/>
      </w:rPr>
    </w:lvl>
    <w:lvl w:ilvl="5">
      <w:start w:val="1"/>
      <w:numFmt w:val="bullet"/>
      <w:lvlText w:val="•"/>
      <w:lvlJc w:val="left"/>
      <w:pPr>
        <w:ind w:left="5165" w:hanging="585"/>
      </w:pPr>
      <w:rPr>
        <w:rFonts w:hint="default"/>
      </w:rPr>
    </w:lvl>
    <w:lvl w:ilvl="6">
      <w:start w:val="1"/>
      <w:numFmt w:val="bullet"/>
      <w:lvlText w:val="•"/>
      <w:lvlJc w:val="left"/>
      <w:pPr>
        <w:ind w:left="6060" w:hanging="585"/>
      </w:pPr>
      <w:rPr>
        <w:rFonts w:hint="default"/>
      </w:rPr>
    </w:lvl>
    <w:lvl w:ilvl="7">
      <w:start w:val="1"/>
      <w:numFmt w:val="bullet"/>
      <w:lvlText w:val="•"/>
      <w:lvlJc w:val="left"/>
      <w:pPr>
        <w:ind w:left="6955" w:hanging="585"/>
      </w:pPr>
      <w:rPr>
        <w:rFonts w:hint="default"/>
      </w:rPr>
    </w:lvl>
    <w:lvl w:ilvl="8">
      <w:start w:val="1"/>
      <w:numFmt w:val="bullet"/>
      <w:lvlText w:val="•"/>
      <w:lvlJc w:val="left"/>
      <w:pPr>
        <w:ind w:left="7850" w:hanging="585"/>
      </w:pPr>
      <w:rPr>
        <w:rFonts w:hint="default"/>
      </w:rPr>
    </w:lvl>
  </w:abstractNum>
  <w:abstractNum w:abstractNumId="55" w15:restartNumberingAfterBreak="0">
    <w:nsid w:val="7F925A77"/>
    <w:multiLevelType w:val="multilevel"/>
    <w:tmpl w:val="7F925A77"/>
    <w:lvl w:ilvl="0">
      <w:start w:val="1"/>
      <w:numFmt w:val="bullet"/>
      <w:lvlText w:val=""/>
      <w:lvlJc w:val="left"/>
      <w:pPr>
        <w:ind w:left="958" w:hanging="816"/>
      </w:pPr>
      <w:rPr>
        <w:rFonts w:ascii="Wingdings" w:eastAsia="Wingdings" w:hAnsi="Wingdings" w:hint="default"/>
        <w:position w:val="-3"/>
        <w:sz w:val="36"/>
        <w:szCs w:val="36"/>
      </w:rPr>
    </w:lvl>
    <w:lvl w:ilvl="1">
      <w:start w:val="1"/>
      <w:numFmt w:val="bullet"/>
      <w:lvlText w:val=""/>
      <w:lvlJc w:val="left"/>
      <w:pPr>
        <w:ind w:left="596" w:hanging="358"/>
      </w:pPr>
      <w:rPr>
        <w:rFonts w:ascii="Symbol" w:eastAsia="Symbol" w:hAnsi="Symbol" w:hint="default"/>
        <w:color w:val="003299"/>
        <w:sz w:val="18"/>
        <w:szCs w:val="18"/>
      </w:rPr>
    </w:lvl>
    <w:lvl w:ilvl="2">
      <w:start w:val="1"/>
      <w:numFmt w:val="bullet"/>
      <w:lvlText w:val="•"/>
      <w:lvlJc w:val="left"/>
      <w:pPr>
        <w:ind w:left="958" w:hanging="358"/>
      </w:pPr>
      <w:rPr>
        <w:rFonts w:hint="default"/>
      </w:rPr>
    </w:lvl>
    <w:lvl w:ilvl="3">
      <w:start w:val="1"/>
      <w:numFmt w:val="bullet"/>
      <w:lvlText w:val="•"/>
      <w:lvlJc w:val="left"/>
      <w:pPr>
        <w:ind w:left="2060" w:hanging="358"/>
      </w:pPr>
      <w:rPr>
        <w:rFonts w:hint="default"/>
      </w:rPr>
    </w:lvl>
    <w:lvl w:ilvl="4">
      <w:start w:val="1"/>
      <w:numFmt w:val="bullet"/>
      <w:lvlText w:val="•"/>
      <w:lvlJc w:val="left"/>
      <w:pPr>
        <w:ind w:left="3162" w:hanging="358"/>
      </w:pPr>
      <w:rPr>
        <w:rFonts w:hint="default"/>
      </w:rPr>
    </w:lvl>
    <w:lvl w:ilvl="5">
      <w:start w:val="1"/>
      <w:numFmt w:val="bullet"/>
      <w:lvlText w:val="•"/>
      <w:lvlJc w:val="left"/>
      <w:pPr>
        <w:ind w:left="4263" w:hanging="358"/>
      </w:pPr>
      <w:rPr>
        <w:rFonts w:hint="default"/>
      </w:rPr>
    </w:lvl>
    <w:lvl w:ilvl="6">
      <w:start w:val="1"/>
      <w:numFmt w:val="bullet"/>
      <w:lvlText w:val="•"/>
      <w:lvlJc w:val="left"/>
      <w:pPr>
        <w:ind w:left="5365" w:hanging="358"/>
      </w:pPr>
      <w:rPr>
        <w:rFonts w:hint="default"/>
      </w:rPr>
    </w:lvl>
    <w:lvl w:ilvl="7">
      <w:start w:val="1"/>
      <w:numFmt w:val="bullet"/>
      <w:lvlText w:val="•"/>
      <w:lvlJc w:val="left"/>
      <w:pPr>
        <w:ind w:left="6467" w:hanging="358"/>
      </w:pPr>
      <w:rPr>
        <w:rFonts w:hint="default"/>
      </w:rPr>
    </w:lvl>
    <w:lvl w:ilvl="8">
      <w:start w:val="1"/>
      <w:numFmt w:val="bullet"/>
      <w:lvlText w:val="•"/>
      <w:lvlJc w:val="left"/>
      <w:pPr>
        <w:ind w:left="7568" w:hanging="358"/>
      </w:pPr>
      <w:rPr>
        <w:rFonts w:hint="default"/>
      </w:rPr>
    </w:lvl>
  </w:abstractNum>
  <w:num w:numId="1">
    <w:abstractNumId w:val="35"/>
  </w:num>
  <w:num w:numId="2">
    <w:abstractNumId w:val="0"/>
  </w:num>
  <w:num w:numId="3">
    <w:abstractNumId w:val="22"/>
  </w:num>
  <w:num w:numId="4">
    <w:abstractNumId w:val="43"/>
  </w:num>
  <w:num w:numId="5">
    <w:abstractNumId w:val="27"/>
  </w:num>
  <w:num w:numId="6">
    <w:abstractNumId w:val="54"/>
  </w:num>
  <w:num w:numId="7">
    <w:abstractNumId w:val="48"/>
  </w:num>
  <w:num w:numId="8">
    <w:abstractNumId w:val="55"/>
  </w:num>
  <w:num w:numId="9">
    <w:abstractNumId w:val="45"/>
  </w:num>
  <w:num w:numId="10">
    <w:abstractNumId w:val="8"/>
  </w:num>
  <w:num w:numId="11">
    <w:abstractNumId w:val="46"/>
  </w:num>
  <w:num w:numId="12">
    <w:abstractNumId w:val="29"/>
  </w:num>
  <w:num w:numId="13">
    <w:abstractNumId w:val="44"/>
  </w:num>
  <w:num w:numId="14">
    <w:abstractNumId w:val="24"/>
  </w:num>
  <w:num w:numId="15">
    <w:abstractNumId w:val="12"/>
  </w:num>
  <w:num w:numId="16">
    <w:abstractNumId w:val="9"/>
  </w:num>
  <w:num w:numId="17">
    <w:abstractNumId w:val="17"/>
  </w:num>
  <w:num w:numId="18">
    <w:abstractNumId w:val="6"/>
  </w:num>
  <w:num w:numId="19">
    <w:abstractNumId w:val="40"/>
  </w:num>
  <w:num w:numId="20">
    <w:abstractNumId w:val="21"/>
  </w:num>
  <w:num w:numId="21">
    <w:abstractNumId w:val="52"/>
  </w:num>
  <w:num w:numId="22">
    <w:abstractNumId w:val="53"/>
  </w:num>
  <w:num w:numId="23">
    <w:abstractNumId w:val="33"/>
  </w:num>
  <w:num w:numId="24">
    <w:abstractNumId w:val="4"/>
  </w:num>
  <w:num w:numId="25">
    <w:abstractNumId w:val="14"/>
  </w:num>
  <w:num w:numId="26">
    <w:abstractNumId w:val="36"/>
  </w:num>
  <w:num w:numId="27">
    <w:abstractNumId w:val="7"/>
  </w:num>
  <w:num w:numId="28">
    <w:abstractNumId w:val="20"/>
  </w:num>
  <w:num w:numId="29">
    <w:abstractNumId w:val="38"/>
  </w:num>
  <w:num w:numId="30">
    <w:abstractNumId w:val="25"/>
  </w:num>
  <w:num w:numId="31">
    <w:abstractNumId w:val="18"/>
  </w:num>
  <w:num w:numId="32">
    <w:abstractNumId w:val="41"/>
  </w:num>
  <w:num w:numId="33">
    <w:abstractNumId w:val="49"/>
  </w:num>
  <w:num w:numId="34">
    <w:abstractNumId w:val="23"/>
  </w:num>
  <w:num w:numId="35">
    <w:abstractNumId w:val="42"/>
  </w:num>
  <w:num w:numId="36">
    <w:abstractNumId w:val="47"/>
  </w:num>
  <w:num w:numId="37">
    <w:abstractNumId w:val="5"/>
  </w:num>
  <w:num w:numId="38">
    <w:abstractNumId w:val="51"/>
  </w:num>
  <w:num w:numId="39">
    <w:abstractNumId w:val="3"/>
  </w:num>
  <w:num w:numId="40">
    <w:abstractNumId w:val="11"/>
  </w:num>
  <w:num w:numId="41">
    <w:abstractNumId w:val="50"/>
  </w:num>
  <w:num w:numId="42">
    <w:abstractNumId w:val="39"/>
  </w:num>
  <w:num w:numId="43">
    <w:abstractNumId w:val="1"/>
  </w:num>
  <w:num w:numId="44">
    <w:abstractNumId w:val="32"/>
  </w:num>
  <w:num w:numId="45">
    <w:abstractNumId w:val="34"/>
  </w:num>
  <w:num w:numId="46">
    <w:abstractNumId w:val="19"/>
  </w:num>
  <w:num w:numId="47">
    <w:abstractNumId w:val="37"/>
  </w:num>
  <w:num w:numId="48">
    <w:abstractNumId w:val="30"/>
  </w:num>
  <w:num w:numId="49">
    <w:abstractNumId w:val="2"/>
  </w:num>
  <w:num w:numId="50">
    <w:abstractNumId w:val="15"/>
  </w:num>
  <w:num w:numId="51">
    <w:abstractNumId w:val="16"/>
  </w:num>
  <w:num w:numId="52">
    <w:abstractNumId w:val="13"/>
  </w:num>
  <w:num w:numId="53">
    <w:abstractNumId w:val="28"/>
  </w:num>
  <w:num w:numId="54">
    <w:abstractNumId w:val="26"/>
  </w:num>
  <w:num w:numId="55">
    <w:abstractNumId w:val="10"/>
  </w:num>
  <w:num w:numId="56">
    <w:abstractNumId w:val="3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grammar="clean"/>
  <w:defaultTabStop w:val="720"/>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522"/>
    <w:rsid w:val="000013D4"/>
    <w:rsid w:val="00001566"/>
    <w:rsid w:val="00001EA7"/>
    <w:rsid w:val="000044FB"/>
    <w:rsid w:val="00004E36"/>
    <w:rsid w:val="00010056"/>
    <w:rsid w:val="00010CBF"/>
    <w:rsid w:val="00010E1C"/>
    <w:rsid w:val="00013236"/>
    <w:rsid w:val="000157D9"/>
    <w:rsid w:val="00020020"/>
    <w:rsid w:val="000201E1"/>
    <w:rsid w:val="0002328F"/>
    <w:rsid w:val="00023A6F"/>
    <w:rsid w:val="00024620"/>
    <w:rsid w:val="0002470F"/>
    <w:rsid w:val="000249D8"/>
    <w:rsid w:val="00024A86"/>
    <w:rsid w:val="00025303"/>
    <w:rsid w:val="000273DB"/>
    <w:rsid w:val="00030452"/>
    <w:rsid w:val="00031C44"/>
    <w:rsid w:val="0003217D"/>
    <w:rsid w:val="0003597E"/>
    <w:rsid w:val="0003739E"/>
    <w:rsid w:val="00037770"/>
    <w:rsid w:val="00041617"/>
    <w:rsid w:val="00044E4D"/>
    <w:rsid w:val="00045C0D"/>
    <w:rsid w:val="000463DF"/>
    <w:rsid w:val="00046F49"/>
    <w:rsid w:val="00060E55"/>
    <w:rsid w:val="00062063"/>
    <w:rsid w:val="000643B3"/>
    <w:rsid w:val="00065927"/>
    <w:rsid w:val="00065A0A"/>
    <w:rsid w:val="00066787"/>
    <w:rsid w:val="00067F75"/>
    <w:rsid w:val="000721DA"/>
    <w:rsid w:val="000726BC"/>
    <w:rsid w:val="00072C44"/>
    <w:rsid w:val="00073CA0"/>
    <w:rsid w:val="000773FE"/>
    <w:rsid w:val="000775E8"/>
    <w:rsid w:val="0007799D"/>
    <w:rsid w:val="000811F2"/>
    <w:rsid w:val="0008345B"/>
    <w:rsid w:val="00085863"/>
    <w:rsid w:val="00086250"/>
    <w:rsid w:val="000919BE"/>
    <w:rsid w:val="00092896"/>
    <w:rsid w:val="00092C8C"/>
    <w:rsid w:val="0009572E"/>
    <w:rsid w:val="00095A8A"/>
    <w:rsid w:val="000961F8"/>
    <w:rsid w:val="000A0644"/>
    <w:rsid w:val="000A0E4E"/>
    <w:rsid w:val="000A1CFD"/>
    <w:rsid w:val="000A323C"/>
    <w:rsid w:val="000A6507"/>
    <w:rsid w:val="000A6BC9"/>
    <w:rsid w:val="000A74C4"/>
    <w:rsid w:val="000C297C"/>
    <w:rsid w:val="000C46CF"/>
    <w:rsid w:val="000C6AEC"/>
    <w:rsid w:val="000C7467"/>
    <w:rsid w:val="000D0F23"/>
    <w:rsid w:val="000D0F27"/>
    <w:rsid w:val="000D0F56"/>
    <w:rsid w:val="000D2341"/>
    <w:rsid w:val="000D2E98"/>
    <w:rsid w:val="000D621E"/>
    <w:rsid w:val="000D761E"/>
    <w:rsid w:val="000E0ED7"/>
    <w:rsid w:val="000E163D"/>
    <w:rsid w:val="000E1EDA"/>
    <w:rsid w:val="000E282E"/>
    <w:rsid w:val="000E3BC0"/>
    <w:rsid w:val="000E6D7C"/>
    <w:rsid w:val="000F05C1"/>
    <w:rsid w:val="000F07BB"/>
    <w:rsid w:val="000F0E9B"/>
    <w:rsid w:val="000F17A0"/>
    <w:rsid w:val="000F2183"/>
    <w:rsid w:val="00103952"/>
    <w:rsid w:val="00106830"/>
    <w:rsid w:val="00107749"/>
    <w:rsid w:val="00110883"/>
    <w:rsid w:val="00113532"/>
    <w:rsid w:val="00113717"/>
    <w:rsid w:val="001154C8"/>
    <w:rsid w:val="00121080"/>
    <w:rsid w:val="0012386D"/>
    <w:rsid w:val="001256CE"/>
    <w:rsid w:val="00126E83"/>
    <w:rsid w:val="00140A71"/>
    <w:rsid w:val="00143D12"/>
    <w:rsid w:val="00144344"/>
    <w:rsid w:val="00147025"/>
    <w:rsid w:val="00150C14"/>
    <w:rsid w:val="0015330F"/>
    <w:rsid w:val="001544E9"/>
    <w:rsid w:val="00164C7E"/>
    <w:rsid w:val="00166F45"/>
    <w:rsid w:val="0017121E"/>
    <w:rsid w:val="00176D93"/>
    <w:rsid w:val="001814D6"/>
    <w:rsid w:val="0018354E"/>
    <w:rsid w:val="00184000"/>
    <w:rsid w:val="001861D2"/>
    <w:rsid w:val="001876AD"/>
    <w:rsid w:val="00190E78"/>
    <w:rsid w:val="001921A7"/>
    <w:rsid w:val="00192ACA"/>
    <w:rsid w:val="001958F9"/>
    <w:rsid w:val="00197867"/>
    <w:rsid w:val="001A0D28"/>
    <w:rsid w:val="001A179E"/>
    <w:rsid w:val="001A3D1D"/>
    <w:rsid w:val="001A43B4"/>
    <w:rsid w:val="001A54F1"/>
    <w:rsid w:val="001A73B4"/>
    <w:rsid w:val="001B14F8"/>
    <w:rsid w:val="001B1940"/>
    <w:rsid w:val="001B4638"/>
    <w:rsid w:val="001C091D"/>
    <w:rsid w:val="001C11DF"/>
    <w:rsid w:val="001C4062"/>
    <w:rsid w:val="001C556C"/>
    <w:rsid w:val="001C60E1"/>
    <w:rsid w:val="001C7749"/>
    <w:rsid w:val="001D0C56"/>
    <w:rsid w:val="001D38F4"/>
    <w:rsid w:val="001E2170"/>
    <w:rsid w:val="001E462E"/>
    <w:rsid w:val="001F517F"/>
    <w:rsid w:val="001F5B55"/>
    <w:rsid w:val="001F5FC0"/>
    <w:rsid w:val="001F7AD9"/>
    <w:rsid w:val="0020288F"/>
    <w:rsid w:val="00203735"/>
    <w:rsid w:val="002048E8"/>
    <w:rsid w:val="0020497D"/>
    <w:rsid w:val="0020507F"/>
    <w:rsid w:val="00206A99"/>
    <w:rsid w:val="00207B12"/>
    <w:rsid w:val="00210A81"/>
    <w:rsid w:val="00220D8E"/>
    <w:rsid w:val="00220F51"/>
    <w:rsid w:val="002217A0"/>
    <w:rsid w:val="002242CE"/>
    <w:rsid w:val="0022647E"/>
    <w:rsid w:val="00227189"/>
    <w:rsid w:val="00230E5E"/>
    <w:rsid w:val="002313D2"/>
    <w:rsid w:val="002319E8"/>
    <w:rsid w:val="00237CB1"/>
    <w:rsid w:val="0024151D"/>
    <w:rsid w:val="0024290A"/>
    <w:rsid w:val="0024415F"/>
    <w:rsid w:val="00244FCF"/>
    <w:rsid w:val="002466B2"/>
    <w:rsid w:val="00247EAE"/>
    <w:rsid w:val="002501D7"/>
    <w:rsid w:val="002537F4"/>
    <w:rsid w:val="0026022A"/>
    <w:rsid w:val="00263B86"/>
    <w:rsid w:val="00270F1A"/>
    <w:rsid w:val="00271029"/>
    <w:rsid w:val="002718BB"/>
    <w:rsid w:val="00272BD1"/>
    <w:rsid w:val="00274B34"/>
    <w:rsid w:val="00275301"/>
    <w:rsid w:val="002758BC"/>
    <w:rsid w:val="00276C85"/>
    <w:rsid w:val="00277601"/>
    <w:rsid w:val="0028000A"/>
    <w:rsid w:val="0028747B"/>
    <w:rsid w:val="002879B3"/>
    <w:rsid w:val="002924FD"/>
    <w:rsid w:val="002946CC"/>
    <w:rsid w:val="002960F2"/>
    <w:rsid w:val="00296C6D"/>
    <w:rsid w:val="002978BF"/>
    <w:rsid w:val="002A2FC9"/>
    <w:rsid w:val="002A7649"/>
    <w:rsid w:val="002B4985"/>
    <w:rsid w:val="002C0344"/>
    <w:rsid w:val="002C0AF6"/>
    <w:rsid w:val="002C2C05"/>
    <w:rsid w:val="002C4918"/>
    <w:rsid w:val="002C6C5D"/>
    <w:rsid w:val="002D0368"/>
    <w:rsid w:val="002D21C5"/>
    <w:rsid w:val="002E28D6"/>
    <w:rsid w:val="002E483F"/>
    <w:rsid w:val="002E4C29"/>
    <w:rsid w:val="002E5A6C"/>
    <w:rsid w:val="002E638A"/>
    <w:rsid w:val="002F0C3B"/>
    <w:rsid w:val="002F11F5"/>
    <w:rsid w:val="002F2836"/>
    <w:rsid w:val="00300326"/>
    <w:rsid w:val="003032E9"/>
    <w:rsid w:val="00306936"/>
    <w:rsid w:val="00306E77"/>
    <w:rsid w:val="00307F8A"/>
    <w:rsid w:val="0031021D"/>
    <w:rsid w:val="003117E5"/>
    <w:rsid w:val="00312554"/>
    <w:rsid w:val="00321F1E"/>
    <w:rsid w:val="00321FA4"/>
    <w:rsid w:val="00327700"/>
    <w:rsid w:val="003331F4"/>
    <w:rsid w:val="00335704"/>
    <w:rsid w:val="00335AD6"/>
    <w:rsid w:val="0033680C"/>
    <w:rsid w:val="0033690F"/>
    <w:rsid w:val="00341611"/>
    <w:rsid w:val="003436C7"/>
    <w:rsid w:val="00343F75"/>
    <w:rsid w:val="003478C4"/>
    <w:rsid w:val="0035000F"/>
    <w:rsid w:val="00350800"/>
    <w:rsid w:val="00350F6D"/>
    <w:rsid w:val="00352933"/>
    <w:rsid w:val="00355893"/>
    <w:rsid w:val="00356198"/>
    <w:rsid w:val="00362683"/>
    <w:rsid w:val="003626CD"/>
    <w:rsid w:val="003628BD"/>
    <w:rsid w:val="00364C58"/>
    <w:rsid w:val="00364CCC"/>
    <w:rsid w:val="00370F8D"/>
    <w:rsid w:val="003733F3"/>
    <w:rsid w:val="00374832"/>
    <w:rsid w:val="003804E0"/>
    <w:rsid w:val="00381701"/>
    <w:rsid w:val="00383CAC"/>
    <w:rsid w:val="0038494F"/>
    <w:rsid w:val="0038532C"/>
    <w:rsid w:val="00387E4A"/>
    <w:rsid w:val="00390FD1"/>
    <w:rsid w:val="003930FA"/>
    <w:rsid w:val="00393751"/>
    <w:rsid w:val="003940D9"/>
    <w:rsid w:val="00394492"/>
    <w:rsid w:val="0039473A"/>
    <w:rsid w:val="003961E9"/>
    <w:rsid w:val="003A09B7"/>
    <w:rsid w:val="003A4F1A"/>
    <w:rsid w:val="003A5C52"/>
    <w:rsid w:val="003A6CB7"/>
    <w:rsid w:val="003B241F"/>
    <w:rsid w:val="003B34C1"/>
    <w:rsid w:val="003B51F5"/>
    <w:rsid w:val="003C0376"/>
    <w:rsid w:val="003C276C"/>
    <w:rsid w:val="003C38FF"/>
    <w:rsid w:val="003C4D16"/>
    <w:rsid w:val="003C5E0B"/>
    <w:rsid w:val="003D0386"/>
    <w:rsid w:val="003D2B71"/>
    <w:rsid w:val="003D322F"/>
    <w:rsid w:val="003D3E06"/>
    <w:rsid w:val="003D5537"/>
    <w:rsid w:val="003D7F77"/>
    <w:rsid w:val="003E1973"/>
    <w:rsid w:val="003E421B"/>
    <w:rsid w:val="003E5528"/>
    <w:rsid w:val="003E5830"/>
    <w:rsid w:val="003E5DCC"/>
    <w:rsid w:val="003F0064"/>
    <w:rsid w:val="003F4424"/>
    <w:rsid w:val="003F5A55"/>
    <w:rsid w:val="003F740A"/>
    <w:rsid w:val="004002A6"/>
    <w:rsid w:val="00400A40"/>
    <w:rsid w:val="00400A54"/>
    <w:rsid w:val="004020BB"/>
    <w:rsid w:val="004028F2"/>
    <w:rsid w:val="004032D5"/>
    <w:rsid w:val="00404583"/>
    <w:rsid w:val="00412FC4"/>
    <w:rsid w:val="004141FC"/>
    <w:rsid w:val="0042454F"/>
    <w:rsid w:val="00424EC4"/>
    <w:rsid w:val="00426E36"/>
    <w:rsid w:val="00427BD1"/>
    <w:rsid w:val="00427E99"/>
    <w:rsid w:val="00430522"/>
    <w:rsid w:val="00430A39"/>
    <w:rsid w:val="0043200C"/>
    <w:rsid w:val="00432CCD"/>
    <w:rsid w:val="00433D0C"/>
    <w:rsid w:val="004353A5"/>
    <w:rsid w:val="004400E2"/>
    <w:rsid w:val="00440F6E"/>
    <w:rsid w:val="00443254"/>
    <w:rsid w:val="0044348B"/>
    <w:rsid w:val="00445FCD"/>
    <w:rsid w:val="00447B14"/>
    <w:rsid w:val="004504A5"/>
    <w:rsid w:val="00450564"/>
    <w:rsid w:val="004506EE"/>
    <w:rsid w:val="00450EB8"/>
    <w:rsid w:val="00452A76"/>
    <w:rsid w:val="0045659A"/>
    <w:rsid w:val="00457BAD"/>
    <w:rsid w:val="00460D3E"/>
    <w:rsid w:val="0046314B"/>
    <w:rsid w:val="00464A84"/>
    <w:rsid w:val="00467255"/>
    <w:rsid w:val="00471E34"/>
    <w:rsid w:val="004753AE"/>
    <w:rsid w:val="00477E0D"/>
    <w:rsid w:val="00480648"/>
    <w:rsid w:val="00480E7B"/>
    <w:rsid w:val="004831FA"/>
    <w:rsid w:val="00484528"/>
    <w:rsid w:val="00484A0B"/>
    <w:rsid w:val="004867EF"/>
    <w:rsid w:val="00487E48"/>
    <w:rsid w:val="0049162F"/>
    <w:rsid w:val="00491E45"/>
    <w:rsid w:val="00491FD3"/>
    <w:rsid w:val="00494A86"/>
    <w:rsid w:val="004962DD"/>
    <w:rsid w:val="004A4698"/>
    <w:rsid w:val="004A5EBF"/>
    <w:rsid w:val="004B2519"/>
    <w:rsid w:val="004B57C5"/>
    <w:rsid w:val="004C045B"/>
    <w:rsid w:val="004C0B36"/>
    <w:rsid w:val="004C0B88"/>
    <w:rsid w:val="004C15A2"/>
    <w:rsid w:val="004C3F5D"/>
    <w:rsid w:val="004C6528"/>
    <w:rsid w:val="004C6D35"/>
    <w:rsid w:val="004D1465"/>
    <w:rsid w:val="004D2B51"/>
    <w:rsid w:val="004D46C4"/>
    <w:rsid w:val="004E075A"/>
    <w:rsid w:val="004E2DC2"/>
    <w:rsid w:val="004E3CBE"/>
    <w:rsid w:val="004E457C"/>
    <w:rsid w:val="004E46FB"/>
    <w:rsid w:val="004E4E5E"/>
    <w:rsid w:val="004E6BDD"/>
    <w:rsid w:val="004F19CE"/>
    <w:rsid w:val="004F31A5"/>
    <w:rsid w:val="004F47D3"/>
    <w:rsid w:val="00501638"/>
    <w:rsid w:val="00502D2E"/>
    <w:rsid w:val="00506DC8"/>
    <w:rsid w:val="00507902"/>
    <w:rsid w:val="00510897"/>
    <w:rsid w:val="00512848"/>
    <w:rsid w:val="00512B65"/>
    <w:rsid w:val="0051369A"/>
    <w:rsid w:val="00517EF4"/>
    <w:rsid w:val="0052062D"/>
    <w:rsid w:val="0052640D"/>
    <w:rsid w:val="00527F83"/>
    <w:rsid w:val="005307DA"/>
    <w:rsid w:val="00533CC9"/>
    <w:rsid w:val="005357C8"/>
    <w:rsid w:val="005363A5"/>
    <w:rsid w:val="00540121"/>
    <w:rsid w:val="00544009"/>
    <w:rsid w:val="00546F50"/>
    <w:rsid w:val="0054749C"/>
    <w:rsid w:val="00556AD9"/>
    <w:rsid w:val="00557869"/>
    <w:rsid w:val="005578C3"/>
    <w:rsid w:val="00563BFA"/>
    <w:rsid w:val="005667DE"/>
    <w:rsid w:val="00570D7B"/>
    <w:rsid w:val="005710D2"/>
    <w:rsid w:val="00575947"/>
    <w:rsid w:val="0057773F"/>
    <w:rsid w:val="00577949"/>
    <w:rsid w:val="00580260"/>
    <w:rsid w:val="00580B31"/>
    <w:rsid w:val="00582B67"/>
    <w:rsid w:val="00585936"/>
    <w:rsid w:val="00587249"/>
    <w:rsid w:val="00587B52"/>
    <w:rsid w:val="00590083"/>
    <w:rsid w:val="00590179"/>
    <w:rsid w:val="005910D9"/>
    <w:rsid w:val="00591841"/>
    <w:rsid w:val="00591DBF"/>
    <w:rsid w:val="00595DE3"/>
    <w:rsid w:val="00597AB5"/>
    <w:rsid w:val="00597EC1"/>
    <w:rsid w:val="005A193C"/>
    <w:rsid w:val="005A23E6"/>
    <w:rsid w:val="005A267C"/>
    <w:rsid w:val="005A3699"/>
    <w:rsid w:val="005A63C0"/>
    <w:rsid w:val="005B1098"/>
    <w:rsid w:val="005B274A"/>
    <w:rsid w:val="005B6AA3"/>
    <w:rsid w:val="005B77A7"/>
    <w:rsid w:val="005C20B6"/>
    <w:rsid w:val="005C2F14"/>
    <w:rsid w:val="005C52DC"/>
    <w:rsid w:val="005C6408"/>
    <w:rsid w:val="005C64D1"/>
    <w:rsid w:val="005D0C8B"/>
    <w:rsid w:val="005D1242"/>
    <w:rsid w:val="005D2609"/>
    <w:rsid w:val="005D2FAA"/>
    <w:rsid w:val="005D4630"/>
    <w:rsid w:val="005E71F6"/>
    <w:rsid w:val="005F0243"/>
    <w:rsid w:val="005F3CEC"/>
    <w:rsid w:val="005F510E"/>
    <w:rsid w:val="005F7732"/>
    <w:rsid w:val="00602B62"/>
    <w:rsid w:val="00603664"/>
    <w:rsid w:val="00605215"/>
    <w:rsid w:val="006067CD"/>
    <w:rsid w:val="00612131"/>
    <w:rsid w:val="00612B21"/>
    <w:rsid w:val="00620C42"/>
    <w:rsid w:val="00620FD2"/>
    <w:rsid w:val="006220C0"/>
    <w:rsid w:val="00623D83"/>
    <w:rsid w:val="00625B21"/>
    <w:rsid w:val="0063237B"/>
    <w:rsid w:val="00634713"/>
    <w:rsid w:val="00634E89"/>
    <w:rsid w:val="00636303"/>
    <w:rsid w:val="0064668C"/>
    <w:rsid w:val="00657793"/>
    <w:rsid w:val="00657B4E"/>
    <w:rsid w:val="00662523"/>
    <w:rsid w:val="00663FED"/>
    <w:rsid w:val="00666699"/>
    <w:rsid w:val="00671484"/>
    <w:rsid w:val="00673EAA"/>
    <w:rsid w:val="00676605"/>
    <w:rsid w:val="00682735"/>
    <w:rsid w:val="00682E7D"/>
    <w:rsid w:val="00686DA8"/>
    <w:rsid w:val="006871EC"/>
    <w:rsid w:val="00690688"/>
    <w:rsid w:val="006929BC"/>
    <w:rsid w:val="00693B65"/>
    <w:rsid w:val="0069449B"/>
    <w:rsid w:val="00694ABC"/>
    <w:rsid w:val="006A0CEC"/>
    <w:rsid w:val="006A2A5A"/>
    <w:rsid w:val="006A6AC7"/>
    <w:rsid w:val="006B051D"/>
    <w:rsid w:val="006B34E3"/>
    <w:rsid w:val="006C214F"/>
    <w:rsid w:val="006C4438"/>
    <w:rsid w:val="006C690A"/>
    <w:rsid w:val="006D04B4"/>
    <w:rsid w:val="006D100D"/>
    <w:rsid w:val="006D3742"/>
    <w:rsid w:val="006D65D2"/>
    <w:rsid w:val="006E0D2D"/>
    <w:rsid w:val="006E37F1"/>
    <w:rsid w:val="006E3861"/>
    <w:rsid w:val="006E39DA"/>
    <w:rsid w:val="006E593B"/>
    <w:rsid w:val="006E5C29"/>
    <w:rsid w:val="006F15C1"/>
    <w:rsid w:val="006F2736"/>
    <w:rsid w:val="006F3274"/>
    <w:rsid w:val="006F3870"/>
    <w:rsid w:val="006F3B9A"/>
    <w:rsid w:val="006F4BF3"/>
    <w:rsid w:val="006F5C17"/>
    <w:rsid w:val="006F753F"/>
    <w:rsid w:val="00705340"/>
    <w:rsid w:val="00711892"/>
    <w:rsid w:val="007122BB"/>
    <w:rsid w:val="00712968"/>
    <w:rsid w:val="00712CE8"/>
    <w:rsid w:val="00715633"/>
    <w:rsid w:val="0072382E"/>
    <w:rsid w:val="00724893"/>
    <w:rsid w:val="00724C70"/>
    <w:rsid w:val="00727165"/>
    <w:rsid w:val="00727DD7"/>
    <w:rsid w:val="007332FB"/>
    <w:rsid w:val="00737590"/>
    <w:rsid w:val="00737599"/>
    <w:rsid w:val="007435C2"/>
    <w:rsid w:val="0074362B"/>
    <w:rsid w:val="00743F4D"/>
    <w:rsid w:val="0074510A"/>
    <w:rsid w:val="00746C73"/>
    <w:rsid w:val="007514E0"/>
    <w:rsid w:val="00752CB5"/>
    <w:rsid w:val="007537C9"/>
    <w:rsid w:val="00755A7E"/>
    <w:rsid w:val="00755CA3"/>
    <w:rsid w:val="007569FE"/>
    <w:rsid w:val="00760FE0"/>
    <w:rsid w:val="007628F2"/>
    <w:rsid w:val="00766B33"/>
    <w:rsid w:val="00766EB7"/>
    <w:rsid w:val="00774E10"/>
    <w:rsid w:val="007754AA"/>
    <w:rsid w:val="007754F3"/>
    <w:rsid w:val="0077649D"/>
    <w:rsid w:val="00776FF9"/>
    <w:rsid w:val="007802EF"/>
    <w:rsid w:val="00785732"/>
    <w:rsid w:val="00790052"/>
    <w:rsid w:val="007927A1"/>
    <w:rsid w:val="00793E5A"/>
    <w:rsid w:val="00794654"/>
    <w:rsid w:val="00794FAD"/>
    <w:rsid w:val="00796F9A"/>
    <w:rsid w:val="007971FA"/>
    <w:rsid w:val="007A3DBC"/>
    <w:rsid w:val="007A555E"/>
    <w:rsid w:val="007A7EFA"/>
    <w:rsid w:val="007B04DE"/>
    <w:rsid w:val="007B15A6"/>
    <w:rsid w:val="007B3C47"/>
    <w:rsid w:val="007B4AF4"/>
    <w:rsid w:val="007B771B"/>
    <w:rsid w:val="007B77EE"/>
    <w:rsid w:val="007B7CF5"/>
    <w:rsid w:val="007C06EC"/>
    <w:rsid w:val="007C0786"/>
    <w:rsid w:val="007C2CF4"/>
    <w:rsid w:val="007C45CB"/>
    <w:rsid w:val="007D3865"/>
    <w:rsid w:val="007D4DF0"/>
    <w:rsid w:val="007D5DE1"/>
    <w:rsid w:val="007D6028"/>
    <w:rsid w:val="007D622D"/>
    <w:rsid w:val="007E00B4"/>
    <w:rsid w:val="007E2CC3"/>
    <w:rsid w:val="007E43BD"/>
    <w:rsid w:val="007E4C1A"/>
    <w:rsid w:val="007F0927"/>
    <w:rsid w:val="007F37FA"/>
    <w:rsid w:val="007F489B"/>
    <w:rsid w:val="00802A05"/>
    <w:rsid w:val="00804610"/>
    <w:rsid w:val="00807F84"/>
    <w:rsid w:val="00811D15"/>
    <w:rsid w:val="008169CE"/>
    <w:rsid w:val="00817204"/>
    <w:rsid w:val="00821C91"/>
    <w:rsid w:val="00824242"/>
    <w:rsid w:val="00825F69"/>
    <w:rsid w:val="0083081E"/>
    <w:rsid w:val="00832245"/>
    <w:rsid w:val="008326D8"/>
    <w:rsid w:val="00832741"/>
    <w:rsid w:val="0083291E"/>
    <w:rsid w:val="00833EDE"/>
    <w:rsid w:val="00836DA1"/>
    <w:rsid w:val="008433C6"/>
    <w:rsid w:val="0084407C"/>
    <w:rsid w:val="00844C98"/>
    <w:rsid w:val="0085169D"/>
    <w:rsid w:val="008530C9"/>
    <w:rsid w:val="008567E1"/>
    <w:rsid w:val="00857453"/>
    <w:rsid w:val="00862803"/>
    <w:rsid w:val="0086357E"/>
    <w:rsid w:val="00863A81"/>
    <w:rsid w:val="00871B02"/>
    <w:rsid w:val="008721AB"/>
    <w:rsid w:val="008722F8"/>
    <w:rsid w:val="00873263"/>
    <w:rsid w:val="00876752"/>
    <w:rsid w:val="00877E8A"/>
    <w:rsid w:val="008823F5"/>
    <w:rsid w:val="008840F4"/>
    <w:rsid w:val="0088411B"/>
    <w:rsid w:val="008847FD"/>
    <w:rsid w:val="00886559"/>
    <w:rsid w:val="008872D1"/>
    <w:rsid w:val="008941C0"/>
    <w:rsid w:val="00894599"/>
    <w:rsid w:val="008A5B92"/>
    <w:rsid w:val="008B0017"/>
    <w:rsid w:val="008B0BB8"/>
    <w:rsid w:val="008B522B"/>
    <w:rsid w:val="008C3086"/>
    <w:rsid w:val="008D0172"/>
    <w:rsid w:val="008D026E"/>
    <w:rsid w:val="008D3D9A"/>
    <w:rsid w:val="008D7D84"/>
    <w:rsid w:val="008E6118"/>
    <w:rsid w:val="008F1422"/>
    <w:rsid w:val="008F2A3A"/>
    <w:rsid w:val="008F5373"/>
    <w:rsid w:val="008F586B"/>
    <w:rsid w:val="008F6B5F"/>
    <w:rsid w:val="00900AB6"/>
    <w:rsid w:val="00900E70"/>
    <w:rsid w:val="00900FDF"/>
    <w:rsid w:val="00901026"/>
    <w:rsid w:val="009010BC"/>
    <w:rsid w:val="00902376"/>
    <w:rsid w:val="0090281F"/>
    <w:rsid w:val="0090454A"/>
    <w:rsid w:val="00904D9C"/>
    <w:rsid w:val="00910C51"/>
    <w:rsid w:val="00913FDE"/>
    <w:rsid w:val="00924272"/>
    <w:rsid w:val="00926269"/>
    <w:rsid w:val="00932CE8"/>
    <w:rsid w:val="009369F6"/>
    <w:rsid w:val="009427F3"/>
    <w:rsid w:val="00942FB3"/>
    <w:rsid w:val="0095083B"/>
    <w:rsid w:val="00954469"/>
    <w:rsid w:val="00955151"/>
    <w:rsid w:val="009551B1"/>
    <w:rsid w:val="00955D27"/>
    <w:rsid w:val="009566E5"/>
    <w:rsid w:val="00957EEF"/>
    <w:rsid w:val="0097357B"/>
    <w:rsid w:val="00973D7E"/>
    <w:rsid w:val="00981210"/>
    <w:rsid w:val="00982627"/>
    <w:rsid w:val="00982D86"/>
    <w:rsid w:val="00982EB3"/>
    <w:rsid w:val="009834B3"/>
    <w:rsid w:val="00990D30"/>
    <w:rsid w:val="00991BCA"/>
    <w:rsid w:val="009979A6"/>
    <w:rsid w:val="009A21A7"/>
    <w:rsid w:val="009A2817"/>
    <w:rsid w:val="009B04FB"/>
    <w:rsid w:val="009B0F6E"/>
    <w:rsid w:val="009B0FDB"/>
    <w:rsid w:val="009B6D61"/>
    <w:rsid w:val="009C16B2"/>
    <w:rsid w:val="009C4532"/>
    <w:rsid w:val="009C6C07"/>
    <w:rsid w:val="009C745B"/>
    <w:rsid w:val="009D0FCD"/>
    <w:rsid w:val="009D6514"/>
    <w:rsid w:val="009E1540"/>
    <w:rsid w:val="009E4965"/>
    <w:rsid w:val="009E59A7"/>
    <w:rsid w:val="009E6707"/>
    <w:rsid w:val="009E7A1B"/>
    <w:rsid w:val="009E7B9D"/>
    <w:rsid w:val="009F1039"/>
    <w:rsid w:val="009F14F8"/>
    <w:rsid w:val="009F3151"/>
    <w:rsid w:val="009F456C"/>
    <w:rsid w:val="009F7C22"/>
    <w:rsid w:val="00A002BC"/>
    <w:rsid w:val="00A00C4A"/>
    <w:rsid w:val="00A00E52"/>
    <w:rsid w:val="00A0777A"/>
    <w:rsid w:val="00A07FBE"/>
    <w:rsid w:val="00A11D58"/>
    <w:rsid w:val="00A1284D"/>
    <w:rsid w:val="00A14709"/>
    <w:rsid w:val="00A1541B"/>
    <w:rsid w:val="00A154A0"/>
    <w:rsid w:val="00A15502"/>
    <w:rsid w:val="00A16130"/>
    <w:rsid w:val="00A17EDC"/>
    <w:rsid w:val="00A20006"/>
    <w:rsid w:val="00A21A7D"/>
    <w:rsid w:val="00A25913"/>
    <w:rsid w:val="00A2707E"/>
    <w:rsid w:val="00A31530"/>
    <w:rsid w:val="00A34289"/>
    <w:rsid w:val="00A35799"/>
    <w:rsid w:val="00A372FA"/>
    <w:rsid w:val="00A42EB7"/>
    <w:rsid w:val="00A45961"/>
    <w:rsid w:val="00A47BA5"/>
    <w:rsid w:val="00A52067"/>
    <w:rsid w:val="00A52EA7"/>
    <w:rsid w:val="00A53E3D"/>
    <w:rsid w:val="00A55122"/>
    <w:rsid w:val="00A5616D"/>
    <w:rsid w:val="00A5637C"/>
    <w:rsid w:val="00A56A29"/>
    <w:rsid w:val="00A6003A"/>
    <w:rsid w:val="00A60253"/>
    <w:rsid w:val="00A6181F"/>
    <w:rsid w:val="00A63C3C"/>
    <w:rsid w:val="00A65E70"/>
    <w:rsid w:val="00A736A7"/>
    <w:rsid w:val="00A7374E"/>
    <w:rsid w:val="00A81439"/>
    <w:rsid w:val="00A824FE"/>
    <w:rsid w:val="00A83AC5"/>
    <w:rsid w:val="00A8771F"/>
    <w:rsid w:val="00A92327"/>
    <w:rsid w:val="00A943A9"/>
    <w:rsid w:val="00A96C55"/>
    <w:rsid w:val="00AA3F5C"/>
    <w:rsid w:val="00AA470A"/>
    <w:rsid w:val="00AA551A"/>
    <w:rsid w:val="00AA6EAA"/>
    <w:rsid w:val="00AB0120"/>
    <w:rsid w:val="00AB06ED"/>
    <w:rsid w:val="00AB17BD"/>
    <w:rsid w:val="00AB2A4C"/>
    <w:rsid w:val="00AB336C"/>
    <w:rsid w:val="00AC1752"/>
    <w:rsid w:val="00AC24D4"/>
    <w:rsid w:val="00AC34F3"/>
    <w:rsid w:val="00AC42BB"/>
    <w:rsid w:val="00AC4D14"/>
    <w:rsid w:val="00AC7A5F"/>
    <w:rsid w:val="00AD2C79"/>
    <w:rsid w:val="00AD59A3"/>
    <w:rsid w:val="00AD730F"/>
    <w:rsid w:val="00AD77D2"/>
    <w:rsid w:val="00AD7B6E"/>
    <w:rsid w:val="00AD7EA4"/>
    <w:rsid w:val="00AE25C7"/>
    <w:rsid w:val="00AE2A0B"/>
    <w:rsid w:val="00AE41DA"/>
    <w:rsid w:val="00AE5F6D"/>
    <w:rsid w:val="00AE6139"/>
    <w:rsid w:val="00AE67C4"/>
    <w:rsid w:val="00AF05DB"/>
    <w:rsid w:val="00AF1016"/>
    <w:rsid w:val="00AF2350"/>
    <w:rsid w:val="00AF3154"/>
    <w:rsid w:val="00AF48EF"/>
    <w:rsid w:val="00AF5BEF"/>
    <w:rsid w:val="00AF7E20"/>
    <w:rsid w:val="00B013D0"/>
    <w:rsid w:val="00B06AA1"/>
    <w:rsid w:val="00B07DAA"/>
    <w:rsid w:val="00B13808"/>
    <w:rsid w:val="00B14FC7"/>
    <w:rsid w:val="00B20203"/>
    <w:rsid w:val="00B21CAD"/>
    <w:rsid w:val="00B223A8"/>
    <w:rsid w:val="00B23690"/>
    <w:rsid w:val="00B26AC7"/>
    <w:rsid w:val="00B27DCA"/>
    <w:rsid w:val="00B317B0"/>
    <w:rsid w:val="00B3341E"/>
    <w:rsid w:val="00B34371"/>
    <w:rsid w:val="00B35EBC"/>
    <w:rsid w:val="00B36A3A"/>
    <w:rsid w:val="00B370AD"/>
    <w:rsid w:val="00B37B3F"/>
    <w:rsid w:val="00B42EDE"/>
    <w:rsid w:val="00B42F35"/>
    <w:rsid w:val="00B4358E"/>
    <w:rsid w:val="00B4371E"/>
    <w:rsid w:val="00B439EC"/>
    <w:rsid w:val="00B44FB3"/>
    <w:rsid w:val="00B45F2C"/>
    <w:rsid w:val="00B46435"/>
    <w:rsid w:val="00B50720"/>
    <w:rsid w:val="00B50CCF"/>
    <w:rsid w:val="00B50D13"/>
    <w:rsid w:val="00B537B3"/>
    <w:rsid w:val="00B53A3F"/>
    <w:rsid w:val="00B54443"/>
    <w:rsid w:val="00B55D05"/>
    <w:rsid w:val="00B60F6B"/>
    <w:rsid w:val="00B653F9"/>
    <w:rsid w:val="00B67519"/>
    <w:rsid w:val="00B679BD"/>
    <w:rsid w:val="00B75DD6"/>
    <w:rsid w:val="00B77CBA"/>
    <w:rsid w:val="00B82D91"/>
    <w:rsid w:val="00B85FBE"/>
    <w:rsid w:val="00B87661"/>
    <w:rsid w:val="00BA094A"/>
    <w:rsid w:val="00BA2736"/>
    <w:rsid w:val="00BA29D0"/>
    <w:rsid w:val="00BB18BD"/>
    <w:rsid w:val="00BB20F9"/>
    <w:rsid w:val="00BB2820"/>
    <w:rsid w:val="00BB365A"/>
    <w:rsid w:val="00BB4C43"/>
    <w:rsid w:val="00BB5BDC"/>
    <w:rsid w:val="00BB7077"/>
    <w:rsid w:val="00BC1037"/>
    <w:rsid w:val="00BC22D4"/>
    <w:rsid w:val="00BC33DB"/>
    <w:rsid w:val="00BC5D45"/>
    <w:rsid w:val="00BC748F"/>
    <w:rsid w:val="00BC783E"/>
    <w:rsid w:val="00BC7ECB"/>
    <w:rsid w:val="00BD0487"/>
    <w:rsid w:val="00BD148C"/>
    <w:rsid w:val="00BD3F37"/>
    <w:rsid w:val="00BD5F85"/>
    <w:rsid w:val="00BD62C2"/>
    <w:rsid w:val="00BE0766"/>
    <w:rsid w:val="00BE1F21"/>
    <w:rsid w:val="00BE3A09"/>
    <w:rsid w:val="00BE48B7"/>
    <w:rsid w:val="00BE623F"/>
    <w:rsid w:val="00BE6779"/>
    <w:rsid w:val="00BE7C45"/>
    <w:rsid w:val="00BF15D7"/>
    <w:rsid w:val="00BF18DE"/>
    <w:rsid w:val="00BF2549"/>
    <w:rsid w:val="00BF336C"/>
    <w:rsid w:val="00C002DD"/>
    <w:rsid w:val="00C0266D"/>
    <w:rsid w:val="00C03231"/>
    <w:rsid w:val="00C05092"/>
    <w:rsid w:val="00C075D9"/>
    <w:rsid w:val="00C10A11"/>
    <w:rsid w:val="00C118A8"/>
    <w:rsid w:val="00C126A2"/>
    <w:rsid w:val="00C14C02"/>
    <w:rsid w:val="00C15A6D"/>
    <w:rsid w:val="00C15F94"/>
    <w:rsid w:val="00C2012B"/>
    <w:rsid w:val="00C20278"/>
    <w:rsid w:val="00C20520"/>
    <w:rsid w:val="00C20CBE"/>
    <w:rsid w:val="00C21901"/>
    <w:rsid w:val="00C228FB"/>
    <w:rsid w:val="00C23EC3"/>
    <w:rsid w:val="00C3209A"/>
    <w:rsid w:val="00C3574B"/>
    <w:rsid w:val="00C36E22"/>
    <w:rsid w:val="00C41E14"/>
    <w:rsid w:val="00C42128"/>
    <w:rsid w:val="00C46F55"/>
    <w:rsid w:val="00C50CF5"/>
    <w:rsid w:val="00C5745C"/>
    <w:rsid w:val="00C577BF"/>
    <w:rsid w:val="00C63D1F"/>
    <w:rsid w:val="00C65944"/>
    <w:rsid w:val="00C66F36"/>
    <w:rsid w:val="00C74950"/>
    <w:rsid w:val="00C7745F"/>
    <w:rsid w:val="00C77D44"/>
    <w:rsid w:val="00C80042"/>
    <w:rsid w:val="00C81E3B"/>
    <w:rsid w:val="00C81E88"/>
    <w:rsid w:val="00C8525F"/>
    <w:rsid w:val="00C8554E"/>
    <w:rsid w:val="00C86DD4"/>
    <w:rsid w:val="00C915B7"/>
    <w:rsid w:val="00C91AFB"/>
    <w:rsid w:val="00C927E1"/>
    <w:rsid w:val="00C92C68"/>
    <w:rsid w:val="00C9414A"/>
    <w:rsid w:val="00C97C5B"/>
    <w:rsid w:val="00CA1857"/>
    <w:rsid w:val="00CA2074"/>
    <w:rsid w:val="00CA3231"/>
    <w:rsid w:val="00CA3CA7"/>
    <w:rsid w:val="00CA6451"/>
    <w:rsid w:val="00CA6F6C"/>
    <w:rsid w:val="00CB11FD"/>
    <w:rsid w:val="00CB1213"/>
    <w:rsid w:val="00CB17E7"/>
    <w:rsid w:val="00CB1B8B"/>
    <w:rsid w:val="00CB3068"/>
    <w:rsid w:val="00CB390D"/>
    <w:rsid w:val="00CB45EE"/>
    <w:rsid w:val="00CB4E6A"/>
    <w:rsid w:val="00CB76C6"/>
    <w:rsid w:val="00CC2C4F"/>
    <w:rsid w:val="00CC509C"/>
    <w:rsid w:val="00CC6B0E"/>
    <w:rsid w:val="00CD1FCA"/>
    <w:rsid w:val="00CD361D"/>
    <w:rsid w:val="00CD46D1"/>
    <w:rsid w:val="00CE0A4D"/>
    <w:rsid w:val="00CE27E6"/>
    <w:rsid w:val="00CF428E"/>
    <w:rsid w:val="00CF52B0"/>
    <w:rsid w:val="00CF67E1"/>
    <w:rsid w:val="00D0154E"/>
    <w:rsid w:val="00D025F3"/>
    <w:rsid w:val="00D05244"/>
    <w:rsid w:val="00D1272F"/>
    <w:rsid w:val="00D14511"/>
    <w:rsid w:val="00D157E3"/>
    <w:rsid w:val="00D17637"/>
    <w:rsid w:val="00D20F3E"/>
    <w:rsid w:val="00D24C4B"/>
    <w:rsid w:val="00D26AFE"/>
    <w:rsid w:val="00D274C5"/>
    <w:rsid w:val="00D30B79"/>
    <w:rsid w:val="00D3421D"/>
    <w:rsid w:val="00D35B35"/>
    <w:rsid w:val="00D36298"/>
    <w:rsid w:val="00D4173D"/>
    <w:rsid w:val="00D43776"/>
    <w:rsid w:val="00D44091"/>
    <w:rsid w:val="00D46189"/>
    <w:rsid w:val="00D5275D"/>
    <w:rsid w:val="00D5646F"/>
    <w:rsid w:val="00D56D4B"/>
    <w:rsid w:val="00D57BCE"/>
    <w:rsid w:val="00D646DF"/>
    <w:rsid w:val="00D73E20"/>
    <w:rsid w:val="00D7400F"/>
    <w:rsid w:val="00D77141"/>
    <w:rsid w:val="00D82F26"/>
    <w:rsid w:val="00D844C7"/>
    <w:rsid w:val="00D86A6D"/>
    <w:rsid w:val="00D87BE4"/>
    <w:rsid w:val="00D90561"/>
    <w:rsid w:val="00D9079E"/>
    <w:rsid w:val="00D913E0"/>
    <w:rsid w:val="00D916A5"/>
    <w:rsid w:val="00D93511"/>
    <w:rsid w:val="00D93D9F"/>
    <w:rsid w:val="00D94561"/>
    <w:rsid w:val="00DA0928"/>
    <w:rsid w:val="00DA1626"/>
    <w:rsid w:val="00DA25B7"/>
    <w:rsid w:val="00DB5FC1"/>
    <w:rsid w:val="00DB6F34"/>
    <w:rsid w:val="00DC495F"/>
    <w:rsid w:val="00DC4997"/>
    <w:rsid w:val="00DC4D65"/>
    <w:rsid w:val="00DD1519"/>
    <w:rsid w:val="00DD4C50"/>
    <w:rsid w:val="00DD6375"/>
    <w:rsid w:val="00DD645E"/>
    <w:rsid w:val="00DD6A60"/>
    <w:rsid w:val="00DE1118"/>
    <w:rsid w:val="00DE32C3"/>
    <w:rsid w:val="00DE4D8B"/>
    <w:rsid w:val="00DE7287"/>
    <w:rsid w:val="00DE72D3"/>
    <w:rsid w:val="00DF25E5"/>
    <w:rsid w:val="00DF36E9"/>
    <w:rsid w:val="00DF514F"/>
    <w:rsid w:val="00E01173"/>
    <w:rsid w:val="00E05454"/>
    <w:rsid w:val="00E07763"/>
    <w:rsid w:val="00E112D7"/>
    <w:rsid w:val="00E149DA"/>
    <w:rsid w:val="00E14CC8"/>
    <w:rsid w:val="00E16B1D"/>
    <w:rsid w:val="00E16CAE"/>
    <w:rsid w:val="00E16F95"/>
    <w:rsid w:val="00E171F8"/>
    <w:rsid w:val="00E2028D"/>
    <w:rsid w:val="00E27CFB"/>
    <w:rsid w:val="00E3249B"/>
    <w:rsid w:val="00E3271B"/>
    <w:rsid w:val="00E33AB2"/>
    <w:rsid w:val="00E3657F"/>
    <w:rsid w:val="00E40833"/>
    <w:rsid w:val="00E43846"/>
    <w:rsid w:val="00E45EA9"/>
    <w:rsid w:val="00E472B4"/>
    <w:rsid w:val="00E54FC7"/>
    <w:rsid w:val="00E56EE8"/>
    <w:rsid w:val="00E757C3"/>
    <w:rsid w:val="00E76747"/>
    <w:rsid w:val="00E779F7"/>
    <w:rsid w:val="00E80189"/>
    <w:rsid w:val="00E80968"/>
    <w:rsid w:val="00E80A28"/>
    <w:rsid w:val="00E8169E"/>
    <w:rsid w:val="00E8241A"/>
    <w:rsid w:val="00E92F08"/>
    <w:rsid w:val="00E94E63"/>
    <w:rsid w:val="00E952E3"/>
    <w:rsid w:val="00E9635E"/>
    <w:rsid w:val="00EA0EE6"/>
    <w:rsid w:val="00EA1582"/>
    <w:rsid w:val="00EA1E4F"/>
    <w:rsid w:val="00EA35E9"/>
    <w:rsid w:val="00EA5D18"/>
    <w:rsid w:val="00EA75EF"/>
    <w:rsid w:val="00EB0B5B"/>
    <w:rsid w:val="00EB1F19"/>
    <w:rsid w:val="00EB27B0"/>
    <w:rsid w:val="00EC062B"/>
    <w:rsid w:val="00EC5B0C"/>
    <w:rsid w:val="00EC6E56"/>
    <w:rsid w:val="00EC7D47"/>
    <w:rsid w:val="00ED3965"/>
    <w:rsid w:val="00ED3A15"/>
    <w:rsid w:val="00ED45BC"/>
    <w:rsid w:val="00ED7FBE"/>
    <w:rsid w:val="00EE0AFB"/>
    <w:rsid w:val="00EE1C0E"/>
    <w:rsid w:val="00EE5009"/>
    <w:rsid w:val="00EE7C7B"/>
    <w:rsid w:val="00EF0E2B"/>
    <w:rsid w:val="00EF10B8"/>
    <w:rsid w:val="00EF23D0"/>
    <w:rsid w:val="00EF7B9D"/>
    <w:rsid w:val="00F0077D"/>
    <w:rsid w:val="00F00A23"/>
    <w:rsid w:val="00F03060"/>
    <w:rsid w:val="00F03929"/>
    <w:rsid w:val="00F056D1"/>
    <w:rsid w:val="00F061D5"/>
    <w:rsid w:val="00F068EB"/>
    <w:rsid w:val="00F10701"/>
    <w:rsid w:val="00F14224"/>
    <w:rsid w:val="00F14582"/>
    <w:rsid w:val="00F14D9E"/>
    <w:rsid w:val="00F17BE6"/>
    <w:rsid w:val="00F21DD0"/>
    <w:rsid w:val="00F24DA7"/>
    <w:rsid w:val="00F31839"/>
    <w:rsid w:val="00F32500"/>
    <w:rsid w:val="00F33EDB"/>
    <w:rsid w:val="00F34CA5"/>
    <w:rsid w:val="00F40C59"/>
    <w:rsid w:val="00F4348A"/>
    <w:rsid w:val="00F44E63"/>
    <w:rsid w:val="00F4690D"/>
    <w:rsid w:val="00F46AEA"/>
    <w:rsid w:val="00F46DE6"/>
    <w:rsid w:val="00F47036"/>
    <w:rsid w:val="00F51802"/>
    <w:rsid w:val="00F518FF"/>
    <w:rsid w:val="00F55CD0"/>
    <w:rsid w:val="00F62DCC"/>
    <w:rsid w:val="00F7180B"/>
    <w:rsid w:val="00F71D5A"/>
    <w:rsid w:val="00F72A37"/>
    <w:rsid w:val="00F730C5"/>
    <w:rsid w:val="00F73E29"/>
    <w:rsid w:val="00F746E4"/>
    <w:rsid w:val="00F75BF1"/>
    <w:rsid w:val="00F900C0"/>
    <w:rsid w:val="00F910B5"/>
    <w:rsid w:val="00F92AD6"/>
    <w:rsid w:val="00F93197"/>
    <w:rsid w:val="00F963EE"/>
    <w:rsid w:val="00F979B0"/>
    <w:rsid w:val="00F97D22"/>
    <w:rsid w:val="00FA1817"/>
    <w:rsid w:val="00FA212B"/>
    <w:rsid w:val="00FA22E7"/>
    <w:rsid w:val="00FA357C"/>
    <w:rsid w:val="00FB13F9"/>
    <w:rsid w:val="00FB15C6"/>
    <w:rsid w:val="00FB2569"/>
    <w:rsid w:val="00FB2B5F"/>
    <w:rsid w:val="00FB5CE0"/>
    <w:rsid w:val="00FB5EB8"/>
    <w:rsid w:val="00FC1D39"/>
    <w:rsid w:val="00FC2902"/>
    <w:rsid w:val="00FC6653"/>
    <w:rsid w:val="00FC6B94"/>
    <w:rsid w:val="00FD149D"/>
    <w:rsid w:val="00FD1ABD"/>
    <w:rsid w:val="00FD4CD3"/>
    <w:rsid w:val="00FD5BFB"/>
    <w:rsid w:val="00FE3B83"/>
    <w:rsid w:val="00FE3FB7"/>
    <w:rsid w:val="00FE421B"/>
    <w:rsid w:val="00FF03F1"/>
    <w:rsid w:val="00FF26D0"/>
    <w:rsid w:val="00FF307F"/>
    <w:rsid w:val="00FF5C90"/>
    <w:rsid w:val="00FF69D6"/>
    <w:rsid w:val="00FF720E"/>
    <w:rsid w:val="10912C6E"/>
    <w:rsid w:val="28CD7AA4"/>
    <w:rsid w:val="42D6697F"/>
    <w:rsid w:val="4E692973"/>
    <w:rsid w:val="58B23254"/>
    <w:rsid w:val="665B2D58"/>
    <w:rsid w:val="668E5468"/>
    <w:rsid w:val="76281AAE"/>
    <w:rsid w:val="7655313C"/>
    <w:rsid w:val="7A1724F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23297FC5"/>
  <w15:docId w15:val="{8DFA7B9D-4518-47BF-B92E-63A3F472A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宋体" w:hAnsiTheme="minorHAnsi" w:cstheme="minorBidi"/>
        <w:lang w:val="en-US" w:eastAsia="zh-CN"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501638"/>
    <w:pPr>
      <w:widowControl w:val="0"/>
    </w:pPr>
    <w:rPr>
      <w:sz w:val="22"/>
      <w:szCs w:val="22"/>
      <w:lang w:eastAsia="en-US"/>
    </w:rPr>
  </w:style>
  <w:style w:type="paragraph" w:styleId="1">
    <w:name w:val="heading 1"/>
    <w:basedOn w:val="a"/>
    <w:next w:val="a"/>
    <w:link w:val="10"/>
    <w:uiPriority w:val="1"/>
    <w:qFormat/>
    <w:rsid w:val="00A002BC"/>
    <w:pPr>
      <w:ind w:left="4777"/>
      <w:outlineLvl w:val="0"/>
    </w:pPr>
    <w:rPr>
      <w:rFonts w:ascii="Wingdings" w:eastAsia="Wingdings" w:hAnsi="Wingdings"/>
      <w:sz w:val="36"/>
      <w:szCs w:val="36"/>
    </w:rPr>
  </w:style>
  <w:style w:type="paragraph" w:styleId="2">
    <w:name w:val="heading 2"/>
    <w:basedOn w:val="a"/>
    <w:next w:val="a"/>
    <w:link w:val="20"/>
    <w:uiPriority w:val="1"/>
    <w:qFormat/>
    <w:rsid w:val="00A002BC"/>
    <w:pPr>
      <w:spacing w:before="38"/>
      <w:ind w:left="787" w:hanging="681"/>
      <w:outlineLvl w:val="1"/>
    </w:pPr>
    <w:rPr>
      <w:rFonts w:ascii="Verdana" w:eastAsia="Verdana" w:hAnsi="Verdana"/>
      <w:b/>
      <w:bCs/>
      <w:sz w:val="27"/>
      <w:szCs w:val="27"/>
    </w:rPr>
  </w:style>
  <w:style w:type="paragraph" w:styleId="3">
    <w:name w:val="heading 3"/>
    <w:basedOn w:val="a"/>
    <w:next w:val="a"/>
    <w:link w:val="30"/>
    <w:uiPriority w:val="1"/>
    <w:qFormat/>
    <w:rsid w:val="00A002BC"/>
    <w:pPr>
      <w:ind w:left="950" w:hanging="844"/>
      <w:outlineLvl w:val="2"/>
    </w:pPr>
    <w:rPr>
      <w:rFonts w:ascii="Verdana" w:eastAsia="Verdana" w:hAnsi="Verdana"/>
      <w:b/>
      <w:bCs/>
    </w:rPr>
  </w:style>
  <w:style w:type="paragraph" w:styleId="4">
    <w:name w:val="heading 4"/>
    <w:basedOn w:val="a"/>
    <w:next w:val="a"/>
    <w:link w:val="40"/>
    <w:uiPriority w:val="1"/>
    <w:qFormat/>
    <w:rsid w:val="00A002BC"/>
    <w:pPr>
      <w:ind w:left="715" w:hanging="720"/>
      <w:outlineLvl w:val="3"/>
    </w:pPr>
    <w:rPr>
      <w:rFonts w:ascii="Verdana" w:eastAsia="Verdana" w:hAnsi="Verdana"/>
      <w:b/>
      <w:bCs/>
      <w:i/>
    </w:rPr>
  </w:style>
  <w:style w:type="paragraph" w:styleId="5">
    <w:name w:val="heading 5"/>
    <w:basedOn w:val="a"/>
    <w:next w:val="a"/>
    <w:link w:val="50"/>
    <w:uiPriority w:val="1"/>
    <w:qFormat/>
    <w:rsid w:val="00A002BC"/>
    <w:pPr>
      <w:ind w:left="103"/>
      <w:outlineLvl w:val="4"/>
    </w:pPr>
    <w:rPr>
      <w:rFonts w:ascii="Times New Roman" w:eastAsia="Times New Roman" w:hAnsi="Times New Roman"/>
      <w:sz w:val="20"/>
      <w:szCs w:val="20"/>
    </w:rPr>
  </w:style>
  <w:style w:type="paragraph" w:styleId="6">
    <w:name w:val="heading 6"/>
    <w:basedOn w:val="a"/>
    <w:next w:val="a"/>
    <w:link w:val="60"/>
    <w:uiPriority w:val="1"/>
    <w:qFormat/>
    <w:rsid w:val="00A002BC"/>
    <w:pPr>
      <w:ind w:left="106"/>
      <w:outlineLvl w:val="5"/>
    </w:pPr>
    <w:rPr>
      <w:rFonts w:ascii="Verdana" w:eastAsia="Verdana" w:hAnsi="Verdana"/>
      <w:b/>
      <w:bCs/>
      <w:sz w:val="18"/>
      <w:szCs w:val="18"/>
    </w:rPr>
  </w:style>
  <w:style w:type="paragraph" w:styleId="7">
    <w:name w:val="heading 7"/>
    <w:basedOn w:val="a"/>
    <w:next w:val="a"/>
    <w:link w:val="70"/>
    <w:uiPriority w:val="1"/>
    <w:qFormat/>
    <w:rsid w:val="00A002BC"/>
    <w:pPr>
      <w:ind w:left="466" w:hanging="360"/>
      <w:outlineLvl w:val="6"/>
    </w:pPr>
    <w:rPr>
      <w:rFonts w:ascii="Verdana" w:eastAsia="Verdana" w:hAnsi="Verdana"/>
      <w:b/>
      <w:bCs/>
      <w:i/>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unhideWhenUsed/>
    <w:rsid w:val="00A002BC"/>
    <w:rPr>
      <w:b/>
      <w:bCs/>
    </w:rPr>
  </w:style>
  <w:style w:type="paragraph" w:styleId="a4">
    <w:name w:val="annotation text"/>
    <w:basedOn w:val="a"/>
    <w:link w:val="a6"/>
    <w:uiPriority w:val="99"/>
    <w:semiHidden/>
    <w:unhideWhenUsed/>
    <w:qFormat/>
    <w:rsid w:val="00A002BC"/>
    <w:rPr>
      <w:sz w:val="20"/>
      <w:szCs w:val="20"/>
    </w:rPr>
  </w:style>
  <w:style w:type="paragraph" w:styleId="a7">
    <w:name w:val="Document Map"/>
    <w:basedOn w:val="a"/>
    <w:link w:val="a8"/>
    <w:uiPriority w:val="99"/>
    <w:semiHidden/>
    <w:unhideWhenUsed/>
    <w:rsid w:val="00A002BC"/>
    <w:rPr>
      <w:rFonts w:ascii="宋体"/>
      <w:sz w:val="18"/>
      <w:szCs w:val="18"/>
    </w:rPr>
  </w:style>
  <w:style w:type="paragraph" w:styleId="a9">
    <w:name w:val="Body Text"/>
    <w:basedOn w:val="a"/>
    <w:link w:val="aa"/>
    <w:uiPriority w:val="1"/>
    <w:qFormat/>
    <w:rsid w:val="00A002BC"/>
    <w:pPr>
      <w:ind w:left="106"/>
    </w:pPr>
    <w:rPr>
      <w:rFonts w:ascii="Verdana" w:eastAsia="Verdana" w:hAnsi="Verdana"/>
      <w:sz w:val="18"/>
      <w:szCs w:val="18"/>
    </w:rPr>
  </w:style>
  <w:style w:type="paragraph" w:styleId="31">
    <w:name w:val="toc 3"/>
    <w:basedOn w:val="a"/>
    <w:next w:val="a"/>
    <w:uiPriority w:val="39"/>
    <w:qFormat/>
    <w:rsid w:val="00A002BC"/>
    <w:pPr>
      <w:spacing w:before="57"/>
      <w:ind w:left="777" w:hanging="671"/>
    </w:pPr>
    <w:rPr>
      <w:rFonts w:ascii="Verdana" w:eastAsia="Verdana" w:hAnsi="Verdana"/>
      <w:b/>
      <w:bCs/>
      <w:i/>
    </w:rPr>
  </w:style>
  <w:style w:type="paragraph" w:styleId="ab">
    <w:name w:val="Balloon Text"/>
    <w:basedOn w:val="a"/>
    <w:link w:val="ac"/>
    <w:uiPriority w:val="99"/>
    <w:semiHidden/>
    <w:unhideWhenUsed/>
    <w:rsid w:val="00A002BC"/>
    <w:rPr>
      <w:rFonts w:ascii="Segoe UI" w:hAnsi="Segoe UI" w:cs="Segoe UI"/>
      <w:sz w:val="18"/>
      <w:szCs w:val="18"/>
    </w:rPr>
  </w:style>
  <w:style w:type="paragraph" w:styleId="ad">
    <w:name w:val="footer"/>
    <w:basedOn w:val="a"/>
    <w:link w:val="ae"/>
    <w:uiPriority w:val="99"/>
    <w:unhideWhenUsed/>
    <w:rsid w:val="00A002BC"/>
    <w:pPr>
      <w:tabs>
        <w:tab w:val="center" w:pos="4680"/>
        <w:tab w:val="right" w:pos="9360"/>
      </w:tabs>
    </w:pPr>
  </w:style>
  <w:style w:type="paragraph" w:styleId="af">
    <w:name w:val="header"/>
    <w:basedOn w:val="a"/>
    <w:link w:val="af0"/>
    <w:uiPriority w:val="99"/>
    <w:unhideWhenUsed/>
    <w:rsid w:val="00A002BC"/>
    <w:pPr>
      <w:tabs>
        <w:tab w:val="center" w:pos="4680"/>
        <w:tab w:val="right" w:pos="9360"/>
      </w:tabs>
    </w:pPr>
  </w:style>
  <w:style w:type="paragraph" w:styleId="11">
    <w:name w:val="toc 1"/>
    <w:basedOn w:val="a"/>
    <w:next w:val="a"/>
    <w:uiPriority w:val="39"/>
    <w:qFormat/>
    <w:rsid w:val="00A002BC"/>
    <w:pPr>
      <w:spacing w:before="140"/>
      <w:ind w:left="583" w:hanging="477"/>
    </w:pPr>
    <w:rPr>
      <w:rFonts w:ascii="Verdana" w:eastAsia="Verdana" w:hAnsi="Verdana"/>
      <w:b/>
      <w:bCs/>
    </w:rPr>
  </w:style>
  <w:style w:type="paragraph" w:styleId="41">
    <w:name w:val="toc 4"/>
    <w:basedOn w:val="a"/>
    <w:next w:val="a"/>
    <w:uiPriority w:val="1"/>
    <w:qFormat/>
    <w:rsid w:val="00A002BC"/>
    <w:pPr>
      <w:ind w:left="901"/>
    </w:pPr>
    <w:rPr>
      <w:rFonts w:ascii="Verdana" w:eastAsia="Verdana" w:hAnsi="Verdana"/>
      <w:b/>
      <w:bCs/>
      <w:i/>
    </w:rPr>
  </w:style>
  <w:style w:type="paragraph" w:styleId="21">
    <w:name w:val="toc 2"/>
    <w:basedOn w:val="a"/>
    <w:next w:val="a"/>
    <w:uiPriority w:val="39"/>
    <w:qFormat/>
    <w:rsid w:val="00A002BC"/>
    <w:pPr>
      <w:spacing w:before="57"/>
      <w:ind w:left="777" w:hanging="671"/>
    </w:pPr>
    <w:rPr>
      <w:rFonts w:ascii="Verdana" w:eastAsia="Verdana" w:hAnsi="Verdana"/>
      <w:sz w:val="20"/>
      <w:szCs w:val="20"/>
    </w:rPr>
  </w:style>
  <w:style w:type="character" w:styleId="af1">
    <w:name w:val="Hyperlink"/>
    <w:basedOn w:val="a0"/>
    <w:uiPriority w:val="99"/>
    <w:unhideWhenUsed/>
    <w:rsid w:val="00A002BC"/>
    <w:rPr>
      <w:color w:val="0000FF" w:themeColor="hyperlink"/>
      <w:u w:val="single"/>
    </w:rPr>
  </w:style>
  <w:style w:type="character" w:styleId="af2">
    <w:name w:val="annotation reference"/>
    <w:basedOn w:val="a0"/>
    <w:uiPriority w:val="99"/>
    <w:semiHidden/>
    <w:unhideWhenUsed/>
    <w:rsid w:val="00A002BC"/>
    <w:rPr>
      <w:sz w:val="16"/>
      <w:szCs w:val="16"/>
    </w:rPr>
  </w:style>
  <w:style w:type="table" w:styleId="af3">
    <w:name w:val="Table Grid"/>
    <w:basedOn w:val="a1"/>
    <w:uiPriority w:val="39"/>
    <w:rsid w:val="00A002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
    <w:uiPriority w:val="1"/>
    <w:qFormat/>
    <w:rsid w:val="00A002BC"/>
  </w:style>
  <w:style w:type="paragraph" w:customStyle="1" w:styleId="TableParagraph">
    <w:name w:val="Table Paragraph"/>
    <w:basedOn w:val="a"/>
    <w:uiPriority w:val="1"/>
    <w:qFormat/>
    <w:rsid w:val="00A002BC"/>
  </w:style>
  <w:style w:type="character" w:customStyle="1" w:styleId="a6">
    <w:name w:val="批注文字 字符"/>
    <w:basedOn w:val="a0"/>
    <w:link w:val="a4"/>
    <w:uiPriority w:val="99"/>
    <w:semiHidden/>
    <w:qFormat/>
    <w:rsid w:val="00A002BC"/>
    <w:rPr>
      <w:sz w:val="20"/>
      <w:szCs w:val="20"/>
    </w:rPr>
  </w:style>
  <w:style w:type="character" w:customStyle="1" w:styleId="a5">
    <w:name w:val="批注主题 字符"/>
    <w:basedOn w:val="a6"/>
    <w:link w:val="a3"/>
    <w:uiPriority w:val="99"/>
    <w:semiHidden/>
    <w:qFormat/>
    <w:rsid w:val="00A002BC"/>
    <w:rPr>
      <w:b/>
      <w:bCs/>
      <w:sz w:val="20"/>
      <w:szCs w:val="20"/>
    </w:rPr>
  </w:style>
  <w:style w:type="character" w:customStyle="1" w:styleId="ac">
    <w:name w:val="批注框文本 字符"/>
    <w:basedOn w:val="a0"/>
    <w:link w:val="ab"/>
    <w:uiPriority w:val="99"/>
    <w:semiHidden/>
    <w:rsid w:val="00A002BC"/>
    <w:rPr>
      <w:rFonts w:ascii="Segoe UI" w:hAnsi="Segoe UI" w:cs="Segoe UI"/>
      <w:sz w:val="18"/>
      <w:szCs w:val="18"/>
    </w:rPr>
  </w:style>
  <w:style w:type="character" w:customStyle="1" w:styleId="af0">
    <w:name w:val="页眉 字符"/>
    <w:basedOn w:val="a0"/>
    <w:link w:val="af"/>
    <w:uiPriority w:val="99"/>
    <w:rsid w:val="00A002BC"/>
  </w:style>
  <w:style w:type="character" w:customStyle="1" w:styleId="ae">
    <w:name w:val="页脚 字符"/>
    <w:basedOn w:val="a0"/>
    <w:link w:val="ad"/>
    <w:uiPriority w:val="99"/>
    <w:rsid w:val="00A002BC"/>
  </w:style>
  <w:style w:type="character" w:customStyle="1" w:styleId="UnresolvedMention1">
    <w:name w:val="Unresolved Mention1"/>
    <w:basedOn w:val="a0"/>
    <w:uiPriority w:val="99"/>
    <w:semiHidden/>
    <w:unhideWhenUsed/>
    <w:rsid w:val="00A002BC"/>
    <w:rPr>
      <w:color w:val="605E5C"/>
      <w:shd w:val="clear" w:color="auto" w:fill="E1DFDD"/>
    </w:rPr>
  </w:style>
  <w:style w:type="paragraph" w:customStyle="1" w:styleId="TOC1">
    <w:name w:val="TOC 标题1"/>
    <w:basedOn w:val="1"/>
    <w:next w:val="a"/>
    <w:uiPriority w:val="39"/>
    <w:unhideWhenUsed/>
    <w:qFormat/>
    <w:rsid w:val="00A002BC"/>
    <w:pPr>
      <w:keepNext/>
      <w:keepLines/>
      <w:widowControl/>
      <w:spacing w:before="240" w:line="259" w:lineRule="auto"/>
      <w:ind w:left="0"/>
      <w:outlineLvl w:val="9"/>
    </w:pPr>
    <w:rPr>
      <w:rFonts w:asciiTheme="majorHAnsi" w:eastAsiaTheme="majorEastAsia" w:hAnsiTheme="majorHAnsi" w:cstheme="majorBidi"/>
      <w:color w:val="365F91" w:themeColor="accent1" w:themeShade="BF"/>
      <w:sz w:val="32"/>
      <w:szCs w:val="32"/>
    </w:rPr>
  </w:style>
  <w:style w:type="character" w:customStyle="1" w:styleId="a8">
    <w:name w:val="文档结构图 字符"/>
    <w:basedOn w:val="a0"/>
    <w:link w:val="a7"/>
    <w:uiPriority w:val="99"/>
    <w:semiHidden/>
    <w:rsid w:val="00A002BC"/>
    <w:rPr>
      <w:rFonts w:ascii="宋体"/>
      <w:sz w:val="18"/>
      <w:szCs w:val="18"/>
    </w:rPr>
  </w:style>
  <w:style w:type="paragraph" w:styleId="TOC">
    <w:name w:val="TOC Heading"/>
    <w:basedOn w:val="1"/>
    <w:next w:val="a"/>
    <w:uiPriority w:val="39"/>
    <w:unhideWhenUsed/>
    <w:qFormat/>
    <w:rsid w:val="00106830"/>
    <w:pPr>
      <w:keepNext/>
      <w:keepLines/>
      <w:widowControl/>
      <w:spacing w:before="240" w:line="259" w:lineRule="auto"/>
      <w:ind w:left="0"/>
      <w:outlineLvl w:val="9"/>
    </w:pPr>
    <w:rPr>
      <w:rFonts w:asciiTheme="majorHAnsi" w:eastAsiaTheme="majorEastAsia" w:hAnsiTheme="majorHAnsi" w:cstheme="majorBidi"/>
      <w:color w:val="365F91" w:themeColor="accent1" w:themeShade="BF"/>
      <w:sz w:val="32"/>
      <w:szCs w:val="32"/>
      <w:lang w:val="zh-CN" w:eastAsia="zh-CN" w:bidi="zh-CN"/>
    </w:rPr>
  </w:style>
  <w:style w:type="character" w:customStyle="1" w:styleId="aa">
    <w:name w:val="正文文本 字符"/>
    <w:basedOn w:val="a0"/>
    <w:link w:val="a9"/>
    <w:uiPriority w:val="1"/>
    <w:rsid w:val="00B14FC7"/>
    <w:rPr>
      <w:rFonts w:ascii="Verdana" w:eastAsia="Verdana" w:hAnsi="Verdana"/>
      <w:sz w:val="18"/>
      <w:szCs w:val="18"/>
      <w:lang w:eastAsia="en-US"/>
    </w:rPr>
  </w:style>
  <w:style w:type="paragraph" w:styleId="af5">
    <w:name w:val="Revision"/>
    <w:hidden/>
    <w:uiPriority w:val="99"/>
    <w:semiHidden/>
    <w:rsid w:val="003D2B71"/>
    <w:rPr>
      <w:sz w:val="22"/>
      <w:szCs w:val="22"/>
      <w:lang w:eastAsia="en-US"/>
    </w:rPr>
  </w:style>
  <w:style w:type="table" w:customStyle="1" w:styleId="12">
    <w:name w:val="网格型1"/>
    <w:basedOn w:val="a1"/>
    <w:next w:val="af3"/>
    <w:uiPriority w:val="39"/>
    <w:rsid w:val="004002A6"/>
    <w:pPr>
      <w:widowControl w:val="0"/>
    </w:pPr>
    <w:rPr>
      <w:rFonts w:eastAsiaTheme="minorEastAs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footnote text"/>
    <w:basedOn w:val="a"/>
    <w:link w:val="af7"/>
    <w:uiPriority w:val="99"/>
    <w:semiHidden/>
    <w:unhideWhenUsed/>
    <w:rsid w:val="006067CD"/>
    <w:pPr>
      <w:snapToGrid w:val="0"/>
    </w:pPr>
    <w:rPr>
      <w:sz w:val="18"/>
      <w:szCs w:val="18"/>
    </w:rPr>
  </w:style>
  <w:style w:type="character" w:customStyle="1" w:styleId="af7">
    <w:name w:val="脚注文本 字符"/>
    <w:basedOn w:val="a0"/>
    <w:link w:val="af6"/>
    <w:uiPriority w:val="99"/>
    <w:semiHidden/>
    <w:rsid w:val="006067CD"/>
    <w:rPr>
      <w:sz w:val="18"/>
      <w:szCs w:val="18"/>
      <w:lang w:eastAsia="en-US"/>
    </w:rPr>
  </w:style>
  <w:style w:type="character" w:styleId="af8">
    <w:name w:val="footnote reference"/>
    <w:basedOn w:val="a0"/>
    <w:uiPriority w:val="99"/>
    <w:semiHidden/>
    <w:unhideWhenUsed/>
    <w:rsid w:val="006067CD"/>
    <w:rPr>
      <w:vertAlign w:val="superscript"/>
    </w:rPr>
  </w:style>
  <w:style w:type="character" w:customStyle="1" w:styleId="10">
    <w:name w:val="标题 1 字符"/>
    <w:basedOn w:val="a0"/>
    <w:link w:val="1"/>
    <w:uiPriority w:val="1"/>
    <w:rsid w:val="00973D7E"/>
    <w:rPr>
      <w:rFonts w:ascii="Wingdings" w:eastAsia="Wingdings" w:hAnsi="Wingdings"/>
      <w:sz w:val="36"/>
      <w:szCs w:val="36"/>
      <w:lang w:eastAsia="en-US"/>
    </w:rPr>
  </w:style>
  <w:style w:type="character" w:customStyle="1" w:styleId="20">
    <w:name w:val="标题 2 字符"/>
    <w:basedOn w:val="a0"/>
    <w:link w:val="2"/>
    <w:uiPriority w:val="1"/>
    <w:rsid w:val="00973D7E"/>
    <w:rPr>
      <w:rFonts w:ascii="Verdana" w:eastAsia="Verdana" w:hAnsi="Verdana"/>
      <w:b/>
      <w:bCs/>
      <w:sz w:val="27"/>
      <w:szCs w:val="27"/>
      <w:lang w:eastAsia="en-US"/>
    </w:rPr>
  </w:style>
  <w:style w:type="character" w:customStyle="1" w:styleId="30">
    <w:name w:val="标题 3 字符"/>
    <w:basedOn w:val="a0"/>
    <w:link w:val="3"/>
    <w:uiPriority w:val="1"/>
    <w:rsid w:val="00973D7E"/>
    <w:rPr>
      <w:rFonts w:ascii="Verdana" w:eastAsia="Verdana" w:hAnsi="Verdana"/>
      <w:b/>
      <w:bCs/>
      <w:sz w:val="22"/>
      <w:szCs w:val="22"/>
      <w:lang w:eastAsia="en-US"/>
    </w:rPr>
  </w:style>
  <w:style w:type="character" w:customStyle="1" w:styleId="40">
    <w:name w:val="标题 4 字符"/>
    <w:basedOn w:val="a0"/>
    <w:link w:val="4"/>
    <w:uiPriority w:val="1"/>
    <w:rsid w:val="00973D7E"/>
    <w:rPr>
      <w:rFonts w:ascii="Verdana" w:eastAsia="Verdana" w:hAnsi="Verdana"/>
      <w:b/>
      <w:bCs/>
      <w:i/>
      <w:sz w:val="22"/>
      <w:szCs w:val="22"/>
      <w:lang w:eastAsia="en-US"/>
    </w:rPr>
  </w:style>
  <w:style w:type="character" w:customStyle="1" w:styleId="50">
    <w:name w:val="标题 5 字符"/>
    <w:basedOn w:val="a0"/>
    <w:link w:val="5"/>
    <w:uiPriority w:val="1"/>
    <w:rsid w:val="00973D7E"/>
    <w:rPr>
      <w:rFonts w:ascii="Times New Roman" w:eastAsia="Times New Roman" w:hAnsi="Times New Roman"/>
      <w:lang w:eastAsia="en-US"/>
    </w:rPr>
  </w:style>
  <w:style w:type="character" w:customStyle="1" w:styleId="60">
    <w:name w:val="标题 6 字符"/>
    <w:basedOn w:val="a0"/>
    <w:link w:val="6"/>
    <w:uiPriority w:val="1"/>
    <w:rsid w:val="00973D7E"/>
    <w:rPr>
      <w:rFonts w:ascii="Verdana" w:eastAsia="Verdana" w:hAnsi="Verdana"/>
      <w:b/>
      <w:bCs/>
      <w:sz w:val="18"/>
      <w:szCs w:val="18"/>
      <w:lang w:eastAsia="en-US"/>
    </w:rPr>
  </w:style>
  <w:style w:type="character" w:customStyle="1" w:styleId="70">
    <w:name w:val="标题 7 字符"/>
    <w:basedOn w:val="a0"/>
    <w:link w:val="7"/>
    <w:uiPriority w:val="1"/>
    <w:rsid w:val="00973D7E"/>
    <w:rPr>
      <w:rFonts w:ascii="Verdana" w:eastAsia="Verdana" w:hAnsi="Verdana"/>
      <w:b/>
      <w:bCs/>
      <w:i/>
      <w:sz w:val="18"/>
      <w:szCs w:val="18"/>
      <w:lang w:eastAsia="en-US"/>
    </w:rPr>
  </w:style>
  <w:style w:type="character" w:styleId="af9">
    <w:name w:val="FollowedHyperlink"/>
    <w:basedOn w:val="a0"/>
    <w:uiPriority w:val="99"/>
    <w:semiHidden/>
    <w:unhideWhenUsed/>
    <w:rsid w:val="00973D7E"/>
    <w:rPr>
      <w:color w:val="800080" w:themeColor="followedHyperlink"/>
      <w:u w:val="single"/>
    </w:rPr>
  </w:style>
  <w:style w:type="paragraph" w:styleId="afa">
    <w:name w:val="caption"/>
    <w:basedOn w:val="a"/>
    <w:next w:val="a"/>
    <w:uiPriority w:val="35"/>
    <w:semiHidden/>
    <w:unhideWhenUsed/>
    <w:qFormat/>
    <w:rsid w:val="00973D7E"/>
    <w:pPr>
      <w:spacing w:after="200"/>
    </w:pPr>
    <w:rPr>
      <w:rFonts w:eastAsiaTheme="minorEastAsia"/>
      <w:i/>
      <w:iCs/>
      <w:color w:val="1F497D" w:themeColor="text2"/>
      <w:sz w:val="18"/>
      <w:szCs w:val="18"/>
      <w:lang w:val="zh-CN" w:eastAsia="zh-CN" w:bidi="zh-CN"/>
    </w:rPr>
  </w:style>
  <w:style w:type="table" w:customStyle="1" w:styleId="TableGrid1">
    <w:name w:val="Table Grid1"/>
    <w:basedOn w:val="a1"/>
    <w:uiPriority w:val="39"/>
    <w:rsid w:val="00973D7E"/>
    <w:pPr>
      <w:widowControl w:val="0"/>
    </w:pPr>
    <w:rPr>
      <w:sz w:val="22"/>
      <w:szCs w:val="22"/>
      <w:lang w:val="zh-CN" w:bidi="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未处理的提及1"/>
    <w:basedOn w:val="a0"/>
    <w:uiPriority w:val="99"/>
    <w:semiHidden/>
    <w:unhideWhenUsed/>
    <w:rsid w:val="00296C6D"/>
    <w:rPr>
      <w:color w:val="605E5C"/>
      <w:shd w:val="clear" w:color="auto" w:fill="E1DFDD"/>
    </w:rPr>
  </w:style>
  <w:style w:type="paragraph" w:styleId="afb">
    <w:name w:val="Normal (Web)"/>
    <w:basedOn w:val="a"/>
    <w:uiPriority w:val="99"/>
    <w:semiHidden/>
    <w:unhideWhenUsed/>
    <w:rsid w:val="002758BC"/>
    <w:pPr>
      <w:widowControl/>
    </w:pPr>
    <w:rPr>
      <w:rFonts w:ascii="宋体" w:hAnsi="宋体" w:cs="宋体"/>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666239">
      <w:bodyDiv w:val="1"/>
      <w:marLeft w:val="0"/>
      <w:marRight w:val="0"/>
      <w:marTop w:val="0"/>
      <w:marBottom w:val="0"/>
      <w:divBdr>
        <w:top w:val="none" w:sz="0" w:space="0" w:color="auto"/>
        <w:left w:val="none" w:sz="0" w:space="0" w:color="auto"/>
        <w:bottom w:val="none" w:sz="0" w:space="0" w:color="auto"/>
        <w:right w:val="none" w:sz="0" w:space="0" w:color="auto"/>
      </w:divBdr>
    </w:div>
    <w:div w:id="783114383">
      <w:bodyDiv w:val="1"/>
      <w:marLeft w:val="0"/>
      <w:marRight w:val="0"/>
      <w:marTop w:val="0"/>
      <w:marBottom w:val="0"/>
      <w:divBdr>
        <w:top w:val="none" w:sz="0" w:space="0" w:color="auto"/>
        <w:left w:val="none" w:sz="0" w:space="0" w:color="auto"/>
        <w:bottom w:val="none" w:sz="0" w:space="0" w:color="auto"/>
        <w:right w:val="none" w:sz="0" w:space="0" w:color="auto"/>
      </w:divBdr>
    </w:div>
    <w:div w:id="1768232578">
      <w:bodyDiv w:val="1"/>
      <w:marLeft w:val="0"/>
      <w:marRight w:val="0"/>
      <w:marTop w:val="0"/>
      <w:marBottom w:val="0"/>
      <w:divBdr>
        <w:top w:val="none" w:sz="0" w:space="0" w:color="auto"/>
        <w:left w:val="none" w:sz="0" w:space="0" w:color="auto"/>
        <w:bottom w:val="none" w:sz="0" w:space="0" w:color="auto"/>
        <w:right w:val="none" w:sz="0" w:space="0" w:color="auto"/>
      </w:divBdr>
    </w:div>
    <w:div w:id="2051610240">
      <w:bodyDiv w:val="1"/>
      <w:marLeft w:val="0"/>
      <w:marRight w:val="0"/>
      <w:marTop w:val="0"/>
      <w:marBottom w:val="0"/>
      <w:divBdr>
        <w:top w:val="none" w:sz="0" w:space="0" w:color="auto"/>
        <w:left w:val="none" w:sz="0" w:space="0" w:color="auto"/>
        <w:bottom w:val="none" w:sz="0" w:space="0" w:color="auto"/>
        <w:right w:val="none" w:sz="0" w:space="0" w:color="auto"/>
      </w:divBdr>
    </w:div>
    <w:div w:id="20829441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de.org.cn" TargetMode="External"/><Relationship Id="rId18" Type="http://schemas.openxmlformats.org/officeDocument/2006/relationships/footer" Target="footer6.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footer" Target="footer9.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oter" Target="footer5.xml"/><Relationship Id="rId25" Type="http://schemas.openxmlformats.org/officeDocument/2006/relationships/hyperlink" Target="http://www.cde.org.cn" TargetMode="External"/><Relationship Id="rId2" Type="http://schemas.openxmlformats.org/officeDocument/2006/relationships/customXml" Target="../customXml/item2.xml"/><Relationship Id="rId16" Type="http://schemas.openxmlformats.org/officeDocument/2006/relationships/image" Target="media/image10.emf"/><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footer" Target="footer10.xml"/><Relationship Id="rId5" Type="http://schemas.openxmlformats.org/officeDocument/2006/relationships/settings" Target="settings.xml"/><Relationship Id="rId23" Type="http://schemas.openxmlformats.org/officeDocument/2006/relationships/image" Target="media/image3.png"/><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image" Target="media/image1.emf"/><Relationship Id="rId22" Type="http://schemas.openxmlformats.org/officeDocument/2006/relationships/image" Target="media/image2.png"/><Relationship Id="rId27" Type="http://schemas.openxmlformats.org/officeDocument/2006/relationships/theme" Target="theme/theme1.xml"/><Relationship Id="rId30"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303"/>
    <customShpInfo spid="_x0000_s2302"/>
    <customShpInfo spid="_x0000_s2246"/>
    <customShpInfo spid="_x0000_s2247"/>
    <customShpInfo spid="_x0000_s2248"/>
    <customShpInfo spid="_x0000_s2249"/>
    <customShpInfo spid="_x0000_s2301"/>
    <customShpInfo spid="_x0000_s2300"/>
    <customShpInfo spid="_x0000_s2250"/>
    <customShpInfo spid="_x0000_s2251"/>
    <customShpInfo spid="_x0000_s2252"/>
    <customShpInfo spid="_x0000_s2253"/>
    <customShpInfo spid="_x0000_s2299"/>
    <customShpInfo spid="_x0000_s2298"/>
    <customShpInfo spid="_x0000_s2254"/>
    <customShpInfo spid="_x0000_s2255"/>
    <customShpInfo spid="_x0000_s2256"/>
    <customShpInfo spid="_x0000_s2257"/>
    <customShpInfo spid="_x0000_s2297"/>
    <customShpInfo spid="_x0000_s2296"/>
    <customShpInfo spid="_x0000_s2258"/>
    <customShpInfo spid="_x0000_s2259"/>
    <customShpInfo spid="_x0000_s2260"/>
    <customShpInfo spid="_x0000_s2261"/>
    <customShpInfo spid="_x0000_s2295"/>
    <customShpInfo spid="_x0000_s2294"/>
    <customShpInfo spid="_x0000_s2262"/>
    <customShpInfo spid="_x0000_s2263"/>
    <customShpInfo spid="_x0000_s2264"/>
    <customShpInfo spid="_x0000_s2265"/>
    <customShpInfo spid="_x0000_s2282"/>
    <customShpInfo spid="_x0000_s2283"/>
    <customShpInfo spid="_x0000_s1028"/>
    <customShpInfo spid="_x0000_s1027"/>
    <customShpInfo spid="_x0000_s1026"/>
    <customShpInfo spid="_x0000_s6468"/>
    <customShpInfo spid="_x0000_s6467"/>
    <customShpInfo spid="_x0000_s6466"/>
    <customShpInfo spid="_x0000_s6462"/>
    <customShpInfo spid="_x0000_s6461"/>
    <customShpInfo spid="_x0000_s6460"/>
    <customShpInfo spid="_x0000_s6459"/>
    <customShpInfo spid="_x0000_s6458"/>
    <customShpInfo spid="_x0000_s6457"/>
    <customShpInfo spid="_x0000_s6456"/>
    <customShpInfo spid="_x0000_s6455"/>
    <customShpInfo spid="_x0000_s6454"/>
    <customShpInfo spid="_x0000_s6453"/>
    <customShpInfo spid="_x0000_s6452"/>
    <customShpInfo spid="_x0000_s6451"/>
    <customShpInfo spid="_x0000_s6450"/>
    <customShpInfo spid="_x0000_s1030"/>
    <customShpInfo spid="_x0000_s1029"/>
    <customShpInfo spid="_x0000_s1032"/>
    <customShpInfo spid="_x0000_s1031"/>
    <customShpInfo spid="_x0000_s1034"/>
    <customShpInfo spid="_x0000_s1035"/>
    <customShpInfo spid="_x0000_s1036"/>
    <customShpInfo spid="_x0000_s1037"/>
    <customShpInfo spid="_x0000_s1038"/>
    <customShpInfo spid="_x0000_s1039"/>
    <customShpInfo spid="_x0000_s1033"/>
    <customShpInfo spid="_x0000_s6449"/>
    <customShpInfo spid="_x0000_s1040"/>
    <customShpInfo spid="_x0000_s1043"/>
    <customShpInfo spid="_x0000_s1042"/>
    <customShpInfo spid="_x0000_s1045"/>
    <customShpInfo spid="_x0000_s1044"/>
    <customShpInfo spid="_x0000_s1047"/>
    <customShpInfo spid="_x0000_s1048"/>
    <customShpInfo spid="_x0000_s1049"/>
    <customShpInfo spid="_x0000_s1050"/>
    <customShpInfo spid="_x0000_s1046"/>
    <customShpInfo spid="_x0000_s1041"/>
    <customShpInfo spid="_x0000_s6448"/>
    <customShpInfo spid="_x0000_s6447"/>
    <customShpInfo spid="_x0000_s6446"/>
    <customShpInfo spid="_x0000_s6445"/>
    <customShpInfo spid="_x0000_s6444"/>
    <customShpInfo spid="_x0000_s6443"/>
    <customShpInfo spid="_x0000_s6442"/>
    <customShpInfo spid="_x0000_s6441"/>
    <customShpInfo spid="_x0000_s6440"/>
    <customShpInfo spid="_x0000_s6439"/>
    <customShpInfo spid="_x0000_s6438"/>
    <customShpInfo spid="_x0000_s1051"/>
    <customShpInfo spid="_x0000_s6437"/>
    <customShpInfo spid="_x0000_s6436"/>
    <customShpInfo spid="_x0000_s6435"/>
    <customShpInfo spid="_x0000_s6434"/>
    <customShpInfo spid="_x0000_s1054"/>
    <customShpInfo spid="_x0000_s1055"/>
    <customShpInfo spid="_x0000_s1056"/>
    <customShpInfo spid="_x0000_s1053"/>
    <customShpInfo spid="_x0000_s1058"/>
    <customShpInfo spid="_x0000_s1059"/>
    <customShpInfo spid="_x0000_s1057"/>
    <customShpInfo spid="_x0000_s1052"/>
    <customShpInfo spid="_x0000_s1062"/>
    <customShpInfo spid="_x0000_s1063"/>
    <customShpInfo spid="_x0000_s1064"/>
    <customShpInfo spid="_x0000_s1061"/>
    <customShpInfo spid="_x0000_s1066"/>
    <customShpInfo spid="_x0000_s1067"/>
    <customShpInfo spid="_x0000_s1065"/>
    <customShpInfo spid="_x0000_s1060"/>
    <customShpInfo spid="_x0000_s1070"/>
    <customShpInfo spid="_x0000_s1071"/>
    <customShpInfo spid="_x0000_s1072"/>
    <customShpInfo spid="_x0000_s1069"/>
    <customShpInfo spid="_x0000_s1074"/>
    <customShpInfo spid="_x0000_s1075"/>
    <customShpInfo spid="_x0000_s1073"/>
    <customShpInfo spid="_x0000_s1068"/>
    <customShpInfo spid="_x0000_s6433"/>
    <customShpInfo spid="_x0000_s1079"/>
    <customShpInfo spid="_x0000_s1080"/>
    <customShpInfo spid="_x0000_s1081"/>
    <customShpInfo spid="_x0000_s1078"/>
    <customShpInfo spid="_x0000_s1083"/>
    <customShpInfo spid="_x0000_s1082"/>
    <customShpInfo spid="_x0000_s1085"/>
    <customShpInfo spid="_x0000_s1086"/>
    <customShpInfo spid="_x0000_s1087"/>
    <customShpInfo spid="_x0000_s1084"/>
    <customShpInfo spid="_x0000_s1089"/>
    <customShpInfo spid="_x0000_s1088"/>
    <customShpInfo spid="_x0000_s1091"/>
    <customShpInfo spid="_x0000_s1090"/>
    <customShpInfo spid="_x0000_s1093"/>
    <customShpInfo spid="_x0000_s1092"/>
    <customShpInfo spid="_x0000_s1095"/>
    <customShpInfo spid="_x0000_s1094"/>
    <customShpInfo spid="_x0000_s1097"/>
    <customShpInfo spid="_x0000_s1098"/>
    <customShpInfo spid="_x0000_s1099"/>
    <customShpInfo spid="_x0000_s1096"/>
    <customShpInfo spid="_x0000_s1101"/>
    <customShpInfo spid="_x0000_s1100"/>
    <customShpInfo spid="_x0000_s1103"/>
    <customShpInfo spid="_x0000_s1104"/>
    <customShpInfo spid="_x0000_s1105"/>
    <customShpInfo spid="_x0000_s1106"/>
    <customShpInfo spid="_x0000_s1102"/>
    <customShpInfo spid="_x0000_s1108"/>
    <customShpInfo spid="_x0000_s1107"/>
    <customShpInfo spid="_x0000_s1110"/>
    <customShpInfo spid="_x0000_s1109"/>
    <customShpInfo spid="_x0000_s1112"/>
    <customShpInfo spid="_x0000_s1113"/>
    <customShpInfo spid="_x0000_s1114"/>
    <customShpInfo spid="_x0000_s1111"/>
    <customShpInfo spid="_x0000_s1116"/>
    <customShpInfo spid="_x0000_s1117"/>
    <customShpInfo spid="_x0000_s1118"/>
    <customShpInfo spid="_x0000_s1115"/>
    <customShpInfo spid="_x0000_s1120"/>
    <customShpInfo spid="_x0000_s1121"/>
    <customShpInfo spid="_x0000_s1122"/>
    <customShpInfo spid="_x0000_s1119"/>
    <customShpInfo spid="_x0000_s1124"/>
    <customShpInfo spid="_x0000_s1123"/>
    <customShpInfo spid="_x0000_s1126"/>
    <customShpInfo spid="_x0000_s1125"/>
    <customShpInfo spid="_x0000_s1128"/>
    <customShpInfo spid="_x0000_s1129"/>
    <customShpInfo spid="_x0000_s1130"/>
    <customShpInfo spid="_x0000_s1131"/>
    <customShpInfo spid="_x0000_s1132"/>
    <customShpInfo spid="_x0000_s1133"/>
    <customShpInfo spid="_x0000_s1134"/>
    <customShpInfo spid="_x0000_s1135"/>
    <customShpInfo spid="_x0000_s1136"/>
    <customShpInfo spid="_x0000_s1137"/>
    <customShpInfo spid="_x0000_s1138"/>
    <customShpInfo spid="_x0000_s1139"/>
    <customShpInfo spid="_x0000_s1140"/>
    <customShpInfo spid="_x0000_s1141"/>
    <customShpInfo spid="_x0000_s1142"/>
    <customShpInfo spid="_x0000_s1143"/>
    <customShpInfo spid="_x0000_s1144"/>
    <customShpInfo spid="_x0000_s1127"/>
    <customShpInfo spid="_x0000_s1077"/>
    <customShpInfo spid="_x0000_s6432"/>
    <customShpInfo spid="_x0000_s6431"/>
    <customShpInfo spid="_x0000_s6430"/>
    <customShpInfo spid="_x0000_s1147"/>
    <customShpInfo spid="_x0000_s1146"/>
    <customShpInfo spid="_x0000_s1149"/>
    <customShpInfo spid="_x0000_s1148"/>
    <customShpInfo spid="_x0000_s1151"/>
    <customShpInfo spid="_x0000_s1150"/>
    <customShpInfo spid="_x0000_s1153"/>
    <customShpInfo spid="_x0000_s1152"/>
    <customShpInfo spid="_x0000_s1155"/>
    <customShpInfo spid="_x0000_s1154"/>
    <customShpInfo spid="_x0000_s1157"/>
    <customShpInfo spid="_x0000_s1156"/>
    <customShpInfo spid="_x0000_s1159"/>
    <customShpInfo spid="_x0000_s1158"/>
    <customShpInfo spid="_x0000_s1161"/>
    <customShpInfo spid="_x0000_s1160"/>
    <customShpInfo spid="_x0000_s1163"/>
    <customShpInfo spid="_x0000_s1162"/>
    <customShpInfo spid="_x0000_s1165"/>
    <customShpInfo spid="_x0000_s1164"/>
    <customShpInfo spid="_x0000_s1167"/>
    <customShpInfo spid="_x0000_s1166"/>
    <customShpInfo spid="_x0000_s1169"/>
    <customShpInfo spid="_x0000_s1168"/>
    <customShpInfo spid="_x0000_s1171"/>
    <customShpInfo spid="_x0000_s1170"/>
    <customShpInfo spid="_x0000_s1173"/>
    <customShpInfo spid="_x0000_s1172"/>
    <customShpInfo spid="_x0000_s1175"/>
    <customShpInfo spid="_x0000_s1174"/>
    <customShpInfo spid="_x0000_s1177"/>
    <customShpInfo spid="_x0000_s1176"/>
    <customShpInfo spid="_x0000_s1179"/>
    <customShpInfo spid="_x0000_s1178"/>
    <customShpInfo spid="_x0000_s1181"/>
    <customShpInfo spid="_x0000_s1180"/>
    <customShpInfo spid="_x0000_s1183"/>
    <customShpInfo spid="_x0000_s1182"/>
    <customShpInfo spid="_x0000_s1185"/>
    <customShpInfo spid="_x0000_s1184"/>
    <customShpInfo spid="_x0000_s1187"/>
    <customShpInfo spid="_x0000_s1186"/>
    <customShpInfo spid="_x0000_s1189"/>
    <customShpInfo spid="_x0000_s1188"/>
    <customShpInfo spid="_x0000_s1191"/>
    <customShpInfo spid="_x0000_s1190"/>
    <customShpInfo spid="_x0000_s1193"/>
    <customShpInfo spid="_x0000_s1192"/>
    <customShpInfo spid="_x0000_s1195"/>
    <customShpInfo spid="_x0000_s1194"/>
    <customShpInfo spid="_x0000_s1197"/>
    <customShpInfo spid="_x0000_s1196"/>
    <customShpInfo spid="_x0000_s1199"/>
    <customShpInfo spid="_x0000_s1198"/>
    <customShpInfo spid="_x0000_s1201"/>
    <customShpInfo spid="_x0000_s1200"/>
    <customShpInfo spid="_x0000_s1203"/>
    <customShpInfo spid="_x0000_s1202"/>
    <customShpInfo spid="_x0000_s1205"/>
    <customShpInfo spid="_x0000_s1204"/>
    <customShpInfo spid="_x0000_s1207"/>
    <customShpInfo spid="_x0000_s1206"/>
    <customShpInfo spid="_x0000_s1209"/>
    <customShpInfo spid="_x0000_s1208"/>
    <customShpInfo spid="_x0000_s1211"/>
    <customShpInfo spid="_x0000_s1210"/>
    <customShpInfo spid="_x0000_s1213"/>
    <customShpInfo spid="_x0000_s1212"/>
    <customShpInfo spid="_x0000_s1215"/>
    <customShpInfo spid="_x0000_s1214"/>
    <customShpInfo spid="_x0000_s1217"/>
    <customShpInfo spid="_x0000_s1216"/>
    <customShpInfo spid="_x0000_s1219"/>
    <customShpInfo spid="_x0000_s1218"/>
    <customShpInfo spid="_x0000_s1221"/>
    <customShpInfo spid="_x0000_s1220"/>
    <customShpInfo spid="_x0000_s1223"/>
    <customShpInfo spid="_x0000_s1222"/>
    <customShpInfo spid="_x0000_s1225"/>
    <customShpInfo spid="_x0000_s1224"/>
    <customShpInfo spid="_x0000_s1227"/>
    <customShpInfo spid="_x0000_s1226"/>
    <customShpInfo spid="_x0000_s1229"/>
    <customShpInfo spid="_x0000_s1228"/>
    <customShpInfo spid="_x0000_s1231"/>
    <customShpInfo spid="_x0000_s1230"/>
    <customShpInfo spid="_x0000_s1233"/>
    <customShpInfo spid="_x0000_s1232"/>
    <customShpInfo spid="_x0000_s1235"/>
    <customShpInfo spid="_x0000_s1234"/>
    <customShpInfo spid="_x0000_s1237"/>
    <customShpInfo spid="_x0000_s1236"/>
    <customShpInfo spid="_x0000_s1239"/>
    <customShpInfo spid="_x0000_s1238"/>
    <customShpInfo spid="_x0000_s1241"/>
    <customShpInfo spid="_x0000_s1240"/>
    <customShpInfo spid="_x0000_s1243"/>
    <customShpInfo spid="_x0000_s1242"/>
    <customShpInfo spid="_x0000_s1245"/>
    <customShpInfo spid="_x0000_s1244"/>
    <customShpInfo spid="_x0000_s1247"/>
    <customShpInfo spid="_x0000_s1246"/>
    <customShpInfo spid="_x0000_s1249"/>
    <customShpInfo spid="_x0000_s1248"/>
    <customShpInfo spid="_x0000_s1251"/>
    <customShpInfo spid="_x0000_s1250"/>
    <customShpInfo spid="_x0000_s1253"/>
    <customShpInfo spid="_x0000_s1252"/>
    <customShpInfo spid="_x0000_s1255"/>
    <customShpInfo spid="_x0000_s1254"/>
    <customShpInfo spid="_x0000_s1257"/>
    <customShpInfo spid="_x0000_s1256"/>
    <customShpInfo spid="_x0000_s1259"/>
    <customShpInfo spid="_x0000_s1258"/>
    <customShpInfo spid="_x0000_s1261"/>
    <customShpInfo spid="_x0000_s1260"/>
    <customShpInfo spid="_x0000_s1263"/>
    <customShpInfo spid="_x0000_s1262"/>
    <customShpInfo spid="_x0000_s1265"/>
    <customShpInfo spid="_x0000_s1264"/>
    <customShpInfo spid="_x0000_s1267"/>
    <customShpInfo spid="_x0000_s1266"/>
    <customShpInfo spid="_x0000_s1269"/>
    <customShpInfo spid="_x0000_s1268"/>
    <customShpInfo spid="_x0000_s1271"/>
    <customShpInfo spid="_x0000_s1270"/>
    <customShpInfo spid="_x0000_s1273"/>
    <customShpInfo spid="_x0000_s1272"/>
    <customShpInfo spid="_x0000_s1275"/>
    <customShpInfo spid="_x0000_s1274"/>
    <customShpInfo spid="_x0000_s1277"/>
    <customShpInfo spid="_x0000_s1276"/>
    <customShpInfo spid="_x0000_s1279"/>
    <customShpInfo spid="_x0000_s1278"/>
    <customShpInfo spid="_x0000_s1281"/>
    <customShpInfo spid="_x0000_s1280"/>
    <customShpInfo spid="_x0000_s1283"/>
    <customShpInfo spid="_x0000_s1282"/>
    <customShpInfo spid="_x0000_s1285"/>
    <customShpInfo spid="_x0000_s1284"/>
    <customShpInfo spid="_x0000_s1287"/>
    <customShpInfo spid="_x0000_s1286"/>
    <customShpInfo spid="_x0000_s1289"/>
    <customShpInfo spid="_x0000_s1288"/>
    <customShpInfo spid="_x0000_s1291"/>
    <customShpInfo spid="_x0000_s1290"/>
    <customShpInfo spid="_x0000_s1293"/>
    <customShpInfo spid="_x0000_s1292"/>
    <customShpInfo spid="_x0000_s1295"/>
    <customShpInfo spid="_x0000_s1294"/>
    <customShpInfo spid="_x0000_s1297"/>
    <customShpInfo spid="_x0000_s1296"/>
    <customShpInfo spid="_x0000_s1299"/>
    <customShpInfo spid="_x0000_s1298"/>
    <customShpInfo spid="_x0000_s1301"/>
    <customShpInfo spid="_x0000_s1300"/>
    <customShpInfo spid="_x0000_s1303"/>
    <customShpInfo spid="_x0000_s1302"/>
    <customShpInfo spid="_x0000_s1305"/>
    <customShpInfo spid="_x0000_s1304"/>
    <customShpInfo spid="_x0000_s1307"/>
    <customShpInfo spid="_x0000_s1306"/>
    <customShpInfo spid="_x0000_s1309"/>
    <customShpInfo spid="_x0000_s1308"/>
    <customShpInfo spid="_x0000_s1311"/>
    <customShpInfo spid="_x0000_s1310"/>
    <customShpInfo spid="_x0000_s1313"/>
    <customShpInfo spid="_x0000_s1312"/>
    <customShpInfo spid="_x0000_s1315"/>
    <customShpInfo spid="_x0000_s1314"/>
    <customShpInfo spid="_x0000_s1317"/>
    <customShpInfo spid="_x0000_s1316"/>
    <customShpInfo spid="_x0000_s1319"/>
    <customShpInfo spid="_x0000_s1318"/>
    <customShpInfo spid="_x0000_s1321"/>
    <customShpInfo spid="_x0000_s1320"/>
    <customShpInfo spid="_x0000_s1323"/>
    <customShpInfo spid="_x0000_s1322"/>
    <customShpInfo spid="_x0000_s1325"/>
    <customShpInfo spid="_x0000_s1324"/>
    <customShpInfo spid="_x0000_s1327"/>
    <customShpInfo spid="_x0000_s1326"/>
    <customShpInfo spid="_x0000_s1329"/>
    <customShpInfo spid="_x0000_s1330"/>
    <customShpInfo spid="_x0000_s1331"/>
    <customShpInfo spid="_x0000_s1332"/>
    <customShpInfo spid="_x0000_s1333"/>
    <customShpInfo spid="_x0000_s1334"/>
    <customShpInfo spid="_x0000_s1335"/>
    <customShpInfo spid="_x0000_s1336"/>
    <customShpInfo spid="_x0000_s1337"/>
    <customShpInfo spid="_x0000_s1338"/>
    <customShpInfo spid="_x0000_s1339"/>
    <customShpInfo spid="_x0000_s1340"/>
    <customShpInfo spid="_x0000_s1341"/>
    <customShpInfo spid="_x0000_s1342"/>
    <customShpInfo spid="_x0000_s1343"/>
    <customShpInfo spid="_x0000_s1344"/>
    <customShpInfo spid="_x0000_s1345"/>
    <customShpInfo spid="_x0000_s1346"/>
    <customShpInfo spid="_x0000_s1347"/>
    <customShpInfo spid="_x0000_s1348"/>
    <customShpInfo spid="_x0000_s1349"/>
    <customShpInfo spid="_x0000_s1350"/>
    <customShpInfo spid="_x0000_s1351"/>
    <customShpInfo spid="_x0000_s1352"/>
    <customShpInfo spid="_x0000_s1328"/>
    <customShpInfo spid="_x0000_s1145"/>
    <customShpInfo spid="_x0000_s6429"/>
    <customShpInfo spid="_x0000_s6428"/>
    <customShpInfo spid="_x0000_s6427"/>
    <customShpInfo spid="_x0000_s6426"/>
    <customShpInfo spid="_x0000_s6425"/>
    <customShpInfo spid="_x0000_s6424"/>
    <customShpInfo spid="_x0000_s6423"/>
    <customShpInfo spid="_x0000_s6422"/>
    <customShpInfo spid="_x0000_s6421"/>
    <customShpInfo spid="_x0000_s6420"/>
    <customShpInfo spid="_x0000_s6419"/>
    <customShpInfo spid="_x0000_s6418"/>
    <customShpInfo spid="_x0000_s6417"/>
    <customShpInfo spid="_x0000_s6416"/>
    <customShpInfo spid="_x0000_s6415"/>
    <customShpInfo spid="_x0000_s6414"/>
    <customShpInfo spid="_x0000_s6413"/>
    <customShpInfo spid="_x0000_s6412"/>
    <customShpInfo spid="_x0000_s6411"/>
    <customShpInfo spid="_x0000_s6410"/>
    <customShpInfo spid="_x0000_s6409"/>
    <customShpInfo spid="_x0000_s6408"/>
    <customShpInfo spid="_x0000_s6407"/>
    <customShpInfo spid="_x0000_s6406"/>
    <customShpInfo spid="_x0000_s6405"/>
    <customShpInfo spid="_x0000_s6404"/>
    <customShpInfo spid="_x0000_s6403"/>
    <customShpInfo spid="_x0000_s6402"/>
    <customShpInfo spid="_x0000_s6401"/>
    <customShpInfo spid="_x0000_s6400"/>
    <customShpInfo spid="_x0000_s6399"/>
    <customShpInfo spid="_x0000_s6398"/>
    <customShpInfo spid="_x0000_s6397"/>
    <customShpInfo spid="_x0000_s6396"/>
    <customShpInfo spid="_x0000_s6395"/>
    <customShpInfo spid="_x0000_s6394"/>
    <customShpInfo spid="_x0000_s6393"/>
    <customShpInfo spid="_x0000_s6392"/>
    <customShpInfo spid="_x0000_s6391"/>
    <customShpInfo spid="_x0000_s6390"/>
    <customShpInfo spid="_x0000_s6389"/>
    <customShpInfo spid="_x0000_s6388"/>
    <customShpInfo spid="_x0000_s6387"/>
    <customShpInfo spid="_x0000_s6386"/>
    <customShpInfo spid="_x0000_s6385"/>
    <customShpInfo spid="_x0000_s6384"/>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9B6BEF3-2AAE-4950-B5B6-F8C0FB002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69</Pages>
  <Words>7660</Words>
  <Characters>43667</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Note for Guidance - EudraVigilance Human - Processing of safety messages and ICSRs</vt:lpstr>
    </vt:vector>
  </TitlesOfParts>
  <Company>Boehringer Ingelheim</Company>
  <LinksUpToDate>false</LinksUpToDate>
  <CharactersWithSpaces>51225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for Guidance - EudraVigilance Human - Processing of safety messages and ICSRs</dc:title>
  <dc:creator>European Medicines Agency</dc:creator>
  <cp:lastModifiedBy>崔灿</cp:lastModifiedBy>
  <cp:revision>10</cp:revision>
  <cp:lastPrinted>2018-07-30T00:42:00Z</cp:lastPrinted>
  <dcterms:created xsi:type="dcterms:W3CDTF">2018-07-30T00:31:00Z</dcterms:created>
  <dcterms:modified xsi:type="dcterms:W3CDTF">2018-07-30T08:42:00Z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2010-10-18T00:00:00Z</vt:filetime>
  </property>
  <property fmtid="{D5CDD505-2E9C-101B-9397-08002B2CF9AE}" pid="3" name="LastSaved">
    <vt:filetime>2018-06-08T00:00:00Z</vt:filetime>
  </property>
  <property fmtid="{D5CDD505-2E9C-101B-9397-08002B2CF9AE}" pid="4" name="KSOProductBuildVer">
    <vt:lpwstr>2052-10.1.0.7400</vt:lpwstr>
  </property>
</Properties>
</file>