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E586D" w14:textId="20C59B99" w:rsidR="00D62568" w:rsidRPr="00AC3E1F" w:rsidRDefault="00000000">
      <w:pPr>
        <w:pStyle w:val="a3"/>
        <w:spacing w:before="54"/>
        <w:ind w:left="111"/>
        <w:rPr>
          <w:rFonts w:ascii="黑体" w:eastAsia="黑体" w:hAnsi="黑体" w:hint="eastAsia"/>
        </w:rPr>
      </w:pPr>
      <w:r w:rsidRPr="00AC3E1F">
        <w:rPr>
          <w:rFonts w:ascii="黑体" w:eastAsia="黑体" w:hAnsi="黑体"/>
          <w:w w:val="95"/>
        </w:rPr>
        <w:t>附</w:t>
      </w:r>
      <w:r w:rsidRPr="00AC3E1F">
        <w:rPr>
          <w:rFonts w:ascii="黑体" w:eastAsia="黑体" w:hAnsi="黑体"/>
          <w:spacing w:val="-10"/>
        </w:rPr>
        <w:t>件</w:t>
      </w:r>
    </w:p>
    <w:p w14:paraId="3BAA7181" w14:textId="77777777" w:rsidR="00D62568" w:rsidRDefault="00D62568">
      <w:pPr>
        <w:pStyle w:val="a3"/>
        <w:rPr>
          <w:rFonts w:hint="eastAsia"/>
          <w:sz w:val="20"/>
        </w:rPr>
      </w:pPr>
    </w:p>
    <w:p w14:paraId="14D13C74" w14:textId="20BF46B2" w:rsidR="00D62568" w:rsidRPr="00F34A2E" w:rsidRDefault="008122F9" w:rsidP="008122F9">
      <w:pPr>
        <w:pStyle w:val="a3"/>
        <w:jc w:val="center"/>
        <w:rPr>
          <w:rFonts w:ascii="华文中宋" w:eastAsia="华文中宋" w:hAnsi="华文中宋" w:hint="eastAsia"/>
          <w:b/>
          <w:bCs/>
          <w:sz w:val="44"/>
          <w:szCs w:val="44"/>
        </w:rPr>
      </w:pPr>
      <w:r w:rsidRPr="00F34A2E">
        <w:rPr>
          <w:rFonts w:ascii="华文中宋" w:eastAsia="华文中宋" w:hAnsi="华文中宋" w:hint="eastAsia"/>
          <w:b/>
          <w:bCs/>
          <w:sz w:val="44"/>
          <w:szCs w:val="44"/>
        </w:rPr>
        <w:t>药品注册申报资料格式体例与整理规范</w:t>
      </w:r>
    </w:p>
    <w:p w14:paraId="1A45A977" w14:textId="77777777" w:rsidR="006D7E0E" w:rsidRDefault="006D7E0E" w:rsidP="00AC3E1F">
      <w:pPr>
        <w:pStyle w:val="a3"/>
        <w:spacing w:line="360" w:lineRule="auto"/>
        <w:ind w:left="752"/>
        <w:rPr>
          <w:rFonts w:ascii="黑体" w:eastAsia="黑体" w:hAnsi="黑体" w:hint="eastAsia"/>
          <w:w w:val="95"/>
        </w:rPr>
      </w:pPr>
    </w:p>
    <w:p w14:paraId="3A08F8C5" w14:textId="1C08D7A6" w:rsidR="00D62568" w:rsidRPr="00AC3E1F" w:rsidRDefault="00000000" w:rsidP="00A04047">
      <w:pPr>
        <w:pStyle w:val="a3"/>
        <w:spacing w:line="360" w:lineRule="auto"/>
        <w:ind w:left="752"/>
        <w:jc w:val="both"/>
        <w:rPr>
          <w:rFonts w:ascii="黑体" w:eastAsia="黑体" w:hAnsi="黑体" w:hint="eastAsia"/>
        </w:rPr>
      </w:pPr>
      <w:r w:rsidRPr="00AC3E1F">
        <w:rPr>
          <w:rFonts w:ascii="黑体" w:eastAsia="黑体" w:hAnsi="黑体"/>
          <w:w w:val="95"/>
        </w:rPr>
        <w:t>一、申请表的整</w:t>
      </w:r>
      <w:r w:rsidRPr="00AC3E1F">
        <w:rPr>
          <w:rFonts w:ascii="黑体" w:eastAsia="黑体" w:hAnsi="黑体"/>
          <w:spacing w:val="-10"/>
          <w:w w:val="95"/>
        </w:rPr>
        <w:t>理</w:t>
      </w:r>
    </w:p>
    <w:p w14:paraId="053C741D" w14:textId="77777777" w:rsidR="00D62568" w:rsidRPr="00AC3E1F" w:rsidRDefault="00000000" w:rsidP="00A04047">
      <w:pPr>
        <w:pStyle w:val="a3"/>
        <w:spacing w:line="360" w:lineRule="auto"/>
        <w:ind w:left="752"/>
        <w:jc w:val="both"/>
        <w:rPr>
          <w:rFonts w:ascii="楷体" w:eastAsia="楷体" w:hAnsi="楷体" w:hint="eastAsia"/>
        </w:rPr>
      </w:pPr>
      <w:r w:rsidRPr="00AC3E1F">
        <w:rPr>
          <w:rFonts w:ascii="楷体" w:eastAsia="楷体" w:hAnsi="楷体"/>
          <w:w w:val="95"/>
        </w:rPr>
        <w:t>（一）种类与份数要</w:t>
      </w:r>
      <w:r w:rsidRPr="00AC3E1F">
        <w:rPr>
          <w:rFonts w:ascii="楷体" w:eastAsia="楷体" w:hAnsi="楷体"/>
          <w:spacing w:val="-10"/>
          <w:w w:val="95"/>
        </w:rPr>
        <w:t>求</w:t>
      </w:r>
    </w:p>
    <w:p w14:paraId="7B3F2824" w14:textId="77777777" w:rsidR="00D62568" w:rsidRPr="00AC3E1F" w:rsidRDefault="00000000" w:rsidP="00A04047">
      <w:pPr>
        <w:pStyle w:val="a3"/>
        <w:spacing w:line="360" w:lineRule="auto"/>
        <w:ind w:left="111" w:right="194" w:firstLine="640"/>
        <w:jc w:val="both"/>
        <w:rPr>
          <w:rFonts w:ascii="仿宋" w:eastAsia="仿宋" w:hAnsi="仿宋" w:hint="eastAsia"/>
        </w:rPr>
      </w:pPr>
      <w:r w:rsidRPr="00AC3E1F">
        <w:rPr>
          <w:rFonts w:ascii="仿宋" w:eastAsia="仿宋" w:hAnsi="仿宋"/>
          <w:spacing w:val="-2"/>
        </w:rPr>
        <w:t>药品注册申请表</w:t>
      </w:r>
      <w:r w:rsidRPr="00AC3E1F">
        <w:rPr>
          <w:rFonts w:ascii="仿宋" w:eastAsia="仿宋" w:hAnsi="仿宋"/>
          <w:spacing w:val="-56"/>
        </w:rPr>
        <w:t>、</w:t>
      </w:r>
      <w:r w:rsidRPr="00AC3E1F">
        <w:rPr>
          <w:rFonts w:ascii="仿宋" w:eastAsia="仿宋" w:hAnsi="仿宋"/>
          <w:spacing w:val="-2"/>
        </w:rPr>
        <w:t>申报资料自查</w:t>
      </w:r>
      <w:r w:rsidRPr="00AC3E1F">
        <w:rPr>
          <w:rFonts w:ascii="仿宋" w:eastAsia="仿宋" w:hAnsi="仿宋"/>
          <w:spacing w:val="-17"/>
        </w:rPr>
        <w:t>表、小型</w:t>
      </w:r>
      <w:r w:rsidRPr="00AC3E1F">
        <w:rPr>
          <w:rFonts w:ascii="仿宋" w:eastAsia="仿宋" w:hAnsi="仿宋"/>
          <w:spacing w:val="-2"/>
        </w:rPr>
        <w:t>微型企业收费优惠</w:t>
      </w:r>
      <w:r w:rsidRPr="00AC3E1F">
        <w:rPr>
          <w:rFonts w:ascii="仿宋" w:eastAsia="仿宋" w:hAnsi="仿宋"/>
          <w:w w:val="95"/>
        </w:rPr>
        <w:t>申请表（如适用）与申报资料份数一致，其中至少一份为原件</w:t>
      </w:r>
      <w:r w:rsidRPr="00AC3E1F">
        <w:rPr>
          <w:rFonts w:ascii="仿宋" w:eastAsia="仿宋" w:hAnsi="仿宋"/>
          <w:spacing w:val="-10"/>
          <w:w w:val="95"/>
        </w:rPr>
        <w:t>。</w:t>
      </w:r>
    </w:p>
    <w:p w14:paraId="40F3E257" w14:textId="77777777" w:rsidR="00D62568" w:rsidRPr="000F193D" w:rsidRDefault="00000000" w:rsidP="00A04047">
      <w:pPr>
        <w:pStyle w:val="a3"/>
        <w:spacing w:line="360" w:lineRule="auto"/>
        <w:ind w:left="752"/>
        <w:jc w:val="both"/>
        <w:rPr>
          <w:rFonts w:ascii="楷体" w:eastAsia="楷体" w:hAnsi="楷体" w:hint="eastAsia"/>
          <w:w w:val="95"/>
        </w:rPr>
      </w:pPr>
      <w:r w:rsidRPr="000F193D">
        <w:rPr>
          <w:rFonts w:ascii="楷体" w:eastAsia="楷体" w:hAnsi="楷体"/>
          <w:w w:val="95"/>
        </w:rPr>
        <w:t>（二）申请表报盘程序</w:t>
      </w:r>
    </w:p>
    <w:p w14:paraId="673F07C8" w14:textId="77777777" w:rsidR="00D62568" w:rsidRPr="00AC3E1F" w:rsidRDefault="00000000" w:rsidP="00A04047">
      <w:pPr>
        <w:pStyle w:val="a3"/>
        <w:spacing w:line="360" w:lineRule="auto"/>
        <w:ind w:left="111" w:right="308" w:firstLine="640"/>
        <w:jc w:val="both"/>
        <w:rPr>
          <w:rFonts w:ascii="仿宋" w:eastAsia="仿宋" w:hAnsi="仿宋" w:hint="eastAsia"/>
        </w:rPr>
      </w:pPr>
      <w:r w:rsidRPr="00AC3E1F">
        <w:rPr>
          <w:rFonts w:ascii="仿宋" w:eastAsia="仿宋" w:hAnsi="仿宋"/>
          <w:spacing w:val="-6"/>
          <w:w w:val="99"/>
        </w:rPr>
        <w:t>依据关于启用新版药品注册申请表报盘程序的公告，申请表的填报须采用国家药品监督管理局统一发布的填报软件，提交由</w:t>
      </w:r>
      <w:r w:rsidRPr="00AC3E1F">
        <w:rPr>
          <w:rFonts w:ascii="仿宋" w:eastAsia="仿宋" w:hAnsi="仿宋"/>
          <w:spacing w:val="-10"/>
          <w:w w:val="99"/>
        </w:rPr>
        <w:t>新版《药品注册申请表报盘程序》生成的电子及纸质文件。确认</w:t>
      </w:r>
      <w:r w:rsidRPr="00AC3E1F">
        <w:rPr>
          <w:rFonts w:ascii="仿宋" w:eastAsia="仿宋" w:hAnsi="仿宋"/>
          <w:w w:val="99"/>
        </w:rPr>
        <w:t>所用版本为最新版</w:t>
      </w:r>
      <w:r w:rsidRPr="00AC3E1F">
        <w:rPr>
          <w:rFonts w:ascii="仿宋" w:eastAsia="仿宋" w:hAnsi="仿宋"/>
          <w:spacing w:val="-1"/>
          <w:w w:val="99"/>
        </w:rPr>
        <w:t>[</w:t>
      </w:r>
      <w:r w:rsidRPr="00AC3E1F">
        <w:rPr>
          <w:rFonts w:ascii="仿宋" w:eastAsia="仿宋" w:hAnsi="仿宋"/>
          <w:w w:val="99"/>
        </w:rPr>
        <w:t>以最新发布的公告为准</w:t>
      </w:r>
      <w:r w:rsidRPr="00AC3E1F">
        <w:rPr>
          <w:rFonts w:ascii="仿宋" w:eastAsia="仿宋" w:hAnsi="仿宋"/>
          <w:spacing w:val="-1"/>
          <w:w w:val="99"/>
        </w:rPr>
        <w:t>]</w:t>
      </w:r>
      <w:r w:rsidRPr="00AC3E1F">
        <w:rPr>
          <w:rFonts w:ascii="仿宋" w:eastAsia="仿宋" w:hAnsi="仿宋"/>
          <w:spacing w:val="-4"/>
          <w:w w:val="99"/>
        </w:rPr>
        <w:t>，所生成的电子文件</w:t>
      </w:r>
      <w:r w:rsidRPr="00AC3E1F">
        <w:rPr>
          <w:rFonts w:ascii="仿宋" w:eastAsia="仿宋" w:hAnsi="仿宋"/>
          <w:w w:val="99"/>
        </w:rPr>
        <w:t>的格式应为</w:t>
      </w:r>
      <w:r w:rsidRPr="00AC3E1F">
        <w:rPr>
          <w:rFonts w:ascii="仿宋" w:eastAsia="仿宋" w:hAnsi="仿宋"/>
          <w:spacing w:val="-43"/>
        </w:rPr>
        <w:t xml:space="preserve"> </w:t>
      </w:r>
      <w:r w:rsidRPr="00AC3E1F">
        <w:rPr>
          <w:rFonts w:ascii="仿宋" w:eastAsia="仿宋" w:hAnsi="仿宋"/>
          <w:spacing w:val="-26"/>
          <w:w w:val="99"/>
        </w:rPr>
        <w:t>R</w:t>
      </w:r>
      <w:r w:rsidRPr="00AC3E1F">
        <w:rPr>
          <w:rFonts w:ascii="仿宋" w:eastAsia="仿宋" w:hAnsi="仿宋"/>
          <w:w w:val="99"/>
        </w:rPr>
        <w:t>VT</w:t>
      </w:r>
      <w:r w:rsidRPr="00AC3E1F">
        <w:rPr>
          <w:rFonts w:ascii="仿宋" w:eastAsia="仿宋" w:hAnsi="仿宋"/>
          <w:spacing w:val="32"/>
        </w:rPr>
        <w:t xml:space="preserve"> </w:t>
      </w:r>
      <w:r w:rsidRPr="00AC3E1F">
        <w:rPr>
          <w:rFonts w:ascii="仿宋" w:eastAsia="仿宋" w:hAnsi="仿宋"/>
          <w:w w:val="99"/>
        </w:rPr>
        <w:t>文件。各页的数据核对</w:t>
      </w:r>
      <w:proofErr w:type="gramStart"/>
      <w:r w:rsidRPr="00AC3E1F">
        <w:rPr>
          <w:rFonts w:ascii="仿宋" w:eastAsia="仿宋" w:hAnsi="仿宋"/>
          <w:w w:val="99"/>
        </w:rPr>
        <w:t>码必须</w:t>
      </w:r>
      <w:proofErr w:type="gramEnd"/>
      <w:r w:rsidRPr="00AC3E1F">
        <w:rPr>
          <w:rFonts w:ascii="仿宋" w:eastAsia="仿宋" w:hAnsi="仿宋"/>
          <w:w w:val="99"/>
        </w:rPr>
        <w:t>一致，并与提交</w:t>
      </w:r>
      <w:r w:rsidRPr="00AC3E1F">
        <w:rPr>
          <w:rFonts w:ascii="仿宋" w:eastAsia="仿宋" w:hAnsi="仿宋"/>
          <w:spacing w:val="-11"/>
          <w:w w:val="99"/>
        </w:rPr>
        <w:t>的电子申请表一致，申请表及自查表各页边缘应加盖申请人或注</w:t>
      </w:r>
      <w:r w:rsidRPr="00AC3E1F">
        <w:rPr>
          <w:rFonts w:ascii="仿宋" w:eastAsia="仿宋" w:hAnsi="仿宋"/>
          <w:w w:val="99"/>
        </w:rPr>
        <w:t>册代理机构骑缝章。</w:t>
      </w:r>
    </w:p>
    <w:p w14:paraId="781A7E3C" w14:textId="77777777" w:rsidR="00D62568" w:rsidRPr="000F193D" w:rsidRDefault="00000000" w:rsidP="00A04047">
      <w:pPr>
        <w:pStyle w:val="a3"/>
        <w:spacing w:line="360" w:lineRule="auto"/>
        <w:ind w:left="752"/>
        <w:jc w:val="both"/>
        <w:rPr>
          <w:rFonts w:ascii="楷体" w:eastAsia="楷体" w:hAnsi="楷体" w:hint="eastAsia"/>
          <w:w w:val="95"/>
        </w:rPr>
      </w:pPr>
      <w:r w:rsidRPr="000F193D">
        <w:rPr>
          <w:rFonts w:ascii="楷体" w:eastAsia="楷体" w:hAnsi="楷体"/>
          <w:w w:val="95"/>
        </w:rPr>
        <w:t>（三）填表基本要求</w:t>
      </w:r>
    </w:p>
    <w:p w14:paraId="2B69CA4B" w14:textId="77777777" w:rsidR="00D62568" w:rsidRPr="00AC3E1F" w:rsidRDefault="00000000" w:rsidP="00A04047">
      <w:pPr>
        <w:pStyle w:val="a3"/>
        <w:spacing w:line="360" w:lineRule="auto"/>
        <w:ind w:left="111" w:right="309" w:firstLine="640"/>
        <w:jc w:val="both"/>
        <w:rPr>
          <w:rFonts w:ascii="仿宋" w:eastAsia="仿宋" w:hAnsi="仿宋" w:hint="eastAsia"/>
        </w:rPr>
      </w:pPr>
      <w:r w:rsidRPr="00AC3E1F">
        <w:rPr>
          <w:rFonts w:ascii="仿宋" w:eastAsia="仿宋" w:hAnsi="仿宋"/>
          <w:spacing w:val="-6"/>
        </w:rPr>
        <w:t>申请表填写应当准确、完整、规范，不得手写或涂改，并应</w:t>
      </w:r>
      <w:r w:rsidRPr="00AC3E1F">
        <w:rPr>
          <w:rFonts w:ascii="仿宋" w:eastAsia="仿宋" w:hAnsi="仿宋"/>
          <w:spacing w:val="-2"/>
        </w:rPr>
        <w:t>符合填表说明的要求。</w:t>
      </w:r>
    </w:p>
    <w:p w14:paraId="14827AE3" w14:textId="77777777" w:rsidR="00D62568" w:rsidRPr="000F193D" w:rsidRDefault="00000000" w:rsidP="00A04047">
      <w:pPr>
        <w:pStyle w:val="a3"/>
        <w:spacing w:line="360" w:lineRule="auto"/>
        <w:ind w:left="752"/>
        <w:jc w:val="both"/>
        <w:rPr>
          <w:rFonts w:ascii="黑体" w:eastAsia="黑体" w:hAnsi="黑体" w:hint="eastAsia"/>
          <w:w w:val="95"/>
        </w:rPr>
      </w:pPr>
      <w:r w:rsidRPr="000F193D">
        <w:rPr>
          <w:rFonts w:ascii="黑体" w:eastAsia="黑体" w:hAnsi="黑体"/>
          <w:w w:val="95"/>
        </w:rPr>
        <w:t>二、申报资料的整理</w:t>
      </w:r>
    </w:p>
    <w:p w14:paraId="6CB10F8F" w14:textId="77777777" w:rsidR="00D62568" w:rsidRPr="000F193D" w:rsidRDefault="00000000" w:rsidP="00A04047">
      <w:pPr>
        <w:pStyle w:val="a3"/>
        <w:spacing w:line="360" w:lineRule="auto"/>
        <w:ind w:left="752"/>
        <w:jc w:val="both"/>
        <w:rPr>
          <w:rFonts w:ascii="楷体" w:eastAsia="楷体" w:hAnsi="楷体" w:hint="eastAsia"/>
          <w:w w:val="95"/>
        </w:rPr>
      </w:pPr>
      <w:r w:rsidRPr="000F193D">
        <w:rPr>
          <w:rFonts w:ascii="楷体" w:eastAsia="楷体" w:hAnsi="楷体"/>
          <w:w w:val="95"/>
        </w:rPr>
        <w:t>（一）数量与装袋方式</w:t>
      </w:r>
    </w:p>
    <w:p w14:paraId="2C9F0F4E" w14:textId="22C5C5B8" w:rsidR="00D62568" w:rsidRPr="001148F7" w:rsidRDefault="00000000" w:rsidP="001148F7">
      <w:pPr>
        <w:pStyle w:val="a4"/>
        <w:numPr>
          <w:ilvl w:val="0"/>
          <w:numId w:val="4"/>
        </w:numPr>
        <w:tabs>
          <w:tab w:val="left" w:pos="994"/>
        </w:tabs>
        <w:spacing w:line="360" w:lineRule="auto"/>
        <w:jc w:val="both"/>
        <w:rPr>
          <w:rFonts w:ascii="仿宋" w:eastAsia="仿宋" w:hAnsi="仿宋" w:hint="eastAsia"/>
          <w:w w:val="95"/>
          <w:sz w:val="32"/>
          <w:szCs w:val="32"/>
        </w:rPr>
      </w:pPr>
      <w:r w:rsidRPr="00AC3E1F">
        <w:rPr>
          <w:rFonts w:ascii="仿宋" w:eastAsia="仿宋" w:hAnsi="仿宋"/>
          <w:w w:val="95"/>
          <w:sz w:val="32"/>
          <w:szCs w:val="32"/>
        </w:rPr>
        <w:t>药物临床试验申请/药品上市许可申请：2套完整申请资</w:t>
      </w:r>
      <w:r w:rsidRPr="00AC3E1F">
        <w:rPr>
          <w:rFonts w:ascii="仿宋" w:eastAsia="仿宋" w:hAnsi="仿宋"/>
          <w:spacing w:val="-10"/>
          <w:w w:val="95"/>
          <w:sz w:val="32"/>
          <w:szCs w:val="32"/>
        </w:rPr>
        <w:t>料</w:t>
      </w:r>
      <w:r w:rsidRPr="001148F7">
        <w:rPr>
          <w:rFonts w:ascii="仿宋" w:eastAsia="仿宋" w:hAnsi="仿宋"/>
          <w:w w:val="95"/>
          <w:sz w:val="32"/>
          <w:szCs w:val="32"/>
        </w:rPr>
        <w:t>（至少1套为原件）+1套综述资料（应包括模块一、模块二，中药应</w:t>
      </w:r>
      <w:r w:rsidRPr="001148F7">
        <w:rPr>
          <w:rFonts w:ascii="仿宋" w:eastAsia="仿宋" w:hAnsi="仿宋"/>
          <w:w w:val="95"/>
          <w:sz w:val="32"/>
          <w:szCs w:val="32"/>
        </w:rPr>
        <w:lastRenderedPageBreak/>
        <w:t>包括行政文件和药品信息，药品注册检验报告（如适用）），每套装</w:t>
      </w:r>
      <w:proofErr w:type="gramStart"/>
      <w:r w:rsidRPr="001148F7">
        <w:rPr>
          <w:rFonts w:ascii="仿宋" w:eastAsia="仿宋" w:hAnsi="仿宋"/>
          <w:w w:val="95"/>
          <w:sz w:val="32"/>
          <w:szCs w:val="32"/>
        </w:rPr>
        <w:t>入相应</w:t>
      </w:r>
      <w:proofErr w:type="gramEnd"/>
      <w:r w:rsidRPr="001148F7">
        <w:rPr>
          <w:rFonts w:ascii="仿宋" w:eastAsia="仿宋" w:hAnsi="仿宋"/>
          <w:w w:val="95"/>
          <w:sz w:val="32"/>
          <w:szCs w:val="32"/>
        </w:rPr>
        <w:t>的申请表。</w:t>
      </w:r>
    </w:p>
    <w:p w14:paraId="3E054951" w14:textId="063900B5" w:rsidR="00D62568" w:rsidRPr="00AC3E1F" w:rsidRDefault="00000000" w:rsidP="00395702">
      <w:pPr>
        <w:pStyle w:val="a3"/>
        <w:spacing w:line="360" w:lineRule="auto"/>
        <w:ind w:left="752"/>
        <w:jc w:val="both"/>
        <w:rPr>
          <w:rFonts w:ascii="仿宋" w:eastAsia="仿宋" w:hAnsi="仿宋" w:hint="eastAsia"/>
        </w:rPr>
      </w:pPr>
      <w:r w:rsidRPr="00AC3E1F">
        <w:rPr>
          <w:rFonts w:ascii="仿宋" w:eastAsia="仿宋" w:hAnsi="仿宋"/>
          <w:w w:val="95"/>
        </w:rPr>
        <w:t>变更申请/境外生产药品再注册：2套完整申请资料（至少</w:t>
      </w:r>
      <w:r w:rsidRPr="00AC3E1F">
        <w:rPr>
          <w:rFonts w:ascii="仿宋" w:eastAsia="仿宋" w:hAnsi="仿宋"/>
          <w:spacing w:val="-10"/>
          <w:w w:val="95"/>
        </w:rPr>
        <w:t>1</w:t>
      </w:r>
      <w:r w:rsidRPr="00AC3E1F">
        <w:rPr>
          <w:rFonts w:ascii="仿宋" w:eastAsia="仿宋" w:hAnsi="仿宋"/>
          <w:w w:val="95"/>
        </w:rPr>
        <w:t>套为原件</w:t>
      </w:r>
      <w:r w:rsidRPr="00AC3E1F">
        <w:rPr>
          <w:rFonts w:ascii="仿宋" w:eastAsia="仿宋" w:hAnsi="仿宋"/>
          <w:spacing w:val="-161"/>
          <w:w w:val="95"/>
        </w:rPr>
        <w:t>）</w:t>
      </w:r>
      <w:r w:rsidRPr="00AC3E1F">
        <w:rPr>
          <w:rFonts w:ascii="仿宋" w:eastAsia="仿宋" w:hAnsi="仿宋"/>
          <w:spacing w:val="2"/>
          <w:w w:val="95"/>
        </w:rPr>
        <w:t>，</w:t>
      </w:r>
      <w:r w:rsidRPr="00AC3E1F">
        <w:rPr>
          <w:rFonts w:ascii="仿宋" w:eastAsia="仿宋" w:hAnsi="仿宋"/>
          <w:w w:val="95"/>
        </w:rPr>
        <w:t>每套装</w:t>
      </w:r>
      <w:proofErr w:type="gramStart"/>
      <w:r w:rsidRPr="00AC3E1F">
        <w:rPr>
          <w:rFonts w:ascii="仿宋" w:eastAsia="仿宋" w:hAnsi="仿宋"/>
          <w:w w:val="95"/>
        </w:rPr>
        <w:t>入相应</w:t>
      </w:r>
      <w:proofErr w:type="gramEnd"/>
      <w:r w:rsidRPr="00AC3E1F">
        <w:rPr>
          <w:rFonts w:ascii="仿宋" w:eastAsia="仿宋" w:hAnsi="仿宋"/>
          <w:w w:val="95"/>
        </w:rPr>
        <w:t>的申请</w:t>
      </w:r>
      <w:r w:rsidRPr="00AC3E1F">
        <w:rPr>
          <w:rFonts w:ascii="仿宋" w:eastAsia="仿宋" w:hAnsi="仿宋"/>
          <w:spacing w:val="-5"/>
          <w:w w:val="95"/>
        </w:rPr>
        <w:t>表。</w:t>
      </w:r>
    </w:p>
    <w:p w14:paraId="6BDA6FFB" w14:textId="610210C1" w:rsidR="00D62568" w:rsidRPr="00AC3E1F" w:rsidRDefault="00000000" w:rsidP="00A04047">
      <w:pPr>
        <w:pStyle w:val="a4"/>
        <w:numPr>
          <w:ilvl w:val="0"/>
          <w:numId w:val="4"/>
        </w:numPr>
        <w:tabs>
          <w:tab w:val="left" w:pos="1234"/>
        </w:tabs>
        <w:spacing w:line="360" w:lineRule="auto"/>
        <w:ind w:left="111" w:right="308" w:firstLine="640"/>
        <w:jc w:val="both"/>
        <w:rPr>
          <w:rFonts w:ascii="仿宋" w:eastAsia="仿宋" w:hAnsi="仿宋" w:hint="eastAsia"/>
          <w:sz w:val="32"/>
          <w:szCs w:val="32"/>
        </w:rPr>
      </w:pPr>
      <w:r w:rsidRPr="00AC3E1F">
        <w:rPr>
          <w:rFonts w:ascii="仿宋" w:eastAsia="仿宋" w:hAnsi="仿宋"/>
          <w:sz w:val="32"/>
          <w:szCs w:val="32"/>
        </w:rPr>
        <w:t>供核查检验用的光盘1套：含全套申报资料和临床试验</w:t>
      </w:r>
      <w:r w:rsidRPr="00AC3E1F">
        <w:rPr>
          <w:rFonts w:ascii="仿宋" w:eastAsia="仿宋" w:hAnsi="仿宋"/>
          <w:spacing w:val="-2"/>
          <w:sz w:val="32"/>
          <w:szCs w:val="32"/>
        </w:rPr>
        <w:t>数据库（如适用</w:t>
      </w:r>
      <w:r w:rsidRPr="00AC3E1F">
        <w:rPr>
          <w:rFonts w:ascii="仿宋" w:eastAsia="仿宋" w:hAnsi="仿宋"/>
          <w:spacing w:val="-161"/>
          <w:sz w:val="32"/>
          <w:szCs w:val="32"/>
        </w:rPr>
        <w:t>）</w:t>
      </w:r>
      <w:r w:rsidRPr="00AC3E1F">
        <w:rPr>
          <w:rFonts w:ascii="仿宋" w:eastAsia="仿宋" w:hAnsi="仿宋"/>
          <w:spacing w:val="-2"/>
          <w:sz w:val="32"/>
          <w:szCs w:val="32"/>
        </w:rPr>
        <w:t>。</w:t>
      </w:r>
    </w:p>
    <w:p w14:paraId="3606DBEE" w14:textId="77777777" w:rsidR="00D62568" w:rsidRPr="000F193D" w:rsidRDefault="00000000" w:rsidP="00A04047">
      <w:pPr>
        <w:pStyle w:val="a3"/>
        <w:spacing w:line="360" w:lineRule="auto"/>
        <w:ind w:left="752"/>
        <w:jc w:val="both"/>
        <w:rPr>
          <w:rFonts w:ascii="楷体" w:eastAsia="楷体" w:hAnsi="楷体" w:hint="eastAsia"/>
          <w:w w:val="95"/>
        </w:rPr>
      </w:pPr>
      <w:r w:rsidRPr="000F193D">
        <w:rPr>
          <w:rFonts w:ascii="楷体" w:eastAsia="楷体" w:hAnsi="楷体"/>
          <w:w w:val="95"/>
        </w:rPr>
        <w:t>（二）文字体例及纸张</w:t>
      </w:r>
    </w:p>
    <w:p w14:paraId="40301B18" w14:textId="77777777" w:rsidR="00D62568" w:rsidRPr="00AC3E1F" w:rsidRDefault="00000000" w:rsidP="00A04047">
      <w:pPr>
        <w:pStyle w:val="a4"/>
        <w:numPr>
          <w:ilvl w:val="0"/>
          <w:numId w:val="3"/>
        </w:numPr>
        <w:tabs>
          <w:tab w:val="left" w:pos="994"/>
        </w:tabs>
        <w:spacing w:line="360" w:lineRule="auto"/>
        <w:jc w:val="both"/>
        <w:rPr>
          <w:rFonts w:ascii="仿宋" w:eastAsia="仿宋" w:hAnsi="仿宋" w:hint="eastAsia"/>
          <w:sz w:val="32"/>
          <w:szCs w:val="32"/>
        </w:rPr>
      </w:pPr>
      <w:r w:rsidRPr="00AC3E1F">
        <w:rPr>
          <w:rFonts w:ascii="仿宋" w:eastAsia="仿宋" w:hAnsi="仿宋"/>
          <w:w w:val="95"/>
          <w:sz w:val="32"/>
          <w:szCs w:val="32"/>
        </w:rPr>
        <w:t>字体、字号、字体颜色、行间距离及页边距</w:t>
      </w:r>
      <w:r w:rsidRPr="00AC3E1F">
        <w:rPr>
          <w:rFonts w:ascii="仿宋" w:eastAsia="仿宋" w:hAnsi="仿宋"/>
          <w:spacing w:val="-10"/>
          <w:w w:val="95"/>
          <w:sz w:val="32"/>
          <w:szCs w:val="32"/>
        </w:rPr>
        <w:t>离</w:t>
      </w:r>
    </w:p>
    <w:p w14:paraId="108C3533" w14:textId="77777777" w:rsidR="00D62568" w:rsidRPr="00AC3E1F" w:rsidRDefault="00000000" w:rsidP="00A04047">
      <w:pPr>
        <w:pStyle w:val="a4"/>
        <w:numPr>
          <w:ilvl w:val="1"/>
          <w:numId w:val="3"/>
        </w:numPr>
        <w:tabs>
          <w:tab w:val="left" w:pos="1233"/>
        </w:tabs>
        <w:spacing w:line="360" w:lineRule="auto"/>
        <w:ind w:hanging="481"/>
        <w:jc w:val="both"/>
        <w:rPr>
          <w:rFonts w:ascii="仿宋" w:eastAsia="仿宋" w:hAnsi="仿宋" w:hint="eastAsia"/>
          <w:sz w:val="32"/>
          <w:szCs w:val="32"/>
        </w:rPr>
      </w:pPr>
      <w:r w:rsidRPr="00AC3E1F">
        <w:rPr>
          <w:rFonts w:ascii="仿宋" w:eastAsia="仿宋" w:hAnsi="仿宋"/>
          <w:w w:val="95"/>
          <w:sz w:val="32"/>
          <w:szCs w:val="32"/>
        </w:rPr>
        <w:t>字</w:t>
      </w:r>
      <w:r w:rsidRPr="00AC3E1F">
        <w:rPr>
          <w:rFonts w:ascii="仿宋" w:eastAsia="仿宋" w:hAnsi="仿宋"/>
          <w:spacing w:val="-10"/>
          <w:sz w:val="32"/>
          <w:szCs w:val="32"/>
        </w:rPr>
        <w:t>体</w:t>
      </w:r>
    </w:p>
    <w:p w14:paraId="6DE191F5" w14:textId="77777777" w:rsidR="00D62568" w:rsidRPr="00AC3E1F" w:rsidRDefault="00000000" w:rsidP="00A04047">
      <w:pPr>
        <w:pStyle w:val="a3"/>
        <w:spacing w:line="360" w:lineRule="auto"/>
        <w:ind w:left="752"/>
        <w:jc w:val="both"/>
        <w:rPr>
          <w:rFonts w:ascii="仿宋" w:eastAsia="仿宋" w:hAnsi="仿宋" w:hint="eastAsia"/>
        </w:rPr>
      </w:pPr>
      <w:r w:rsidRPr="00AC3E1F">
        <w:rPr>
          <w:rFonts w:ascii="仿宋" w:eastAsia="仿宋" w:hAnsi="仿宋"/>
        </w:rPr>
        <w:t>中文：宋体</w:t>
      </w:r>
      <w:r w:rsidRPr="00AC3E1F">
        <w:rPr>
          <w:rFonts w:ascii="仿宋" w:eastAsia="仿宋" w:hAnsi="仿宋"/>
          <w:spacing w:val="47"/>
          <w:w w:val="150"/>
        </w:rPr>
        <w:t xml:space="preserve"> </w:t>
      </w:r>
      <w:r w:rsidRPr="00AC3E1F">
        <w:rPr>
          <w:rFonts w:ascii="仿宋" w:eastAsia="仿宋" w:hAnsi="仿宋"/>
        </w:rPr>
        <w:t>英文：Times</w:t>
      </w:r>
      <w:r w:rsidRPr="00AC3E1F">
        <w:rPr>
          <w:rFonts w:ascii="仿宋" w:eastAsia="仿宋" w:hAnsi="仿宋"/>
          <w:spacing w:val="-7"/>
        </w:rPr>
        <w:t xml:space="preserve"> </w:t>
      </w:r>
      <w:r w:rsidRPr="00AC3E1F">
        <w:rPr>
          <w:rFonts w:ascii="仿宋" w:eastAsia="仿宋" w:hAnsi="仿宋"/>
        </w:rPr>
        <w:t>New</w:t>
      </w:r>
      <w:r w:rsidRPr="00AC3E1F">
        <w:rPr>
          <w:rFonts w:ascii="仿宋" w:eastAsia="仿宋" w:hAnsi="仿宋"/>
          <w:spacing w:val="-7"/>
        </w:rPr>
        <w:t xml:space="preserve"> </w:t>
      </w:r>
      <w:r w:rsidRPr="00AC3E1F">
        <w:rPr>
          <w:rFonts w:ascii="仿宋" w:eastAsia="仿宋" w:hAnsi="仿宋"/>
          <w:spacing w:val="-2"/>
        </w:rPr>
        <w:t>Roman</w:t>
      </w:r>
    </w:p>
    <w:p w14:paraId="01A95932" w14:textId="77777777" w:rsidR="00D62568" w:rsidRPr="00AC3E1F" w:rsidRDefault="00000000" w:rsidP="00A04047">
      <w:pPr>
        <w:pStyle w:val="a4"/>
        <w:numPr>
          <w:ilvl w:val="1"/>
          <w:numId w:val="3"/>
        </w:numPr>
        <w:tabs>
          <w:tab w:val="left" w:pos="1233"/>
        </w:tabs>
        <w:spacing w:line="360" w:lineRule="auto"/>
        <w:ind w:hanging="481"/>
        <w:jc w:val="both"/>
        <w:rPr>
          <w:rFonts w:ascii="仿宋" w:eastAsia="仿宋" w:hAnsi="仿宋" w:hint="eastAsia"/>
          <w:sz w:val="32"/>
          <w:szCs w:val="32"/>
        </w:rPr>
      </w:pPr>
      <w:r w:rsidRPr="00AC3E1F">
        <w:rPr>
          <w:rFonts w:ascii="仿宋" w:eastAsia="仿宋" w:hAnsi="仿宋"/>
          <w:w w:val="95"/>
          <w:sz w:val="32"/>
          <w:szCs w:val="32"/>
        </w:rPr>
        <w:t>字</w:t>
      </w:r>
      <w:r w:rsidRPr="00AC3E1F">
        <w:rPr>
          <w:rFonts w:ascii="仿宋" w:eastAsia="仿宋" w:hAnsi="仿宋"/>
          <w:spacing w:val="-10"/>
          <w:sz w:val="32"/>
          <w:szCs w:val="32"/>
        </w:rPr>
        <w:t>号</w:t>
      </w:r>
    </w:p>
    <w:p w14:paraId="58CF89EF" w14:textId="77777777" w:rsidR="00D62568" w:rsidRPr="00AC3E1F" w:rsidRDefault="00000000" w:rsidP="00A04047">
      <w:pPr>
        <w:pStyle w:val="a3"/>
        <w:spacing w:line="360" w:lineRule="auto"/>
        <w:ind w:left="111" w:right="309" w:firstLine="640"/>
        <w:jc w:val="both"/>
        <w:rPr>
          <w:rFonts w:ascii="仿宋" w:eastAsia="仿宋" w:hAnsi="仿宋" w:hint="eastAsia"/>
        </w:rPr>
      </w:pPr>
      <w:r w:rsidRPr="00AC3E1F">
        <w:rPr>
          <w:rFonts w:ascii="仿宋" w:eastAsia="仿宋" w:hAnsi="仿宋"/>
          <w:spacing w:val="-6"/>
        </w:rPr>
        <w:t>中文：不小于小四号字，表格不小于五号字；申报资料封面</w:t>
      </w:r>
      <w:r w:rsidRPr="00AC3E1F">
        <w:rPr>
          <w:rFonts w:ascii="仿宋" w:eastAsia="仿宋" w:hAnsi="仿宋"/>
          <w:spacing w:val="-2"/>
        </w:rPr>
        <w:t>加粗四号；申报资料项目目录小四号，脚注五号字。</w:t>
      </w:r>
    </w:p>
    <w:p w14:paraId="2CEB8D90" w14:textId="77777777" w:rsidR="00D62568" w:rsidRPr="00AC3E1F" w:rsidRDefault="00000000" w:rsidP="00A04047">
      <w:pPr>
        <w:pStyle w:val="a3"/>
        <w:spacing w:line="360" w:lineRule="auto"/>
        <w:ind w:left="752"/>
        <w:jc w:val="both"/>
        <w:rPr>
          <w:rFonts w:ascii="仿宋" w:eastAsia="仿宋" w:hAnsi="仿宋" w:hint="eastAsia"/>
        </w:rPr>
      </w:pPr>
      <w:r w:rsidRPr="00AC3E1F">
        <w:rPr>
          <w:rFonts w:ascii="仿宋" w:eastAsia="仿宋" w:hAnsi="仿宋"/>
        </w:rPr>
        <w:t>英文：叙述性文本推荐</w:t>
      </w:r>
      <w:r w:rsidRPr="00AC3E1F">
        <w:rPr>
          <w:rFonts w:ascii="仿宋" w:eastAsia="仿宋" w:hAnsi="仿宋"/>
          <w:spacing w:val="-78"/>
        </w:rPr>
        <w:t xml:space="preserve"> </w:t>
      </w:r>
      <w:r w:rsidRPr="00AC3E1F">
        <w:rPr>
          <w:rFonts w:ascii="仿宋" w:eastAsia="仿宋" w:hAnsi="仿宋"/>
        </w:rPr>
        <w:t>Times</w:t>
      </w:r>
      <w:r w:rsidRPr="00AC3E1F">
        <w:rPr>
          <w:rFonts w:ascii="仿宋" w:eastAsia="仿宋" w:hAnsi="仿宋"/>
          <w:spacing w:val="-20"/>
        </w:rPr>
        <w:t xml:space="preserve"> </w:t>
      </w:r>
      <w:r w:rsidRPr="00AC3E1F">
        <w:rPr>
          <w:rFonts w:ascii="仿宋" w:eastAsia="仿宋" w:hAnsi="仿宋"/>
        </w:rPr>
        <w:t>New</w:t>
      </w:r>
      <w:r w:rsidRPr="00AC3E1F">
        <w:rPr>
          <w:rFonts w:ascii="仿宋" w:eastAsia="仿宋" w:hAnsi="仿宋"/>
          <w:spacing w:val="-20"/>
        </w:rPr>
        <w:t xml:space="preserve"> </w:t>
      </w:r>
      <w:r w:rsidRPr="00AC3E1F">
        <w:rPr>
          <w:rFonts w:ascii="仿宋" w:eastAsia="仿宋" w:hAnsi="仿宋"/>
        </w:rPr>
        <w:t>Roman</w:t>
      </w:r>
      <w:r w:rsidRPr="00AC3E1F">
        <w:rPr>
          <w:rFonts w:ascii="仿宋" w:eastAsia="仿宋" w:hAnsi="仿宋"/>
          <w:spacing w:val="54"/>
        </w:rPr>
        <w:t xml:space="preserve"> </w:t>
      </w:r>
      <w:r w:rsidRPr="00AC3E1F">
        <w:rPr>
          <w:rFonts w:ascii="仿宋" w:eastAsia="仿宋" w:hAnsi="仿宋"/>
          <w:spacing w:val="-39"/>
        </w:rPr>
        <w:t xml:space="preserve">的 </w:t>
      </w:r>
      <w:r w:rsidRPr="00AC3E1F">
        <w:rPr>
          <w:rFonts w:ascii="仿宋" w:eastAsia="仿宋" w:hAnsi="仿宋"/>
        </w:rPr>
        <w:t>12</w:t>
      </w:r>
      <w:r w:rsidRPr="00AC3E1F">
        <w:rPr>
          <w:rFonts w:ascii="仿宋" w:eastAsia="仿宋" w:hAnsi="仿宋"/>
          <w:spacing w:val="-9"/>
        </w:rPr>
        <w:t xml:space="preserve"> </w:t>
      </w:r>
      <w:r w:rsidRPr="00AC3E1F">
        <w:rPr>
          <w:rFonts w:ascii="仿宋" w:eastAsia="仿宋" w:hAnsi="仿宋"/>
        </w:rPr>
        <w:t>号字体</w:t>
      </w:r>
      <w:r w:rsidRPr="00AC3E1F">
        <w:rPr>
          <w:rFonts w:ascii="仿宋" w:eastAsia="仿宋" w:hAnsi="仿宋"/>
          <w:spacing w:val="-10"/>
        </w:rPr>
        <w:t>。</w:t>
      </w:r>
    </w:p>
    <w:p w14:paraId="63A2964A" w14:textId="77777777" w:rsidR="00D62568" w:rsidRPr="00AC3E1F" w:rsidRDefault="00000000" w:rsidP="00A04047">
      <w:pPr>
        <w:pStyle w:val="a4"/>
        <w:numPr>
          <w:ilvl w:val="1"/>
          <w:numId w:val="3"/>
        </w:numPr>
        <w:tabs>
          <w:tab w:val="left" w:pos="1233"/>
        </w:tabs>
        <w:spacing w:line="360" w:lineRule="auto"/>
        <w:ind w:hanging="481"/>
        <w:jc w:val="both"/>
        <w:rPr>
          <w:rFonts w:ascii="仿宋" w:eastAsia="仿宋" w:hAnsi="仿宋" w:hint="eastAsia"/>
          <w:sz w:val="32"/>
          <w:szCs w:val="32"/>
        </w:rPr>
      </w:pPr>
      <w:r w:rsidRPr="00AC3E1F">
        <w:rPr>
          <w:rFonts w:ascii="仿宋" w:eastAsia="仿宋" w:hAnsi="仿宋"/>
          <w:w w:val="95"/>
          <w:sz w:val="32"/>
          <w:szCs w:val="32"/>
        </w:rPr>
        <w:t>字体颜色：黑</w:t>
      </w:r>
      <w:r w:rsidRPr="00AC3E1F">
        <w:rPr>
          <w:rFonts w:ascii="仿宋" w:eastAsia="仿宋" w:hAnsi="仿宋"/>
          <w:spacing w:val="-10"/>
          <w:w w:val="95"/>
          <w:sz w:val="32"/>
          <w:szCs w:val="32"/>
        </w:rPr>
        <w:t>色</w:t>
      </w:r>
    </w:p>
    <w:p w14:paraId="6F6C91F0" w14:textId="77777777" w:rsidR="00D62568" w:rsidRPr="00AC3E1F" w:rsidRDefault="00000000" w:rsidP="00A04047">
      <w:pPr>
        <w:pStyle w:val="a4"/>
        <w:numPr>
          <w:ilvl w:val="1"/>
          <w:numId w:val="3"/>
        </w:numPr>
        <w:tabs>
          <w:tab w:val="left" w:pos="1233"/>
        </w:tabs>
        <w:spacing w:line="360" w:lineRule="auto"/>
        <w:ind w:hanging="481"/>
        <w:jc w:val="both"/>
        <w:rPr>
          <w:rFonts w:ascii="仿宋" w:eastAsia="仿宋" w:hAnsi="仿宋" w:hint="eastAsia"/>
          <w:sz w:val="32"/>
          <w:szCs w:val="32"/>
        </w:rPr>
      </w:pPr>
      <w:r w:rsidRPr="00AC3E1F">
        <w:rPr>
          <w:rFonts w:ascii="仿宋" w:eastAsia="仿宋" w:hAnsi="仿宋"/>
          <w:w w:val="95"/>
          <w:sz w:val="32"/>
          <w:szCs w:val="32"/>
        </w:rPr>
        <w:t>行间距离及页边距</w:t>
      </w:r>
      <w:r w:rsidRPr="00AC3E1F">
        <w:rPr>
          <w:rFonts w:ascii="仿宋" w:eastAsia="仿宋" w:hAnsi="仿宋"/>
          <w:spacing w:val="-10"/>
          <w:w w:val="95"/>
          <w:sz w:val="32"/>
          <w:szCs w:val="32"/>
        </w:rPr>
        <w:t>离</w:t>
      </w:r>
    </w:p>
    <w:p w14:paraId="33278419" w14:textId="77777777" w:rsidR="00D62568" w:rsidRPr="00AC3E1F" w:rsidRDefault="00000000" w:rsidP="00A04047">
      <w:pPr>
        <w:pStyle w:val="a3"/>
        <w:spacing w:line="360" w:lineRule="auto"/>
        <w:ind w:left="752"/>
        <w:jc w:val="both"/>
        <w:rPr>
          <w:rFonts w:ascii="仿宋" w:eastAsia="仿宋" w:hAnsi="仿宋" w:hint="eastAsia"/>
        </w:rPr>
      </w:pPr>
      <w:r w:rsidRPr="00AC3E1F">
        <w:rPr>
          <w:rFonts w:ascii="仿宋" w:eastAsia="仿宋" w:hAnsi="仿宋"/>
          <w:w w:val="95"/>
        </w:rPr>
        <w:t>行间距离：至少为单</w:t>
      </w:r>
      <w:proofErr w:type="gramStart"/>
      <w:r w:rsidRPr="00AC3E1F">
        <w:rPr>
          <w:rFonts w:ascii="仿宋" w:eastAsia="仿宋" w:hAnsi="仿宋"/>
          <w:w w:val="95"/>
        </w:rPr>
        <w:t>倍</w:t>
      </w:r>
      <w:proofErr w:type="gramEnd"/>
      <w:r w:rsidRPr="00AC3E1F">
        <w:rPr>
          <w:rFonts w:ascii="仿宋" w:eastAsia="仿宋" w:hAnsi="仿宋"/>
          <w:w w:val="95"/>
        </w:rPr>
        <w:t>行距</w:t>
      </w:r>
      <w:r w:rsidRPr="00AC3E1F">
        <w:rPr>
          <w:rFonts w:ascii="仿宋" w:eastAsia="仿宋" w:hAnsi="仿宋"/>
          <w:spacing w:val="-10"/>
          <w:w w:val="95"/>
        </w:rPr>
        <w:t>。</w:t>
      </w:r>
    </w:p>
    <w:p w14:paraId="4C8B284D" w14:textId="2DFF443B" w:rsidR="00D62568" w:rsidRPr="00AC3E1F" w:rsidRDefault="00000000" w:rsidP="00395702">
      <w:pPr>
        <w:pStyle w:val="a3"/>
        <w:spacing w:line="360" w:lineRule="auto"/>
        <w:ind w:left="111" w:right="306" w:firstLine="640"/>
        <w:jc w:val="both"/>
        <w:rPr>
          <w:rFonts w:ascii="仿宋" w:eastAsia="仿宋" w:hAnsi="仿宋" w:hint="eastAsia"/>
        </w:rPr>
      </w:pPr>
      <w:r w:rsidRPr="00AC3E1F">
        <w:rPr>
          <w:rFonts w:ascii="仿宋" w:eastAsia="仿宋" w:hAnsi="仿宋"/>
          <w:spacing w:val="-2"/>
        </w:rPr>
        <w:t>页边距离：在准备文本和表格的过程中应留出一定的页边</w:t>
      </w:r>
      <w:r w:rsidRPr="00AC3E1F">
        <w:rPr>
          <w:rFonts w:ascii="仿宋" w:eastAsia="仿宋" w:hAnsi="仿宋"/>
          <w:w w:val="95"/>
        </w:rPr>
        <w:t>距，以便文件能够用 A4</w:t>
      </w:r>
      <w:r w:rsidRPr="00AC3E1F">
        <w:rPr>
          <w:rFonts w:ascii="仿宋" w:eastAsia="仿宋" w:hAnsi="仿宋"/>
          <w:spacing w:val="80"/>
        </w:rPr>
        <w:t xml:space="preserve"> </w:t>
      </w:r>
      <w:r w:rsidRPr="00AC3E1F">
        <w:rPr>
          <w:rFonts w:ascii="仿宋" w:eastAsia="仿宋" w:hAnsi="仿宋"/>
          <w:w w:val="95"/>
        </w:rPr>
        <w:t>纸印刷。左侧的页边距应足够宽，以便装订时不会遮挡住文中的内容</w:t>
      </w:r>
      <w:r w:rsidRPr="00AC3E1F">
        <w:rPr>
          <w:rFonts w:ascii="仿宋" w:eastAsia="仿宋" w:hAnsi="仿宋"/>
          <w:spacing w:val="-29"/>
          <w:w w:val="95"/>
        </w:rPr>
        <w:t>。纵</w:t>
      </w:r>
      <w:r w:rsidRPr="00AC3E1F">
        <w:rPr>
          <w:rFonts w:ascii="仿宋" w:eastAsia="仿宋" w:hAnsi="仿宋"/>
          <w:w w:val="95"/>
        </w:rPr>
        <w:t>向页</w:t>
      </w:r>
      <w:r w:rsidRPr="00AC3E1F">
        <w:rPr>
          <w:rFonts w:ascii="仿宋" w:eastAsia="仿宋" w:hAnsi="仿宋"/>
          <w:spacing w:val="-29"/>
          <w:w w:val="95"/>
        </w:rPr>
        <w:t>面：</w:t>
      </w:r>
      <w:r w:rsidRPr="00AC3E1F">
        <w:rPr>
          <w:rFonts w:ascii="仿宋" w:eastAsia="仿宋" w:hAnsi="仿宋"/>
          <w:w w:val="95"/>
        </w:rPr>
        <w:t>推荐左边距离不小</w:t>
      </w:r>
      <w:r w:rsidRPr="00AC3E1F">
        <w:rPr>
          <w:rFonts w:ascii="仿宋" w:eastAsia="仿宋" w:hAnsi="仿宋"/>
          <w:spacing w:val="-10"/>
          <w:w w:val="95"/>
        </w:rPr>
        <w:t>于</w:t>
      </w:r>
      <w:r w:rsidR="00395702">
        <w:rPr>
          <w:rFonts w:ascii="仿宋" w:eastAsia="仿宋" w:hAnsi="仿宋" w:hint="eastAsia"/>
          <w:spacing w:val="-10"/>
          <w:w w:val="95"/>
        </w:rPr>
        <w:t>2.5</w:t>
      </w:r>
      <w:r w:rsidRPr="00AC3E1F">
        <w:rPr>
          <w:rFonts w:ascii="仿宋" w:eastAsia="仿宋" w:hAnsi="仿宋"/>
        </w:rPr>
        <w:t>厘米、上边距离不小于2厘米、其他边距不小于1厘米；横</w:t>
      </w:r>
      <w:r w:rsidRPr="00AC3E1F">
        <w:rPr>
          <w:rFonts w:ascii="仿宋" w:eastAsia="仿宋" w:hAnsi="仿宋"/>
          <w:spacing w:val="-14"/>
        </w:rPr>
        <w:t>向页面：推荐上边</w:t>
      </w:r>
      <w:r w:rsidRPr="00AC3E1F">
        <w:rPr>
          <w:rFonts w:ascii="仿宋" w:eastAsia="仿宋" w:hAnsi="仿宋"/>
        </w:rPr>
        <w:t>距离不小于2.5</w:t>
      </w:r>
      <w:r w:rsidRPr="00AC3E1F">
        <w:rPr>
          <w:rFonts w:ascii="仿宋" w:eastAsia="仿宋" w:hAnsi="仿宋"/>
          <w:spacing w:val="-33"/>
        </w:rPr>
        <w:t>厘米、</w:t>
      </w:r>
      <w:r w:rsidRPr="00AC3E1F">
        <w:rPr>
          <w:rFonts w:ascii="仿宋" w:eastAsia="仿宋" w:hAnsi="仿宋"/>
        </w:rPr>
        <w:t>右边距离不小于2厘米、其他边</w:t>
      </w:r>
      <w:r w:rsidRPr="00AC3E1F">
        <w:rPr>
          <w:rFonts w:ascii="仿宋" w:eastAsia="仿宋" w:hAnsi="仿宋"/>
          <w:spacing w:val="-5"/>
        </w:rPr>
        <w:t>距不小</w:t>
      </w:r>
      <w:r w:rsidRPr="00AC3E1F">
        <w:rPr>
          <w:rFonts w:ascii="仿宋" w:eastAsia="仿宋" w:hAnsi="仿宋"/>
          <w:spacing w:val="-5"/>
        </w:rPr>
        <w:lastRenderedPageBreak/>
        <w:t>于</w:t>
      </w:r>
      <w:r w:rsidRPr="00AC3E1F">
        <w:rPr>
          <w:rFonts w:ascii="仿宋" w:eastAsia="仿宋" w:hAnsi="仿宋"/>
        </w:rPr>
        <w:t>1厘米。</w:t>
      </w:r>
    </w:p>
    <w:p w14:paraId="1195F0E9" w14:textId="77777777" w:rsidR="00D62568" w:rsidRPr="00AC3E1F" w:rsidRDefault="00000000" w:rsidP="00A04047">
      <w:pPr>
        <w:pStyle w:val="a3"/>
        <w:spacing w:line="360" w:lineRule="auto"/>
        <w:ind w:left="111" w:right="312" w:firstLine="640"/>
        <w:jc w:val="both"/>
        <w:rPr>
          <w:rFonts w:ascii="仿宋" w:eastAsia="仿宋" w:hAnsi="仿宋" w:hint="eastAsia"/>
        </w:rPr>
      </w:pPr>
      <w:r w:rsidRPr="00AC3E1F">
        <w:rPr>
          <w:rFonts w:ascii="仿宋" w:eastAsia="仿宋" w:hAnsi="仿宋"/>
          <w:spacing w:val="-2"/>
        </w:rPr>
        <w:t>页眉和</w:t>
      </w:r>
      <w:r w:rsidRPr="00AC3E1F">
        <w:rPr>
          <w:rFonts w:ascii="仿宋" w:eastAsia="仿宋" w:hAnsi="仿宋"/>
          <w:spacing w:val="-40"/>
        </w:rPr>
        <w:t>页脚：</w:t>
      </w:r>
      <w:r w:rsidRPr="00AC3E1F">
        <w:rPr>
          <w:rFonts w:ascii="仿宋" w:eastAsia="仿宋" w:hAnsi="仿宋"/>
          <w:spacing w:val="-2"/>
        </w:rPr>
        <w:t>文件的所有页面都应包含一个具有唯一性的页眉或页</w:t>
      </w:r>
      <w:r w:rsidRPr="00AC3E1F">
        <w:rPr>
          <w:rFonts w:ascii="仿宋" w:eastAsia="仿宋" w:hAnsi="仿宋"/>
          <w:spacing w:val="-30"/>
        </w:rPr>
        <w:t>脚，</w:t>
      </w:r>
      <w:r w:rsidRPr="00AC3E1F">
        <w:rPr>
          <w:rFonts w:ascii="仿宋" w:eastAsia="仿宋" w:hAnsi="仿宋"/>
          <w:spacing w:val="-2"/>
        </w:rPr>
        <w:t>简要介绍文件的主题</w:t>
      </w:r>
      <w:r w:rsidRPr="00AC3E1F">
        <w:rPr>
          <w:rFonts w:ascii="仿宋" w:eastAsia="仿宋" w:hAnsi="仿宋"/>
          <w:spacing w:val="-56"/>
        </w:rPr>
        <w:t>。</w:t>
      </w:r>
      <w:r w:rsidRPr="00AC3E1F">
        <w:rPr>
          <w:rFonts w:ascii="仿宋" w:eastAsia="仿宋" w:hAnsi="仿宋"/>
          <w:spacing w:val="-2"/>
        </w:rPr>
        <w:t>页眉和页脚信息在上述页边距内显示，保证文本在打印或装订中不丢失信息。</w:t>
      </w:r>
    </w:p>
    <w:p w14:paraId="4047D371" w14:textId="77777777" w:rsidR="00D62568" w:rsidRPr="00AC3E1F" w:rsidRDefault="00000000" w:rsidP="00A04047">
      <w:pPr>
        <w:pStyle w:val="a4"/>
        <w:numPr>
          <w:ilvl w:val="0"/>
          <w:numId w:val="3"/>
        </w:numPr>
        <w:tabs>
          <w:tab w:val="left" w:pos="994"/>
        </w:tabs>
        <w:spacing w:line="360" w:lineRule="auto"/>
        <w:jc w:val="both"/>
        <w:rPr>
          <w:rFonts w:ascii="仿宋" w:eastAsia="仿宋" w:hAnsi="仿宋" w:hint="eastAsia"/>
          <w:sz w:val="32"/>
          <w:szCs w:val="32"/>
        </w:rPr>
      </w:pPr>
      <w:r w:rsidRPr="00AC3E1F">
        <w:rPr>
          <w:rFonts w:ascii="仿宋" w:eastAsia="仿宋" w:hAnsi="仿宋"/>
          <w:w w:val="95"/>
          <w:sz w:val="32"/>
          <w:szCs w:val="32"/>
        </w:rPr>
        <w:t>纸张规</w:t>
      </w:r>
      <w:r w:rsidRPr="00AC3E1F">
        <w:rPr>
          <w:rFonts w:ascii="仿宋" w:eastAsia="仿宋" w:hAnsi="仿宋"/>
          <w:spacing w:val="-10"/>
          <w:w w:val="95"/>
          <w:sz w:val="32"/>
          <w:szCs w:val="32"/>
        </w:rPr>
        <w:t>格</w:t>
      </w:r>
    </w:p>
    <w:p w14:paraId="1E8763C1" w14:textId="77777777" w:rsidR="00D62568" w:rsidRPr="00AC3E1F" w:rsidRDefault="00000000" w:rsidP="00A04047">
      <w:pPr>
        <w:pStyle w:val="a3"/>
        <w:spacing w:line="360" w:lineRule="auto"/>
        <w:ind w:left="111" w:right="307" w:firstLine="640"/>
        <w:jc w:val="both"/>
        <w:rPr>
          <w:rFonts w:ascii="仿宋" w:eastAsia="仿宋" w:hAnsi="仿宋" w:hint="eastAsia"/>
        </w:rPr>
      </w:pPr>
      <w:r w:rsidRPr="00AC3E1F">
        <w:rPr>
          <w:rFonts w:ascii="仿宋" w:eastAsia="仿宋" w:hAnsi="仿宋"/>
          <w:w w:val="99"/>
        </w:rPr>
        <w:t>申报资料使用国际标准</w:t>
      </w:r>
      <w:r w:rsidRPr="00AC3E1F">
        <w:rPr>
          <w:rFonts w:ascii="仿宋" w:eastAsia="仿宋" w:hAnsi="仿宋"/>
          <w:spacing w:val="-39"/>
        </w:rPr>
        <w:t xml:space="preserve"> </w:t>
      </w:r>
      <w:r w:rsidRPr="00AC3E1F">
        <w:rPr>
          <w:rFonts w:ascii="仿宋" w:eastAsia="仿宋" w:hAnsi="仿宋"/>
          <w:spacing w:val="-1"/>
          <w:w w:val="99"/>
        </w:rPr>
        <w:t>A</w:t>
      </w:r>
      <w:r w:rsidRPr="00AC3E1F">
        <w:rPr>
          <w:rFonts w:ascii="仿宋" w:eastAsia="仿宋" w:hAnsi="仿宋"/>
          <w:w w:val="99"/>
        </w:rPr>
        <w:t>4</w:t>
      </w:r>
      <w:r w:rsidRPr="00AC3E1F">
        <w:rPr>
          <w:rFonts w:ascii="仿宋" w:eastAsia="仿宋" w:hAnsi="仿宋"/>
          <w:spacing w:val="38"/>
        </w:rPr>
        <w:t xml:space="preserve"> </w:t>
      </w:r>
      <w:r w:rsidRPr="00AC3E1F">
        <w:rPr>
          <w:rFonts w:ascii="仿宋" w:eastAsia="仿宋" w:hAnsi="仿宋"/>
          <w:w w:val="99"/>
        </w:rPr>
        <w:t>型</w:t>
      </w:r>
      <w:r w:rsidRPr="00AC3E1F">
        <w:rPr>
          <w:rFonts w:ascii="仿宋" w:eastAsia="仿宋" w:hAnsi="仿宋"/>
          <w:spacing w:val="2"/>
          <w:w w:val="99"/>
        </w:rPr>
        <w:t>（</w:t>
      </w:r>
      <w:r w:rsidRPr="00AC3E1F">
        <w:rPr>
          <w:rFonts w:ascii="仿宋" w:eastAsia="仿宋" w:hAnsi="仿宋"/>
          <w:spacing w:val="-2"/>
          <w:w w:val="99"/>
        </w:rPr>
        <w:t>2</w:t>
      </w:r>
      <w:r w:rsidRPr="00AC3E1F">
        <w:rPr>
          <w:rFonts w:ascii="仿宋" w:eastAsia="仿宋" w:hAnsi="仿宋"/>
          <w:w w:val="99"/>
        </w:rPr>
        <w:t>9</w:t>
      </w:r>
      <w:r w:rsidRPr="00AC3E1F">
        <w:rPr>
          <w:rFonts w:ascii="仿宋" w:eastAsia="仿宋" w:hAnsi="仿宋"/>
          <w:spacing w:val="3"/>
          <w:w w:val="99"/>
        </w:rPr>
        <w:t>7</w:t>
      </w:r>
      <w:r w:rsidRPr="00AC3E1F">
        <w:rPr>
          <w:rFonts w:ascii="仿宋" w:eastAsia="仿宋" w:hAnsi="仿宋"/>
          <w:spacing w:val="-2"/>
          <w:w w:val="99"/>
        </w:rPr>
        <w:t>mm</w:t>
      </w:r>
      <w:r w:rsidRPr="00AC3E1F">
        <w:rPr>
          <w:rFonts w:ascii="仿宋" w:eastAsia="仿宋" w:hAnsi="仿宋"/>
          <w:spacing w:val="-37"/>
          <w:w w:val="99"/>
        </w:rPr>
        <w:t>×</w:t>
      </w:r>
      <w:r w:rsidRPr="00AC3E1F">
        <w:rPr>
          <w:rFonts w:ascii="仿宋" w:eastAsia="仿宋" w:hAnsi="仿宋"/>
          <w:w w:val="99"/>
        </w:rPr>
        <w:t>21</w:t>
      </w:r>
      <w:r w:rsidRPr="00AC3E1F">
        <w:rPr>
          <w:rFonts w:ascii="仿宋" w:eastAsia="仿宋" w:hAnsi="仿宋"/>
          <w:spacing w:val="3"/>
          <w:w w:val="99"/>
        </w:rPr>
        <w:t>0</w:t>
      </w:r>
      <w:r w:rsidRPr="00AC3E1F">
        <w:rPr>
          <w:rFonts w:ascii="仿宋" w:eastAsia="仿宋" w:hAnsi="仿宋"/>
          <w:spacing w:val="-2"/>
          <w:w w:val="99"/>
        </w:rPr>
        <w:t>m</w:t>
      </w:r>
      <w:r w:rsidRPr="00AC3E1F">
        <w:rPr>
          <w:rFonts w:ascii="仿宋" w:eastAsia="仿宋" w:hAnsi="仿宋"/>
          <w:w w:val="99"/>
        </w:rPr>
        <w:t>m</w:t>
      </w:r>
      <w:r w:rsidRPr="00AC3E1F">
        <w:rPr>
          <w:rFonts w:ascii="仿宋" w:eastAsia="仿宋" w:hAnsi="仿宋"/>
          <w:spacing w:val="-47"/>
        </w:rPr>
        <w:t xml:space="preserve"> </w:t>
      </w:r>
      <w:r w:rsidRPr="00AC3E1F">
        <w:rPr>
          <w:rFonts w:ascii="仿宋" w:eastAsia="仿宋" w:hAnsi="仿宋"/>
          <w:spacing w:val="4"/>
          <w:w w:val="99"/>
        </w:rPr>
        <w:t>）</w:t>
      </w:r>
      <w:r w:rsidRPr="00AC3E1F">
        <w:rPr>
          <w:rFonts w:ascii="仿宋" w:eastAsia="仿宋" w:hAnsi="仿宋"/>
          <w:w w:val="99"/>
        </w:rPr>
        <w:t>规格、纸张重量</w:t>
      </w:r>
      <w:r w:rsidRPr="00AC3E1F">
        <w:rPr>
          <w:rFonts w:ascii="仿宋" w:eastAsia="仿宋" w:hAnsi="仿宋"/>
          <w:spacing w:val="-79"/>
        </w:rPr>
        <w:t xml:space="preserve"> </w:t>
      </w:r>
      <w:r w:rsidRPr="00AC3E1F">
        <w:rPr>
          <w:rFonts w:ascii="仿宋" w:eastAsia="仿宋" w:hAnsi="仿宋"/>
          <w:w w:val="99"/>
        </w:rPr>
        <w:t>8</w:t>
      </w:r>
      <w:r w:rsidRPr="00AC3E1F">
        <w:rPr>
          <w:rFonts w:ascii="仿宋" w:eastAsia="仿宋" w:hAnsi="仿宋"/>
          <w:spacing w:val="-2"/>
          <w:w w:val="99"/>
        </w:rPr>
        <w:t>0</w:t>
      </w:r>
      <w:r w:rsidRPr="00AC3E1F">
        <w:rPr>
          <w:rFonts w:ascii="仿宋" w:eastAsia="仿宋" w:hAnsi="仿宋"/>
          <w:spacing w:val="1"/>
          <w:w w:val="99"/>
        </w:rPr>
        <w:t>g</w:t>
      </w:r>
      <w:r w:rsidRPr="00AC3E1F">
        <w:rPr>
          <w:rFonts w:ascii="仿宋" w:eastAsia="仿宋" w:hAnsi="仿宋"/>
          <w:spacing w:val="-6"/>
          <w:w w:val="99"/>
        </w:rPr>
        <w:t>。纸张双面或单面打印，内容应完整、清楚，不得涂</w:t>
      </w:r>
      <w:r w:rsidRPr="00AC3E1F">
        <w:rPr>
          <w:rFonts w:ascii="仿宋" w:eastAsia="仿宋" w:hAnsi="仿宋"/>
          <w:spacing w:val="-10"/>
          <w:w w:val="99"/>
        </w:rPr>
        <w:t>改；申报资料所附图片、照片须清晰易辨，不宜使用复印图片或</w:t>
      </w:r>
      <w:r w:rsidRPr="00AC3E1F">
        <w:rPr>
          <w:rFonts w:ascii="仿宋" w:eastAsia="仿宋" w:hAnsi="仿宋"/>
          <w:w w:val="99"/>
        </w:rPr>
        <w:t>彩色喷墨打印方式。</w:t>
      </w:r>
    </w:p>
    <w:p w14:paraId="4B0AA473" w14:textId="77777777" w:rsidR="00D62568" w:rsidRPr="00AC3E1F" w:rsidRDefault="00000000" w:rsidP="00A04047">
      <w:pPr>
        <w:pStyle w:val="a4"/>
        <w:numPr>
          <w:ilvl w:val="0"/>
          <w:numId w:val="3"/>
        </w:numPr>
        <w:tabs>
          <w:tab w:val="left" w:pos="994"/>
        </w:tabs>
        <w:spacing w:line="360" w:lineRule="auto"/>
        <w:jc w:val="both"/>
        <w:rPr>
          <w:rFonts w:ascii="仿宋" w:eastAsia="仿宋" w:hAnsi="仿宋" w:hint="eastAsia"/>
          <w:sz w:val="32"/>
          <w:szCs w:val="32"/>
        </w:rPr>
      </w:pPr>
      <w:r w:rsidRPr="00AC3E1F">
        <w:rPr>
          <w:rFonts w:ascii="仿宋" w:eastAsia="仿宋" w:hAnsi="仿宋"/>
          <w:w w:val="95"/>
          <w:sz w:val="32"/>
          <w:szCs w:val="32"/>
        </w:rPr>
        <w:t>纸张性</w:t>
      </w:r>
      <w:r w:rsidRPr="00AC3E1F">
        <w:rPr>
          <w:rFonts w:ascii="仿宋" w:eastAsia="仿宋" w:hAnsi="仿宋"/>
          <w:spacing w:val="-10"/>
          <w:w w:val="95"/>
          <w:sz w:val="32"/>
          <w:szCs w:val="32"/>
        </w:rPr>
        <w:t>能</w:t>
      </w:r>
    </w:p>
    <w:p w14:paraId="7253B899" w14:textId="77777777" w:rsidR="00D62568" w:rsidRPr="00AC3E1F" w:rsidRDefault="00000000" w:rsidP="00A04047">
      <w:pPr>
        <w:pStyle w:val="a3"/>
        <w:spacing w:line="360" w:lineRule="auto"/>
        <w:ind w:left="752"/>
        <w:jc w:val="both"/>
        <w:rPr>
          <w:rFonts w:ascii="仿宋" w:eastAsia="仿宋" w:hAnsi="仿宋" w:hint="eastAsia"/>
        </w:rPr>
      </w:pPr>
      <w:r w:rsidRPr="00AC3E1F">
        <w:rPr>
          <w:rFonts w:ascii="仿宋" w:eastAsia="仿宋" w:hAnsi="仿宋"/>
          <w:w w:val="95"/>
        </w:rPr>
        <w:t>申报资料文件材料的载体和书写材料应符合耐久性要求</w:t>
      </w:r>
      <w:r w:rsidRPr="00AC3E1F">
        <w:rPr>
          <w:rFonts w:ascii="仿宋" w:eastAsia="仿宋" w:hAnsi="仿宋"/>
          <w:spacing w:val="-10"/>
          <w:w w:val="95"/>
        </w:rPr>
        <w:t>。</w:t>
      </w:r>
    </w:p>
    <w:p w14:paraId="10DDCA35" w14:textId="77777777" w:rsidR="00D62568" w:rsidRPr="00AC3E1F" w:rsidRDefault="00000000" w:rsidP="00A04047">
      <w:pPr>
        <w:pStyle w:val="a4"/>
        <w:numPr>
          <w:ilvl w:val="0"/>
          <w:numId w:val="3"/>
        </w:numPr>
        <w:tabs>
          <w:tab w:val="left" w:pos="994"/>
        </w:tabs>
        <w:spacing w:line="360" w:lineRule="auto"/>
        <w:jc w:val="both"/>
        <w:rPr>
          <w:rFonts w:ascii="仿宋" w:eastAsia="仿宋" w:hAnsi="仿宋" w:hint="eastAsia"/>
          <w:sz w:val="32"/>
          <w:szCs w:val="32"/>
        </w:rPr>
      </w:pPr>
      <w:r w:rsidRPr="00AC3E1F">
        <w:rPr>
          <w:rFonts w:ascii="仿宋" w:eastAsia="仿宋" w:hAnsi="仿宋"/>
          <w:w w:val="95"/>
          <w:sz w:val="32"/>
          <w:szCs w:val="32"/>
        </w:rPr>
        <w:t>加盖公</w:t>
      </w:r>
      <w:r w:rsidRPr="00AC3E1F">
        <w:rPr>
          <w:rFonts w:ascii="仿宋" w:eastAsia="仿宋" w:hAnsi="仿宋"/>
          <w:spacing w:val="-10"/>
          <w:w w:val="95"/>
          <w:sz w:val="32"/>
          <w:szCs w:val="32"/>
        </w:rPr>
        <w:t>章</w:t>
      </w:r>
    </w:p>
    <w:p w14:paraId="27A31A36" w14:textId="77777777" w:rsidR="00D62568" w:rsidRPr="00AC3E1F" w:rsidRDefault="00000000" w:rsidP="00A04047">
      <w:pPr>
        <w:pStyle w:val="a4"/>
        <w:numPr>
          <w:ilvl w:val="1"/>
          <w:numId w:val="3"/>
        </w:numPr>
        <w:tabs>
          <w:tab w:val="left" w:pos="1278"/>
        </w:tabs>
        <w:spacing w:line="360" w:lineRule="auto"/>
        <w:ind w:left="111" w:right="148" w:firstLine="640"/>
        <w:jc w:val="both"/>
        <w:rPr>
          <w:rFonts w:ascii="仿宋" w:eastAsia="仿宋" w:hAnsi="仿宋" w:hint="eastAsia"/>
          <w:sz w:val="32"/>
          <w:szCs w:val="32"/>
        </w:rPr>
      </w:pPr>
      <w:r w:rsidRPr="00AC3E1F">
        <w:rPr>
          <w:rFonts w:ascii="仿宋" w:eastAsia="仿宋" w:hAnsi="仿宋"/>
          <w:spacing w:val="-2"/>
          <w:sz w:val="32"/>
          <w:szCs w:val="32"/>
        </w:rPr>
        <w:t>除《药品注册申请表》及检验机构出具的检验报告外，申报资</w:t>
      </w:r>
      <w:r w:rsidRPr="00AC3E1F">
        <w:rPr>
          <w:rFonts w:ascii="仿宋" w:eastAsia="仿宋" w:hAnsi="仿宋"/>
          <w:spacing w:val="-137"/>
          <w:sz w:val="32"/>
          <w:szCs w:val="32"/>
        </w:rPr>
        <w:t>料</w:t>
      </w:r>
      <w:r w:rsidRPr="00AC3E1F">
        <w:rPr>
          <w:rFonts w:ascii="仿宋" w:eastAsia="仿宋" w:hAnsi="仿宋"/>
          <w:spacing w:val="-2"/>
          <w:sz w:val="32"/>
          <w:szCs w:val="32"/>
        </w:rPr>
        <w:t>（含图谱</w:t>
      </w:r>
      <w:r w:rsidRPr="00AC3E1F">
        <w:rPr>
          <w:rFonts w:ascii="仿宋" w:eastAsia="仿宋" w:hAnsi="仿宋"/>
          <w:spacing w:val="-137"/>
          <w:sz w:val="32"/>
          <w:szCs w:val="32"/>
        </w:rPr>
        <w:t>）</w:t>
      </w:r>
      <w:r w:rsidRPr="00AC3E1F">
        <w:rPr>
          <w:rFonts w:ascii="仿宋" w:eastAsia="仿宋" w:hAnsi="仿宋"/>
          <w:spacing w:val="-2"/>
          <w:sz w:val="32"/>
          <w:szCs w:val="32"/>
        </w:rPr>
        <w:t>应逐个封面加盖申请人或注册代理机构公章，封面公章应加盖在文字处。</w:t>
      </w:r>
    </w:p>
    <w:p w14:paraId="373163FB" w14:textId="77777777" w:rsidR="00D62568" w:rsidRPr="00AC3E1F" w:rsidRDefault="00000000" w:rsidP="00A04047">
      <w:pPr>
        <w:pStyle w:val="a4"/>
        <w:numPr>
          <w:ilvl w:val="1"/>
          <w:numId w:val="3"/>
        </w:numPr>
        <w:tabs>
          <w:tab w:val="left" w:pos="1322"/>
        </w:tabs>
        <w:spacing w:line="360" w:lineRule="auto"/>
        <w:ind w:left="111" w:right="304" w:firstLine="640"/>
        <w:jc w:val="both"/>
        <w:rPr>
          <w:rFonts w:ascii="仿宋" w:eastAsia="仿宋" w:hAnsi="仿宋" w:hint="eastAsia"/>
          <w:sz w:val="32"/>
          <w:szCs w:val="32"/>
        </w:rPr>
      </w:pPr>
      <w:r w:rsidRPr="00AC3E1F">
        <w:rPr>
          <w:rFonts w:ascii="仿宋" w:eastAsia="仿宋" w:hAnsi="仿宋"/>
          <w:spacing w:val="7"/>
          <w:w w:val="99"/>
          <w:sz w:val="32"/>
          <w:szCs w:val="32"/>
        </w:rPr>
        <w:t>申报资料中涉及其他机构出具的报告等文件，应签名</w:t>
      </w:r>
      <w:r w:rsidRPr="00AC3E1F">
        <w:rPr>
          <w:rFonts w:ascii="仿宋" w:eastAsia="仿宋" w:hAnsi="仿宋"/>
          <w:w w:val="99"/>
          <w:sz w:val="32"/>
          <w:szCs w:val="32"/>
        </w:rPr>
        <w:t>/加盖相关机构公章。</w:t>
      </w:r>
    </w:p>
    <w:p w14:paraId="7CD57044" w14:textId="77777777" w:rsidR="00D62568" w:rsidRPr="00AC3E1F" w:rsidRDefault="00000000" w:rsidP="00A04047">
      <w:pPr>
        <w:pStyle w:val="a4"/>
        <w:numPr>
          <w:ilvl w:val="1"/>
          <w:numId w:val="3"/>
        </w:numPr>
        <w:tabs>
          <w:tab w:val="left" w:pos="1233"/>
        </w:tabs>
        <w:spacing w:line="360" w:lineRule="auto"/>
        <w:ind w:hanging="481"/>
        <w:jc w:val="both"/>
        <w:rPr>
          <w:rFonts w:ascii="仿宋" w:eastAsia="仿宋" w:hAnsi="仿宋" w:hint="eastAsia"/>
          <w:sz w:val="32"/>
          <w:szCs w:val="32"/>
        </w:rPr>
      </w:pPr>
      <w:r w:rsidRPr="00AC3E1F">
        <w:rPr>
          <w:rFonts w:ascii="仿宋" w:eastAsia="仿宋" w:hAnsi="仿宋"/>
          <w:w w:val="95"/>
          <w:sz w:val="32"/>
          <w:szCs w:val="32"/>
        </w:rPr>
        <w:t>加盖的公章应符合国家有关用章规定，并具法律效力</w:t>
      </w:r>
      <w:r w:rsidRPr="00AC3E1F">
        <w:rPr>
          <w:rFonts w:ascii="仿宋" w:eastAsia="仿宋" w:hAnsi="仿宋"/>
          <w:spacing w:val="-10"/>
          <w:w w:val="95"/>
          <w:sz w:val="32"/>
          <w:szCs w:val="32"/>
        </w:rPr>
        <w:t>。</w:t>
      </w:r>
    </w:p>
    <w:p w14:paraId="2340E9F9" w14:textId="77777777" w:rsidR="00D62568" w:rsidRPr="000F193D" w:rsidRDefault="00000000" w:rsidP="00A04047">
      <w:pPr>
        <w:pStyle w:val="a3"/>
        <w:spacing w:line="360" w:lineRule="auto"/>
        <w:ind w:left="752"/>
        <w:jc w:val="both"/>
        <w:rPr>
          <w:rFonts w:ascii="楷体" w:eastAsia="楷体" w:hAnsi="楷体" w:hint="eastAsia"/>
          <w:w w:val="95"/>
        </w:rPr>
      </w:pPr>
      <w:r w:rsidRPr="000F193D">
        <w:rPr>
          <w:rFonts w:ascii="楷体" w:eastAsia="楷体" w:hAnsi="楷体"/>
          <w:w w:val="95"/>
        </w:rPr>
        <w:t>（三）整理装订要求</w:t>
      </w:r>
    </w:p>
    <w:p w14:paraId="0C5CC64F" w14:textId="34E96054" w:rsidR="00D62568" w:rsidRPr="00AC3E1F" w:rsidRDefault="00000000" w:rsidP="00A04047">
      <w:pPr>
        <w:pStyle w:val="a4"/>
        <w:numPr>
          <w:ilvl w:val="0"/>
          <w:numId w:val="1"/>
        </w:numPr>
        <w:tabs>
          <w:tab w:val="left" w:pos="994"/>
        </w:tabs>
        <w:spacing w:line="360" w:lineRule="auto"/>
        <w:jc w:val="both"/>
        <w:rPr>
          <w:rFonts w:ascii="仿宋" w:eastAsia="仿宋" w:hAnsi="仿宋" w:hint="eastAsia"/>
          <w:sz w:val="32"/>
          <w:szCs w:val="32"/>
        </w:rPr>
      </w:pPr>
      <w:r w:rsidRPr="00AC3E1F">
        <w:rPr>
          <w:rFonts w:ascii="仿宋" w:eastAsia="仿宋" w:hAnsi="仿宋"/>
          <w:w w:val="95"/>
          <w:sz w:val="32"/>
          <w:szCs w:val="32"/>
        </w:rPr>
        <w:t>申报资料袋封面（见附</w:t>
      </w:r>
      <w:r w:rsidRPr="00AC3E1F">
        <w:rPr>
          <w:rFonts w:ascii="仿宋" w:eastAsia="仿宋" w:hAnsi="仿宋"/>
          <w:spacing w:val="-5"/>
          <w:w w:val="95"/>
          <w:sz w:val="32"/>
          <w:szCs w:val="32"/>
        </w:rPr>
        <w:t>1）</w:t>
      </w:r>
    </w:p>
    <w:p w14:paraId="5E3077CC" w14:textId="77777777" w:rsidR="00D62568" w:rsidRPr="00AC3E1F" w:rsidRDefault="00000000" w:rsidP="00A04047">
      <w:pPr>
        <w:pStyle w:val="a4"/>
        <w:numPr>
          <w:ilvl w:val="1"/>
          <w:numId w:val="1"/>
        </w:numPr>
        <w:tabs>
          <w:tab w:val="left" w:pos="1278"/>
        </w:tabs>
        <w:spacing w:line="360" w:lineRule="auto"/>
        <w:ind w:right="305" w:firstLine="640"/>
        <w:jc w:val="both"/>
        <w:rPr>
          <w:rFonts w:ascii="仿宋" w:eastAsia="仿宋" w:hAnsi="仿宋" w:hint="eastAsia"/>
          <w:sz w:val="32"/>
          <w:szCs w:val="32"/>
        </w:rPr>
      </w:pPr>
      <w:r w:rsidRPr="00AC3E1F">
        <w:rPr>
          <w:rFonts w:ascii="仿宋" w:eastAsia="仿宋" w:hAnsi="仿宋"/>
          <w:w w:val="99"/>
          <w:sz w:val="32"/>
          <w:szCs w:val="32"/>
        </w:rPr>
        <w:t>档案袋封面注明：申请事项、注册分类、药品名称、</w:t>
      </w:r>
      <w:proofErr w:type="gramStart"/>
      <w:r w:rsidRPr="00AC3E1F">
        <w:rPr>
          <w:rFonts w:ascii="仿宋" w:eastAsia="仿宋" w:hAnsi="仿宋"/>
          <w:w w:val="99"/>
          <w:sz w:val="32"/>
          <w:szCs w:val="32"/>
        </w:rPr>
        <w:t>本袋为</w:t>
      </w:r>
      <w:proofErr w:type="gramEnd"/>
      <w:r w:rsidRPr="00AC3E1F">
        <w:rPr>
          <w:rFonts w:ascii="仿宋" w:eastAsia="仿宋" w:hAnsi="仿宋"/>
          <w:w w:val="99"/>
          <w:sz w:val="32"/>
          <w:szCs w:val="32"/>
        </w:rPr>
        <w:t>第</w:t>
      </w:r>
      <w:r w:rsidRPr="00AC3E1F">
        <w:rPr>
          <w:rFonts w:ascii="仿宋" w:eastAsia="仿宋" w:hAnsi="仿宋"/>
          <w:spacing w:val="-67"/>
          <w:sz w:val="32"/>
          <w:szCs w:val="32"/>
        </w:rPr>
        <w:t xml:space="preserve"> </w:t>
      </w:r>
      <w:r w:rsidRPr="00AC3E1F">
        <w:rPr>
          <w:rFonts w:ascii="仿宋" w:eastAsia="仿宋" w:hAnsi="仿宋"/>
          <w:w w:val="99"/>
          <w:sz w:val="32"/>
          <w:szCs w:val="32"/>
        </w:rPr>
        <w:t>X</w:t>
      </w:r>
      <w:r w:rsidRPr="00AC3E1F">
        <w:rPr>
          <w:rFonts w:ascii="仿宋" w:eastAsia="仿宋" w:hAnsi="仿宋"/>
          <w:spacing w:val="8"/>
          <w:sz w:val="32"/>
          <w:szCs w:val="32"/>
        </w:rPr>
        <w:t xml:space="preserve"> </w:t>
      </w:r>
      <w:proofErr w:type="gramStart"/>
      <w:r w:rsidRPr="00AC3E1F">
        <w:rPr>
          <w:rFonts w:ascii="仿宋" w:eastAsia="仿宋" w:hAnsi="仿宋"/>
          <w:w w:val="99"/>
          <w:sz w:val="32"/>
          <w:szCs w:val="32"/>
        </w:rPr>
        <w:t>套第</w:t>
      </w:r>
      <w:proofErr w:type="gramEnd"/>
      <w:r w:rsidRPr="00AC3E1F">
        <w:rPr>
          <w:rFonts w:ascii="仿宋" w:eastAsia="仿宋" w:hAnsi="仿宋"/>
          <w:spacing w:val="-66"/>
          <w:sz w:val="32"/>
          <w:szCs w:val="32"/>
        </w:rPr>
        <w:t xml:space="preserve"> </w:t>
      </w:r>
      <w:r w:rsidRPr="00AC3E1F">
        <w:rPr>
          <w:rFonts w:ascii="仿宋" w:eastAsia="仿宋" w:hAnsi="仿宋"/>
          <w:w w:val="99"/>
          <w:sz w:val="32"/>
          <w:szCs w:val="32"/>
        </w:rPr>
        <w:t>X</w:t>
      </w:r>
      <w:r w:rsidRPr="00AC3E1F">
        <w:rPr>
          <w:rFonts w:ascii="仿宋" w:eastAsia="仿宋" w:hAnsi="仿宋"/>
          <w:spacing w:val="8"/>
          <w:sz w:val="32"/>
          <w:szCs w:val="32"/>
        </w:rPr>
        <w:t xml:space="preserve"> </w:t>
      </w:r>
      <w:r w:rsidRPr="00AC3E1F">
        <w:rPr>
          <w:rFonts w:ascii="仿宋" w:eastAsia="仿宋" w:hAnsi="仿宋"/>
          <w:spacing w:val="2"/>
          <w:w w:val="99"/>
          <w:sz w:val="32"/>
          <w:szCs w:val="32"/>
        </w:rPr>
        <w:t>袋</w:t>
      </w:r>
      <w:r w:rsidRPr="00AC3E1F">
        <w:rPr>
          <w:rFonts w:ascii="仿宋" w:eastAsia="仿宋" w:hAnsi="仿宋"/>
          <w:w w:val="99"/>
          <w:sz w:val="32"/>
          <w:szCs w:val="32"/>
        </w:rPr>
        <w:t>（每套共</w:t>
      </w:r>
      <w:r w:rsidRPr="00AC3E1F">
        <w:rPr>
          <w:rFonts w:ascii="仿宋" w:eastAsia="仿宋" w:hAnsi="仿宋"/>
          <w:spacing w:val="-67"/>
          <w:sz w:val="32"/>
          <w:szCs w:val="32"/>
        </w:rPr>
        <w:t xml:space="preserve"> </w:t>
      </w:r>
      <w:r w:rsidRPr="00AC3E1F">
        <w:rPr>
          <w:rFonts w:ascii="仿宋" w:eastAsia="仿宋" w:hAnsi="仿宋"/>
          <w:w w:val="99"/>
          <w:sz w:val="32"/>
          <w:szCs w:val="32"/>
        </w:rPr>
        <w:t>X</w:t>
      </w:r>
      <w:r w:rsidRPr="00AC3E1F">
        <w:rPr>
          <w:rFonts w:ascii="仿宋" w:eastAsia="仿宋" w:hAnsi="仿宋"/>
          <w:spacing w:val="11"/>
          <w:sz w:val="32"/>
          <w:szCs w:val="32"/>
        </w:rPr>
        <w:t xml:space="preserve"> </w:t>
      </w:r>
      <w:r w:rsidRPr="00AC3E1F">
        <w:rPr>
          <w:rFonts w:ascii="仿宋" w:eastAsia="仿宋" w:hAnsi="仿宋"/>
          <w:w w:val="99"/>
          <w:sz w:val="32"/>
          <w:szCs w:val="32"/>
        </w:rPr>
        <w:t>袋</w:t>
      </w:r>
      <w:r w:rsidRPr="00AC3E1F">
        <w:rPr>
          <w:rFonts w:ascii="仿宋" w:eastAsia="仿宋" w:hAnsi="仿宋"/>
          <w:spacing w:val="-159"/>
          <w:w w:val="99"/>
          <w:sz w:val="32"/>
          <w:szCs w:val="32"/>
        </w:rPr>
        <w:t>）</w:t>
      </w:r>
      <w:r w:rsidRPr="00AC3E1F">
        <w:rPr>
          <w:rFonts w:ascii="仿宋" w:eastAsia="仿宋" w:hAnsi="仿宋"/>
          <w:spacing w:val="1"/>
          <w:w w:val="99"/>
          <w:sz w:val="32"/>
          <w:szCs w:val="32"/>
        </w:rPr>
        <w:t>、原件</w:t>
      </w:r>
      <w:r w:rsidRPr="00AC3E1F">
        <w:rPr>
          <w:rFonts w:ascii="仿宋" w:eastAsia="仿宋" w:hAnsi="仿宋"/>
          <w:spacing w:val="-3"/>
          <w:w w:val="99"/>
          <w:sz w:val="32"/>
          <w:szCs w:val="32"/>
        </w:rPr>
        <w:t>/</w:t>
      </w:r>
      <w:r w:rsidRPr="00AC3E1F">
        <w:rPr>
          <w:rFonts w:ascii="仿宋" w:eastAsia="仿宋" w:hAnsi="仿宋"/>
          <w:w w:val="99"/>
          <w:sz w:val="32"/>
          <w:szCs w:val="32"/>
        </w:rPr>
        <w:t>复印件、联系人、联</w:t>
      </w:r>
      <w:r w:rsidRPr="00AC3E1F">
        <w:rPr>
          <w:rFonts w:ascii="仿宋" w:eastAsia="仿宋" w:hAnsi="仿宋"/>
          <w:w w:val="99"/>
          <w:sz w:val="32"/>
          <w:szCs w:val="32"/>
        </w:rPr>
        <w:lastRenderedPageBreak/>
        <w:t>系电话、申请人</w:t>
      </w:r>
      <w:r w:rsidRPr="00AC3E1F">
        <w:rPr>
          <w:rFonts w:ascii="仿宋" w:eastAsia="仿宋" w:hAnsi="仿宋"/>
          <w:spacing w:val="-3"/>
          <w:w w:val="99"/>
          <w:sz w:val="32"/>
          <w:szCs w:val="32"/>
        </w:rPr>
        <w:t>/</w:t>
      </w:r>
      <w:r w:rsidRPr="00AC3E1F">
        <w:rPr>
          <w:rFonts w:ascii="仿宋" w:eastAsia="仿宋" w:hAnsi="仿宋"/>
          <w:w w:val="99"/>
          <w:sz w:val="32"/>
          <w:szCs w:val="32"/>
        </w:rPr>
        <w:t>注册代理机构名称等。</w:t>
      </w:r>
    </w:p>
    <w:p w14:paraId="393C51AB" w14:textId="1242126F" w:rsidR="00D62568" w:rsidRPr="00AC3E1F" w:rsidRDefault="00000000" w:rsidP="00A04047">
      <w:pPr>
        <w:pStyle w:val="a4"/>
        <w:numPr>
          <w:ilvl w:val="1"/>
          <w:numId w:val="1"/>
        </w:numPr>
        <w:tabs>
          <w:tab w:val="left" w:pos="1278"/>
        </w:tabs>
        <w:spacing w:line="360" w:lineRule="auto"/>
        <w:ind w:left="1278"/>
        <w:jc w:val="both"/>
        <w:rPr>
          <w:rFonts w:ascii="仿宋" w:eastAsia="仿宋" w:hAnsi="仿宋" w:hint="eastAsia"/>
          <w:w w:val="95"/>
          <w:sz w:val="32"/>
          <w:szCs w:val="32"/>
        </w:rPr>
      </w:pPr>
      <w:r w:rsidRPr="00AC3E1F">
        <w:rPr>
          <w:rFonts w:ascii="仿宋" w:eastAsia="仿宋" w:hAnsi="仿宋"/>
          <w:w w:val="95"/>
          <w:sz w:val="32"/>
          <w:szCs w:val="32"/>
        </w:rPr>
        <w:t>多规格的品种为同一册申报资料时，申报资料袋封面，需显示多规格（同一封面）。</w:t>
      </w:r>
    </w:p>
    <w:p w14:paraId="5A15D401" w14:textId="77777777" w:rsidR="00D62568" w:rsidRPr="00AC3E1F" w:rsidRDefault="00000000" w:rsidP="00A04047">
      <w:pPr>
        <w:pStyle w:val="a4"/>
        <w:numPr>
          <w:ilvl w:val="0"/>
          <w:numId w:val="1"/>
        </w:numPr>
        <w:tabs>
          <w:tab w:val="left" w:pos="994"/>
        </w:tabs>
        <w:spacing w:line="360" w:lineRule="auto"/>
        <w:jc w:val="both"/>
        <w:rPr>
          <w:rFonts w:ascii="仿宋" w:eastAsia="仿宋" w:hAnsi="仿宋" w:hint="eastAsia"/>
          <w:sz w:val="32"/>
          <w:szCs w:val="32"/>
        </w:rPr>
      </w:pPr>
      <w:r w:rsidRPr="00AC3E1F">
        <w:rPr>
          <w:rFonts w:ascii="仿宋" w:eastAsia="仿宋" w:hAnsi="仿宋"/>
          <w:w w:val="95"/>
          <w:sz w:val="32"/>
          <w:szCs w:val="32"/>
        </w:rPr>
        <w:t>申报资料项目封面（见附</w:t>
      </w:r>
      <w:r w:rsidRPr="00AC3E1F">
        <w:rPr>
          <w:rFonts w:ascii="仿宋" w:eastAsia="仿宋" w:hAnsi="仿宋"/>
          <w:spacing w:val="70"/>
          <w:sz w:val="32"/>
          <w:szCs w:val="32"/>
        </w:rPr>
        <w:t xml:space="preserve"> </w:t>
      </w:r>
      <w:r w:rsidRPr="00AC3E1F">
        <w:rPr>
          <w:rFonts w:ascii="仿宋" w:eastAsia="仿宋" w:hAnsi="仿宋"/>
          <w:spacing w:val="-5"/>
          <w:w w:val="95"/>
          <w:sz w:val="32"/>
          <w:szCs w:val="32"/>
        </w:rPr>
        <w:t>2）</w:t>
      </w:r>
    </w:p>
    <w:p w14:paraId="1272FDC3" w14:textId="77777777" w:rsidR="00D62568" w:rsidRPr="00AC3E1F" w:rsidRDefault="00000000" w:rsidP="00A04047">
      <w:pPr>
        <w:pStyle w:val="a4"/>
        <w:numPr>
          <w:ilvl w:val="1"/>
          <w:numId w:val="1"/>
        </w:numPr>
        <w:tabs>
          <w:tab w:val="left" w:pos="1314"/>
        </w:tabs>
        <w:spacing w:line="360" w:lineRule="auto"/>
        <w:ind w:right="308" w:firstLine="640"/>
        <w:jc w:val="both"/>
        <w:rPr>
          <w:rFonts w:ascii="仿宋" w:eastAsia="仿宋" w:hAnsi="仿宋" w:hint="eastAsia"/>
          <w:sz w:val="32"/>
          <w:szCs w:val="32"/>
        </w:rPr>
      </w:pPr>
      <w:r w:rsidRPr="00AC3E1F">
        <w:rPr>
          <w:rFonts w:ascii="仿宋" w:eastAsia="仿宋" w:hAnsi="仿宋"/>
          <w:w w:val="99"/>
          <w:sz w:val="32"/>
          <w:szCs w:val="32"/>
        </w:rPr>
        <w:t>每项资料加</w:t>
      </w:r>
      <w:r w:rsidRPr="00AC3E1F">
        <w:rPr>
          <w:rFonts w:ascii="仿宋" w:eastAsia="仿宋" w:hAnsi="仿宋"/>
          <w:spacing w:val="-1"/>
          <w:w w:val="99"/>
          <w:sz w:val="32"/>
          <w:szCs w:val="32"/>
        </w:rPr>
        <w:t>“</w:t>
      </w:r>
      <w:r w:rsidRPr="00AC3E1F">
        <w:rPr>
          <w:rFonts w:ascii="仿宋" w:eastAsia="仿宋" w:hAnsi="仿宋"/>
          <w:spacing w:val="2"/>
          <w:w w:val="99"/>
          <w:sz w:val="32"/>
          <w:szCs w:val="32"/>
        </w:rPr>
        <w:t>封面</w:t>
      </w:r>
      <w:r w:rsidRPr="00AC3E1F">
        <w:rPr>
          <w:rFonts w:ascii="仿宋" w:eastAsia="仿宋" w:hAnsi="仿宋"/>
          <w:spacing w:val="-3"/>
          <w:w w:val="99"/>
          <w:sz w:val="32"/>
          <w:szCs w:val="32"/>
        </w:rPr>
        <w:t>”</w:t>
      </w:r>
      <w:r w:rsidRPr="00AC3E1F">
        <w:rPr>
          <w:rFonts w:ascii="仿宋" w:eastAsia="仿宋" w:hAnsi="仿宋"/>
          <w:w w:val="99"/>
          <w:sz w:val="32"/>
          <w:szCs w:val="32"/>
        </w:rPr>
        <w:t>，每项资料封面上注明：药品名称、</w:t>
      </w:r>
      <w:r w:rsidRPr="00AC3E1F">
        <w:rPr>
          <w:rFonts w:ascii="仿宋" w:eastAsia="仿宋" w:hAnsi="仿宋"/>
          <w:spacing w:val="4"/>
          <w:w w:val="99"/>
          <w:sz w:val="32"/>
          <w:szCs w:val="32"/>
        </w:rPr>
        <w:t>资料项目编号、资料项目名称、申请人</w:t>
      </w:r>
      <w:r w:rsidRPr="00AC3E1F">
        <w:rPr>
          <w:rFonts w:ascii="仿宋" w:eastAsia="仿宋" w:hAnsi="仿宋"/>
          <w:spacing w:val="2"/>
          <w:w w:val="99"/>
          <w:sz w:val="32"/>
          <w:szCs w:val="32"/>
        </w:rPr>
        <w:t>/</w:t>
      </w:r>
      <w:r w:rsidRPr="00AC3E1F">
        <w:rPr>
          <w:rFonts w:ascii="仿宋" w:eastAsia="仿宋" w:hAnsi="仿宋"/>
          <w:spacing w:val="3"/>
          <w:w w:val="99"/>
          <w:sz w:val="32"/>
          <w:szCs w:val="32"/>
        </w:rPr>
        <w:t>注册代理机构、联系人</w:t>
      </w:r>
      <w:r w:rsidRPr="00AC3E1F">
        <w:rPr>
          <w:rFonts w:ascii="仿宋" w:eastAsia="仿宋" w:hAnsi="仿宋"/>
          <w:w w:val="99"/>
          <w:sz w:val="32"/>
          <w:szCs w:val="32"/>
        </w:rPr>
        <w:t>姓名、联系电话、地址等。</w:t>
      </w:r>
    </w:p>
    <w:p w14:paraId="607DDBAF" w14:textId="77777777" w:rsidR="00D62568" w:rsidRPr="00AC3E1F" w:rsidRDefault="00000000" w:rsidP="00A04047">
      <w:pPr>
        <w:pStyle w:val="a4"/>
        <w:numPr>
          <w:ilvl w:val="1"/>
          <w:numId w:val="1"/>
        </w:numPr>
        <w:tabs>
          <w:tab w:val="left" w:pos="1233"/>
        </w:tabs>
        <w:spacing w:line="360" w:lineRule="auto"/>
        <w:ind w:left="1232" w:hanging="481"/>
        <w:jc w:val="both"/>
        <w:rPr>
          <w:rFonts w:ascii="仿宋" w:eastAsia="仿宋" w:hAnsi="仿宋" w:hint="eastAsia"/>
          <w:sz w:val="32"/>
          <w:szCs w:val="32"/>
        </w:rPr>
      </w:pPr>
      <w:r w:rsidRPr="00AC3E1F">
        <w:rPr>
          <w:rFonts w:ascii="仿宋" w:eastAsia="仿宋" w:hAnsi="仿宋"/>
          <w:w w:val="95"/>
          <w:sz w:val="32"/>
          <w:szCs w:val="32"/>
        </w:rPr>
        <w:t>右上角注明资料项目编号，左上角注明注册分</w:t>
      </w:r>
      <w:r w:rsidRPr="00AC3E1F">
        <w:rPr>
          <w:rFonts w:ascii="仿宋" w:eastAsia="仿宋" w:hAnsi="仿宋"/>
          <w:spacing w:val="-5"/>
          <w:w w:val="95"/>
          <w:sz w:val="32"/>
          <w:szCs w:val="32"/>
        </w:rPr>
        <w:t>类。</w:t>
      </w:r>
    </w:p>
    <w:p w14:paraId="5761AB1B" w14:textId="77777777" w:rsidR="00D62568" w:rsidRPr="00AC3E1F" w:rsidRDefault="00000000" w:rsidP="00A04047">
      <w:pPr>
        <w:pStyle w:val="a4"/>
        <w:numPr>
          <w:ilvl w:val="1"/>
          <w:numId w:val="1"/>
        </w:numPr>
        <w:tabs>
          <w:tab w:val="left" w:pos="1278"/>
        </w:tabs>
        <w:spacing w:line="360" w:lineRule="auto"/>
        <w:ind w:right="312" w:firstLine="640"/>
        <w:jc w:val="both"/>
        <w:rPr>
          <w:rFonts w:ascii="仿宋" w:eastAsia="仿宋" w:hAnsi="仿宋" w:hint="eastAsia"/>
          <w:sz w:val="32"/>
          <w:szCs w:val="32"/>
        </w:rPr>
      </w:pPr>
      <w:r w:rsidRPr="00AC3E1F">
        <w:rPr>
          <w:rFonts w:ascii="仿宋" w:eastAsia="仿宋" w:hAnsi="仿宋"/>
          <w:spacing w:val="-2"/>
          <w:sz w:val="32"/>
          <w:szCs w:val="32"/>
        </w:rPr>
        <w:t>各项资料之间应当使用明显的区分标志。各项文件通过标签与其他文件分开。</w:t>
      </w:r>
    </w:p>
    <w:p w14:paraId="58EDFF2D" w14:textId="77777777" w:rsidR="00D62568" w:rsidRPr="00AC3E1F" w:rsidRDefault="00000000" w:rsidP="00A04047">
      <w:pPr>
        <w:pStyle w:val="a4"/>
        <w:numPr>
          <w:ilvl w:val="0"/>
          <w:numId w:val="1"/>
        </w:numPr>
        <w:tabs>
          <w:tab w:val="left" w:pos="994"/>
        </w:tabs>
        <w:spacing w:line="360" w:lineRule="auto"/>
        <w:jc w:val="both"/>
        <w:rPr>
          <w:rFonts w:ascii="仿宋" w:eastAsia="仿宋" w:hAnsi="仿宋" w:hint="eastAsia"/>
          <w:sz w:val="32"/>
          <w:szCs w:val="32"/>
        </w:rPr>
      </w:pPr>
      <w:r w:rsidRPr="00AC3E1F">
        <w:rPr>
          <w:rFonts w:ascii="仿宋" w:eastAsia="仿宋" w:hAnsi="仿宋"/>
          <w:w w:val="95"/>
          <w:sz w:val="32"/>
          <w:szCs w:val="32"/>
        </w:rPr>
        <w:t>申报资料项目</w:t>
      </w:r>
      <w:r w:rsidRPr="00AC3E1F">
        <w:rPr>
          <w:rFonts w:ascii="仿宋" w:eastAsia="仿宋" w:hAnsi="仿宋"/>
          <w:spacing w:val="-5"/>
          <w:w w:val="95"/>
          <w:sz w:val="32"/>
          <w:szCs w:val="32"/>
        </w:rPr>
        <w:t>目录</w:t>
      </w:r>
    </w:p>
    <w:p w14:paraId="3D634F6B" w14:textId="77777777" w:rsidR="00D62568" w:rsidRPr="00AC3E1F" w:rsidRDefault="00000000" w:rsidP="00A04047">
      <w:pPr>
        <w:pStyle w:val="a3"/>
        <w:spacing w:line="360" w:lineRule="auto"/>
        <w:ind w:left="111" w:right="197" w:firstLine="640"/>
        <w:jc w:val="both"/>
        <w:rPr>
          <w:rFonts w:ascii="仿宋" w:eastAsia="仿宋" w:hAnsi="仿宋" w:hint="eastAsia"/>
        </w:rPr>
      </w:pPr>
      <w:r w:rsidRPr="00AC3E1F">
        <w:rPr>
          <w:rFonts w:ascii="仿宋" w:eastAsia="仿宋" w:hAnsi="仿宋"/>
        </w:rPr>
        <w:t xml:space="preserve">申报资料首页为申报资料项目目录（见附 </w:t>
      </w:r>
      <w:r w:rsidRPr="00AC3E1F">
        <w:rPr>
          <w:rFonts w:ascii="仿宋" w:eastAsia="仿宋" w:hAnsi="仿宋"/>
          <w:spacing w:val="3"/>
        </w:rPr>
        <w:t>3</w:t>
      </w:r>
      <w:r w:rsidRPr="00AC3E1F">
        <w:rPr>
          <w:rFonts w:ascii="仿宋" w:eastAsia="仿宋" w:hAnsi="仿宋"/>
          <w:spacing w:val="-159"/>
        </w:rPr>
        <w:t>）</w:t>
      </w:r>
      <w:r w:rsidRPr="00AC3E1F">
        <w:rPr>
          <w:rFonts w:ascii="仿宋" w:eastAsia="仿宋" w:hAnsi="仿宋"/>
          <w:spacing w:val="3"/>
        </w:rPr>
        <w:t>，</w:t>
      </w:r>
      <w:r w:rsidRPr="00AC3E1F">
        <w:rPr>
          <w:rFonts w:ascii="仿宋" w:eastAsia="仿宋" w:hAnsi="仿宋"/>
        </w:rPr>
        <w:t>目录中申报</w:t>
      </w:r>
      <w:r w:rsidRPr="00AC3E1F">
        <w:rPr>
          <w:rFonts w:ascii="仿宋" w:eastAsia="仿宋" w:hAnsi="仿宋"/>
          <w:spacing w:val="-2"/>
        </w:rPr>
        <w:t>资料项目按申报资料要求的顺序</w:t>
      </w:r>
      <w:r w:rsidRPr="00AC3E1F">
        <w:rPr>
          <w:rFonts w:ascii="仿宋" w:eastAsia="仿宋" w:hAnsi="仿宋"/>
          <w:spacing w:val="-26"/>
        </w:rPr>
        <w:t>排列。宜在</w:t>
      </w:r>
      <w:r w:rsidRPr="00AC3E1F">
        <w:rPr>
          <w:rFonts w:ascii="仿宋" w:eastAsia="仿宋" w:hAnsi="仿宋"/>
          <w:spacing w:val="-2"/>
        </w:rPr>
        <w:t>每项申报资料所附图谱前面建立交叉索引表，说明图谱编号、申报资料中所在页码、图谱的试验内容。适用</w:t>
      </w:r>
      <w:proofErr w:type="gramStart"/>
      <w:r w:rsidRPr="00AC3E1F">
        <w:rPr>
          <w:rFonts w:ascii="仿宋" w:eastAsia="仿宋" w:hAnsi="仿宋"/>
          <w:spacing w:val="-2"/>
        </w:rPr>
        <w:t>《</w:t>
      </w:r>
      <w:proofErr w:type="gramEnd"/>
      <w:r w:rsidRPr="00AC3E1F">
        <w:rPr>
          <w:rFonts w:ascii="仿宋" w:eastAsia="仿宋" w:hAnsi="仿宋"/>
          <w:spacing w:val="-2"/>
        </w:rPr>
        <w:t>M4：人用药物注册申请通用技术文档</w:t>
      </w:r>
    </w:p>
    <w:p w14:paraId="25EA8F31" w14:textId="77777777" w:rsidR="00D62568" w:rsidRPr="00AC3E1F" w:rsidRDefault="00000000" w:rsidP="00A04047">
      <w:pPr>
        <w:pStyle w:val="a3"/>
        <w:spacing w:line="360" w:lineRule="auto"/>
        <w:ind w:left="111"/>
        <w:jc w:val="both"/>
        <w:rPr>
          <w:rFonts w:ascii="仿宋" w:eastAsia="仿宋" w:hAnsi="仿宋" w:hint="eastAsia"/>
        </w:rPr>
      </w:pPr>
      <w:r w:rsidRPr="00AC3E1F">
        <w:rPr>
          <w:rFonts w:ascii="仿宋" w:eastAsia="仿宋" w:hAnsi="仿宋"/>
          <w:spacing w:val="33"/>
          <w:w w:val="95"/>
        </w:rPr>
        <w:t>（</w:t>
      </w:r>
      <w:r w:rsidRPr="00AC3E1F">
        <w:rPr>
          <w:rFonts w:ascii="仿宋" w:eastAsia="仿宋" w:hAnsi="仿宋"/>
          <w:spacing w:val="31"/>
          <w:w w:val="95"/>
        </w:rPr>
        <w:t>CT</w:t>
      </w:r>
      <w:r w:rsidRPr="00AC3E1F">
        <w:rPr>
          <w:rFonts w:ascii="仿宋" w:eastAsia="仿宋" w:hAnsi="仿宋"/>
          <w:spacing w:val="30"/>
          <w:w w:val="95"/>
        </w:rPr>
        <w:t>D</w:t>
      </w:r>
      <w:r w:rsidRPr="00AC3E1F">
        <w:rPr>
          <w:rFonts w:ascii="仿宋" w:eastAsia="仿宋" w:hAnsi="仿宋"/>
          <w:spacing w:val="-128"/>
          <w:w w:val="95"/>
        </w:rPr>
        <w:t>）</w:t>
      </w:r>
      <w:proofErr w:type="gramStart"/>
      <w:r w:rsidRPr="00AC3E1F">
        <w:rPr>
          <w:rFonts w:ascii="仿宋" w:eastAsia="仿宋" w:hAnsi="仿宋"/>
          <w:w w:val="95"/>
        </w:rPr>
        <w:t>》</w:t>
      </w:r>
      <w:proofErr w:type="gramEnd"/>
      <w:r w:rsidRPr="00AC3E1F">
        <w:rPr>
          <w:rFonts w:ascii="仿宋" w:eastAsia="仿宋" w:hAnsi="仿宋"/>
          <w:w w:val="95"/>
        </w:rPr>
        <w:t>格式的，参照</w:t>
      </w:r>
      <w:r w:rsidRPr="00AC3E1F">
        <w:rPr>
          <w:rFonts w:ascii="仿宋" w:eastAsia="仿宋" w:hAnsi="仿宋"/>
          <w:spacing w:val="-10"/>
          <w:w w:val="95"/>
        </w:rPr>
        <w:t xml:space="preserve"> </w:t>
      </w:r>
      <w:r w:rsidRPr="00AC3E1F">
        <w:rPr>
          <w:rFonts w:ascii="仿宋" w:eastAsia="仿宋" w:hAnsi="仿宋"/>
          <w:w w:val="95"/>
        </w:rPr>
        <w:t>ICH</w:t>
      </w:r>
      <w:r w:rsidRPr="00AC3E1F">
        <w:rPr>
          <w:rFonts w:ascii="仿宋" w:eastAsia="仿宋" w:hAnsi="仿宋"/>
          <w:spacing w:val="59"/>
        </w:rPr>
        <w:t xml:space="preserve"> </w:t>
      </w:r>
      <w:r w:rsidRPr="00AC3E1F">
        <w:rPr>
          <w:rFonts w:ascii="仿宋" w:eastAsia="仿宋" w:hAnsi="仿宋"/>
          <w:w w:val="95"/>
        </w:rPr>
        <w:t>相关要求提交目录</w:t>
      </w:r>
      <w:r w:rsidRPr="00AC3E1F">
        <w:rPr>
          <w:rFonts w:ascii="仿宋" w:eastAsia="仿宋" w:hAnsi="仿宋"/>
          <w:spacing w:val="-10"/>
          <w:w w:val="95"/>
        </w:rPr>
        <w:t>。</w:t>
      </w:r>
    </w:p>
    <w:p w14:paraId="3284240B" w14:textId="77777777" w:rsidR="00D62568" w:rsidRPr="00AC3E1F" w:rsidRDefault="00000000" w:rsidP="00A04047">
      <w:pPr>
        <w:pStyle w:val="a4"/>
        <w:numPr>
          <w:ilvl w:val="0"/>
          <w:numId w:val="1"/>
        </w:numPr>
        <w:tabs>
          <w:tab w:val="left" w:pos="994"/>
        </w:tabs>
        <w:spacing w:line="360" w:lineRule="auto"/>
        <w:jc w:val="both"/>
        <w:rPr>
          <w:rFonts w:ascii="仿宋" w:eastAsia="仿宋" w:hAnsi="仿宋" w:hint="eastAsia"/>
          <w:sz w:val="32"/>
          <w:szCs w:val="32"/>
        </w:rPr>
      </w:pPr>
      <w:r w:rsidRPr="00AC3E1F">
        <w:rPr>
          <w:rFonts w:ascii="仿宋" w:eastAsia="仿宋" w:hAnsi="仿宋"/>
          <w:w w:val="95"/>
          <w:sz w:val="32"/>
          <w:szCs w:val="32"/>
        </w:rPr>
        <w:t>申报资料内</w:t>
      </w:r>
      <w:r w:rsidRPr="00AC3E1F">
        <w:rPr>
          <w:rFonts w:ascii="仿宋" w:eastAsia="仿宋" w:hAnsi="仿宋"/>
          <w:spacing w:val="-10"/>
          <w:w w:val="95"/>
          <w:sz w:val="32"/>
          <w:szCs w:val="32"/>
        </w:rPr>
        <w:t>容</w:t>
      </w:r>
    </w:p>
    <w:p w14:paraId="12677A4A" w14:textId="77777777" w:rsidR="00D62568" w:rsidRPr="00AC3E1F" w:rsidRDefault="00000000" w:rsidP="00A04047">
      <w:pPr>
        <w:pStyle w:val="a4"/>
        <w:numPr>
          <w:ilvl w:val="1"/>
          <w:numId w:val="1"/>
        </w:numPr>
        <w:tabs>
          <w:tab w:val="left" w:pos="1233"/>
        </w:tabs>
        <w:spacing w:line="360" w:lineRule="auto"/>
        <w:ind w:left="1232" w:hanging="481"/>
        <w:jc w:val="both"/>
        <w:rPr>
          <w:rFonts w:ascii="仿宋" w:eastAsia="仿宋" w:hAnsi="仿宋" w:hint="eastAsia"/>
          <w:sz w:val="32"/>
          <w:szCs w:val="32"/>
        </w:rPr>
      </w:pPr>
      <w:r w:rsidRPr="00AC3E1F">
        <w:rPr>
          <w:rFonts w:ascii="仿宋" w:eastAsia="仿宋" w:hAnsi="仿宋"/>
          <w:w w:val="95"/>
          <w:sz w:val="32"/>
          <w:szCs w:val="32"/>
        </w:rPr>
        <w:t>总体要</w:t>
      </w:r>
      <w:r w:rsidRPr="00AC3E1F">
        <w:rPr>
          <w:rFonts w:ascii="仿宋" w:eastAsia="仿宋" w:hAnsi="仿宋"/>
          <w:spacing w:val="-10"/>
          <w:w w:val="95"/>
          <w:sz w:val="32"/>
          <w:szCs w:val="32"/>
        </w:rPr>
        <w:t>求</w:t>
      </w:r>
    </w:p>
    <w:p w14:paraId="26CB1684" w14:textId="77777777" w:rsidR="00D62568" w:rsidRPr="00AC3E1F" w:rsidRDefault="00000000" w:rsidP="00A04047">
      <w:pPr>
        <w:pStyle w:val="a4"/>
        <w:numPr>
          <w:ilvl w:val="2"/>
          <w:numId w:val="1"/>
        </w:numPr>
        <w:tabs>
          <w:tab w:val="left" w:pos="1554"/>
        </w:tabs>
        <w:spacing w:line="360" w:lineRule="auto"/>
        <w:ind w:right="310" w:firstLine="640"/>
        <w:jc w:val="both"/>
        <w:rPr>
          <w:rFonts w:ascii="仿宋" w:eastAsia="仿宋" w:hAnsi="仿宋" w:hint="eastAsia"/>
          <w:sz w:val="32"/>
          <w:szCs w:val="32"/>
        </w:rPr>
      </w:pPr>
      <w:r w:rsidRPr="00AC3E1F">
        <w:rPr>
          <w:rFonts w:ascii="仿宋" w:eastAsia="仿宋" w:hAnsi="仿宋"/>
          <w:spacing w:val="1"/>
          <w:w w:val="99"/>
          <w:sz w:val="32"/>
          <w:szCs w:val="32"/>
        </w:rPr>
        <w:t>复印件应当与原件完全一致，应当由原件复制并保持</w:t>
      </w:r>
      <w:r w:rsidRPr="00AC3E1F">
        <w:rPr>
          <w:rFonts w:ascii="仿宋" w:eastAsia="仿宋" w:hAnsi="仿宋"/>
          <w:w w:val="99"/>
          <w:sz w:val="32"/>
          <w:szCs w:val="32"/>
        </w:rPr>
        <w:t>完整、清晰。</w:t>
      </w:r>
    </w:p>
    <w:p w14:paraId="582B912E" w14:textId="77777777" w:rsidR="00D62568" w:rsidRPr="00AC3E1F" w:rsidRDefault="00000000" w:rsidP="00A04047">
      <w:pPr>
        <w:pStyle w:val="a4"/>
        <w:numPr>
          <w:ilvl w:val="2"/>
          <w:numId w:val="1"/>
        </w:numPr>
        <w:tabs>
          <w:tab w:val="left" w:pos="1554"/>
        </w:tabs>
        <w:spacing w:line="360" w:lineRule="auto"/>
        <w:ind w:right="310" w:firstLine="640"/>
        <w:jc w:val="both"/>
        <w:rPr>
          <w:rFonts w:ascii="仿宋" w:eastAsia="仿宋" w:hAnsi="仿宋" w:hint="eastAsia"/>
          <w:sz w:val="32"/>
          <w:szCs w:val="32"/>
        </w:rPr>
      </w:pPr>
      <w:r w:rsidRPr="00AC3E1F">
        <w:rPr>
          <w:rFonts w:ascii="仿宋" w:eastAsia="仿宋" w:hAnsi="仿宋"/>
          <w:spacing w:val="2"/>
          <w:w w:val="99"/>
          <w:sz w:val="32"/>
          <w:szCs w:val="32"/>
        </w:rPr>
        <w:t>申报资料中同一内容（</w:t>
      </w:r>
      <w:r w:rsidRPr="00AC3E1F">
        <w:rPr>
          <w:rFonts w:ascii="仿宋" w:eastAsia="仿宋" w:hAnsi="仿宋"/>
          <w:spacing w:val="1"/>
          <w:w w:val="99"/>
          <w:sz w:val="32"/>
          <w:szCs w:val="32"/>
        </w:rPr>
        <w:t>如药品名称、申请人名称、申</w:t>
      </w:r>
      <w:r w:rsidRPr="00AC3E1F">
        <w:rPr>
          <w:rFonts w:ascii="仿宋" w:eastAsia="仿宋" w:hAnsi="仿宋"/>
          <w:w w:val="99"/>
          <w:sz w:val="32"/>
          <w:szCs w:val="32"/>
        </w:rPr>
        <w:t>请人地址等）的填写应前后一致。</w:t>
      </w:r>
    </w:p>
    <w:p w14:paraId="1A6D79A4" w14:textId="77777777" w:rsidR="00D62568" w:rsidRPr="00AC3E1F" w:rsidRDefault="00000000" w:rsidP="00A04047">
      <w:pPr>
        <w:pStyle w:val="a4"/>
        <w:numPr>
          <w:ilvl w:val="2"/>
          <w:numId w:val="1"/>
        </w:numPr>
        <w:tabs>
          <w:tab w:val="left" w:pos="1432"/>
        </w:tabs>
        <w:spacing w:line="360" w:lineRule="auto"/>
        <w:ind w:left="1431" w:hanging="680"/>
        <w:jc w:val="both"/>
        <w:rPr>
          <w:rFonts w:ascii="仿宋" w:eastAsia="仿宋" w:hAnsi="仿宋" w:hint="eastAsia"/>
          <w:sz w:val="32"/>
          <w:szCs w:val="32"/>
        </w:rPr>
      </w:pPr>
      <w:r w:rsidRPr="00AC3E1F">
        <w:rPr>
          <w:rFonts w:ascii="仿宋" w:eastAsia="仿宋" w:hAnsi="仿宋"/>
          <w:spacing w:val="-10"/>
          <w:w w:val="95"/>
          <w:sz w:val="32"/>
          <w:szCs w:val="32"/>
        </w:rPr>
        <w:lastRenderedPageBreak/>
        <w:t>外文资料应翻译成中文，申请人应对翻译的准确性负责。</w:t>
      </w:r>
    </w:p>
    <w:p w14:paraId="74E03994" w14:textId="77777777" w:rsidR="00D62568" w:rsidRPr="00AC3E1F" w:rsidRDefault="00000000" w:rsidP="00A04047">
      <w:pPr>
        <w:pStyle w:val="a4"/>
        <w:numPr>
          <w:ilvl w:val="1"/>
          <w:numId w:val="1"/>
        </w:numPr>
        <w:tabs>
          <w:tab w:val="left" w:pos="1233"/>
        </w:tabs>
        <w:spacing w:line="360" w:lineRule="auto"/>
        <w:ind w:left="1232" w:hanging="481"/>
        <w:jc w:val="both"/>
        <w:rPr>
          <w:rFonts w:ascii="仿宋" w:eastAsia="仿宋" w:hAnsi="仿宋" w:hint="eastAsia"/>
          <w:sz w:val="32"/>
          <w:szCs w:val="32"/>
        </w:rPr>
      </w:pPr>
      <w:r w:rsidRPr="00AC3E1F">
        <w:rPr>
          <w:rFonts w:ascii="仿宋" w:eastAsia="仿宋" w:hAnsi="仿宋"/>
          <w:w w:val="95"/>
          <w:sz w:val="32"/>
          <w:szCs w:val="32"/>
        </w:rPr>
        <w:t>具体要</w:t>
      </w:r>
      <w:r w:rsidRPr="00AC3E1F">
        <w:rPr>
          <w:rFonts w:ascii="仿宋" w:eastAsia="仿宋" w:hAnsi="仿宋"/>
          <w:spacing w:val="-10"/>
          <w:w w:val="95"/>
          <w:sz w:val="32"/>
          <w:szCs w:val="32"/>
        </w:rPr>
        <w:t>求</w:t>
      </w:r>
    </w:p>
    <w:p w14:paraId="082FE10F" w14:textId="554D073E" w:rsidR="00D62568" w:rsidRPr="00AC3E1F" w:rsidRDefault="00000000" w:rsidP="00A04047">
      <w:pPr>
        <w:pStyle w:val="a4"/>
        <w:numPr>
          <w:ilvl w:val="2"/>
          <w:numId w:val="1"/>
        </w:numPr>
        <w:tabs>
          <w:tab w:val="left" w:pos="1473"/>
        </w:tabs>
        <w:spacing w:line="360" w:lineRule="auto"/>
        <w:ind w:left="1472" w:hanging="721"/>
        <w:jc w:val="both"/>
        <w:rPr>
          <w:rFonts w:ascii="仿宋" w:eastAsia="仿宋" w:hAnsi="仿宋" w:hint="eastAsia"/>
          <w:sz w:val="32"/>
          <w:szCs w:val="32"/>
        </w:rPr>
      </w:pPr>
      <w:r w:rsidRPr="00AC3E1F">
        <w:rPr>
          <w:rFonts w:ascii="仿宋" w:eastAsia="仿宋" w:hAnsi="仿宋"/>
          <w:w w:val="95"/>
          <w:sz w:val="32"/>
          <w:szCs w:val="32"/>
        </w:rPr>
        <w:t>整理排</w:t>
      </w:r>
      <w:r w:rsidRPr="00AC3E1F">
        <w:rPr>
          <w:rFonts w:ascii="仿宋" w:eastAsia="仿宋" w:hAnsi="仿宋"/>
          <w:spacing w:val="-10"/>
          <w:w w:val="95"/>
          <w:sz w:val="32"/>
          <w:szCs w:val="32"/>
        </w:rPr>
        <w:t>序</w:t>
      </w:r>
    </w:p>
    <w:p w14:paraId="2FD99ED8" w14:textId="77777777" w:rsidR="00D62568" w:rsidRPr="00AC3E1F" w:rsidRDefault="00000000" w:rsidP="00A04047">
      <w:pPr>
        <w:pStyle w:val="a3"/>
        <w:spacing w:line="360" w:lineRule="auto"/>
        <w:ind w:left="111" w:right="151" w:firstLine="640"/>
        <w:jc w:val="both"/>
        <w:rPr>
          <w:rFonts w:ascii="仿宋" w:eastAsia="仿宋" w:hAnsi="仿宋" w:hint="eastAsia"/>
        </w:rPr>
      </w:pPr>
      <w:r w:rsidRPr="00AC3E1F">
        <w:rPr>
          <w:rFonts w:ascii="仿宋" w:eastAsia="仿宋" w:hAnsi="仿宋"/>
          <w:spacing w:val="-2"/>
        </w:rPr>
        <w:t>按照现行申报资料要求的项目顺序整理申报资料</w:t>
      </w:r>
      <w:r w:rsidRPr="00AC3E1F">
        <w:rPr>
          <w:rFonts w:ascii="仿宋" w:eastAsia="仿宋" w:hAnsi="仿宋"/>
          <w:spacing w:val="-59"/>
        </w:rPr>
        <w:t>，装</w:t>
      </w:r>
      <w:r w:rsidRPr="00AC3E1F">
        <w:rPr>
          <w:rFonts w:ascii="仿宋" w:eastAsia="仿宋" w:hAnsi="仿宋"/>
          <w:spacing w:val="-2"/>
        </w:rPr>
        <w:t>订成册的文件材料排列文字在</w:t>
      </w:r>
      <w:r w:rsidRPr="00AC3E1F">
        <w:rPr>
          <w:rFonts w:ascii="仿宋" w:eastAsia="仿宋" w:hAnsi="仿宋"/>
          <w:spacing w:val="-70"/>
        </w:rPr>
        <w:t>前，</w:t>
      </w:r>
      <w:r w:rsidRPr="00AC3E1F">
        <w:rPr>
          <w:rFonts w:ascii="仿宋" w:eastAsia="仿宋" w:hAnsi="仿宋"/>
          <w:spacing w:val="-2"/>
        </w:rPr>
        <w:t>照片及图谱在</w:t>
      </w:r>
      <w:r w:rsidRPr="00AC3E1F">
        <w:rPr>
          <w:rFonts w:ascii="仿宋" w:eastAsia="仿宋" w:hAnsi="仿宋"/>
          <w:spacing w:val="-70"/>
        </w:rPr>
        <w:t>后。</w:t>
      </w:r>
      <w:r w:rsidRPr="00AC3E1F">
        <w:rPr>
          <w:rFonts w:ascii="仿宋" w:eastAsia="仿宋" w:hAnsi="仿宋"/>
          <w:spacing w:val="-2"/>
        </w:rPr>
        <w:t>有译文的外文资料，译文在前，原文在后。</w:t>
      </w:r>
    </w:p>
    <w:p w14:paraId="4AAF8641" w14:textId="77777777" w:rsidR="00D62568" w:rsidRPr="00AC3E1F" w:rsidRDefault="00000000" w:rsidP="00A04047">
      <w:pPr>
        <w:pStyle w:val="a4"/>
        <w:numPr>
          <w:ilvl w:val="2"/>
          <w:numId w:val="1"/>
        </w:numPr>
        <w:tabs>
          <w:tab w:val="left" w:pos="1473"/>
        </w:tabs>
        <w:spacing w:line="360" w:lineRule="auto"/>
        <w:ind w:left="1472" w:hanging="721"/>
        <w:jc w:val="both"/>
        <w:rPr>
          <w:rFonts w:ascii="仿宋" w:eastAsia="仿宋" w:hAnsi="仿宋" w:hint="eastAsia"/>
          <w:sz w:val="32"/>
          <w:szCs w:val="32"/>
        </w:rPr>
      </w:pPr>
      <w:r w:rsidRPr="00AC3E1F">
        <w:rPr>
          <w:rFonts w:ascii="仿宋" w:eastAsia="仿宋" w:hAnsi="仿宋"/>
          <w:w w:val="95"/>
          <w:sz w:val="32"/>
          <w:szCs w:val="32"/>
        </w:rPr>
        <w:t>编写页</w:t>
      </w:r>
      <w:r w:rsidRPr="00AC3E1F">
        <w:rPr>
          <w:rFonts w:ascii="仿宋" w:eastAsia="仿宋" w:hAnsi="仿宋"/>
          <w:spacing w:val="-10"/>
          <w:w w:val="95"/>
          <w:sz w:val="32"/>
          <w:szCs w:val="32"/>
        </w:rPr>
        <w:t>码</w:t>
      </w:r>
    </w:p>
    <w:p w14:paraId="4ABE57E2" w14:textId="77777777" w:rsidR="00D62568" w:rsidRPr="00AC3E1F" w:rsidRDefault="00000000" w:rsidP="00A04047">
      <w:pPr>
        <w:pStyle w:val="a4"/>
        <w:numPr>
          <w:ilvl w:val="3"/>
          <w:numId w:val="1"/>
        </w:numPr>
        <w:tabs>
          <w:tab w:val="left" w:pos="1713"/>
        </w:tabs>
        <w:spacing w:line="360" w:lineRule="auto"/>
        <w:ind w:hanging="961"/>
        <w:jc w:val="both"/>
        <w:rPr>
          <w:rFonts w:ascii="仿宋" w:eastAsia="仿宋" w:hAnsi="仿宋" w:hint="eastAsia"/>
          <w:sz w:val="32"/>
          <w:szCs w:val="32"/>
        </w:rPr>
      </w:pPr>
      <w:r w:rsidRPr="00AC3E1F">
        <w:rPr>
          <w:rFonts w:ascii="仿宋" w:eastAsia="仿宋" w:hAnsi="仿宋"/>
          <w:w w:val="95"/>
          <w:sz w:val="32"/>
          <w:szCs w:val="32"/>
        </w:rPr>
        <w:t>装订成册的文件材料，有书写内容的页面编写页码</w:t>
      </w:r>
      <w:r w:rsidRPr="00AC3E1F">
        <w:rPr>
          <w:rFonts w:ascii="仿宋" w:eastAsia="仿宋" w:hAnsi="仿宋"/>
          <w:spacing w:val="-10"/>
          <w:w w:val="95"/>
          <w:sz w:val="32"/>
          <w:szCs w:val="32"/>
        </w:rPr>
        <w:t>。</w:t>
      </w:r>
    </w:p>
    <w:p w14:paraId="033E6501" w14:textId="77777777" w:rsidR="00D62568" w:rsidRPr="00AC3E1F" w:rsidRDefault="00000000" w:rsidP="00A04047">
      <w:pPr>
        <w:pStyle w:val="a4"/>
        <w:numPr>
          <w:ilvl w:val="3"/>
          <w:numId w:val="1"/>
        </w:numPr>
        <w:tabs>
          <w:tab w:val="left" w:pos="1713"/>
        </w:tabs>
        <w:spacing w:line="360" w:lineRule="auto"/>
        <w:ind w:left="111" w:right="312" w:firstLine="640"/>
        <w:jc w:val="both"/>
        <w:rPr>
          <w:rFonts w:ascii="仿宋" w:eastAsia="仿宋" w:hAnsi="仿宋" w:hint="eastAsia"/>
          <w:sz w:val="32"/>
          <w:szCs w:val="32"/>
        </w:rPr>
      </w:pPr>
      <w:r w:rsidRPr="00AC3E1F">
        <w:rPr>
          <w:rFonts w:ascii="仿宋" w:eastAsia="仿宋" w:hAnsi="仿宋"/>
          <w:spacing w:val="-2"/>
          <w:sz w:val="32"/>
          <w:szCs w:val="32"/>
        </w:rPr>
        <w:t>每份文件都应从第一页开始编制</w:t>
      </w:r>
      <w:r w:rsidRPr="00AC3E1F">
        <w:rPr>
          <w:rFonts w:ascii="仿宋" w:eastAsia="仿宋" w:hAnsi="仿宋"/>
          <w:spacing w:val="-40"/>
          <w:sz w:val="32"/>
          <w:szCs w:val="32"/>
        </w:rPr>
        <w:t>页码，</w:t>
      </w:r>
      <w:r w:rsidRPr="00AC3E1F">
        <w:rPr>
          <w:rFonts w:ascii="仿宋" w:eastAsia="仿宋" w:hAnsi="仿宋"/>
          <w:spacing w:val="-2"/>
          <w:sz w:val="32"/>
          <w:szCs w:val="32"/>
        </w:rPr>
        <w:t>但是具体的参</w:t>
      </w:r>
      <w:r w:rsidRPr="00AC3E1F">
        <w:rPr>
          <w:rFonts w:ascii="仿宋" w:eastAsia="仿宋" w:hAnsi="仿宋"/>
          <w:spacing w:val="-6"/>
          <w:sz w:val="32"/>
          <w:szCs w:val="32"/>
        </w:rPr>
        <w:t>考文献例外，已存的杂志的页码编制（对该类文件来说）已经足够。</w:t>
      </w:r>
    </w:p>
    <w:p w14:paraId="0BB57A0F" w14:textId="77777777" w:rsidR="00D62568" w:rsidRPr="00AC3E1F" w:rsidRDefault="00000000" w:rsidP="00A04047">
      <w:pPr>
        <w:pStyle w:val="a4"/>
        <w:numPr>
          <w:ilvl w:val="3"/>
          <w:numId w:val="1"/>
        </w:numPr>
        <w:tabs>
          <w:tab w:val="left" w:pos="1713"/>
        </w:tabs>
        <w:spacing w:line="360" w:lineRule="auto"/>
        <w:ind w:left="111" w:right="309" w:firstLine="640"/>
        <w:jc w:val="both"/>
        <w:rPr>
          <w:rFonts w:ascii="仿宋" w:eastAsia="仿宋" w:hAnsi="仿宋" w:hint="eastAsia"/>
          <w:sz w:val="32"/>
          <w:szCs w:val="32"/>
        </w:rPr>
      </w:pPr>
      <w:r w:rsidRPr="00AC3E1F">
        <w:rPr>
          <w:rFonts w:ascii="仿宋" w:eastAsia="仿宋" w:hAnsi="仿宋"/>
          <w:spacing w:val="-2"/>
          <w:sz w:val="32"/>
          <w:szCs w:val="32"/>
        </w:rPr>
        <w:t>单面书写的文件材料在其正中编写页码</w:t>
      </w:r>
      <w:r w:rsidRPr="00AC3E1F">
        <w:rPr>
          <w:rFonts w:ascii="仿宋" w:eastAsia="仿宋" w:hAnsi="仿宋"/>
          <w:spacing w:val="-40"/>
          <w:sz w:val="32"/>
          <w:szCs w:val="32"/>
        </w:rPr>
        <w:t>；双面</w:t>
      </w:r>
      <w:r w:rsidRPr="00AC3E1F">
        <w:rPr>
          <w:rFonts w:ascii="仿宋" w:eastAsia="仿宋" w:hAnsi="仿宋"/>
          <w:spacing w:val="-2"/>
          <w:sz w:val="32"/>
          <w:szCs w:val="32"/>
        </w:rPr>
        <w:t>书写的文件材</w:t>
      </w:r>
      <w:r w:rsidRPr="00AC3E1F">
        <w:rPr>
          <w:rFonts w:ascii="仿宋" w:eastAsia="仿宋" w:hAnsi="仿宋"/>
          <w:spacing w:val="-30"/>
          <w:sz w:val="32"/>
          <w:szCs w:val="32"/>
        </w:rPr>
        <w:t>料，</w:t>
      </w:r>
      <w:r w:rsidRPr="00AC3E1F">
        <w:rPr>
          <w:rFonts w:ascii="仿宋" w:eastAsia="仿宋" w:hAnsi="仿宋"/>
          <w:spacing w:val="-2"/>
          <w:sz w:val="32"/>
          <w:szCs w:val="32"/>
        </w:rPr>
        <w:t>正面与背面均在其正中编写</w:t>
      </w:r>
      <w:r w:rsidRPr="00AC3E1F">
        <w:rPr>
          <w:rFonts w:ascii="仿宋" w:eastAsia="仿宋" w:hAnsi="仿宋"/>
          <w:spacing w:val="-14"/>
          <w:sz w:val="32"/>
          <w:szCs w:val="32"/>
        </w:rPr>
        <w:t>页码。图样</w:t>
      </w:r>
      <w:r w:rsidRPr="00AC3E1F">
        <w:rPr>
          <w:rFonts w:ascii="仿宋" w:eastAsia="仿宋" w:hAnsi="仿宋"/>
          <w:spacing w:val="-2"/>
          <w:sz w:val="32"/>
          <w:szCs w:val="32"/>
        </w:rPr>
        <w:t>页码编写在标</w:t>
      </w:r>
      <w:r w:rsidRPr="00AC3E1F">
        <w:rPr>
          <w:rFonts w:ascii="仿宋" w:eastAsia="仿宋" w:hAnsi="仿宋"/>
          <w:spacing w:val="-4"/>
          <w:sz w:val="32"/>
          <w:szCs w:val="32"/>
        </w:rPr>
        <w:t>题栏外。</w:t>
      </w:r>
    </w:p>
    <w:p w14:paraId="4C1848C0" w14:textId="77777777" w:rsidR="00D62568" w:rsidRPr="00AC3E1F" w:rsidRDefault="00000000" w:rsidP="00A04047">
      <w:pPr>
        <w:pStyle w:val="a4"/>
        <w:numPr>
          <w:ilvl w:val="2"/>
          <w:numId w:val="1"/>
        </w:numPr>
        <w:tabs>
          <w:tab w:val="left" w:pos="1473"/>
        </w:tabs>
        <w:spacing w:line="360" w:lineRule="auto"/>
        <w:ind w:left="1472" w:hanging="721"/>
        <w:jc w:val="both"/>
        <w:rPr>
          <w:rFonts w:ascii="仿宋" w:eastAsia="仿宋" w:hAnsi="仿宋" w:hint="eastAsia"/>
          <w:sz w:val="32"/>
          <w:szCs w:val="32"/>
        </w:rPr>
      </w:pPr>
      <w:r w:rsidRPr="00AC3E1F">
        <w:rPr>
          <w:rFonts w:ascii="仿宋" w:eastAsia="仿宋" w:hAnsi="仿宋"/>
          <w:w w:val="95"/>
          <w:sz w:val="32"/>
          <w:szCs w:val="32"/>
        </w:rPr>
        <w:t>整理装</w:t>
      </w:r>
      <w:r w:rsidRPr="00AC3E1F">
        <w:rPr>
          <w:rFonts w:ascii="仿宋" w:eastAsia="仿宋" w:hAnsi="仿宋"/>
          <w:spacing w:val="-10"/>
          <w:w w:val="95"/>
          <w:sz w:val="32"/>
          <w:szCs w:val="32"/>
        </w:rPr>
        <w:t>订</w:t>
      </w:r>
    </w:p>
    <w:p w14:paraId="5AABBA2B" w14:textId="77777777" w:rsidR="00D62568" w:rsidRPr="00AC3E1F" w:rsidRDefault="00000000" w:rsidP="00A04047">
      <w:pPr>
        <w:pStyle w:val="a4"/>
        <w:numPr>
          <w:ilvl w:val="3"/>
          <w:numId w:val="1"/>
        </w:numPr>
        <w:tabs>
          <w:tab w:val="left" w:pos="1713"/>
        </w:tabs>
        <w:spacing w:line="360" w:lineRule="auto"/>
        <w:ind w:hanging="961"/>
        <w:jc w:val="both"/>
        <w:rPr>
          <w:rFonts w:ascii="仿宋" w:eastAsia="仿宋" w:hAnsi="仿宋" w:hint="eastAsia"/>
          <w:sz w:val="32"/>
          <w:szCs w:val="32"/>
        </w:rPr>
      </w:pPr>
      <w:r w:rsidRPr="00AC3E1F">
        <w:rPr>
          <w:rFonts w:ascii="仿宋" w:eastAsia="仿宋" w:hAnsi="仿宋"/>
          <w:w w:val="95"/>
          <w:sz w:val="32"/>
          <w:szCs w:val="32"/>
        </w:rPr>
        <w:t>按不同模块资料分类顺序，分别打孔装订成册</w:t>
      </w:r>
      <w:r w:rsidRPr="00AC3E1F">
        <w:rPr>
          <w:rFonts w:ascii="仿宋" w:eastAsia="仿宋" w:hAnsi="仿宋"/>
          <w:spacing w:val="-10"/>
          <w:w w:val="95"/>
          <w:sz w:val="32"/>
          <w:szCs w:val="32"/>
        </w:rPr>
        <w:t>。</w:t>
      </w:r>
    </w:p>
    <w:p w14:paraId="0CB1D1D2" w14:textId="4FDAEEAD" w:rsidR="00D62568" w:rsidRPr="00234BB9" w:rsidRDefault="00000000" w:rsidP="00A04047">
      <w:pPr>
        <w:pStyle w:val="a4"/>
        <w:numPr>
          <w:ilvl w:val="3"/>
          <w:numId w:val="1"/>
        </w:numPr>
        <w:tabs>
          <w:tab w:val="left" w:pos="1799"/>
        </w:tabs>
        <w:spacing w:line="360" w:lineRule="auto"/>
        <w:ind w:left="111" w:right="307" w:firstLine="640"/>
        <w:jc w:val="both"/>
        <w:rPr>
          <w:rFonts w:ascii="仿宋" w:eastAsia="仿宋" w:hAnsi="仿宋" w:hint="eastAsia"/>
          <w:spacing w:val="3"/>
          <w:w w:val="99"/>
          <w:sz w:val="32"/>
          <w:szCs w:val="32"/>
        </w:rPr>
      </w:pPr>
      <w:r w:rsidRPr="00AC3E1F">
        <w:rPr>
          <w:rFonts w:ascii="仿宋" w:eastAsia="仿宋" w:hAnsi="仿宋"/>
          <w:spacing w:val="3"/>
          <w:w w:val="99"/>
          <w:sz w:val="32"/>
          <w:szCs w:val="32"/>
        </w:rPr>
        <w:t>装订成册的申报资料内不同幅面的文件材料要折叠</w:t>
      </w:r>
      <w:r w:rsidRPr="00AC3E1F">
        <w:rPr>
          <w:rFonts w:ascii="仿宋" w:eastAsia="仿宋" w:hAnsi="仿宋"/>
          <w:spacing w:val="14"/>
          <w:w w:val="99"/>
          <w:sz w:val="32"/>
          <w:szCs w:val="32"/>
        </w:rPr>
        <w:t>为统一幅面，破损的要先修复</w:t>
      </w:r>
      <w:r w:rsidRPr="00AC3E1F">
        <w:rPr>
          <w:rFonts w:ascii="仿宋" w:eastAsia="仿宋" w:hAnsi="仿宋"/>
          <w:spacing w:val="13"/>
          <w:w w:val="99"/>
          <w:sz w:val="32"/>
          <w:szCs w:val="32"/>
        </w:rPr>
        <w:t>.</w:t>
      </w:r>
      <w:r w:rsidRPr="00AC3E1F">
        <w:rPr>
          <w:rFonts w:ascii="仿宋" w:eastAsia="仿宋" w:hAnsi="仿宋"/>
          <w:spacing w:val="12"/>
          <w:w w:val="99"/>
          <w:sz w:val="32"/>
          <w:szCs w:val="32"/>
        </w:rPr>
        <w:t>幅面一般采用国际标准</w:t>
      </w:r>
      <w:r w:rsidRPr="00AC3E1F">
        <w:rPr>
          <w:rFonts w:ascii="仿宋" w:eastAsia="仿宋" w:hAnsi="仿宋"/>
          <w:spacing w:val="-1"/>
          <w:w w:val="99"/>
          <w:sz w:val="32"/>
          <w:szCs w:val="32"/>
        </w:rPr>
        <w:t>A</w:t>
      </w:r>
      <w:r w:rsidRPr="00AC3E1F">
        <w:rPr>
          <w:rFonts w:ascii="仿宋" w:eastAsia="仿宋" w:hAnsi="仿宋"/>
          <w:w w:val="99"/>
          <w:sz w:val="32"/>
          <w:szCs w:val="32"/>
        </w:rPr>
        <w:t>4型</w:t>
      </w:r>
      <w:r w:rsidRPr="00234BB9">
        <w:rPr>
          <w:rFonts w:ascii="仿宋" w:eastAsia="仿宋" w:hAnsi="仿宋"/>
          <w:spacing w:val="3"/>
          <w:w w:val="99"/>
          <w:sz w:val="32"/>
          <w:szCs w:val="32"/>
        </w:rPr>
        <w:t>（297mm×210mm）。</w:t>
      </w:r>
    </w:p>
    <w:p w14:paraId="1CCB1386" w14:textId="77777777" w:rsidR="00D62568" w:rsidRPr="00AC3E1F" w:rsidRDefault="00000000" w:rsidP="00A04047">
      <w:pPr>
        <w:pStyle w:val="a4"/>
        <w:numPr>
          <w:ilvl w:val="3"/>
          <w:numId w:val="1"/>
        </w:numPr>
        <w:tabs>
          <w:tab w:val="left" w:pos="1713"/>
        </w:tabs>
        <w:spacing w:line="360" w:lineRule="auto"/>
        <w:ind w:left="111" w:right="304" w:firstLine="640"/>
        <w:jc w:val="both"/>
        <w:rPr>
          <w:rFonts w:ascii="仿宋" w:eastAsia="仿宋" w:hAnsi="仿宋" w:hint="eastAsia"/>
          <w:sz w:val="32"/>
          <w:szCs w:val="32"/>
        </w:rPr>
      </w:pPr>
      <w:r w:rsidRPr="00AC3E1F">
        <w:rPr>
          <w:rFonts w:ascii="仿宋" w:eastAsia="仿宋" w:hAnsi="仿宋"/>
          <w:spacing w:val="-9"/>
          <w:w w:val="99"/>
          <w:sz w:val="32"/>
          <w:szCs w:val="32"/>
        </w:rPr>
        <w:t>资料宜采用打孔线装方式装订，每册申报资料的厚度</w:t>
      </w:r>
      <w:r w:rsidRPr="00AC3E1F">
        <w:rPr>
          <w:rFonts w:ascii="仿宋" w:eastAsia="仿宋" w:hAnsi="仿宋"/>
          <w:w w:val="99"/>
          <w:sz w:val="32"/>
          <w:szCs w:val="32"/>
        </w:rPr>
        <w:t>一般不大于</w:t>
      </w:r>
      <w:r w:rsidRPr="00AC3E1F">
        <w:rPr>
          <w:rFonts w:ascii="仿宋" w:eastAsia="仿宋" w:hAnsi="仿宋"/>
          <w:spacing w:val="-79"/>
          <w:sz w:val="32"/>
          <w:szCs w:val="32"/>
        </w:rPr>
        <w:t xml:space="preserve"> </w:t>
      </w:r>
      <w:r w:rsidRPr="00AC3E1F">
        <w:rPr>
          <w:rFonts w:ascii="仿宋" w:eastAsia="仿宋" w:hAnsi="仿宋"/>
          <w:spacing w:val="-2"/>
          <w:w w:val="99"/>
          <w:sz w:val="32"/>
          <w:szCs w:val="32"/>
        </w:rPr>
        <w:t>3</w:t>
      </w:r>
      <w:r w:rsidRPr="00AC3E1F">
        <w:rPr>
          <w:rFonts w:ascii="仿宋" w:eastAsia="仿宋" w:hAnsi="仿宋"/>
          <w:w w:val="99"/>
          <w:sz w:val="32"/>
          <w:szCs w:val="32"/>
        </w:rPr>
        <w:t>00</w:t>
      </w:r>
      <w:r w:rsidRPr="00AC3E1F">
        <w:rPr>
          <w:rFonts w:ascii="仿宋" w:eastAsia="仿宋" w:hAnsi="仿宋"/>
          <w:spacing w:val="-2"/>
          <w:sz w:val="32"/>
          <w:szCs w:val="32"/>
        </w:rPr>
        <w:t xml:space="preserve"> </w:t>
      </w:r>
      <w:r w:rsidRPr="00AC3E1F">
        <w:rPr>
          <w:rFonts w:ascii="仿宋" w:eastAsia="仿宋" w:hAnsi="仿宋"/>
          <w:spacing w:val="-11"/>
          <w:w w:val="99"/>
          <w:sz w:val="32"/>
          <w:szCs w:val="32"/>
        </w:rPr>
        <w:t>张。在可能的情况下，无需将申报资料与附件分</w:t>
      </w:r>
      <w:r w:rsidRPr="00AC3E1F">
        <w:rPr>
          <w:rFonts w:ascii="仿宋" w:eastAsia="仿宋" w:hAnsi="仿宋"/>
          <w:spacing w:val="-10"/>
          <w:w w:val="99"/>
          <w:sz w:val="32"/>
          <w:szCs w:val="32"/>
        </w:rPr>
        <w:t>开装订，确需分开装订的，每册应加封面，封面内容除总</w:t>
      </w:r>
      <w:proofErr w:type="gramStart"/>
      <w:r w:rsidRPr="00AC3E1F">
        <w:rPr>
          <w:rFonts w:ascii="仿宋" w:eastAsia="仿宋" w:hAnsi="仿宋"/>
          <w:spacing w:val="-10"/>
          <w:w w:val="99"/>
          <w:sz w:val="32"/>
          <w:szCs w:val="32"/>
        </w:rPr>
        <w:t>册数和</w:t>
      </w:r>
      <w:r w:rsidRPr="00AC3E1F">
        <w:rPr>
          <w:rFonts w:ascii="仿宋" w:eastAsia="仿宋" w:hAnsi="仿宋"/>
          <w:spacing w:val="-13"/>
          <w:w w:val="99"/>
          <w:sz w:val="32"/>
          <w:szCs w:val="32"/>
        </w:rPr>
        <w:t>册号外</w:t>
      </w:r>
      <w:proofErr w:type="gramEnd"/>
      <w:r w:rsidRPr="00AC3E1F">
        <w:rPr>
          <w:rFonts w:ascii="仿宋" w:eastAsia="仿宋" w:hAnsi="仿宋"/>
          <w:spacing w:val="-13"/>
          <w:w w:val="99"/>
          <w:sz w:val="32"/>
          <w:szCs w:val="32"/>
        </w:rPr>
        <w:t>，</w:t>
      </w:r>
      <w:r w:rsidRPr="00AC3E1F">
        <w:rPr>
          <w:rFonts w:ascii="仿宋" w:eastAsia="仿宋" w:hAnsi="仿宋"/>
          <w:spacing w:val="-13"/>
          <w:w w:val="99"/>
          <w:sz w:val="32"/>
          <w:szCs w:val="32"/>
        </w:rPr>
        <w:lastRenderedPageBreak/>
        <w:t>其他应相同，区分方式为如某项资料有</w:t>
      </w:r>
      <w:r w:rsidRPr="00AC3E1F">
        <w:rPr>
          <w:rFonts w:ascii="仿宋" w:eastAsia="仿宋" w:hAnsi="仿宋"/>
          <w:spacing w:val="-79"/>
          <w:sz w:val="32"/>
          <w:szCs w:val="32"/>
        </w:rPr>
        <w:t xml:space="preserve"> </w:t>
      </w:r>
      <w:r w:rsidRPr="00AC3E1F">
        <w:rPr>
          <w:rFonts w:ascii="仿宋" w:eastAsia="仿宋" w:hAnsi="仿宋"/>
          <w:w w:val="99"/>
          <w:sz w:val="32"/>
          <w:szCs w:val="32"/>
        </w:rPr>
        <w:t>3</w:t>
      </w:r>
      <w:r w:rsidRPr="00AC3E1F">
        <w:rPr>
          <w:rFonts w:ascii="仿宋" w:eastAsia="仿宋" w:hAnsi="仿宋"/>
          <w:sz w:val="32"/>
          <w:szCs w:val="32"/>
        </w:rPr>
        <w:t xml:space="preserve"> </w:t>
      </w:r>
      <w:r w:rsidRPr="00AC3E1F">
        <w:rPr>
          <w:rFonts w:ascii="仿宋" w:eastAsia="仿宋" w:hAnsi="仿宋"/>
          <w:spacing w:val="-17"/>
          <w:w w:val="99"/>
          <w:sz w:val="32"/>
          <w:szCs w:val="32"/>
        </w:rPr>
        <w:t>册时，可用</w:t>
      </w:r>
      <w:r w:rsidRPr="00AC3E1F">
        <w:rPr>
          <w:rFonts w:ascii="仿宋" w:eastAsia="仿宋" w:hAnsi="仿宋"/>
          <w:spacing w:val="-1"/>
          <w:w w:val="99"/>
          <w:sz w:val="32"/>
          <w:szCs w:val="32"/>
        </w:rPr>
        <w:t>“</w:t>
      </w:r>
      <w:r w:rsidRPr="00AC3E1F">
        <w:rPr>
          <w:rFonts w:ascii="仿宋" w:eastAsia="仿宋" w:hAnsi="仿宋"/>
          <w:spacing w:val="-12"/>
          <w:w w:val="99"/>
          <w:sz w:val="32"/>
          <w:szCs w:val="32"/>
        </w:rPr>
        <w:t>第</w:t>
      </w:r>
      <w:r w:rsidRPr="00AC3E1F">
        <w:rPr>
          <w:rFonts w:ascii="仿宋" w:eastAsia="仿宋" w:hAnsi="仿宋"/>
          <w:w w:val="99"/>
          <w:sz w:val="32"/>
          <w:szCs w:val="32"/>
        </w:rPr>
        <w:t xml:space="preserve"> 1</w:t>
      </w:r>
      <w:r w:rsidRPr="00AC3E1F">
        <w:rPr>
          <w:rFonts w:ascii="仿宋" w:eastAsia="仿宋" w:hAnsi="仿宋"/>
          <w:sz w:val="32"/>
          <w:szCs w:val="32"/>
        </w:rPr>
        <w:t xml:space="preserve"> </w:t>
      </w:r>
      <w:r w:rsidRPr="00AC3E1F">
        <w:rPr>
          <w:rFonts w:ascii="仿宋" w:eastAsia="仿宋" w:hAnsi="仿宋"/>
          <w:spacing w:val="1"/>
          <w:w w:val="99"/>
          <w:sz w:val="32"/>
          <w:szCs w:val="32"/>
        </w:rPr>
        <w:t>册共</w:t>
      </w:r>
      <w:r w:rsidRPr="00AC3E1F">
        <w:rPr>
          <w:rFonts w:ascii="仿宋" w:eastAsia="仿宋" w:hAnsi="仿宋"/>
          <w:spacing w:val="-79"/>
          <w:sz w:val="32"/>
          <w:szCs w:val="32"/>
        </w:rPr>
        <w:t xml:space="preserve"> </w:t>
      </w:r>
      <w:r w:rsidRPr="00AC3E1F">
        <w:rPr>
          <w:rFonts w:ascii="仿宋" w:eastAsia="仿宋" w:hAnsi="仿宋"/>
          <w:w w:val="99"/>
          <w:sz w:val="32"/>
          <w:szCs w:val="32"/>
        </w:rPr>
        <w:t>3</w:t>
      </w:r>
      <w:r w:rsidRPr="00AC3E1F">
        <w:rPr>
          <w:rFonts w:ascii="仿宋" w:eastAsia="仿宋" w:hAnsi="仿宋"/>
          <w:spacing w:val="-2"/>
          <w:sz w:val="32"/>
          <w:szCs w:val="32"/>
        </w:rPr>
        <w:t xml:space="preserve"> </w:t>
      </w:r>
      <w:r w:rsidRPr="00AC3E1F">
        <w:rPr>
          <w:rFonts w:ascii="仿宋" w:eastAsia="仿宋" w:hAnsi="仿宋"/>
          <w:spacing w:val="2"/>
          <w:w w:val="99"/>
          <w:sz w:val="32"/>
          <w:szCs w:val="32"/>
        </w:rPr>
        <w:t>册</w:t>
      </w:r>
      <w:r w:rsidRPr="00AC3E1F">
        <w:rPr>
          <w:rFonts w:ascii="仿宋" w:eastAsia="仿宋" w:hAnsi="仿宋"/>
          <w:spacing w:val="-1"/>
          <w:w w:val="99"/>
          <w:sz w:val="32"/>
          <w:szCs w:val="32"/>
        </w:rPr>
        <w:t>”</w:t>
      </w:r>
      <w:r w:rsidRPr="00AC3E1F">
        <w:rPr>
          <w:rFonts w:ascii="仿宋" w:eastAsia="仿宋" w:hAnsi="仿宋"/>
          <w:w w:val="99"/>
          <w:sz w:val="32"/>
          <w:szCs w:val="32"/>
        </w:rPr>
        <w:t>在封面项目名称下标注。</w:t>
      </w:r>
    </w:p>
    <w:p w14:paraId="35B8B1EE" w14:textId="77777777" w:rsidR="00D62568" w:rsidRPr="00AC3E1F" w:rsidRDefault="00000000" w:rsidP="00A04047">
      <w:pPr>
        <w:pStyle w:val="a4"/>
        <w:numPr>
          <w:ilvl w:val="2"/>
          <w:numId w:val="1"/>
        </w:numPr>
        <w:tabs>
          <w:tab w:val="left" w:pos="1473"/>
        </w:tabs>
        <w:spacing w:line="360" w:lineRule="auto"/>
        <w:ind w:left="1472" w:hanging="721"/>
        <w:jc w:val="both"/>
        <w:rPr>
          <w:rFonts w:ascii="仿宋" w:eastAsia="仿宋" w:hAnsi="仿宋" w:hint="eastAsia"/>
          <w:sz w:val="32"/>
          <w:szCs w:val="32"/>
        </w:rPr>
      </w:pPr>
      <w:r w:rsidRPr="00AC3E1F">
        <w:rPr>
          <w:rFonts w:ascii="仿宋" w:eastAsia="仿宋" w:hAnsi="仿宋"/>
          <w:w w:val="95"/>
          <w:sz w:val="32"/>
          <w:szCs w:val="32"/>
        </w:rPr>
        <w:t>整理装</w:t>
      </w:r>
      <w:r w:rsidRPr="00AC3E1F">
        <w:rPr>
          <w:rFonts w:ascii="仿宋" w:eastAsia="仿宋" w:hAnsi="仿宋"/>
          <w:spacing w:val="-10"/>
          <w:w w:val="95"/>
          <w:sz w:val="32"/>
          <w:szCs w:val="32"/>
        </w:rPr>
        <w:t>袋</w:t>
      </w:r>
    </w:p>
    <w:p w14:paraId="78D38701" w14:textId="03CD31B7" w:rsidR="00D62568" w:rsidRPr="00AC3E1F" w:rsidRDefault="00000000" w:rsidP="00A04047">
      <w:pPr>
        <w:pStyle w:val="a4"/>
        <w:numPr>
          <w:ilvl w:val="3"/>
          <w:numId w:val="1"/>
        </w:numPr>
        <w:tabs>
          <w:tab w:val="left" w:pos="1713"/>
        </w:tabs>
        <w:spacing w:line="360" w:lineRule="auto"/>
        <w:ind w:left="111" w:right="310" w:firstLine="640"/>
        <w:jc w:val="both"/>
        <w:rPr>
          <w:rFonts w:ascii="仿宋" w:eastAsia="仿宋" w:hAnsi="仿宋" w:hint="eastAsia"/>
          <w:spacing w:val="-2"/>
          <w:sz w:val="32"/>
          <w:szCs w:val="32"/>
        </w:rPr>
      </w:pPr>
      <w:r w:rsidRPr="00AC3E1F">
        <w:rPr>
          <w:rFonts w:ascii="仿宋" w:eastAsia="仿宋" w:hAnsi="仿宋"/>
          <w:spacing w:val="-2"/>
          <w:sz w:val="32"/>
          <w:szCs w:val="32"/>
        </w:rPr>
        <w:t>申报资料的整理形式按照不同专业</w:t>
      </w:r>
      <w:r w:rsidRPr="00AC3E1F">
        <w:rPr>
          <w:rFonts w:ascii="仿宋" w:eastAsia="仿宋" w:hAnsi="仿宋"/>
          <w:spacing w:val="-113"/>
          <w:sz w:val="32"/>
          <w:szCs w:val="32"/>
        </w:rPr>
        <w:t>，</w:t>
      </w:r>
      <w:r w:rsidRPr="00AC3E1F">
        <w:rPr>
          <w:rFonts w:ascii="仿宋" w:eastAsia="仿宋" w:hAnsi="仿宋"/>
          <w:spacing w:val="-2"/>
          <w:sz w:val="32"/>
          <w:szCs w:val="32"/>
        </w:rPr>
        <w:t>分类单独整理装</w:t>
      </w:r>
      <w:r w:rsidRPr="00AC3E1F">
        <w:rPr>
          <w:rFonts w:ascii="仿宋" w:eastAsia="仿宋" w:hAnsi="仿宋"/>
          <w:spacing w:val="-6"/>
          <w:sz w:val="32"/>
          <w:szCs w:val="32"/>
        </w:rPr>
        <w:t>袋，一般不得合并装袋；通用名称核准资料、非处方药适宜性审</w:t>
      </w:r>
      <w:r w:rsidRPr="00AC3E1F">
        <w:rPr>
          <w:rFonts w:ascii="仿宋" w:eastAsia="仿宋" w:hAnsi="仿宋"/>
          <w:spacing w:val="-2"/>
          <w:sz w:val="32"/>
          <w:szCs w:val="32"/>
        </w:rPr>
        <w:t>查资料和医疗器械部分资料（如适用），应单独装袋。每套资料装入独立的档案袋，档案袋使用足够强度牛皮纸，以免破损。</w:t>
      </w:r>
    </w:p>
    <w:p w14:paraId="65EF2892" w14:textId="77777777" w:rsidR="00D62568" w:rsidRPr="00AC3E1F" w:rsidRDefault="00000000" w:rsidP="00A04047">
      <w:pPr>
        <w:pStyle w:val="a4"/>
        <w:numPr>
          <w:ilvl w:val="3"/>
          <w:numId w:val="1"/>
        </w:numPr>
        <w:tabs>
          <w:tab w:val="left" w:pos="1713"/>
        </w:tabs>
        <w:spacing w:line="360" w:lineRule="auto"/>
        <w:ind w:left="111" w:right="311" w:firstLine="640"/>
        <w:jc w:val="both"/>
        <w:rPr>
          <w:rFonts w:ascii="仿宋" w:eastAsia="仿宋" w:hAnsi="仿宋" w:hint="eastAsia"/>
          <w:sz w:val="32"/>
          <w:szCs w:val="32"/>
        </w:rPr>
      </w:pPr>
      <w:r w:rsidRPr="00AC3E1F">
        <w:rPr>
          <w:rFonts w:ascii="仿宋" w:eastAsia="仿宋" w:hAnsi="仿宋"/>
          <w:spacing w:val="-2"/>
          <w:sz w:val="32"/>
          <w:szCs w:val="32"/>
        </w:rPr>
        <w:t>当单专业申报资料无法装入同一个资料袋时</w:t>
      </w:r>
      <w:r w:rsidRPr="00AC3E1F">
        <w:rPr>
          <w:rFonts w:ascii="仿宋" w:eastAsia="仿宋" w:hAnsi="仿宋"/>
          <w:spacing w:val="-113"/>
          <w:sz w:val="32"/>
          <w:szCs w:val="32"/>
        </w:rPr>
        <w:t>，</w:t>
      </w:r>
      <w:r w:rsidRPr="00AC3E1F">
        <w:rPr>
          <w:rFonts w:ascii="仿宋" w:eastAsia="仿宋" w:hAnsi="仿宋"/>
          <w:spacing w:val="-2"/>
          <w:sz w:val="32"/>
          <w:szCs w:val="32"/>
        </w:rPr>
        <w:t>可用多个资料袋进行分</w:t>
      </w:r>
      <w:r w:rsidRPr="00AC3E1F">
        <w:rPr>
          <w:rFonts w:ascii="仿宋" w:eastAsia="仿宋" w:hAnsi="仿宋"/>
          <w:spacing w:val="-17"/>
          <w:sz w:val="32"/>
          <w:szCs w:val="32"/>
        </w:rPr>
        <w:t>装，并按</w:t>
      </w:r>
      <w:r w:rsidRPr="00AC3E1F">
        <w:rPr>
          <w:rFonts w:ascii="仿宋" w:eastAsia="仿宋" w:hAnsi="仿宋"/>
          <w:spacing w:val="-2"/>
          <w:sz w:val="32"/>
          <w:szCs w:val="32"/>
        </w:rPr>
        <w:t>本专业研究资料目录有序排列</w:t>
      </w:r>
      <w:r w:rsidRPr="00AC3E1F">
        <w:rPr>
          <w:rFonts w:ascii="仿宋" w:eastAsia="仿宋" w:hAnsi="仿宋"/>
          <w:spacing w:val="-56"/>
          <w:sz w:val="32"/>
          <w:szCs w:val="32"/>
        </w:rPr>
        <w:t>，</w:t>
      </w:r>
      <w:r w:rsidRPr="00AC3E1F">
        <w:rPr>
          <w:rFonts w:ascii="仿宋" w:eastAsia="仿宋" w:hAnsi="仿宋"/>
          <w:spacing w:val="-2"/>
          <w:sz w:val="32"/>
          <w:szCs w:val="32"/>
        </w:rPr>
        <w:t>同一资料项目编号的研究资料放置在同一资料</w:t>
      </w:r>
      <w:r w:rsidRPr="00AC3E1F">
        <w:rPr>
          <w:rFonts w:ascii="仿宋" w:eastAsia="仿宋" w:hAnsi="仿宋"/>
          <w:spacing w:val="-40"/>
          <w:sz w:val="32"/>
          <w:szCs w:val="32"/>
        </w:rPr>
        <w:t>袋中，</w:t>
      </w:r>
      <w:r w:rsidRPr="00AC3E1F">
        <w:rPr>
          <w:rFonts w:ascii="仿宋" w:eastAsia="仿宋" w:hAnsi="仿宋"/>
          <w:spacing w:val="-2"/>
          <w:sz w:val="32"/>
          <w:szCs w:val="32"/>
        </w:rPr>
        <w:t>确保每袋资料间完整的逻辑关系。</w:t>
      </w:r>
    </w:p>
    <w:p w14:paraId="22F468F2" w14:textId="77777777" w:rsidR="00D62568" w:rsidRPr="00AC3E1F" w:rsidRDefault="00000000" w:rsidP="00A04047">
      <w:pPr>
        <w:pStyle w:val="a4"/>
        <w:numPr>
          <w:ilvl w:val="0"/>
          <w:numId w:val="1"/>
        </w:numPr>
        <w:tabs>
          <w:tab w:val="left" w:pos="994"/>
        </w:tabs>
        <w:spacing w:line="360" w:lineRule="auto"/>
        <w:jc w:val="both"/>
        <w:rPr>
          <w:rFonts w:ascii="仿宋" w:eastAsia="仿宋" w:hAnsi="仿宋" w:hint="eastAsia"/>
          <w:sz w:val="32"/>
          <w:szCs w:val="32"/>
        </w:rPr>
      </w:pPr>
      <w:r w:rsidRPr="00AC3E1F">
        <w:rPr>
          <w:rFonts w:ascii="仿宋" w:eastAsia="仿宋" w:hAnsi="仿宋"/>
          <w:w w:val="95"/>
          <w:sz w:val="32"/>
          <w:szCs w:val="32"/>
        </w:rPr>
        <w:t>照片资料的整</w:t>
      </w:r>
      <w:r w:rsidRPr="00AC3E1F">
        <w:rPr>
          <w:rFonts w:ascii="仿宋" w:eastAsia="仿宋" w:hAnsi="仿宋"/>
          <w:spacing w:val="-10"/>
          <w:w w:val="95"/>
          <w:sz w:val="32"/>
          <w:szCs w:val="32"/>
        </w:rPr>
        <w:t>理</w:t>
      </w:r>
    </w:p>
    <w:p w14:paraId="156AC1B7" w14:textId="77777777" w:rsidR="00D62568" w:rsidRPr="00AC3E1F" w:rsidRDefault="00000000" w:rsidP="00A04047">
      <w:pPr>
        <w:pStyle w:val="a4"/>
        <w:numPr>
          <w:ilvl w:val="1"/>
          <w:numId w:val="1"/>
        </w:numPr>
        <w:tabs>
          <w:tab w:val="left" w:pos="1326"/>
        </w:tabs>
        <w:spacing w:line="360" w:lineRule="auto"/>
        <w:ind w:left="1326" w:hanging="574"/>
        <w:jc w:val="both"/>
        <w:rPr>
          <w:rFonts w:ascii="仿宋" w:eastAsia="仿宋" w:hAnsi="仿宋" w:hint="eastAsia"/>
          <w:sz w:val="32"/>
          <w:szCs w:val="32"/>
        </w:rPr>
      </w:pPr>
      <w:r w:rsidRPr="00AC3E1F">
        <w:rPr>
          <w:rFonts w:ascii="仿宋" w:eastAsia="仿宋" w:hAnsi="仿宋"/>
          <w:spacing w:val="10"/>
          <w:w w:val="95"/>
          <w:sz w:val="32"/>
          <w:szCs w:val="32"/>
        </w:rPr>
        <w:t>将照片与文字说明一起固定</w:t>
      </w:r>
      <w:proofErr w:type="gramStart"/>
      <w:r w:rsidRPr="00AC3E1F">
        <w:rPr>
          <w:rFonts w:ascii="仿宋" w:eastAsia="仿宋" w:hAnsi="仿宋"/>
          <w:spacing w:val="10"/>
          <w:w w:val="95"/>
          <w:sz w:val="32"/>
          <w:szCs w:val="32"/>
        </w:rPr>
        <w:t>在芯页</w:t>
      </w:r>
      <w:proofErr w:type="gramEnd"/>
      <w:r w:rsidRPr="00AC3E1F">
        <w:rPr>
          <w:rFonts w:ascii="仿宋" w:eastAsia="仿宋" w:hAnsi="仿宋"/>
          <w:spacing w:val="10"/>
          <w:w w:val="95"/>
          <w:sz w:val="32"/>
          <w:szCs w:val="32"/>
        </w:rPr>
        <w:t>上，</w:t>
      </w:r>
      <w:proofErr w:type="gramStart"/>
      <w:r w:rsidRPr="00AC3E1F">
        <w:rPr>
          <w:rFonts w:ascii="仿宋" w:eastAsia="仿宋" w:hAnsi="仿宋"/>
          <w:spacing w:val="10"/>
          <w:w w:val="95"/>
          <w:sz w:val="32"/>
          <w:szCs w:val="32"/>
        </w:rPr>
        <w:t>芯页的</w:t>
      </w:r>
      <w:proofErr w:type="gramEnd"/>
      <w:r w:rsidRPr="00AC3E1F">
        <w:rPr>
          <w:rFonts w:ascii="仿宋" w:eastAsia="仿宋" w:hAnsi="仿宋"/>
          <w:spacing w:val="10"/>
          <w:w w:val="95"/>
          <w:sz w:val="32"/>
          <w:szCs w:val="32"/>
        </w:rPr>
        <w:t>规格为</w:t>
      </w:r>
    </w:p>
    <w:p w14:paraId="3B964CFE" w14:textId="77777777" w:rsidR="00D62568" w:rsidRPr="00AC3E1F" w:rsidRDefault="00000000" w:rsidP="00A04047">
      <w:pPr>
        <w:pStyle w:val="a3"/>
        <w:spacing w:line="360" w:lineRule="auto"/>
        <w:ind w:left="111"/>
        <w:jc w:val="both"/>
        <w:rPr>
          <w:rFonts w:ascii="仿宋" w:eastAsia="仿宋" w:hAnsi="仿宋" w:hint="eastAsia"/>
        </w:rPr>
      </w:pPr>
      <w:r w:rsidRPr="00AC3E1F">
        <w:rPr>
          <w:rFonts w:ascii="仿宋" w:eastAsia="仿宋" w:hAnsi="仿宋"/>
          <w:w w:val="95"/>
        </w:rPr>
        <w:t>297mm×210mm</w:t>
      </w:r>
      <w:r w:rsidRPr="00AC3E1F">
        <w:rPr>
          <w:rFonts w:ascii="仿宋" w:eastAsia="仿宋" w:hAnsi="仿宋"/>
          <w:spacing w:val="-1"/>
        </w:rPr>
        <w:t xml:space="preserve"> </w:t>
      </w:r>
      <w:r w:rsidRPr="00AC3E1F">
        <w:rPr>
          <w:rFonts w:ascii="仿宋" w:eastAsia="仿宋" w:hAnsi="仿宋"/>
          <w:spacing w:val="-10"/>
        </w:rPr>
        <w:t>。</w:t>
      </w:r>
    </w:p>
    <w:p w14:paraId="10147901" w14:textId="77777777" w:rsidR="00D62568" w:rsidRPr="00AC3E1F" w:rsidRDefault="00000000" w:rsidP="00A04047">
      <w:pPr>
        <w:pStyle w:val="a4"/>
        <w:numPr>
          <w:ilvl w:val="1"/>
          <w:numId w:val="1"/>
        </w:numPr>
        <w:tabs>
          <w:tab w:val="left" w:pos="1233"/>
        </w:tabs>
        <w:spacing w:line="360" w:lineRule="auto"/>
        <w:ind w:left="1232" w:hanging="481"/>
        <w:jc w:val="both"/>
        <w:rPr>
          <w:rFonts w:ascii="仿宋" w:eastAsia="仿宋" w:hAnsi="仿宋" w:hint="eastAsia"/>
          <w:sz w:val="32"/>
          <w:szCs w:val="32"/>
        </w:rPr>
      </w:pPr>
      <w:r w:rsidRPr="00AC3E1F">
        <w:rPr>
          <w:rFonts w:ascii="仿宋" w:eastAsia="仿宋" w:hAnsi="仿宋"/>
          <w:w w:val="95"/>
          <w:sz w:val="32"/>
          <w:szCs w:val="32"/>
        </w:rPr>
        <w:t>根据照片的规格</w:t>
      </w:r>
      <w:r w:rsidRPr="00AC3E1F">
        <w:rPr>
          <w:rFonts w:ascii="仿宋" w:eastAsia="仿宋" w:hAnsi="仿宋"/>
          <w:spacing w:val="-113"/>
          <w:w w:val="95"/>
          <w:sz w:val="32"/>
          <w:szCs w:val="32"/>
        </w:rPr>
        <w:t>、</w:t>
      </w:r>
      <w:r w:rsidRPr="00AC3E1F">
        <w:rPr>
          <w:rFonts w:ascii="仿宋" w:eastAsia="仿宋" w:hAnsi="仿宋"/>
          <w:w w:val="95"/>
          <w:sz w:val="32"/>
          <w:szCs w:val="32"/>
        </w:rPr>
        <w:t>画面和说明的字数确定照片固</w:t>
      </w:r>
      <w:r w:rsidRPr="00AC3E1F">
        <w:rPr>
          <w:rFonts w:ascii="仿宋" w:eastAsia="仿宋" w:hAnsi="仿宋"/>
          <w:spacing w:val="-3"/>
          <w:w w:val="95"/>
          <w:sz w:val="32"/>
          <w:szCs w:val="32"/>
        </w:rPr>
        <w:t>定位置。</w:t>
      </w:r>
    </w:p>
    <w:p w14:paraId="7C72CED6" w14:textId="77777777" w:rsidR="00D62568" w:rsidRPr="00AC3E1F" w:rsidRDefault="00000000" w:rsidP="00A04047">
      <w:pPr>
        <w:pStyle w:val="a4"/>
        <w:numPr>
          <w:ilvl w:val="1"/>
          <w:numId w:val="1"/>
        </w:numPr>
        <w:tabs>
          <w:tab w:val="left" w:pos="1233"/>
        </w:tabs>
        <w:spacing w:line="360" w:lineRule="auto"/>
        <w:ind w:left="1232" w:hanging="481"/>
        <w:jc w:val="both"/>
        <w:rPr>
          <w:rFonts w:ascii="仿宋" w:eastAsia="仿宋" w:hAnsi="仿宋" w:hint="eastAsia"/>
          <w:sz w:val="32"/>
          <w:szCs w:val="32"/>
        </w:rPr>
      </w:pPr>
      <w:r w:rsidRPr="00AC3E1F">
        <w:rPr>
          <w:rFonts w:ascii="仿宋" w:eastAsia="仿宋" w:hAnsi="仿宋"/>
          <w:w w:val="95"/>
          <w:sz w:val="32"/>
          <w:szCs w:val="32"/>
        </w:rPr>
        <w:t>照片必须固定</w:t>
      </w:r>
      <w:proofErr w:type="gramStart"/>
      <w:r w:rsidRPr="00AC3E1F">
        <w:rPr>
          <w:rFonts w:ascii="仿宋" w:eastAsia="仿宋" w:hAnsi="仿宋"/>
          <w:w w:val="95"/>
          <w:sz w:val="32"/>
          <w:szCs w:val="32"/>
        </w:rPr>
        <w:t>在芯页</w:t>
      </w:r>
      <w:proofErr w:type="gramEnd"/>
      <w:r w:rsidRPr="00AC3E1F">
        <w:rPr>
          <w:rFonts w:ascii="仿宋" w:eastAsia="仿宋" w:hAnsi="仿宋"/>
          <w:w w:val="95"/>
          <w:sz w:val="32"/>
          <w:szCs w:val="32"/>
        </w:rPr>
        <w:t>正面（装订线右侧</w:t>
      </w:r>
      <w:r w:rsidRPr="00AC3E1F">
        <w:rPr>
          <w:rFonts w:ascii="仿宋" w:eastAsia="仿宋" w:hAnsi="仿宋"/>
          <w:spacing w:val="-161"/>
          <w:w w:val="95"/>
          <w:sz w:val="32"/>
          <w:szCs w:val="32"/>
        </w:rPr>
        <w:t>）</w:t>
      </w:r>
      <w:r w:rsidRPr="00AC3E1F">
        <w:rPr>
          <w:rFonts w:ascii="仿宋" w:eastAsia="仿宋" w:hAnsi="仿宋"/>
          <w:spacing w:val="-10"/>
          <w:w w:val="95"/>
          <w:sz w:val="32"/>
          <w:szCs w:val="32"/>
        </w:rPr>
        <w:t>。</w:t>
      </w:r>
    </w:p>
    <w:p w14:paraId="5B75DFC7" w14:textId="77777777" w:rsidR="00D62568" w:rsidRPr="00AC3E1F" w:rsidRDefault="00000000" w:rsidP="00A04047">
      <w:pPr>
        <w:pStyle w:val="a4"/>
        <w:numPr>
          <w:ilvl w:val="1"/>
          <w:numId w:val="1"/>
        </w:numPr>
        <w:tabs>
          <w:tab w:val="left" w:pos="1233"/>
        </w:tabs>
        <w:spacing w:line="360" w:lineRule="auto"/>
        <w:ind w:left="1232" w:hanging="481"/>
        <w:jc w:val="both"/>
        <w:rPr>
          <w:rFonts w:ascii="仿宋" w:eastAsia="仿宋" w:hAnsi="仿宋" w:hint="eastAsia"/>
          <w:sz w:val="32"/>
          <w:szCs w:val="32"/>
        </w:rPr>
      </w:pPr>
      <w:r w:rsidRPr="00AC3E1F">
        <w:rPr>
          <w:rFonts w:ascii="仿宋" w:eastAsia="仿宋" w:hAnsi="仿宋"/>
          <w:w w:val="95"/>
          <w:sz w:val="32"/>
          <w:szCs w:val="32"/>
        </w:rPr>
        <w:t>装订成册的申报资料内</w:t>
      </w:r>
      <w:proofErr w:type="gramStart"/>
      <w:r w:rsidRPr="00AC3E1F">
        <w:rPr>
          <w:rFonts w:ascii="仿宋" w:eastAsia="仿宋" w:hAnsi="仿宋"/>
          <w:w w:val="95"/>
          <w:sz w:val="32"/>
          <w:szCs w:val="32"/>
        </w:rPr>
        <w:t>的芯页以</w:t>
      </w:r>
      <w:proofErr w:type="gramEnd"/>
      <w:r w:rsidRPr="00AC3E1F">
        <w:rPr>
          <w:rFonts w:ascii="仿宋" w:eastAsia="仿宋" w:hAnsi="仿宋"/>
          <w:spacing w:val="58"/>
          <w:sz w:val="32"/>
          <w:szCs w:val="32"/>
        </w:rPr>
        <w:t xml:space="preserve"> </w:t>
      </w:r>
      <w:r w:rsidRPr="00AC3E1F">
        <w:rPr>
          <w:rFonts w:ascii="仿宋" w:eastAsia="仿宋" w:hAnsi="仿宋"/>
          <w:w w:val="95"/>
          <w:sz w:val="32"/>
          <w:szCs w:val="32"/>
        </w:rPr>
        <w:t>30</w:t>
      </w:r>
      <w:r w:rsidRPr="00AC3E1F">
        <w:rPr>
          <w:rFonts w:ascii="仿宋" w:eastAsia="仿宋" w:hAnsi="仿宋"/>
          <w:spacing w:val="26"/>
          <w:sz w:val="32"/>
          <w:szCs w:val="32"/>
        </w:rPr>
        <w:t xml:space="preserve">  </w:t>
      </w:r>
      <w:r w:rsidRPr="00AC3E1F">
        <w:rPr>
          <w:rFonts w:ascii="仿宋" w:eastAsia="仿宋" w:hAnsi="仿宋"/>
          <w:w w:val="95"/>
          <w:sz w:val="32"/>
          <w:szCs w:val="32"/>
        </w:rPr>
        <w:t>页左右为宜</w:t>
      </w:r>
      <w:r w:rsidRPr="00AC3E1F">
        <w:rPr>
          <w:rFonts w:ascii="仿宋" w:eastAsia="仿宋" w:hAnsi="仿宋"/>
          <w:spacing w:val="-10"/>
          <w:w w:val="95"/>
          <w:sz w:val="32"/>
          <w:szCs w:val="32"/>
        </w:rPr>
        <w:t>。</w:t>
      </w:r>
    </w:p>
    <w:p w14:paraId="36348102" w14:textId="3CEC5898" w:rsidR="00E72484" w:rsidRPr="00395702" w:rsidRDefault="00000000" w:rsidP="00A04047">
      <w:pPr>
        <w:pStyle w:val="a4"/>
        <w:numPr>
          <w:ilvl w:val="0"/>
          <w:numId w:val="1"/>
        </w:numPr>
        <w:tabs>
          <w:tab w:val="left" w:pos="994"/>
        </w:tabs>
        <w:spacing w:line="360" w:lineRule="auto"/>
        <w:ind w:left="111" w:right="148" w:firstLine="640"/>
        <w:jc w:val="both"/>
        <w:rPr>
          <w:rFonts w:ascii="仿宋" w:eastAsia="仿宋" w:hAnsi="仿宋" w:hint="eastAsia"/>
          <w:sz w:val="32"/>
          <w:szCs w:val="32"/>
        </w:rPr>
      </w:pPr>
      <w:r w:rsidRPr="00AC3E1F">
        <w:rPr>
          <w:rFonts w:ascii="仿宋" w:eastAsia="仿宋" w:hAnsi="仿宋"/>
          <w:spacing w:val="-2"/>
          <w:sz w:val="32"/>
          <w:szCs w:val="32"/>
        </w:rPr>
        <w:t>同时提交光盘的，应使用可记录</w:t>
      </w:r>
      <w:proofErr w:type="gramStart"/>
      <w:r w:rsidRPr="00AC3E1F">
        <w:rPr>
          <w:rFonts w:ascii="仿宋" w:eastAsia="仿宋" w:hAnsi="仿宋"/>
          <w:spacing w:val="-2"/>
          <w:sz w:val="32"/>
          <w:szCs w:val="32"/>
        </w:rPr>
        <w:t>档案级</w:t>
      </w:r>
      <w:proofErr w:type="gramEnd"/>
      <w:r w:rsidRPr="00AC3E1F">
        <w:rPr>
          <w:rFonts w:ascii="仿宋" w:eastAsia="仿宋" w:hAnsi="仿宋"/>
          <w:spacing w:val="-2"/>
          <w:sz w:val="32"/>
          <w:szCs w:val="32"/>
        </w:rPr>
        <w:t>光盘刻盘，并将光</w:t>
      </w:r>
      <w:r w:rsidRPr="00AC3E1F">
        <w:rPr>
          <w:rFonts w:ascii="仿宋" w:eastAsia="仿宋" w:hAnsi="仿宋"/>
          <w:spacing w:val="-6"/>
          <w:sz w:val="32"/>
          <w:szCs w:val="32"/>
        </w:rPr>
        <w:t>盘装入光盘盒中，盒上须注明品名、申报单位、本套光盘共*张、</w:t>
      </w:r>
      <w:r w:rsidRPr="00AC3E1F">
        <w:rPr>
          <w:rFonts w:ascii="仿宋" w:eastAsia="仿宋" w:hAnsi="仿宋"/>
          <w:spacing w:val="-2"/>
          <w:sz w:val="32"/>
          <w:szCs w:val="32"/>
        </w:rPr>
        <w:t>本盘为第*张、联系人及电话等信息，加盖申请人或注册代理机构公章。光盘盒应封装于档案袋中，档案袋封面也应注明品名、申报单</w:t>
      </w:r>
      <w:r w:rsidRPr="00AC3E1F">
        <w:rPr>
          <w:rFonts w:ascii="仿宋" w:eastAsia="仿宋" w:hAnsi="仿宋"/>
          <w:spacing w:val="-30"/>
          <w:sz w:val="32"/>
          <w:szCs w:val="32"/>
        </w:rPr>
        <w:t>位，</w:t>
      </w:r>
      <w:r w:rsidRPr="00AC3E1F">
        <w:rPr>
          <w:rFonts w:ascii="仿宋" w:eastAsia="仿宋" w:hAnsi="仿宋"/>
          <w:spacing w:val="-2"/>
          <w:sz w:val="32"/>
          <w:szCs w:val="32"/>
        </w:rPr>
        <w:t>加盖申请人或注册代理机构</w:t>
      </w:r>
      <w:r w:rsidRPr="00AC3E1F">
        <w:rPr>
          <w:rFonts w:ascii="仿宋" w:eastAsia="仿宋" w:hAnsi="仿宋"/>
          <w:spacing w:val="-14"/>
          <w:sz w:val="32"/>
          <w:szCs w:val="32"/>
        </w:rPr>
        <w:t>公章，随申</w:t>
      </w:r>
      <w:r w:rsidRPr="00AC3E1F">
        <w:rPr>
          <w:rFonts w:ascii="仿宋" w:eastAsia="仿宋" w:hAnsi="仿宋"/>
          <w:spacing w:val="-2"/>
          <w:sz w:val="32"/>
          <w:szCs w:val="32"/>
        </w:rPr>
        <w:t>报资料原件一</w:t>
      </w:r>
      <w:r w:rsidRPr="00AC3E1F">
        <w:rPr>
          <w:rFonts w:ascii="仿宋" w:eastAsia="仿宋" w:hAnsi="仿宋"/>
          <w:spacing w:val="-4"/>
          <w:sz w:val="32"/>
          <w:szCs w:val="32"/>
        </w:rPr>
        <w:t>并提交。</w:t>
      </w:r>
      <w:r w:rsidR="00E72484" w:rsidRPr="00395702">
        <w:rPr>
          <w:rFonts w:hint="eastAsia"/>
          <w:sz w:val="20"/>
        </w:rPr>
        <w:br w:type="page"/>
      </w:r>
    </w:p>
    <w:p w14:paraId="1745F675" w14:textId="77777777" w:rsidR="00D62568" w:rsidRPr="00C05C81" w:rsidRDefault="00000000">
      <w:pPr>
        <w:pStyle w:val="a3"/>
        <w:spacing w:before="182"/>
        <w:ind w:left="111"/>
        <w:rPr>
          <w:rFonts w:ascii="黑体" w:eastAsia="黑体" w:hAnsi="黑体" w:hint="eastAsia"/>
        </w:rPr>
      </w:pPr>
      <w:r w:rsidRPr="00C05C81">
        <w:rPr>
          <w:rFonts w:ascii="黑体" w:eastAsia="黑体" w:hAnsi="黑体"/>
          <w:spacing w:val="-30"/>
          <w:w w:val="95"/>
        </w:rPr>
        <w:lastRenderedPageBreak/>
        <w:t xml:space="preserve">附 </w:t>
      </w:r>
      <w:r w:rsidRPr="00C05C81">
        <w:rPr>
          <w:rFonts w:ascii="黑体" w:eastAsia="黑体" w:hAnsi="黑体"/>
          <w:spacing w:val="-10"/>
        </w:rPr>
        <w:t>1</w:t>
      </w:r>
    </w:p>
    <w:p w14:paraId="720C99FA" w14:textId="77777777" w:rsidR="00D62568" w:rsidRDefault="00D62568">
      <w:pPr>
        <w:pStyle w:val="a3"/>
        <w:rPr>
          <w:rFonts w:hint="eastAsia"/>
          <w:sz w:val="20"/>
        </w:rPr>
      </w:pPr>
    </w:p>
    <w:p w14:paraId="687C03DA" w14:textId="77777777" w:rsidR="00D62568" w:rsidRDefault="00D62568">
      <w:pPr>
        <w:pStyle w:val="a3"/>
        <w:rPr>
          <w:sz w:val="20"/>
        </w:rPr>
      </w:pPr>
    </w:p>
    <w:p w14:paraId="26A289EE" w14:textId="77777777" w:rsidR="002D7BCC" w:rsidRDefault="002D7BCC">
      <w:pPr>
        <w:pStyle w:val="a3"/>
        <w:rPr>
          <w:rFonts w:hint="eastAsia"/>
          <w:sz w:val="20"/>
        </w:rPr>
      </w:pPr>
    </w:p>
    <w:p w14:paraId="78ACC218" w14:textId="128F687C" w:rsidR="00D62568" w:rsidRDefault="002D7BCC" w:rsidP="002D7BCC">
      <w:pPr>
        <w:pStyle w:val="a3"/>
        <w:spacing w:before="8"/>
        <w:jc w:val="center"/>
        <w:rPr>
          <w:rFonts w:hint="eastAsia"/>
          <w:sz w:val="23"/>
        </w:rPr>
      </w:pPr>
      <w:r>
        <w:rPr>
          <w:rFonts w:ascii="华文中宋" w:eastAsia="华文中宋" w:hAnsi="华文中宋" w:hint="eastAsia"/>
          <w:b/>
          <w:bCs/>
          <w:sz w:val="44"/>
          <w:szCs w:val="44"/>
        </w:rPr>
        <w:t>申报资料袋封面格式</w:t>
      </w:r>
    </w:p>
    <w:p w14:paraId="169F153F" w14:textId="77777777" w:rsidR="00D62568" w:rsidRDefault="00D62568">
      <w:pPr>
        <w:pStyle w:val="a3"/>
        <w:spacing w:before="6"/>
        <w:rPr>
          <w:rFonts w:hint="eastAsia"/>
          <w:sz w:val="27"/>
        </w:rPr>
      </w:pPr>
    </w:p>
    <w:p w14:paraId="5A784225" w14:textId="18ABE040" w:rsidR="00E42C7C" w:rsidRDefault="00000000" w:rsidP="00747B96">
      <w:pPr>
        <w:ind w:left="113" w:right="60"/>
        <w:rPr>
          <w:rFonts w:ascii="仿宋" w:eastAsia="仿宋" w:hAnsi="仿宋" w:hint="eastAsia"/>
          <w:b/>
          <w:spacing w:val="-2"/>
          <w:sz w:val="32"/>
          <w:szCs w:val="24"/>
        </w:rPr>
      </w:pPr>
      <w:proofErr w:type="gramStart"/>
      <w:r w:rsidRPr="00747B96">
        <w:rPr>
          <w:rFonts w:ascii="仿宋" w:eastAsia="仿宋" w:hAnsi="仿宋"/>
          <w:b/>
          <w:spacing w:val="-2"/>
          <w:sz w:val="32"/>
          <w:szCs w:val="24"/>
        </w:rPr>
        <w:t>本袋为</w:t>
      </w:r>
      <w:proofErr w:type="gramEnd"/>
      <w:r w:rsidRPr="00747B96">
        <w:rPr>
          <w:rFonts w:ascii="仿宋" w:eastAsia="仿宋" w:hAnsi="仿宋"/>
          <w:b/>
          <w:spacing w:val="-2"/>
          <w:sz w:val="32"/>
          <w:szCs w:val="24"/>
        </w:rPr>
        <w:t>第×</w:t>
      </w:r>
      <w:proofErr w:type="gramStart"/>
      <w:r w:rsidRPr="00747B96">
        <w:rPr>
          <w:rFonts w:ascii="仿宋" w:eastAsia="仿宋" w:hAnsi="仿宋"/>
          <w:b/>
          <w:spacing w:val="-2"/>
          <w:sz w:val="32"/>
          <w:szCs w:val="24"/>
        </w:rPr>
        <w:t>套第</w:t>
      </w:r>
      <w:proofErr w:type="gramEnd"/>
      <w:r w:rsidRPr="00747B96">
        <w:rPr>
          <w:rFonts w:ascii="仿宋" w:eastAsia="仿宋" w:hAnsi="仿宋"/>
          <w:b/>
          <w:spacing w:val="-2"/>
          <w:sz w:val="32"/>
          <w:szCs w:val="24"/>
        </w:rPr>
        <w:t>×袋（每套共×袋）</w:t>
      </w:r>
      <w:r w:rsidR="00E42C7C">
        <w:rPr>
          <w:rFonts w:ascii="仿宋" w:eastAsia="仿宋" w:hAnsi="仿宋"/>
          <w:b/>
          <w:sz w:val="32"/>
          <w:szCs w:val="24"/>
        </w:rPr>
        <w:tab/>
      </w:r>
      <w:r w:rsidR="00E42C7C">
        <w:rPr>
          <w:rFonts w:ascii="仿宋" w:eastAsia="仿宋" w:hAnsi="仿宋"/>
          <w:b/>
          <w:sz w:val="32"/>
          <w:szCs w:val="24"/>
        </w:rPr>
        <w:tab/>
      </w:r>
      <w:r w:rsidRPr="00747B96">
        <w:rPr>
          <w:rFonts w:ascii="仿宋" w:eastAsia="仿宋" w:hAnsi="仿宋"/>
          <w:b/>
          <w:spacing w:val="-2"/>
          <w:sz w:val="32"/>
          <w:szCs w:val="24"/>
        </w:rPr>
        <w:t>本套为原件/复印件</w:t>
      </w:r>
    </w:p>
    <w:p w14:paraId="6FFED58B" w14:textId="4A6D3432" w:rsidR="00D62568" w:rsidRPr="00747B96" w:rsidRDefault="00000000" w:rsidP="00747B96">
      <w:pPr>
        <w:ind w:left="113" w:right="60"/>
        <w:rPr>
          <w:rFonts w:ascii="仿宋" w:eastAsia="仿宋" w:hAnsi="仿宋" w:hint="eastAsia"/>
          <w:b/>
          <w:sz w:val="32"/>
          <w:szCs w:val="24"/>
        </w:rPr>
      </w:pPr>
      <w:r w:rsidRPr="00747B96">
        <w:rPr>
          <w:rFonts w:ascii="仿宋" w:eastAsia="仿宋" w:hAnsi="仿宋"/>
          <w:b/>
          <w:spacing w:val="-2"/>
          <w:sz w:val="32"/>
          <w:szCs w:val="24"/>
        </w:rPr>
        <w:t>本袋内装入的资料项目编号为：</w:t>
      </w:r>
    </w:p>
    <w:p w14:paraId="1E533686" w14:textId="77777777" w:rsidR="00D62568" w:rsidRPr="00747B96" w:rsidRDefault="00000000">
      <w:pPr>
        <w:pStyle w:val="1"/>
        <w:spacing w:before="82"/>
        <w:rPr>
          <w:rFonts w:ascii="黑体" w:eastAsia="黑体" w:hAnsi="黑体" w:hint="eastAsia"/>
        </w:rPr>
      </w:pPr>
      <w:r w:rsidRPr="00747B96">
        <w:rPr>
          <w:rFonts w:ascii="黑体" w:eastAsia="黑体" w:hAnsi="黑体"/>
          <w:spacing w:val="-3"/>
        </w:rPr>
        <w:t>药品名称</w:t>
      </w:r>
    </w:p>
    <w:p w14:paraId="7620127B" w14:textId="77777777" w:rsidR="00747B96" w:rsidRPr="00747B96" w:rsidRDefault="00000000" w:rsidP="00747B96">
      <w:pPr>
        <w:spacing w:before="259" w:line="172" w:lineRule="auto"/>
        <w:ind w:left="111" w:right="60"/>
        <w:jc w:val="both"/>
        <w:rPr>
          <w:rFonts w:ascii="仿宋" w:eastAsia="仿宋" w:hAnsi="仿宋" w:hint="eastAsia"/>
          <w:b/>
          <w:spacing w:val="-2"/>
          <w:sz w:val="32"/>
          <w:szCs w:val="24"/>
        </w:rPr>
      </w:pPr>
      <w:r w:rsidRPr="00747B96">
        <w:rPr>
          <w:rFonts w:ascii="仿宋" w:eastAsia="仿宋" w:hAnsi="仿宋"/>
          <w:b/>
          <w:spacing w:val="-2"/>
          <w:sz w:val="32"/>
          <w:szCs w:val="24"/>
        </w:rPr>
        <w:t>申请事项：××××××××</w:t>
      </w:r>
    </w:p>
    <w:p w14:paraId="7A4C0F72" w14:textId="77777777" w:rsidR="00747B96" w:rsidRPr="00747B96" w:rsidRDefault="00000000" w:rsidP="00747B96">
      <w:pPr>
        <w:spacing w:before="259" w:line="172" w:lineRule="auto"/>
        <w:ind w:left="111" w:right="60"/>
        <w:jc w:val="both"/>
        <w:rPr>
          <w:rFonts w:ascii="仿宋" w:eastAsia="仿宋" w:hAnsi="仿宋" w:hint="eastAsia"/>
          <w:b/>
          <w:spacing w:val="-2"/>
          <w:sz w:val="32"/>
          <w:szCs w:val="24"/>
        </w:rPr>
      </w:pPr>
      <w:r w:rsidRPr="00747B96">
        <w:rPr>
          <w:rFonts w:ascii="仿宋" w:eastAsia="仿宋" w:hAnsi="仿宋"/>
          <w:b/>
          <w:spacing w:val="-2"/>
          <w:sz w:val="32"/>
          <w:szCs w:val="24"/>
        </w:rPr>
        <w:t>注册分类：××××××××</w:t>
      </w:r>
    </w:p>
    <w:p w14:paraId="795F846C" w14:textId="4F20DF02" w:rsidR="00D62568" w:rsidRPr="00747B96" w:rsidRDefault="00000000" w:rsidP="00747B96">
      <w:pPr>
        <w:spacing w:before="259" w:line="172" w:lineRule="auto"/>
        <w:ind w:left="111" w:right="60"/>
        <w:jc w:val="both"/>
        <w:rPr>
          <w:rFonts w:ascii="仿宋" w:eastAsia="仿宋" w:hAnsi="仿宋" w:hint="eastAsia"/>
          <w:b/>
          <w:sz w:val="32"/>
          <w:szCs w:val="24"/>
        </w:rPr>
      </w:pPr>
      <w:proofErr w:type="gramStart"/>
      <w:r w:rsidRPr="00747B96">
        <w:rPr>
          <w:rFonts w:ascii="仿宋" w:eastAsia="仿宋" w:hAnsi="仿宋"/>
          <w:b/>
          <w:sz w:val="32"/>
          <w:szCs w:val="24"/>
        </w:rPr>
        <w:t>规</w:t>
      </w:r>
      <w:proofErr w:type="gramEnd"/>
      <w:r w:rsidR="00747B96" w:rsidRPr="00747B96">
        <w:rPr>
          <w:rFonts w:ascii="仿宋" w:eastAsia="仿宋" w:hAnsi="仿宋" w:hint="eastAsia"/>
          <w:b/>
          <w:spacing w:val="44"/>
          <w:sz w:val="32"/>
          <w:szCs w:val="24"/>
        </w:rPr>
        <w:t xml:space="preserve">　　</w:t>
      </w:r>
      <w:r w:rsidRPr="00747B96">
        <w:rPr>
          <w:rFonts w:ascii="仿宋" w:eastAsia="仿宋" w:hAnsi="仿宋"/>
          <w:b/>
          <w:spacing w:val="-2"/>
          <w:sz w:val="32"/>
          <w:szCs w:val="24"/>
        </w:rPr>
        <w:t>格：××××××××</w:t>
      </w:r>
    </w:p>
    <w:p w14:paraId="606829F4" w14:textId="77777777" w:rsidR="00D62568" w:rsidRPr="00747B96" w:rsidRDefault="00D62568">
      <w:pPr>
        <w:pStyle w:val="a3"/>
        <w:spacing w:before="1"/>
        <w:rPr>
          <w:rFonts w:ascii="仿宋" w:eastAsia="仿宋" w:hAnsi="仿宋" w:hint="eastAsia"/>
          <w:b/>
          <w:sz w:val="24"/>
          <w:szCs w:val="36"/>
        </w:rPr>
      </w:pPr>
    </w:p>
    <w:p w14:paraId="4BCF7224" w14:textId="77777777" w:rsidR="00747B96" w:rsidRPr="00747B96" w:rsidRDefault="00747B96" w:rsidP="00747B96">
      <w:pPr>
        <w:pStyle w:val="a3"/>
        <w:rPr>
          <w:rFonts w:ascii="仿宋" w:eastAsia="仿宋" w:hAnsi="仿宋" w:hint="eastAsia"/>
          <w:b/>
          <w:sz w:val="24"/>
          <w:szCs w:val="36"/>
        </w:rPr>
      </w:pPr>
    </w:p>
    <w:p w14:paraId="48591876" w14:textId="123D8B67" w:rsidR="00747B96" w:rsidRPr="00747B96" w:rsidRDefault="00000000" w:rsidP="00747B96">
      <w:pPr>
        <w:ind w:left="111" w:right="60"/>
        <w:jc w:val="both"/>
        <w:rPr>
          <w:rFonts w:ascii="仿宋" w:eastAsia="仿宋" w:hAnsi="仿宋" w:hint="eastAsia"/>
          <w:b/>
          <w:sz w:val="32"/>
          <w:szCs w:val="24"/>
        </w:rPr>
      </w:pPr>
      <w:r w:rsidRPr="00747B96">
        <w:rPr>
          <w:rFonts w:ascii="仿宋" w:eastAsia="仿宋" w:hAnsi="仿宋"/>
          <w:b/>
          <w:sz w:val="32"/>
          <w:szCs w:val="24"/>
        </w:rPr>
        <w:t>联</w:t>
      </w:r>
      <w:r w:rsidR="00747B96" w:rsidRPr="00747B96">
        <w:rPr>
          <w:rFonts w:ascii="仿宋" w:eastAsia="仿宋" w:hAnsi="仿宋" w:hint="eastAsia"/>
          <w:b/>
          <w:sz w:val="32"/>
          <w:szCs w:val="24"/>
        </w:rPr>
        <w:t xml:space="preserve"> </w:t>
      </w:r>
      <w:r w:rsidRPr="00747B96">
        <w:rPr>
          <w:rFonts w:ascii="仿宋" w:eastAsia="仿宋" w:hAnsi="仿宋"/>
          <w:b/>
          <w:sz w:val="32"/>
          <w:szCs w:val="24"/>
        </w:rPr>
        <w:t>系</w:t>
      </w:r>
      <w:r w:rsidR="00747B96" w:rsidRPr="00747B96">
        <w:rPr>
          <w:rFonts w:ascii="仿宋" w:eastAsia="仿宋" w:hAnsi="仿宋" w:hint="eastAsia"/>
          <w:b/>
          <w:sz w:val="32"/>
          <w:szCs w:val="24"/>
        </w:rPr>
        <w:t xml:space="preserve"> </w:t>
      </w:r>
      <w:r w:rsidRPr="00747B96">
        <w:rPr>
          <w:rFonts w:ascii="仿宋" w:eastAsia="仿宋" w:hAnsi="仿宋"/>
          <w:b/>
          <w:sz w:val="32"/>
          <w:szCs w:val="24"/>
        </w:rPr>
        <w:t>人：</w:t>
      </w:r>
    </w:p>
    <w:p w14:paraId="7CD891DE" w14:textId="77777777" w:rsidR="00747B96" w:rsidRPr="00747B96" w:rsidRDefault="00000000" w:rsidP="00747B96">
      <w:pPr>
        <w:ind w:left="111" w:right="60"/>
        <w:jc w:val="both"/>
        <w:rPr>
          <w:rFonts w:ascii="仿宋" w:eastAsia="仿宋" w:hAnsi="仿宋" w:hint="eastAsia"/>
          <w:b/>
          <w:spacing w:val="-2"/>
          <w:sz w:val="32"/>
          <w:szCs w:val="24"/>
        </w:rPr>
      </w:pPr>
      <w:r w:rsidRPr="00747B96">
        <w:rPr>
          <w:rFonts w:ascii="仿宋" w:eastAsia="仿宋" w:hAnsi="仿宋"/>
          <w:b/>
          <w:spacing w:val="-2"/>
          <w:sz w:val="32"/>
          <w:szCs w:val="24"/>
        </w:rPr>
        <w:t>联系电话：</w:t>
      </w:r>
    </w:p>
    <w:p w14:paraId="6FE358AF" w14:textId="3A8949C6" w:rsidR="00747B96" w:rsidRPr="00747B96" w:rsidRDefault="00000000" w:rsidP="00747B96">
      <w:pPr>
        <w:ind w:left="111" w:right="60"/>
        <w:jc w:val="both"/>
        <w:rPr>
          <w:rFonts w:ascii="仿宋" w:eastAsia="仿宋" w:hAnsi="仿宋" w:hint="eastAsia"/>
          <w:b/>
          <w:spacing w:val="31"/>
          <w:sz w:val="32"/>
          <w:szCs w:val="24"/>
        </w:rPr>
      </w:pPr>
      <w:proofErr w:type="gramStart"/>
      <w:r w:rsidRPr="00747B96">
        <w:rPr>
          <w:rFonts w:ascii="仿宋" w:eastAsia="仿宋" w:hAnsi="仿宋"/>
          <w:b/>
          <w:spacing w:val="31"/>
          <w:sz w:val="32"/>
          <w:szCs w:val="24"/>
        </w:rPr>
        <w:t>手</w:t>
      </w:r>
      <w:r w:rsidR="00747B96" w:rsidRPr="00747B96">
        <w:rPr>
          <w:rFonts w:ascii="仿宋" w:eastAsia="仿宋" w:hAnsi="仿宋" w:hint="eastAsia"/>
          <w:b/>
          <w:spacing w:val="31"/>
          <w:sz w:val="32"/>
          <w:szCs w:val="24"/>
        </w:rPr>
        <w:t xml:space="preserve">　　</w:t>
      </w:r>
      <w:proofErr w:type="gramEnd"/>
      <w:r w:rsidRPr="00747B96">
        <w:rPr>
          <w:rFonts w:ascii="仿宋" w:eastAsia="仿宋" w:hAnsi="仿宋"/>
          <w:b/>
          <w:spacing w:val="31"/>
          <w:sz w:val="32"/>
          <w:szCs w:val="24"/>
        </w:rPr>
        <w:t>机：</w:t>
      </w:r>
    </w:p>
    <w:p w14:paraId="20FCF7A3" w14:textId="77777777" w:rsidR="00747B96" w:rsidRPr="00747B96" w:rsidRDefault="00000000" w:rsidP="00747B96">
      <w:pPr>
        <w:ind w:left="111" w:right="60"/>
        <w:jc w:val="both"/>
        <w:rPr>
          <w:rFonts w:ascii="仿宋" w:eastAsia="仿宋" w:hAnsi="仿宋" w:hint="eastAsia"/>
          <w:b/>
          <w:spacing w:val="-2"/>
          <w:sz w:val="32"/>
          <w:szCs w:val="24"/>
        </w:rPr>
      </w:pPr>
      <w:r w:rsidRPr="00747B96">
        <w:rPr>
          <w:rFonts w:ascii="仿宋" w:eastAsia="仿宋" w:hAnsi="仿宋"/>
          <w:b/>
          <w:spacing w:val="-2"/>
          <w:sz w:val="32"/>
          <w:szCs w:val="24"/>
        </w:rPr>
        <w:t>注册地址：</w:t>
      </w:r>
    </w:p>
    <w:p w14:paraId="171E6643" w14:textId="7FCE1B5F" w:rsidR="00D62568" w:rsidRPr="00747B96" w:rsidRDefault="00000000" w:rsidP="00747B96">
      <w:pPr>
        <w:ind w:left="111" w:right="60"/>
        <w:jc w:val="both"/>
        <w:rPr>
          <w:rFonts w:ascii="仿宋" w:eastAsia="仿宋" w:hAnsi="仿宋" w:hint="eastAsia"/>
          <w:b/>
          <w:sz w:val="32"/>
          <w:szCs w:val="24"/>
        </w:rPr>
      </w:pPr>
      <w:r w:rsidRPr="00747B96">
        <w:rPr>
          <w:rFonts w:ascii="仿宋" w:eastAsia="仿宋" w:hAnsi="仿宋"/>
          <w:b/>
          <w:spacing w:val="-2"/>
          <w:sz w:val="32"/>
          <w:szCs w:val="24"/>
        </w:rPr>
        <w:t>邮政编码：</w:t>
      </w:r>
    </w:p>
    <w:p w14:paraId="0445CC0B" w14:textId="77777777" w:rsidR="00D62568" w:rsidRDefault="00D62568">
      <w:pPr>
        <w:pStyle w:val="a3"/>
        <w:rPr>
          <w:rFonts w:ascii="微软雅黑" w:hint="eastAsia"/>
          <w:b/>
          <w:sz w:val="30"/>
        </w:rPr>
      </w:pPr>
    </w:p>
    <w:p w14:paraId="69EBCB18" w14:textId="77777777" w:rsidR="00747B96" w:rsidRDefault="00747B96">
      <w:pPr>
        <w:pStyle w:val="a3"/>
        <w:rPr>
          <w:rFonts w:ascii="微软雅黑" w:hint="eastAsia"/>
          <w:b/>
          <w:sz w:val="30"/>
        </w:rPr>
      </w:pPr>
    </w:p>
    <w:p w14:paraId="04B18237" w14:textId="77777777" w:rsidR="00D62568" w:rsidRDefault="00D62568">
      <w:pPr>
        <w:pStyle w:val="a3"/>
        <w:spacing w:before="11"/>
        <w:rPr>
          <w:rFonts w:ascii="微软雅黑" w:hint="eastAsia"/>
          <w:b/>
          <w:sz w:val="38"/>
        </w:rPr>
      </w:pPr>
    </w:p>
    <w:p w14:paraId="28DD1EA5" w14:textId="77777777" w:rsidR="00D62568" w:rsidRPr="00C05C81" w:rsidRDefault="00000000">
      <w:pPr>
        <w:pStyle w:val="1"/>
        <w:ind w:right="1053"/>
        <w:rPr>
          <w:rFonts w:ascii="黑体" w:eastAsia="黑体" w:hAnsi="黑体" w:hint="eastAsia"/>
        </w:rPr>
      </w:pPr>
      <w:r w:rsidRPr="00C05C81">
        <w:rPr>
          <w:rFonts w:ascii="黑体" w:eastAsia="黑体" w:hAnsi="黑体"/>
        </w:rPr>
        <w:t>申请人/注册代理机构名称（盖章</w:t>
      </w:r>
      <w:r w:rsidRPr="00C05C81">
        <w:rPr>
          <w:rFonts w:ascii="黑体" w:eastAsia="黑体" w:hAnsi="黑体"/>
          <w:spacing w:val="-10"/>
        </w:rPr>
        <w:t>）</w:t>
      </w:r>
    </w:p>
    <w:p w14:paraId="45ED6F4A" w14:textId="77777777" w:rsidR="00D62568" w:rsidRDefault="00D62568">
      <w:pPr>
        <w:pStyle w:val="a3"/>
        <w:rPr>
          <w:rFonts w:hint="eastAsia"/>
          <w:sz w:val="20"/>
        </w:rPr>
      </w:pPr>
    </w:p>
    <w:p w14:paraId="40D3516F" w14:textId="72299143" w:rsidR="00D62568" w:rsidRPr="00BA035E" w:rsidRDefault="003E7F27" w:rsidP="003E7F27">
      <w:pPr>
        <w:pStyle w:val="a3"/>
        <w:spacing w:before="9"/>
        <w:jc w:val="center"/>
        <w:rPr>
          <w:rFonts w:ascii="等线" w:eastAsia="等线" w:hAnsi="等线" w:hint="eastAsia"/>
          <w:sz w:val="18"/>
          <w:szCs w:val="18"/>
        </w:rPr>
      </w:pPr>
      <w:r w:rsidRPr="00BA035E">
        <w:rPr>
          <w:rFonts w:ascii="等线" w:eastAsia="等线" w:hAnsi="等线"/>
          <w:noProof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BA035E" w:rsidRPr="00BA035E">
        <w:rPr>
          <w:rFonts w:ascii="等线" w:eastAsia="等线" w:hAnsi="等线"/>
          <w:noProof/>
          <w:sz w:val="18"/>
          <w:szCs w:val="18"/>
        </w:rPr>
        <w:t>…………………………………………</w:t>
      </w:r>
    </w:p>
    <w:p w14:paraId="05E7EA37" w14:textId="77777777" w:rsidR="00D62568" w:rsidRDefault="00D62568">
      <w:pPr>
        <w:pStyle w:val="a3"/>
        <w:spacing w:before="8"/>
        <w:rPr>
          <w:rFonts w:hint="eastAsia"/>
          <w:sz w:val="15"/>
        </w:rPr>
      </w:pPr>
    </w:p>
    <w:p w14:paraId="2D11001F" w14:textId="77777777" w:rsidR="00D62568" w:rsidRDefault="00000000">
      <w:pPr>
        <w:spacing w:before="66"/>
        <w:ind w:left="853" w:right="1051"/>
        <w:jc w:val="center"/>
        <w:rPr>
          <w:rFonts w:hint="eastAsia"/>
          <w:sz w:val="24"/>
        </w:rPr>
      </w:pPr>
      <w:r>
        <w:rPr>
          <w:sz w:val="24"/>
        </w:rPr>
        <w:t>（分隔线以下的部分，请贴于档案袋底部</w:t>
      </w:r>
      <w:r>
        <w:rPr>
          <w:spacing w:val="-10"/>
          <w:sz w:val="24"/>
        </w:rPr>
        <w:t>）</w:t>
      </w:r>
    </w:p>
    <w:p w14:paraId="003E6B53" w14:textId="77777777" w:rsidR="00D62568" w:rsidRDefault="00D62568">
      <w:pPr>
        <w:pStyle w:val="a3"/>
        <w:spacing w:before="11"/>
        <w:rPr>
          <w:rFonts w:hint="eastAsia"/>
          <w:sz w:val="27"/>
        </w:rPr>
      </w:pPr>
    </w:p>
    <w:p w14:paraId="113F4D8D" w14:textId="33AF4730" w:rsidR="00E72484" w:rsidRPr="00C05C81" w:rsidRDefault="00E72484" w:rsidP="00E72484">
      <w:pPr>
        <w:pStyle w:val="a3"/>
        <w:spacing w:before="11"/>
        <w:ind w:leftChars="451" w:left="992"/>
        <w:rPr>
          <w:rFonts w:ascii="楷体" w:eastAsia="楷体" w:hAnsi="楷体" w:cs="Microsoft JhengHei" w:hint="eastAsia"/>
          <w:b/>
          <w:w w:val="95"/>
          <w:szCs w:val="22"/>
        </w:rPr>
      </w:pPr>
      <w:r w:rsidRPr="00C05C81">
        <w:rPr>
          <w:rFonts w:ascii="楷体" w:eastAsia="楷体" w:hAnsi="楷体" w:cs="Microsoft JhengHei"/>
          <w:b/>
          <w:w w:val="95"/>
          <w:szCs w:val="22"/>
        </w:rPr>
        <w:t>药品名称：</w:t>
      </w:r>
      <w:r w:rsidRPr="00C05C81">
        <w:rPr>
          <w:rFonts w:ascii="楷体" w:eastAsia="楷体" w:hAnsi="楷体" w:cs="Microsoft JhengHei" w:hint="eastAsia"/>
          <w:b/>
          <w:w w:val="95"/>
          <w:szCs w:val="22"/>
        </w:rPr>
        <w:t xml:space="preserve">                   </w:t>
      </w:r>
      <w:r w:rsidR="00C05C81">
        <w:rPr>
          <w:rFonts w:ascii="楷体" w:eastAsia="楷体" w:hAnsi="楷体" w:cs="Microsoft JhengHei" w:hint="eastAsia"/>
          <w:b/>
          <w:w w:val="95"/>
          <w:szCs w:val="22"/>
        </w:rPr>
        <w:t xml:space="preserve"> </w:t>
      </w:r>
      <w:proofErr w:type="gramStart"/>
      <w:r w:rsidRPr="00C05C81">
        <w:rPr>
          <w:rFonts w:ascii="楷体" w:eastAsia="楷体" w:hAnsi="楷体" w:cs="Microsoft JhengHei"/>
          <w:b/>
          <w:w w:val="95"/>
          <w:szCs w:val="22"/>
        </w:rPr>
        <w:t>规</w:t>
      </w:r>
      <w:proofErr w:type="gramEnd"/>
      <w:r w:rsidRPr="00C05C81">
        <w:rPr>
          <w:rFonts w:ascii="楷体" w:eastAsia="楷体" w:hAnsi="楷体" w:cs="Microsoft JhengHei" w:hint="eastAsia"/>
          <w:b/>
          <w:w w:val="95"/>
          <w:szCs w:val="22"/>
        </w:rPr>
        <w:t xml:space="preserve">　</w:t>
      </w:r>
      <w:r w:rsidRPr="00C05C81">
        <w:rPr>
          <w:rFonts w:ascii="楷体" w:eastAsia="楷体" w:hAnsi="楷体" w:cs="Microsoft JhengHei"/>
          <w:b/>
          <w:w w:val="95"/>
          <w:szCs w:val="22"/>
        </w:rPr>
        <w:t>格：</w:t>
      </w:r>
    </w:p>
    <w:p w14:paraId="69136E75" w14:textId="77777777" w:rsidR="00E72484" w:rsidRPr="00C05C81" w:rsidRDefault="00E72484" w:rsidP="00E72484">
      <w:pPr>
        <w:pStyle w:val="TableParagraph"/>
        <w:spacing w:line="402" w:lineRule="exact"/>
        <w:ind w:left="993"/>
        <w:rPr>
          <w:rFonts w:ascii="楷体" w:eastAsia="楷体" w:hAnsi="楷体" w:hint="eastAsia"/>
          <w:b/>
          <w:sz w:val="32"/>
        </w:rPr>
      </w:pPr>
      <w:r w:rsidRPr="00C05C81">
        <w:rPr>
          <w:rFonts w:ascii="楷体" w:eastAsia="楷体" w:hAnsi="楷体"/>
          <w:b/>
          <w:w w:val="95"/>
          <w:sz w:val="32"/>
        </w:rPr>
        <w:t>申请人/注册代理机构名称</w:t>
      </w:r>
      <w:r w:rsidRPr="00C05C81">
        <w:rPr>
          <w:rFonts w:ascii="楷体" w:eastAsia="楷体" w:hAnsi="楷体"/>
          <w:b/>
          <w:spacing w:val="-10"/>
          <w:w w:val="95"/>
          <w:sz w:val="32"/>
        </w:rPr>
        <w:t>：</w:t>
      </w:r>
    </w:p>
    <w:p w14:paraId="0203DBC9" w14:textId="29816070" w:rsidR="00E72484" w:rsidRPr="00C05C81" w:rsidRDefault="00E72484" w:rsidP="00E72484">
      <w:pPr>
        <w:pStyle w:val="TableParagraph"/>
        <w:spacing w:line="402" w:lineRule="exact"/>
        <w:ind w:left="993"/>
        <w:rPr>
          <w:rFonts w:ascii="楷体" w:eastAsia="楷体" w:hAnsi="楷体" w:hint="eastAsia"/>
          <w:b/>
          <w:w w:val="95"/>
          <w:sz w:val="32"/>
        </w:rPr>
      </w:pPr>
      <w:proofErr w:type="gramStart"/>
      <w:r w:rsidRPr="00C05C81">
        <w:rPr>
          <w:rFonts w:ascii="楷体" w:eastAsia="楷体" w:hAnsi="楷体"/>
          <w:b/>
          <w:w w:val="95"/>
          <w:sz w:val="32"/>
        </w:rPr>
        <w:t>本袋为</w:t>
      </w:r>
      <w:proofErr w:type="gramEnd"/>
      <w:r w:rsidRPr="00C05C81">
        <w:rPr>
          <w:rFonts w:ascii="楷体" w:eastAsia="楷体" w:hAnsi="楷体"/>
          <w:b/>
          <w:w w:val="95"/>
          <w:sz w:val="32"/>
        </w:rPr>
        <w:t>第×</w:t>
      </w:r>
      <w:proofErr w:type="gramStart"/>
      <w:r w:rsidRPr="00C05C81">
        <w:rPr>
          <w:rFonts w:ascii="楷体" w:eastAsia="楷体" w:hAnsi="楷体"/>
          <w:b/>
          <w:w w:val="95"/>
          <w:sz w:val="32"/>
        </w:rPr>
        <w:t>套第</w:t>
      </w:r>
      <w:proofErr w:type="gramEnd"/>
      <w:r w:rsidRPr="00C05C81">
        <w:rPr>
          <w:rFonts w:ascii="楷体" w:eastAsia="楷体" w:hAnsi="楷体"/>
          <w:b/>
          <w:w w:val="95"/>
          <w:sz w:val="32"/>
        </w:rPr>
        <w:t>×袋（每套共×袋）</w:t>
      </w:r>
    </w:p>
    <w:p w14:paraId="1BF1D9D6" w14:textId="7BD6EA86" w:rsidR="00E72484" w:rsidRDefault="00E72484">
      <w:pPr>
        <w:pStyle w:val="a3"/>
        <w:spacing w:before="5"/>
        <w:rPr>
          <w:rFonts w:hint="eastAsia"/>
          <w:sz w:val="21"/>
        </w:rPr>
      </w:pPr>
      <w:r>
        <w:rPr>
          <w:rFonts w:hint="eastAsia"/>
          <w:sz w:val="21"/>
        </w:rPr>
        <w:br w:type="page"/>
      </w:r>
    </w:p>
    <w:p w14:paraId="283EA89B" w14:textId="77777777" w:rsidR="00D62568" w:rsidRPr="00C05C81" w:rsidRDefault="00000000">
      <w:pPr>
        <w:pStyle w:val="a3"/>
        <w:spacing w:before="54"/>
        <w:ind w:left="111"/>
        <w:rPr>
          <w:rFonts w:ascii="黑体" w:eastAsia="黑体" w:hAnsi="黑体" w:hint="eastAsia"/>
        </w:rPr>
      </w:pPr>
      <w:r w:rsidRPr="00C05C81">
        <w:rPr>
          <w:rFonts w:ascii="黑体" w:eastAsia="黑体" w:hAnsi="黑体"/>
          <w:spacing w:val="-30"/>
          <w:w w:val="95"/>
        </w:rPr>
        <w:lastRenderedPageBreak/>
        <w:t xml:space="preserve">附 </w:t>
      </w:r>
      <w:r w:rsidRPr="00C05C81">
        <w:rPr>
          <w:rFonts w:ascii="黑体" w:eastAsia="黑体" w:hAnsi="黑体"/>
          <w:spacing w:val="-10"/>
        </w:rPr>
        <w:t>2</w:t>
      </w:r>
    </w:p>
    <w:p w14:paraId="06D70F30" w14:textId="77777777" w:rsidR="00D62568" w:rsidRDefault="00D62568">
      <w:pPr>
        <w:pStyle w:val="a3"/>
        <w:rPr>
          <w:rFonts w:hint="eastAsia"/>
          <w:sz w:val="20"/>
        </w:rPr>
      </w:pPr>
    </w:p>
    <w:p w14:paraId="036E65DB" w14:textId="02204DCB" w:rsidR="00D62568" w:rsidRDefault="00D62568">
      <w:pPr>
        <w:pStyle w:val="a3"/>
        <w:rPr>
          <w:sz w:val="20"/>
        </w:rPr>
      </w:pPr>
    </w:p>
    <w:p w14:paraId="5735F864" w14:textId="77777777" w:rsidR="00A933CC" w:rsidRDefault="00A933CC">
      <w:pPr>
        <w:pStyle w:val="a3"/>
        <w:rPr>
          <w:rFonts w:hint="eastAsia"/>
          <w:sz w:val="20"/>
        </w:rPr>
      </w:pPr>
    </w:p>
    <w:p w14:paraId="0DB5FCC4" w14:textId="16E9AB16" w:rsidR="00A933CC" w:rsidRDefault="00A933CC" w:rsidP="00A933CC">
      <w:pPr>
        <w:pStyle w:val="a3"/>
        <w:spacing w:before="8"/>
        <w:jc w:val="center"/>
        <w:rPr>
          <w:rFonts w:hint="eastAsia"/>
          <w:sz w:val="23"/>
        </w:rPr>
      </w:pPr>
      <w:r>
        <w:rPr>
          <w:rFonts w:ascii="华文中宋" w:eastAsia="华文中宋" w:hAnsi="华文中宋" w:hint="eastAsia"/>
          <w:b/>
          <w:bCs/>
          <w:sz w:val="44"/>
          <w:szCs w:val="44"/>
        </w:rPr>
        <w:t>申报资料</w:t>
      </w:r>
      <w:r>
        <w:rPr>
          <w:rFonts w:ascii="华文中宋" w:eastAsia="华文中宋" w:hAnsi="华文中宋" w:hint="eastAsia"/>
          <w:b/>
          <w:bCs/>
          <w:sz w:val="44"/>
          <w:szCs w:val="44"/>
        </w:rPr>
        <w:t>项目</w:t>
      </w:r>
      <w:r>
        <w:rPr>
          <w:rFonts w:ascii="华文中宋" w:eastAsia="华文中宋" w:hAnsi="华文中宋" w:hint="eastAsia"/>
          <w:b/>
          <w:bCs/>
          <w:sz w:val="44"/>
          <w:szCs w:val="44"/>
        </w:rPr>
        <w:t>封面格式</w:t>
      </w:r>
    </w:p>
    <w:p w14:paraId="471E4543" w14:textId="77777777" w:rsidR="00D62568" w:rsidRDefault="00D62568">
      <w:pPr>
        <w:pStyle w:val="a3"/>
        <w:rPr>
          <w:rFonts w:hint="eastAsia"/>
          <w:sz w:val="20"/>
        </w:rPr>
      </w:pPr>
    </w:p>
    <w:p w14:paraId="6F5408E2" w14:textId="77777777" w:rsidR="00D62568" w:rsidRDefault="00D62568">
      <w:pPr>
        <w:pStyle w:val="a3"/>
        <w:rPr>
          <w:rFonts w:hint="eastAsia"/>
          <w:sz w:val="20"/>
        </w:rPr>
      </w:pPr>
    </w:p>
    <w:p w14:paraId="05E5B560" w14:textId="77777777" w:rsidR="00D62568" w:rsidRPr="00C05C81" w:rsidRDefault="00000000">
      <w:pPr>
        <w:tabs>
          <w:tab w:val="left" w:pos="5534"/>
        </w:tabs>
        <w:spacing w:before="114" w:line="273" w:lineRule="auto"/>
        <w:ind w:left="714" w:right="1623"/>
        <w:rPr>
          <w:rFonts w:ascii="仿宋" w:eastAsia="仿宋" w:hAnsi="仿宋" w:hint="eastAsia"/>
          <w:b/>
          <w:sz w:val="30"/>
        </w:rPr>
      </w:pPr>
      <w:r w:rsidRPr="00C05C81">
        <w:rPr>
          <w:rFonts w:ascii="仿宋" w:eastAsia="仿宋" w:hAnsi="仿宋"/>
          <w:b/>
          <w:spacing w:val="-2"/>
          <w:w w:val="110"/>
          <w:sz w:val="30"/>
        </w:rPr>
        <w:t>申请事项：××××××××</w:t>
      </w:r>
      <w:r w:rsidRPr="00C05C81">
        <w:rPr>
          <w:rFonts w:ascii="仿宋" w:eastAsia="仿宋" w:hAnsi="仿宋"/>
          <w:b/>
          <w:sz w:val="30"/>
        </w:rPr>
        <w:tab/>
      </w:r>
      <w:r w:rsidRPr="00C05C81">
        <w:rPr>
          <w:rFonts w:ascii="仿宋" w:eastAsia="仿宋" w:hAnsi="仿宋"/>
          <w:b/>
          <w:spacing w:val="-2"/>
          <w:sz w:val="30"/>
        </w:rPr>
        <w:t>资料项目编号：</w:t>
      </w:r>
      <w:r w:rsidRPr="00C05C81">
        <w:rPr>
          <w:rFonts w:ascii="仿宋" w:eastAsia="仿宋" w:hAnsi="仿宋"/>
          <w:b/>
          <w:spacing w:val="-2"/>
          <w:w w:val="110"/>
          <w:sz w:val="30"/>
        </w:rPr>
        <w:t>注册分类：××××××××</w:t>
      </w:r>
    </w:p>
    <w:p w14:paraId="586BCD4F" w14:textId="77777777" w:rsidR="00D62568" w:rsidRDefault="00D62568">
      <w:pPr>
        <w:pStyle w:val="a3"/>
        <w:spacing w:before="11"/>
        <w:rPr>
          <w:rFonts w:ascii="微软雅黑" w:hint="eastAsia"/>
          <w:b/>
          <w:sz w:val="25"/>
        </w:rPr>
      </w:pPr>
    </w:p>
    <w:p w14:paraId="3AB03AB3" w14:textId="77777777" w:rsidR="00D62568" w:rsidRPr="00C05C81" w:rsidRDefault="00000000">
      <w:pPr>
        <w:pStyle w:val="1"/>
        <w:rPr>
          <w:rFonts w:ascii="黑体" w:eastAsia="黑体" w:hAnsi="黑体" w:hint="eastAsia"/>
        </w:rPr>
      </w:pPr>
      <w:r w:rsidRPr="00C05C81">
        <w:rPr>
          <w:rFonts w:ascii="黑体" w:eastAsia="黑体" w:hAnsi="黑体"/>
        </w:rPr>
        <w:t>药品名称（规格</w:t>
      </w:r>
      <w:r w:rsidRPr="00C05C81">
        <w:rPr>
          <w:rFonts w:ascii="黑体" w:eastAsia="黑体" w:hAnsi="黑体"/>
          <w:spacing w:val="-10"/>
        </w:rPr>
        <w:t>）</w:t>
      </w:r>
    </w:p>
    <w:p w14:paraId="15C8A731" w14:textId="77777777" w:rsidR="00D62568" w:rsidRPr="00C05C81" w:rsidRDefault="00D62568">
      <w:pPr>
        <w:pStyle w:val="a3"/>
        <w:spacing w:before="9"/>
        <w:rPr>
          <w:rFonts w:ascii="黑体" w:eastAsia="黑体" w:hAnsi="黑体" w:hint="eastAsia"/>
          <w:sz w:val="59"/>
        </w:rPr>
      </w:pPr>
    </w:p>
    <w:p w14:paraId="4DC2C530" w14:textId="77777777" w:rsidR="00D62568" w:rsidRPr="00C05C81" w:rsidRDefault="00000000" w:rsidP="00C05C81">
      <w:pPr>
        <w:ind w:left="111"/>
        <w:rPr>
          <w:rFonts w:ascii="仿宋" w:eastAsia="仿宋" w:hAnsi="仿宋" w:hint="eastAsia"/>
          <w:b/>
          <w:sz w:val="32"/>
          <w:szCs w:val="24"/>
        </w:rPr>
      </w:pPr>
      <w:r w:rsidRPr="00C05C81">
        <w:rPr>
          <w:rFonts w:ascii="仿宋" w:eastAsia="仿宋" w:hAnsi="仿宋"/>
          <w:b/>
          <w:spacing w:val="-2"/>
          <w:sz w:val="32"/>
          <w:szCs w:val="24"/>
        </w:rPr>
        <w:t>资料项目名称</w:t>
      </w:r>
    </w:p>
    <w:p w14:paraId="441399BB" w14:textId="77777777" w:rsidR="00D62568" w:rsidRPr="00C05C81" w:rsidRDefault="00D62568" w:rsidP="00C05C81">
      <w:pPr>
        <w:pStyle w:val="a3"/>
        <w:rPr>
          <w:rFonts w:ascii="仿宋" w:eastAsia="仿宋" w:hAnsi="仿宋" w:hint="eastAsia"/>
          <w:b/>
          <w:sz w:val="28"/>
          <w:szCs w:val="36"/>
        </w:rPr>
      </w:pPr>
    </w:p>
    <w:p w14:paraId="77F26C1D" w14:textId="77777777" w:rsidR="00C05C81" w:rsidRDefault="00000000" w:rsidP="00C05C81">
      <w:pPr>
        <w:ind w:left="111" w:right="60"/>
        <w:rPr>
          <w:rFonts w:ascii="仿宋" w:eastAsia="仿宋" w:hAnsi="仿宋" w:hint="eastAsia"/>
          <w:b/>
          <w:spacing w:val="12"/>
          <w:sz w:val="32"/>
          <w:szCs w:val="24"/>
        </w:rPr>
      </w:pPr>
      <w:r w:rsidRPr="00C05C81">
        <w:rPr>
          <w:rFonts w:ascii="仿宋" w:eastAsia="仿宋" w:hAnsi="仿宋"/>
          <w:b/>
          <w:spacing w:val="-2"/>
          <w:sz w:val="32"/>
          <w:szCs w:val="24"/>
        </w:rPr>
        <w:t>研究机构名称（加盖公章</w:t>
      </w:r>
      <w:r w:rsidRPr="00C05C81">
        <w:rPr>
          <w:rFonts w:ascii="仿宋" w:eastAsia="仿宋" w:hAnsi="仿宋"/>
          <w:b/>
          <w:spacing w:val="-137"/>
          <w:sz w:val="32"/>
          <w:szCs w:val="24"/>
        </w:rPr>
        <w:t>）</w:t>
      </w:r>
      <w:r w:rsidRPr="00C05C81">
        <w:rPr>
          <w:rFonts w:ascii="仿宋" w:eastAsia="仿宋" w:hAnsi="仿宋"/>
          <w:b/>
          <w:spacing w:val="12"/>
          <w:sz w:val="32"/>
          <w:szCs w:val="24"/>
        </w:rPr>
        <w:t>：××××××××</w:t>
      </w:r>
    </w:p>
    <w:p w14:paraId="3EFD65DD" w14:textId="2C7AA400" w:rsidR="00D62568" w:rsidRPr="00C05C81" w:rsidRDefault="00000000" w:rsidP="00C05C81">
      <w:pPr>
        <w:ind w:left="111" w:right="60"/>
        <w:rPr>
          <w:rFonts w:ascii="仿宋" w:eastAsia="仿宋" w:hAnsi="仿宋" w:hint="eastAsia"/>
          <w:b/>
          <w:sz w:val="32"/>
          <w:szCs w:val="24"/>
        </w:rPr>
      </w:pPr>
      <w:r w:rsidRPr="00C05C81">
        <w:rPr>
          <w:rFonts w:ascii="仿宋" w:eastAsia="仿宋" w:hAnsi="仿宋"/>
          <w:b/>
          <w:spacing w:val="-2"/>
          <w:sz w:val="32"/>
          <w:szCs w:val="24"/>
        </w:rPr>
        <w:t>研究地址：</w:t>
      </w:r>
    </w:p>
    <w:p w14:paraId="1A399B57" w14:textId="77777777" w:rsidR="00D62568" w:rsidRPr="00C05C81" w:rsidRDefault="00000000" w:rsidP="00C05C81">
      <w:pPr>
        <w:ind w:left="111" w:right="60"/>
        <w:rPr>
          <w:rFonts w:ascii="仿宋" w:eastAsia="仿宋" w:hAnsi="仿宋" w:hint="eastAsia"/>
          <w:b/>
          <w:sz w:val="32"/>
          <w:szCs w:val="24"/>
        </w:rPr>
      </w:pPr>
      <w:r w:rsidRPr="00C05C81">
        <w:rPr>
          <w:rFonts w:ascii="仿宋" w:eastAsia="仿宋" w:hAnsi="仿宋"/>
          <w:b/>
          <w:sz w:val="32"/>
          <w:szCs w:val="24"/>
        </w:rPr>
        <w:t>主要研究者姓名（签字</w:t>
      </w:r>
      <w:r w:rsidRPr="00C05C81">
        <w:rPr>
          <w:rFonts w:ascii="仿宋" w:eastAsia="仿宋" w:hAnsi="仿宋"/>
          <w:b/>
          <w:spacing w:val="-157"/>
          <w:sz w:val="32"/>
          <w:szCs w:val="24"/>
        </w:rPr>
        <w:t>）</w:t>
      </w:r>
      <w:r w:rsidRPr="00C05C81">
        <w:rPr>
          <w:rFonts w:ascii="仿宋" w:eastAsia="仿宋" w:hAnsi="仿宋"/>
          <w:b/>
          <w:spacing w:val="-5"/>
          <w:sz w:val="32"/>
          <w:szCs w:val="24"/>
        </w:rPr>
        <w:t>：</w:t>
      </w:r>
    </w:p>
    <w:p w14:paraId="2F091A18" w14:textId="77777777" w:rsidR="00D62568" w:rsidRPr="00C05C81" w:rsidRDefault="00000000" w:rsidP="00C05C81">
      <w:pPr>
        <w:ind w:left="111" w:right="60"/>
        <w:rPr>
          <w:rFonts w:ascii="仿宋" w:eastAsia="仿宋" w:hAnsi="仿宋" w:hint="eastAsia"/>
          <w:b/>
          <w:sz w:val="32"/>
          <w:szCs w:val="24"/>
        </w:rPr>
      </w:pPr>
      <w:r w:rsidRPr="00C05C81">
        <w:rPr>
          <w:rFonts w:ascii="仿宋" w:eastAsia="仿宋" w:hAnsi="仿宋"/>
          <w:b/>
          <w:spacing w:val="-2"/>
          <w:sz w:val="32"/>
          <w:szCs w:val="24"/>
        </w:rPr>
        <w:t>试验者姓名：××××××××</w:t>
      </w:r>
    </w:p>
    <w:p w14:paraId="3C5A0246" w14:textId="77777777" w:rsidR="00C05C81" w:rsidRDefault="00000000" w:rsidP="00C05C81">
      <w:pPr>
        <w:ind w:left="111" w:right="60"/>
        <w:rPr>
          <w:rFonts w:ascii="仿宋" w:eastAsia="仿宋" w:hAnsi="仿宋" w:hint="eastAsia"/>
          <w:b/>
          <w:spacing w:val="-1"/>
          <w:sz w:val="32"/>
          <w:szCs w:val="24"/>
        </w:rPr>
      </w:pPr>
      <w:r w:rsidRPr="00C05C81">
        <w:rPr>
          <w:rFonts w:ascii="仿宋" w:eastAsia="仿宋" w:hAnsi="仿宋"/>
          <w:b/>
          <w:sz w:val="32"/>
          <w:szCs w:val="24"/>
        </w:rPr>
        <w:t>试验起止日期：</w:t>
      </w:r>
      <w:r w:rsidRPr="00C05C81">
        <w:rPr>
          <w:rFonts w:ascii="仿宋" w:eastAsia="仿宋" w:hAnsi="仿宋"/>
          <w:b/>
          <w:spacing w:val="-1"/>
          <w:sz w:val="32"/>
          <w:szCs w:val="24"/>
        </w:rPr>
        <w:t>××××××××</w:t>
      </w:r>
      <w:r w:rsidRPr="00C05C81">
        <w:rPr>
          <w:rFonts w:ascii="仿宋" w:eastAsia="仿宋" w:hAnsi="仿宋"/>
          <w:b/>
          <w:sz w:val="32"/>
          <w:szCs w:val="24"/>
        </w:rPr>
        <w:t>－×</w:t>
      </w:r>
      <w:r w:rsidRPr="00C05C81">
        <w:rPr>
          <w:rFonts w:ascii="仿宋" w:eastAsia="仿宋" w:hAnsi="仿宋"/>
          <w:b/>
          <w:spacing w:val="-1"/>
          <w:sz w:val="32"/>
          <w:szCs w:val="24"/>
        </w:rPr>
        <w:t>×××××××</w:t>
      </w:r>
    </w:p>
    <w:p w14:paraId="0B3ADB1F" w14:textId="2A2A85C1" w:rsidR="00D62568" w:rsidRPr="00C05C81" w:rsidRDefault="00000000" w:rsidP="00C05C81">
      <w:pPr>
        <w:ind w:left="111" w:right="60"/>
        <w:rPr>
          <w:rFonts w:ascii="仿宋" w:eastAsia="仿宋" w:hAnsi="仿宋" w:hint="eastAsia"/>
          <w:b/>
          <w:sz w:val="32"/>
          <w:szCs w:val="24"/>
        </w:rPr>
      </w:pPr>
      <w:r w:rsidRPr="00C05C81">
        <w:rPr>
          <w:rFonts w:ascii="仿宋" w:eastAsia="仿宋" w:hAnsi="仿宋"/>
          <w:b/>
          <w:sz w:val="32"/>
          <w:szCs w:val="24"/>
        </w:rPr>
        <w:t>原始资料保存地点：××××××××</w:t>
      </w:r>
    </w:p>
    <w:p w14:paraId="3BA48CA1" w14:textId="77777777" w:rsidR="00C05C81" w:rsidRDefault="00000000" w:rsidP="00C05C81">
      <w:pPr>
        <w:ind w:left="111" w:right="60"/>
        <w:rPr>
          <w:rFonts w:ascii="仿宋" w:eastAsia="仿宋" w:hAnsi="仿宋" w:hint="eastAsia"/>
          <w:b/>
          <w:spacing w:val="-2"/>
          <w:sz w:val="32"/>
          <w:szCs w:val="24"/>
        </w:rPr>
      </w:pPr>
      <w:r w:rsidRPr="00C05C81">
        <w:rPr>
          <w:rFonts w:ascii="仿宋" w:eastAsia="仿宋" w:hAnsi="仿宋"/>
          <w:b/>
          <w:spacing w:val="-2"/>
          <w:sz w:val="32"/>
          <w:szCs w:val="24"/>
        </w:rPr>
        <w:t>联系人姓名：××××××××</w:t>
      </w:r>
    </w:p>
    <w:p w14:paraId="653642B7" w14:textId="77777777" w:rsidR="00C05C81" w:rsidRDefault="00000000" w:rsidP="00C05C81">
      <w:pPr>
        <w:ind w:left="111" w:right="60"/>
        <w:rPr>
          <w:rFonts w:ascii="仿宋" w:eastAsia="仿宋" w:hAnsi="仿宋" w:hint="eastAsia"/>
          <w:b/>
          <w:spacing w:val="80"/>
          <w:sz w:val="32"/>
          <w:szCs w:val="24"/>
        </w:rPr>
      </w:pPr>
      <w:r w:rsidRPr="00C05C81">
        <w:rPr>
          <w:rFonts w:ascii="仿宋" w:eastAsia="仿宋" w:hAnsi="仿宋"/>
          <w:b/>
          <w:spacing w:val="-2"/>
          <w:sz w:val="32"/>
          <w:szCs w:val="24"/>
        </w:rPr>
        <w:t>联系电话：××××××××</w:t>
      </w:r>
    </w:p>
    <w:p w14:paraId="6BF4E3EA" w14:textId="3835060F" w:rsidR="00D62568" w:rsidRPr="00C05C81" w:rsidRDefault="00000000" w:rsidP="00C05C81">
      <w:pPr>
        <w:ind w:left="111" w:right="60"/>
        <w:rPr>
          <w:rFonts w:ascii="仿宋" w:eastAsia="仿宋" w:hAnsi="仿宋" w:hint="eastAsia"/>
          <w:b/>
          <w:sz w:val="32"/>
          <w:szCs w:val="24"/>
        </w:rPr>
      </w:pPr>
      <w:r w:rsidRPr="00C05C81">
        <w:rPr>
          <w:rFonts w:ascii="仿宋" w:eastAsia="仿宋" w:hAnsi="仿宋"/>
          <w:b/>
          <w:spacing w:val="-2"/>
          <w:sz w:val="32"/>
          <w:szCs w:val="24"/>
        </w:rPr>
        <w:t>联系地址：××××××××</w:t>
      </w:r>
    </w:p>
    <w:p w14:paraId="2CD875EE" w14:textId="77777777" w:rsidR="00D62568" w:rsidRDefault="00D62568">
      <w:pPr>
        <w:pStyle w:val="a3"/>
        <w:rPr>
          <w:rFonts w:ascii="微软雅黑" w:hint="eastAsia"/>
          <w:b/>
          <w:sz w:val="30"/>
        </w:rPr>
      </w:pPr>
    </w:p>
    <w:p w14:paraId="0730F0EC" w14:textId="77777777" w:rsidR="00D62568" w:rsidRDefault="00D62568">
      <w:pPr>
        <w:pStyle w:val="a3"/>
        <w:spacing w:before="15"/>
        <w:rPr>
          <w:rFonts w:ascii="微软雅黑" w:hint="eastAsia"/>
          <w:b/>
          <w:sz w:val="16"/>
        </w:rPr>
      </w:pPr>
    </w:p>
    <w:p w14:paraId="7B974FD1" w14:textId="77777777" w:rsidR="00D62568" w:rsidRPr="00C05C81" w:rsidRDefault="00000000">
      <w:pPr>
        <w:pStyle w:val="1"/>
        <w:ind w:right="1053"/>
        <w:rPr>
          <w:rFonts w:ascii="黑体" w:eastAsia="黑体" w:hAnsi="黑体" w:hint="eastAsia"/>
        </w:rPr>
      </w:pPr>
      <w:r w:rsidRPr="00C05C81">
        <w:rPr>
          <w:rFonts w:ascii="黑体" w:eastAsia="黑体" w:hAnsi="黑体"/>
        </w:rPr>
        <w:t>申请人/注册代理机构名称（盖章</w:t>
      </w:r>
      <w:r w:rsidRPr="00C05C81">
        <w:rPr>
          <w:rFonts w:ascii="黑体" w:eastAsia="黑体" w:hAnsi="黑体"/>
          <w:spacing w:val="-10"/>
        </w:rPr>
        <w:t>）</w:t>
      </w:r>
    </w:p>
    <w:p w14:paraId="3FA84707" w14:textId="7DCADD55" w:rsidR="00E72484" w:rsidRDefault="00E72484">
      <w:pPr>
        <w:pStyle w:val="a3"/>
        <w:spacing w:before="5"/>
        <w:rPr>
          <w:rFonts w:hint="eastAsia"/>
          <w:sz w:val="21"/>
        </w:rPr>
      </w:pPr>
      <w:r>
        <w:rPr>
          <w:rFonts w:hint="eastAsia"/>
          <w:sz w:val="21"/>
        </w:rPr>
        <w:br w:type="page"/>
      </w:r>
    </w:p>
    <w:p w14:paraId="35B9A924" w14:textId="77777777" w:rsidR="00D62568" w:rsidRPr="00F916BE" w:rsidRDefault="00000000">
      <w:pPr>
        <w:pStyle w:val="a3"/>
        <w:spacing w:before="54"/>
        <w:ind w:left="111"/>
        <w:rPr>
          <w:rFonts w:ascii="黑体" w:eastAsia="黑体" w:hAnsi="黑体" w:hint="eastAsia"/>
        </w:rPr>
      </w:pPr>
      <w:r w:rsidRPr="00F916BE">
        <w:rPr>
          <w:rFonts w:ascii="黑体" w:eastAsia="黑体" w:hAnsi="黑体"/>
          <w:spacing w:val="-30"/>
          <w:w w:val="95"/>
        </w:rPr>
        <w:lastRenderedPageBreak/>
        <w:t xml:space="preserve">附 </w:t>
      </w:r>
      <w:r w:rsidRPr="00F916BE">
        <w:rPr>
          <w:rFonts w:ascii="黑体" w:eastAsia="黑体" w:hAnsi="黑体"/>
          <w:spacing w:val="-10"/>
        </w:rPr>
        <w:t>3</w:t>
      </w:r>
    </w:p>
    <w:p w14:paraId="2E9A9C80" w14:textId="77777777" w:rsidR="00D62568" w:rsidRDefault="00D62568">
      <w:pPr>
        <w:pStyle w:val="a3"/>
        <w:rPr>
          <w:sz w:val="20"/>
        </w:rPr>
      </w:pPr>
    </w:p>
    <w:p w14:paraId="7F75FFEE" w14:textId="77777777" w:rsidR="00CD743F" w:rsidRDefault="00CD743F">
      <w:pPr>
        <w:pStyle w:val="a3"/>
        <w:rPr>
          <w:rFonts w:hint="eastAsia"/>
          <w:sz w:val="20"/>
        </w:rPr>
      </w:pPr>
    </w:p>
    <w:p w14:paraId="7C72ACD8" w14:textId="77777777" w:rsidR="00D62568" w:rsidRDefault="00D62568">
      <w:pPr>
        <w:pStyle w:val="a3"/>
        <w:rPr>
          <w:rFonts w:hint="eastAsia"/>
          <w:sz w:val="20"/>
        </w:rPr>
      </w:pPr>
    </w:p>
    <w:p w14:paraId="741CB4CD" w14:textId="0721502A" w:rsidR="00CD743F" w:rsidRDefault="00CD743F" w:rsidP="00CD743F">
      <w:pPr>
        <w:pStyle w:val="a3"/>
        <w:spacing w:before="8"/>
        <w:jc w:val="center"/>
        <w:rPr>
          <w:rFonts w:hint="eastAsia"/>
          <w:sz w:val="23"/>
        </w:rPr>
      </w:pPr>
      <w:r>
        <w:rPr>
          <w:rFonts w:ascii="华文中宋" w:eastAsia="华文中宋" w:hAnsi="华文中宋" w:hint="eastAsia"/>
          <w:b/>
          <w:bCs/>
          <w:sz w:val="44"/>
          <w:szCs w:val="44"/>
        </w:rPr>
        <w:t>申报资料项目</w:t>
      </w:r>
      <w:r>
        <w:rPr>
          <w:rFonts w:ascii="华文中宋" w:eastAsia="华文中宋" w:hAnsi="华文中宋" w:hint="eastAsia"/>
          <w:b/>
          <w:bCs/>
          <w:sz w:val="44"/>
          <w:szCs w:val="44"/>
        </w:rPr>
        <w:t>目录</w:t>
      </w:r>
    </w:p>
    <w:p w14:paraId="67700344" w14:textId="77777777" w:rsidR="00D62568" w:rsidRPr="00CD743F" w:rsidRDefault="00D62568">
      <w:pPr>
        <w:pStyle w:val="a3"/>
        <w:rPr>
          <w:rFonts w:hint="eastAsia"/>
          <w:sz w:val="20"/>
        </w:rPr>
      </w:pPr>
    </w:p>
    <w:p w14:paraId="4F3A24C3" w14:textId="77777777" w:rsidR="00D62568" w:rsidRDefault="00D62568">
      <w:pPr>
        <w:pStyle w:val="a3"/>
        <w:spacing w:before="10"/>
        <w:rPr>
          <w:rFonts w:hint="eastAsia"/>
          <w:sz w:val="26"/>
        </w:rPr>
      </w:pPr>
    </w:p>
    <w:tbl>
      <w:tblPr>
        <w:tblStyle w:val="TableNormal"/>
        <w:tblW w:w="0" w:type="auto"/>
        <w:tblInd w:w="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2"/>
        <w:gridCol w:w="3608"/>
        <w:gridCol w:w="1070"/>
        <w:gridCol w:w="1385"/>
        <w:gridCol w:w="1382"/>
      </w:tblGrid>
      <w:tr w:rsidR="00D62568" w:rsidRPr="00F916BE" w14:paraId="01748577" w14:textId="77777777">
        <w:trPr>
          <w:trHeight w:val="321"/>
        </w:trPr>
        <w:tc>
          <w:tcPr>
            <w:tcW w:w="1272" w:type="dxa"/>
          </w:tcPr>
          <w:p w14:paraId="04A13D9C" w14:textId="77777777" w:rsidR="00D62568" w:rsidRPr="00F916BE" w:rsidRDefault="00000000">
            <w:pPr>
              <w:pStyle w:val="TableParagraph"/>
              <w:spacing w:before="7" w:line="294" w:lineRule="exact"/>
              <w:ind w:left="155"/>
              <w:rPr>
                <w:rFonts w:ascii="黑体" w:eastAsia="黑体" w:hAnsi="黑体" w:hint="eastAsia"/>
                <w:sz w:val="24"/>
              </w:rPr>
            </w:pPr>
            <w:r w:rsidRPr="00F916BE">
              <w:rPr>
                <w:rFonts w:ascii="黑体" w:eastAsia="黑体" w:hAnsi="黑体"/>
                <w:spacing w:val="-3"/>
                <w:sz w:val="24"/>
              </w:rPr>
              <w:t>资料项目</w:t>
            </w:r>
          </w:p>
        </w:tc>
        <w:tc>
          <w:tcPr>
            <w:tcW w:w="3608" w:type="dxa"/>
          </w:tcPr>
          <w:p w14:paraId="38C54B4F" w14:textId="77777777" w:rsidR="00D62568" w:rsidRPr="00F916BE" w:rsidRDefault="00000000">
            <w:pPr>
              <w:pStyle w:val="TableParagraph"/>
              <w:spacing w:before="7" w:line="294" w:lineRule="exact"/>
              <w:ind w:left="1082"/>
              <w:rPr>
                <w:rFonts w:ascii="黑体" w:eastAsia="黑体" w:hAnsi="黑体" w:hint="eastAsia"/>
                <w:sz w:val="24"/>
              </w:rPr>
            </w:pPr>
            <w:r w:rsidRPr="00F916BE">
              <w:rPr>
                <w:rFonts w:ascii="黑体" w:eastAsia="黑体" w:hAnsi="黑体"/>
                <w:spacing w:val="-2"/>
                <w:sz w:val="24"/>
              </w:rPr>
              <w:t>资料项目名称</w:t>
            </w:r>
          </w:p>
        </w:tc>
        <w:tc>
          <w:tcPr>
            <w:tcW w:w="1070" w:type="dxa"/>
          </w:tcPr>
          <w:p w14:paraId="03E6F40A" w14:textId="77777777" w:rsidR="00D62568" w:rsidRPr="00F916BE" w:rsidRDefault="00000000">
            <w:pPr>
              <w:pStyle w:val="TableParagraph"/>
              <w:spacing w:before="7" w:line="294" w:lineRule="exact"/>
              <w:ind w:left="295"/>
              <w:rPr>
                <w:rFonts w:ascii="黑体" w:eastAsia="黑体" w:hAnsi="黑体" w:hint="eastAsia"/>
                <w:sz w:val="24"/>
              </w:rPr>
            </w:pPr>
            <w:proofErr w:type="gramStart"/>
            <w:r w:rsidRPr="00F916BE">
              <w:rPr>
                <w:rFonts w:ascii="黑体" w:eastAsia="黑体" w:hAnsi="黑体"/>
                <w:spacing w:val="-5"/>
                <w:sz w:val="24"/>
              </w:rPr>
              <w:t>袋次</w:t>
            </w:r>
            <w:proofErr w:type="gramEnd"/>
          </w:p>
        </w:tc>
        <w:tc>
          <w:tcPr>
            <w:tcW w:w="1385" w:type="dxa"/>
          </w:tcPr>
          <w:p w14:paraId="4E2CCB0B" w14:textId="77777777" w:rsidR="00D62568" w:rsidRPr="00F916BE" w:rsidRDefault="00000000">
            <w:pPr>
              <w:pStyle w:val="TableParagraph"/>
              <w:spacing w:before="7" w:line="294" w:lineRule="exact"/>
              <w:ind w:left="451"/>
              <w:rPr>
                <w:rFonts w:ascii="黑体" w:eastAsia="黑体" w:hAnsi="黑体" w:hint="eastAsia"/>
                <w:sz w:val="24"/>
              </w:rPr>
            </w:pPr>
            <w:r w:rsidRPr="00F916BE">
              <w:rPr>
                <w:rFonts w:ascii="黑体" w:eastAsia="黑体" w:hAnsi="黑体"/>
                <w:spacing w:val="-5"/>
                <w:sz w:val="24"/>
              </w:rPr>
              <w:t>备注</w:t>
            </w:r>
          </w:p>
        </w:tc>
        <w:tc>
          <w:tcPr>
            <w:tcW w:w="1382" w:type="dxa"/>
          </w:tcPr>
          <w:p w14:paraId="277653AB" w14:textId="77777777" w:rsidR="00D62568" w:rsidRPr="00F916BE" w:rsidRDefault="00000000">
            <w:pPr>
              <w:pStyle w:val="TableParagraph"/>
              <w:spacing w:before="4" w:line="297" w:lineRule="exact"/>
              <w:ind w:left="451"/>
              <w:rPr>
                <w:rFonts w:ascii="黑体" w:eastAsia="黑体" w:hAnsi="黑体" w:hint="eastAsia"/>
                <w:sz w:val="24"/>
              </w:rPr>
            </w:pPr>
            <w:r w:rsidRPr="00F916BE">
              <w:rPr>
                <w:rFonts w:ascii="黑体" w:eastAsia="黑体" w:hAnsi="黑体"/>
                <w:spacing w:val="-5"/>
                <w:sz w:val="24"/>
              </w:rPr>
              <w:t>页码</w:t>
            </w:r>
          </w:p>
        </w:tc>
      </w:tr>
      <w:tr w:rsidR="00D62568" w:rsidRPr="00F916BE" w14:paraId="43FB268D" w14:textId="77777777">
        <w:trPr>
          <w:trHeight w:val="314"/>
        </w:trPr>
        <w:tc>
          <w:tcPr>
            <w:tcW w:w="1272" w:type="dxa"/>
          </w:tcPr>
          <w:p w14:paraId="6E30DE80" w14:textId="77777777" w:rsidR="00D62568" w:rsidRPr="00F916BE" w:rsidRDefault="00D62568">
            <w:pPr>
              <w:pStyle w:val="TableParagraph"/>
              <w:rPr>
                <w:rFonts w:ascii="黑体" w:eastAsia="黑体" w:hAnsi="黑体" w:hint="eastAsia"/>
              </w:rPr>
            </w:pPr>
          </w:p>
        </w:tc>
        <w:tc>
          <w:tcPr>
            <w:tcW w:w="3608" w:type="dxa"/>
          </w:tcPr>
          <w:p w14:paraId="63D4BE26" w14:textId="77777777" w:rsidR="00D62568" w:rsidRPr="00F916BE" w:rsidRDefault="00D62568">
            <w:pPr>
              <w:pStyle w:val="TableParagraph"/>
              <w:rPr>
                <w:rFonts w:ascii="黑体" w:eastAsia="黑体" w:hAnsi="黑体" w:hint="eastAsia"/>
              </w:rPr>
            </w:pPr>
          </w:p>
        </w:tc>
        <w:tc>
          <w:tcPr>
            <w:tcW w:w="1070" w:type="dxa"/>
          </w:tcPr>
          <w:p w14:paraId="738FA187" w14:textId="77777777" w:rsidR="00D62568" w:rsidRPr="00F916BE" w:rsidRDefault="00D62568">
            <w:pPr>
              <w:pStyle w:val="TableParagraph"/>
              <w:rPr>
                <w:rFonts w:ascii="黑体" w:eastAsia="黑体" w:hAnsi="黑体" w:hint="eastAsia"/>
              </w:rPr>
            </w:pPr>
          </w:p>
        </w:tc>
        <w:tc>
          <w:tcPr>
            <w:tcW w:w="1385" w:type="dxa"/>
          </w:tcPr>
          <w:p w14:paraId="68349D32" w14:textId="77777777" w:rsidR="00D62568" w:rsidRPr="00F916BE" w:rsidRDefault="00D62568">
            <w:pPr>
              <w:pStyle w:val="TableParagraph"/>
              <w:rPr>
                <w:rFonts w:ascii="黑体" w:eastAsia="黑体" w:hAnsi="黑体" w:hint="eastAsia"/>
              </w:rPr>
            </w:pPr>
          </w:p>
        </w:tc>
        <w:tc>
          <w:tcPr>
            <w:tcW w:w="1382" w:type="dxa"/>
          </w:tcPr>
          <w:p w14:paraId="457F6965" w14:textId="77777777" w:rsidR="00D62568" w:rsidRPr="00F916BE" w:rsidRDefault="00D62568">
            <w:pPr>
              <w:pStyle w:val="TableParagraph"/>
              <w:rPr>
                <w:rFonts w:ascii="黑体" w:eastAsia="黑体" w:hAnsi="黑体" w:hint="eastAsia"/>
              </w:rPr>
            </w:pPr>
          </w:p>
        </w:tc>
      </w:tr>
      <w:tr w:rsidR="00D62568" w:rsidRPr="00F916BE" w14:paraId="5CAE18E0" w14:textId="77777777">
        <w:trPr>
          <w:trHeight w:val="316"/>
        </w:trPr>
        <w:tc>
          <w:tcPr>
            <w:tcW w:w="1272" w:type="dxa"/>
          </w:tcPr>
          <w:p w14:paraId="1502C76B" w14:textId="77777777" w:rsidR="00D62568" w:rsidRPr="00F916BE" w:rsidRDefault="00D62568">
            <w:pPr>
              <w:pStyle w:val="TableParagraph"/>
              <w:rPr>
                <w:rFonts w:ascii="黑体" w:eastAsia="黑体" w:hAnsi="黑体" w:hint="eastAsia"/>
                <w:sz w:val="24"/>
              </w:rPr>
            </w:pPr>
          </w:p>
        </w:tc>
        <w:tc>
          <w:tcPr>
            <w:tcW w:w="3608" w:type="dxa"/>
          </w:tcPr>
          <w:p w14:paraId="26A8FF55" w14:textId="77777777" w:rsidR="00D62568" w:rsidRPr="00F916BE" w:rsidRDefault="00D62568">
            <w:pPr>
              <w:pStyle w:val="TableParagraph"/>
              <w:rPr>
                <w:rFonts w:ascii="黑体" w:eastAsia="黑体" w:hAnsi="黑体" w:hint="eastAsia"/>
                <w:sz w:val="24"/>
              </w:rPr>
            </w:pPr>
          </w:p>
        </w:tc>
        <w:tc>
          <w:tcPr>
            <w:tcW w:w="1070" w:type="dxa"/>
          </w:tcPr>
          <w:p w14:paraId="3C5820D8" w14:textId="77777777" w:rsidR="00D62568" w:rsidRPr="00F916BE" w:rsidRDefault="00D62568">
            <w:pPr>
              <w:pStyle w:val="TableParagraph"/>
              <w:rPr>
                <w:rFonts w:ascii="黑体" w:eastAsia="黑体" w:hAnsi="黑体" w:hint="eastAsia"/>
                <w:sz w:val="24"/>
              </w:rPr>
            </w:pPr>
          </w:p>
        </w:tc>
        <w:tc>
          <w:tcPr>
            <w:tcW w:w="1385" w:type="dxa"/>
          </w:tcPr>
          <w:p w14:paraId="1BF0C474" w14:textId="77777777" w:rsidR="00D62568" w:rsidRPr="00F916BE" w:rsidRDefault="00D62568">
            <w:pPr>
              <w:pStyle w:val="TableParagraph"/>
              <w:rPr>
                <w:rFonts w:ascii="黑体" w:eastAsia="黑体" w:hAnsi="黑体" w:hint="eastAsia"/>
                <w:sz w:val="24"/>
              </w:rPr>
            </w:pPr>
          </w:p>
        </w:tc>
        <w:tc>
          <w:tcPr>
            <w:tcW w:w="1382" w:type="dxa"/>
          </w:tcPr>
          <w:p w14:paraId="7EAD62A4" w14:textId="77777777" w:rsidR="00D62568" w:rsidRPr="00F916BE" w:rsidRDefault="00D62568">
            <w:pPr>
              <w:pStyle w:val="TableParagraph"/>
              <w:rPr>
                <w:rFonts w:ascii="黑体" w:eastAsia="黑体" w:hAnsi="黑体" w:hint="eastAsia"/>
                <w:sz w:val="24"/>
              </w:rPr>
            </w:pPr>
          </w:p>
        </w:tc>
      </w:tr>
      <w:tr w:rsidR="00D62568" w:rsidRPr="00F916BE" w14:paraId="435295B0" w14:textId="77777777">
        <w:trPr>
          <w:trHeight w:val="313"/>
        </w:trPr>
        <w:tc>
          <w:tcPr>
            <w:tcW w:w="1272" w:type="dxa"/>
          </w:tcPr>
          <w:p w14:paraId="1DFD276A" w14:textId="77777777" w:rsidR="00D62568" w:rsidRPr="00F916BE" w:rsidRDefault="00D62568">
            <w:pPr>
              <w:pStyle w:val="TableParagraph"/>
              <w:rPr>
                <w:rFonts w:ascii="黑体" w:eastAsia="黑体" w:hAnsi="黑体" w:hint="eastAsia"/>
              </w:rPr>
            </w:pPr>
          </w:p>
        </w:tc>
        <w:tc>
          <w:tcPr>
            <w:tcW w:w="3608" w:type="dxa"/>
          </w:tcPr>
          <w:p w14:paraId="13DDBF6A" w14:textId="77777777" w:rsidR="00D62568" w:rsidRPr="00F916BE" w:rsidRDefault="00D62568">
            <w:pPr>
              <w:pStyle w:val="TableParagraph"/>
              <w:rPr>
                <w:rFonts w:ascii="黑体" w:eastAsia="黑体" w:hAnsi="黑体" w:hint="eastAsia"/>
              </w:rPr>
            </w:pPr>
          </w:p>
        </w:tc>
        <w:tc>
          <w:tcPr>
            <w:tcW w:w="1070" w:type="dxa"/>
          </w:tcPr>
          <w:p w14:paraId="3D04F7EF" w14:textId="77777777" w:rsidR="00D62568" w:rsidRPr="00F916BE" w:rsidRDefault="00D62568">
            <w:pPr>
              <w:pStyle w:val="TableParagraph"/>
              <w:rPr>
                <w:rFonts w:ascii="黑体" w:eastAsia="黑体" w:hAnsi="黑体" w:hint="eastAsia"/>
              </w:rPr>
            </w:pPr>
          </w:p>
        </w:tc>
        <w:tc>
          <w:tcPr>
            <w:tcW w:w="1385" w:type="dxa"/>
          </w:tcPr>
          <w:p w14:paraId="02A86F09" w14:textId="77777777" w:rsidR="00D62568" w:rsidRPr="00F916BE" w:rsidRDefault="00D62568">
            <w:pPr>
              <w:pStyle w:val="TableParagraph"/>
              <w:rPr>
                <w:rFonts w:ascii="黑体" w:eastAsia="黑体" w:hAnsi="黑体" w:hint="eastAsia"/>
              </w:rPr>
            </w:pPr>
          </w:p>
        </w:tc>
        <w:tc>
          <w:tcPr>
            <w:tcW w:w="1382" w:type="dxa"/>
          </w:tcPr>
          <w:p w14:paraId="12B84C44" w14:textId="77777777" w:rsidR="00D62568" w:rsidRPr="00F916BE" w:rsidRDefault="00D62568">
            <w:pPr>
              <w:pStyle w:val="TableParagraph"/>
              <w:rPr>
                <w:rFonts w:ascii="黑体" w:eastAsia="黑体" w:hAnsi="黑体" w:hint="eastAsia"/>
              </w:rPr>
            </w:pPr>
          </w:p>
        </w:tc>
      </w:tr>
      <w:tr w:rsidR="00D62568" w:rsidRPr="00F916BE" w14:paraId="55D29558" w14:textId="77777777">
        <w:trPr>
          <w:trHeight w:val="314"/>
        </w:trPr>
        <w:tc>
          <w:tcPr>
            <w:tcW w:w="1272" w:type="dxa"/>
          </w:tcPr>
          <w:p w14:paraId="52454845" w14:textId="77777777" w:rsidR="00D62568" w:rsidRPr="00F916BE" w:rsidRDefault="00D62568">
            <w:pPr>
              <w:pStyle w:val="TableParagraph"/>
              <w:rPr>
                <w:rFonts w:ascii="黑体" w:eastAsia="黑体" w:hAnsi="黑体" w:hint="eastAsia"/>
              </w:rPr>
            </w:pPr>
          </w:p>
        </w:tc>
        <w:tc>
          <w:tcPr>
            <w:tcW w:w="3608" w:type="dxa"/>
          </w:tcPr>
          <w:p w14:paraId="46F255E8" w14:textId="77777777" w:rsidR="00D62568" w:rsidRPr="00F916BE" w:rsidRDefault="00D62568">
            <w:pPr>
              <w:pStyle w:val="TableParagraph"/>
              <w:rPr>
                <w:rFonts w:ascii="黑体" w:eastAsia="黑体" w:hAnsi="黑体" w:hint="eastAsia"/>
              </w:rPr>
            </w:pPr>
          </w:p>
        </w:tc>
        <w:tc>
          <w:tcPr>
            <w:tcW w:w="1070" w:type="dxa"/>
          </w:tcPr>
          <w:p w14:paraId="59D69320" w14:textId="77777777" w:rsidR="00D62568" w:rsidRPr="00F916BE" w:rsidRDefault="00D62568">
            <w:pPr>
              <w:pStyle w:val="TableParagraph"/>
              <w:rPr>
                <w:rFonts w:ascii="黑体" w:eastAsia="黑体" w:hAnsi="黑体" w:hint="eastAsia"/>
              </w:rPr>
            </w:pPr>
          </w:p>
        </w:tc>
        <w:tc>
          <w:tcPr>
            <w:tcW w:w="1385" w:type="dxa"/>
          </w:tcPr>
          <w:p w14:paraId="17D71768" w14:textId="77777777" w:rsidR="00D62568" w:rsidRPr="00F916BE" w:rsidRDefault="00D62568">
            <w:pPr>
              <w:pStyle w:val="TableParagraph"/>
              <w:rPr>
                <w:rFonts w:ascii="黑体" w:eastAsia="黑体" w:hAnsi="黑体" w:hint="eastAsia"/>
              </w:rPr>
            </w:pPr>
          </w:p>
        </w:tc>
        <w:tc>
          <w:tcPr>
            <w:tcW w:w="1382" w:type="dxa"/>
          </w:tcPr>
          <w:p w14:paraId="31A9B006" w14:textId="77777777" w:rsidR="00D62568" w:rsidRPr="00F916BE" w:rsidRDefault="00D62568">
            <w:pPr>
              <w:pStyle w:val="TableParagraph"/>
              <w:rPr>
                <w:rFonts w:ascii="黑体" w:eastAsia="黑体" w:hAnsi="黑体" w:hint="eastAsia"/>
              </w:rPr>
            </w:pPr>
          </w:p>
        </w:tc>
      </w:tr>
      <w:tr w:rsidR="00D62568" w:rsidRPr="00F916BE" w14:paraId="022811C0" w14:textId="77777777">
        <w:trPr>
          <w:trHeight w:val="316"/>
        </w:trPr>
        <w:tc>
          <w:tcPr>
            <w:tcW w:w="1272" w:type="dxa"/>
          </w:tcPr>
          <w:p w14:paraId="0AB82F88" w14:textId="77777777" w:rsidR="00D62568" w:rsidRPr="00F916BE" w:rsidRDefault="00D62568">
            <w:pPr>
              <w:pStyle w:val="TableParagraph"/>
              <w:rPr>
                <w:rFonts w:ascii="黑体" w:eastAsia="黑体" w:hAnsi="黑体" w:hint="eastAsia"/>
                <w:sz w:val="24"/>
              </w:rPr>
            </w:pPr>
          </w:p>
        </w:tc>
        <w:tc>
          <w:tcPr>
            <w:tcW w:w="3608" w:type="dxa"/>
          </w:tcPr>
          <w:p w14:paraId="570430B9" w14:textId="77777777" w:rsidR="00D62568" w:rsidRPr="00F916BE" w:rsidRDefault="00D62568">
            <w:pPr>
              <w:pStyle w:val="TableParagraph"/>
              <w:rPr>
                <w:rFonts w:ascii="黑体" w:eastAsia="黑体" w:hAnsi="黑体" w:hint="eastAsia"/>
                <w:sz w:val="24"/>
              </w:rPr>
            </w:pPr>
          </w:p>
        </w:tc>
        <w:tc>
          <w:tcPr>
            <w:tcW w:w="1070" w:type="dxa"/>
          </w:tcPr>
          <w:p w14:paraId="56CE0B83" w14:textId="77777777" w:rsidR="00D62568" w:rsidRPr="00F916BE" w:rsidRDefault="00D62568">
            <w:pPr>
              <w:pStyle w:val="TableParagraph"/>
              <w:rPr>
                <w:rFonts w:ascii="黑体" w:eastAsia="黑体" w:hAnsi="黑体" w:hint="eastAsia"/>
                <w:sz w:val="24"/>
              </w:rPr>
            </w:pPr>
          </w:p>
        </w:tc>
        <w:tc>
          <w:tcPr>
            <w:tcW w:w="1385" w:type="dxa"/>
          </w:tcPr>
          <w:p w14:paraId="399C866B" w14:textId="77777777" w:rsidR="00D62568" w:rsidRPr="00F916BE" w:rsidRDefault="00D62568">
            <w:pPr>
              <w:pStyle w:val="TableParagraph"/>
              <w:rPr>
                <w:rFonts w:ascii="黑体" w:eastAsia="黑体" w:hAnsi="黑体" w:hint="eastAsia"/>
                <w:sz w:val="24"/>
              </w:rPr>
            </w:pPr>
          </w:p>
        </w:tc>
        <w:tc>
          <w:tcPr>
            <w:tcW w:w="1382" w:type="dxa"/>
          </w:tcPr>
          <w:p w14:paraId="44DD8AF1" w14:textId="77777777" w:rsidR="00D62568" w:rsidRPr="00F916BE" w:rsidRDefault="00D62568">
            <w:pPr>
              <w:pStyle w:val="TableParagraph"/>
              <w:rPr>
                <w:rFonts w:ascii="黑体" w:eastAsia="黑体" w:hAnsi="黑体" w:hint="eastAsia"/>
                <w:sz w:val="24"/>
              </w:rPr>
            </w:pPr>
          </w:p>
        </w:tc>
      </w:tr>
      <w:tr w:rsidR="00D62568" w:rsidRPr="00F916BE" w14:paraId="41927882" w14:textId="77777777">
        <w:trPr>
          <w:trHeight w:val="313"/>
        </w:trPr>
        <w:tc>
          <w:tcPr>
            <w:tcW w:w="1272" w:type="dxa"/>
          </w:tcPr>
          <w:p w14:paraId="563DB031" w14:textId="77777777" w:rsidR="00D62568" w:rsidRPr="00F916BE" w:rsidRDefault="00D62568">
            <w:pPr>
              <w:pStyle w:val="TableParagraph"/>
              <w:rPr>
                <w:rFonts w:ascii="黑体" w:eastAsia="黑体" w:hAnsi="黑体" w:hint="eastAsia"/>
              </w:rPr>
            </w:pPr>
          </w:p>
        </w:tc>
        <w:tc>
          <w:tcPr>
            <w:tcW w:w="3608" w:type="dxa"/>
          </w:tcPr>
          <w:p w14:paraId="179D1F8C" w14:textId="77777777" w:rsidR="00D62568" w:rsidRPr="00F916BE" w:rsidRDefault="00D62568">
            <w:pPr>
              <w:pStyle w:val="TableParagraph"/>
              <w:rPr>
                <w:rFonts w:ascii="黑体" w:eastAsia="黑体" w:hAnsi="黑体" w:hint="eastAsia"/>
              </w:rPr>
            </w:pPr>
          </w:p>
        </w:tc>
        <w:tc>
          <w:tcPr>
            <w:tcW w:w="1070" w:type="dxa"/>
          </w:tcPr>
          <w:p w14:paraId="01CFFCE1" w14:textId="77777777" w:rsidR="00D62568" w:rsidRPr="00F916BE" w:rsidRDefault="00D62568">
            <w:pPr>
              <w:pStyle w:val="TableParagraph"/>
              <w:rPr>
                <w:rFonts w:ascii="黑体" w:eastAsia="黑体" w:hAnsi="黑体" w:hint="eastAsia"/>
              </w:rPr>
            </w:pPr>
          </w:p>
        </w:tc>
        <w:tc>
          <w:tcPr>
            <w:tcW w:w="1385" w:type="dxa"/>
          </w:tcPr>
          <w:p w14:paraId="2324EE00" w14:textId="77777777" w:rsidR="00D62568" w:rsidRPr="00F916BE" w:rsidRDefault="00D62568">
            <w:pPr>
              <w:pStyle w:val="TableParagraph"/>
              <w:rPr>
                <w:rFonts w:ascii="黑体" w:eastAsia="黑体" w:hAnsi="黑体" w:hint="eastAsia"/>
              </w:rPr>
            </w:pPr>
          </w:p>
        </w:tc>
        <w:tc>
          <w:tcPr>
            <w:tcW w:w="1382" w:type="dxa"/>
          </w:tcPr>
          <w:p w14:paraId="5ACB3A8F" w14:textId="77777777" w:rsidR="00D62568" w:rsidRPr="00F916BE" w:rsidRDefault="00D62568">
            <w:pPr>
              <w:pStyle w:val="TableParagraph"/>
              <w:rPr>
                <w:rFonts w:ascii="黑体" w:eastAsia="黑体" w:hAnsi="黑体" w:hint="eastAsia"/>
              </w:rPr>
            </w:pPr>
          </w:p>
        </w:tc>
      </w:tr>
      <w:tr w:rsidR="00D62568" w:rsidRPr="00F916BE" w14:paraId="393FAC4D" w14:textId="77777777">
        <w:trPr>
          <w:trHeight w:val="316"/>
        </w:trPr>
        <w:tc>
          <w:tcPr>
            <w:tcW w:w="1272" w:type="dxa"/>
          </w:tcPr>
          <w:p w14:paraId="2B25F708" w14:textId="77777777" w:rsidR="00D62568" w:rsidRPr="00F916BE" w:rsidRDefault="00D62568">
            <w:pPr>
              <w:pStyle w:val="TableParagraph"/>
              <w:rPr>
                <w:rFonts w:ascii="黑体" w:eastAsia="黑体" w:hAnsi="黑体" w:hint="eastAsia"/>
                <w:sz w:val="24"/>
              </w:rPr>
            </w:pPr>
          </w:p>
        </w:tc>
        <w:tc>
          <w:tcPr>
            <w:tcW w:w="3608" w:type="dxa"/>
          </w:tcPr>
          <w:p w14:paraId="6A82C5A5" w14:textId="77777777" w:rsidR="00D62568" w:rsidRPr="00F916BE" w:rsidRDefault="00D62568">
            <w:pPr>
              <w:pStyle w:val="TableParagraph"/>
              <w:rPr>
                <w:rFonts w:ascii="黑体" w:eastAsia="黑体" w:hAnsi="黑体" w:hint="eastAsia"/>
                <w:sz w:val="24"/>
              </w:rPr>
            </w:pPr>
          </w:p>
        </w:tc>
        <w:tc>
          <w:tcPr>
            <w:tcW w:w="1070" w:type="dxa"/>
          </w:tcPr>
          <w:p w14:paraId="35E53FAE" w14:textId="77777777" w:rsidR="00D62568" w:rsidRPr="00F916BE" w:rsidRDefault="00D62568">
            <w:pPr>
              <w:pStyle w:val="TableParagraph"/>
              <w:rPr>
                <w:rFonts w:ascii="黑体" w:eastAsia="黑体" w:hAnsi="黑体" w:hint="eastAsia"/>
                <w:sz w:val="24"/>
              </w:rPr>
            </w:pPr>
          </w:p>
        </w:tc>
        <w:tc>
          <w:tcPr>
            <w:tcW w:w="1385" w:type="dxa"/>
          </w:tcPr>
          <w:p w14:paraId="36C8CFE7" w14:textId="77777777" w:rsidR="00D62568" w:rsidRPr="00F916BE" w:rsidRDefault="00D62568">
            <w:pPr>
              <w:pStyle w:val="TableParagraph"/>
              <w:rPr>
                <w:rFonts w:ascii="黑体" w:eastAsia="黑体" w:hAnsi="黑体" w:hint="eastAsia"/>
                <w:sz w:val="24"/>
              </w:rPr>
            </w:pPr>
          </w:p>
        </w:tc>
        <w:tc>
          <w:tcPr>
            <w:tcW w:w="1382" w:type="dxa"/>
          </w:tcPr>
          <w:p w14:paraId="50DC94A7" w14:textId="77777777" w:rsidR="00D62568" w:rsidRPr="00F916BE" w:rsidRDefault="00D62568">
            <w:pPr>
              <w:pStyle w:val="TableParagraph"/>
              <w:rPr>
                <w:rFonts w:ascii="黑体" w:eastAsia="黑体" w:hAnsi="黑体" w:hint="eastAsia"/>
                <w:sz w:val="24"/>
              </w:rPr>
            </w:pPr>
          </w:p>
        </w:tc>
      </w:tr>
      <w:tr w:rsidR="00D62568" w:rsidRPr="00F916BE" w14:paraId="08ABC902" w14:textId="77777777">
        <w:trPr>
          <w:trHeight w:val="313"/>
        </w:trPr>
        <w:tc>
          <w:tcPr>
            <w:tcW w:w="1272" w:type="dxa"/>
          </w:tcPr>
          <w:p w14:paraId="5AC1D372" w14:textId="77777777" w:rsidR="00D62568" w:rsidRPr="00F916BE" w:rsidRDefault="00D62568">
            <w:pPr>
              <w:pStyle w:val="TableParagraph"/>
              <w:rPr>
                <w:rFonts w:ascii="黑体" w:eastAsia="黑体" w:hAnsi="黑体" w:hint="eastAsia"/>
              </w:rPr>
            </w:pPr>
          </w:p>
        </w:tc>
        <w:tc>
          <w:tcPr>
            <w:tcW w:w="3608" w:type="dxa"/>
          </w:tcPr>
          <w:p w14:paraId="58D9B592" w14:textId="77777777" w:rsidR="00D62568" w:rsidRPr="00F916BE" w:rsidRDefault="00D62568">
            <w:pPr>
              <w:pStyle w:val="TableParagraph"/>
              <w:rPr>
                <w:rFonts w:ascii="黑体" w:eastAsia="黑体" w:hAnsi="黑体" w:hint="eastAsia"/>
              </w:rPr>
            </w:pPr>
          </w:p>
        </w:tc>
        <w:tc>
          <w:tcPr>
            <w:tcW w:w="1070" w:type="dxa"/>
          </w:tcPr>
          <w:p w14:paraId="3317973A" w14:textId="77777777" w:rsidR="00D62568" w:rsidRPr="00F916BE" w:rsidRDefault="00D62568">
            <w:pPr>
              <w:pStyle w:val="TableParagraph"/>
              <w:rPr>
                <w:rFonts w:ascii="黑体" w:eastAsia="黑体" w:hAnsi="黑体" w:hint="eastAsia"/>
              </w:rPr>
            </w:pPr>
          </w:p>
        </w:tc>
        <w:tc>
          <w:tcPr>
            <w:tcW w:w="1385" w:type="dxa"/>
          </w:tcPr>
          <w:p w14:paraId="2B116935" w14:textId="77777777" w:rsidR="00D62568" w:rsidRPr="00F916BE" w:rsidRDefault="00D62568">
            <w:pPr>
              <w:pStyle w:val="TableParagraph"/>
              <w:rPr>
                <w:rFonts w:ascii="黑体" w:eastAsia="黑体" w:hAnsi="黑体" w:hint="eastAsia"/>
              </w:rPr>
            </w:pPr>
          </w:p>
        </w:tc>
        <w:tc>
          <w:tcPr>
            <w:tcW w:w="1382" w:type="dxa"/>
          </w:tcPr>
          <w:p w14:paraId="55FDE7A0" w14:textId="77777777" w:rsidR="00D62568" w:rsidRPr="00F916BE" w:rsidRDefault="00D62568">
            <w:pPr>
              <w:pStyle w:val="TableParagraph"/>
              <w:rPr>
                <w:rFonts w:ascii="黑体" w:eastAsia="黑体" w:hAnsi="黑体" w:hint="eastAsia"/>
              </w:rPr>
            </w:pPr>
          </w:p>
        </w:tc>
      </w:tr>
    </w:tbl>
    <w:p w14:paraId="414B0A13" w14:textId="77777777" w:rsidR="00D62568" w:rsidRPr="00F916BE" w:rsidRDefault="00000000">
      <w:pPr>
        <w:spacing w:before="125"/>
        <w:ind w:left="670"/>
        <w:rPr>
          <w:rFonts w:ascii="黑体" w:eastAsia="黑体" w:hAnsi="黑体" w:hint="eastAsia"/>
          <w:sz w:val="28"/>
        </w:rPr>
      </w:pPr>
      <w:r w:rsidRPr="00F916BE">
        <w:rPr>
          <w:rFonts w:ascii="黑体" w:eastAsia="黑体" w:hAnsi="黑体"/>
          <w:spacing w:val="-4"/>
          <w:sz w:val="28"/>
        </w:rPr>
        <w:t>填表说明：</w:t>
      </w:r>
    </w:p>
    <w:p w14:paraId="76CE4527" w14:textId="77777777" w:rsidR="00D62568" w:rsidRPr="00F916BE" w:rsidRDefault="00000000">
      <w:pPr>
        <w:pStyle w:val="a4"/>
        <w:numPr>
          <w:ilvl w:val="2"/>
          <w:numId w:val="2"/>
        </w:numPr>
        <w:tabs>
          <w:tab w:val="left" w:pos="884"/>
        </w:tabs>
        <w:spacing w:before="143"/>
        <w:ind w:hanging="214"/>
        <w:rPr>
          <w:rFonts w:ascii="仿宋" w:eastAsia="仿宋" w:hAnsi="仿宋" w:hint="eastAsia"/>
          <w:sz w:val="28"/>
        </w:rPr>
      </w:pPr>
      <w:r w:rsidRPr="00F916BE">
        <w:rPr>
          <w:rFonts w:ascii="仿宋" w:eastAsia="仿宋" w:hAnsi="仿宋"/>
          <w:spacing w:val="-3"/>
          <w:sz w:val="28"/>
        </w:rPr>
        <w:t>资料项目应按相应申报资料要求填写文件材料的项目编号。</w:t>
      </w:r>
    </w:p>
    <w:p w14:paraId="623FE998" w14:textId="77777777" w:rsidR="00D62568" w:rsidRPr="00F916BE" w:rsidRDefault="00000000">
      <w:pPr>
        <w:pStyle w:val="a4"/>
        <w:numPr>
          <w:ilvl w:val="2"/>
          <w:numId w:val="2"/>
        </w:numPr>
        <w:tabs>
          <w:tab w:val="left" w:pos="884"/>
        </w:tabs>
        <w:spacing w:before="141"/>
        <w:ind w:hanging="214"/>
        <w:rPr>
          <w:rFonts w:ascii="仿宋" w:eastAsia="仿宋" w:hAnsi="仿宋" w:hint="eastAsia"/>
          <w:sz w:val="28"/>
        </w:rPr>
      </w:pPr>
      <w:r w:rsidRPr="00F916BE">
        <w:rPr>
          <w:rFonts w:ascii="仿宋" w:eastAsia="仿宋" w:hAnsi="仿宋"/>
          <w:spacing w:val="-3"/>
          <w:sz w:val="28"/>
        </w:rPr>
        <w:t>资料项目名称应填写与申报资料项目相对应的全称。</w:t>
      </w:r>
    </w:p>
    <w:p w14:paraId="48F152F2" w14:textId="77777777" w:rsidR="00D62568" w:rsidRPr="00F916BE" w:rsidRDefault="00000000">
      <w:pPr>
        <w:pStyle w:val="a4"/>
        <w:numPr>
          <w:ilvl w:val="2"/>
          <w:numId w:val="2"/>
        </w:numPr>
        <w:tabs>
          <w:tab w:val="left" w:pos="884"/>
        </w:tabs>
        <w:spacing w:before="140"/>
        <w:ind w:hanging="214"/>
        <w:rPr>
          <w:rFonts w:ascii="仿宋" w:eastAsia="仿宋" w:hAnsi="仿宋" w:hint="eastAsia"/>
          <w:sz w:val="28"/>
        </w:rPr>
      </w:pPr>
      <w:r w:rsidRPr="00F916BE">
        <w:rPr>
          <w:rFonts w:ascii="仿宋" w:eastAsia="仿宋" w:hAnsi="仿宋"/>
          <w:spacing w:val="-3"/>
          <w:sz w:val="28"/>
        </w:rPr>
        <w:t>申报资料项目目录排列在装订成册文件材料首页之前。</w:t>
      </w:r>
    </w:p>
    <w:sectPr w:rsidR="00D62568" w:rsidRPr="00F916BE" w:rsidSect="00A04047">
      <w:footerReference w:type="default" r:id="rId7"/>
      <w:pgSz w:w="11910" w:h="16840"/>
      <w:pgMar w:top="1520" w:right="1247" w:bottom="1520" w:left="1247" w:header="0" w:footer="133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01C6E" w14:textId="77777777" w:rsidR="003813B5" w:rsidRDefault="003813B5">
      <w:pPr>
        <w:rPr>
          <w:rFonts w:hint="eastAsia"/>
        </w:rPr>
      </w:pPr>
      <w:r>
        <w:separator/>
      </w:r>
    </w:p>
  </w:endnote>
  <w:endnote w:type="continuationSeparator" w:id="0">
    <w:p w14:paraId="4ECACBEF" w14:textId="77777777" w:rsidR="003813B5" w:rsidRDefault="003813B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55B67" w14:textId="77777777" w:rsidR="00D62568" w:rsidRDefault="00000000">
    <w:pPr>
      <w:pStyle w:val="a3"/>
      <w:spacing w:line="14" w:lineRule="auto"/>
      <w:rPr>
        <w:rFonts w:hint="eastAsia"/>
        <w:sz w:val="20"/>
      </w:rPr>
    </w:pPr>
    <w:r>
      <w:rPr>
        <w:rFonts w:hint="eastAsia"/>
      </w:rPr>
      <w:pict w14:anchorId="2AC8D3FA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292.35pt;margin-top:764.1pt;width:11.6pt;height:11pt;z-index:-251658752;mso-position-horizontal-relative:page;mso-position-vertical-relative:page" filled="f" stroked="f">
          <v:textbox inset="0,0,0,0">
            <w:txbxContent>
              <w:p w14:paraId="7578E035" w14:textId="77777777" w:rsidR="00D62568" w:rsidRDefault="00000000">
                <w:pPr>
                  <w:spacing w:line="203" w:lineRule="exact"/>
                  <w:ind w:left="60"/>
                  <w:rPr>
                    <w:rFonts w:ascii="Calibri" w:hint="eastAsia"/>
                    <w:sz w:val="18"/>
                  </w:rPr>
                </w:pPr>
                <w:r>
                  <w:rPr>
                    <w:rFonts w:ascii="Calibri"/>
                    <w:sz w:val="18"/>
                  </w:rPr>
                  <w:fldChar w:fldCharType="begin"/>
                </w:r>
                <w:r>
                  <w:rPr>
                    <w:rFonts w:ascii="Calibri"/>
                    <w:sz w:val="18"/>
                  </w:rPr>
                  <w:instrText xml:space="preserve"> PAGE </w:instrText>
                </w:r>
                <w:r>
                  <w:rPr>
                    <w:rFonts w:ascii="Calibri"/>
                    <w:sz w:val="18"/>
                  </w:rPr>
                  <w:fldChar w:fldCharType="separate"/>
                </w:r>
                <w:r>
                  <w:rPr>
                    <w:rFonts w:ascii="Calibri"/>
                    <w:sz w:val="18"/>
                  </w:rPr>
                  <w:t>1</w:t>
                </w:r>
                <w:r>
                  <w:rPr>
                    <w:rFonts w:ascii="Calibri"/>
                    <w:sz w:val="1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857626" w14:textId="77777777" w:rsidR="003813B5" w:rsidRDefault="003813B5">
      <w:pPr>
        <w:rPr>
          <w:rFonts w:hint="eastAsia"/>
        </w:rPr>
      </w:pPr>
      <w:r>
        <w:separator/>
      </w:r>
    </w:p>
  </w:footnote>
  <w:footnote w:type="continuationSeparator" w:id="0">
    <w:p w14:paraId="7C3B29D4" w14:textId="77777777" w:rsidR="003813B5" w:rsidRDefault="003813B5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155CC"/>
    <w:multiLevelType w:val="multilevel"/>
    <w:tmpl w:val="7AC8CF4C"/>
    <w:lvl w:ilvl="0">
      <w:start w:val="1"/>
      <w:numFmt w:val="decimal"/>
      <w:lvlText w:val="%1."/>
      <w:lvlJc w:val="left"/>
      <w:pPr>
        <w:ind w:left="994" w:hanging="2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30"/>
        <w:szCs w:val="30"/>
        <w:lang w:val="en-US" w:eastAsia="zh-CN" w:bidi="ar-SA"/>
      </w:rPr>
    </w:lvl>
    <w:lvl w:ilvl="1">
      <w:start w:val="1"/>
      <w:numFmt w:val="decimal"/>
      <w:lvlText w:val="%1.%2"/>
      <w:lvlJc w:val="left"/>
      <w:pPr>
        <w:ind w:left="111" w:hanging="5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32"/>
        <w:szCs w:val="32"/>
        <w:lang w:val="en-US" w:eastAsia="zh-CN" w:bidi="ar-SA"/>
      </w:rPr>
    </w:lvl>
    <w:lvl w:ilvl="2">
      <w:start w:val="1"/>
      <w:numFmt w:val="decimal"/>
      <w:lvlText w:val="%1.%2.%3"/>
      <w:lvlJc w:val="left"/>
      <w:pPr>
        <w:ind w:left="111" w:hanging="8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32"/>
        <w:szCs w:val="32"/>
        <w:lang w:val="en-US" w:eastAsia="zh-CN" w:bidi="ar-SA"/>
      </w:rPr>
    </w:lvl>
    <w:lvl w:ilvl="3">
      <w:start w:val="1"/>
      <w:numFmt w:val="decimal"/>
      <w:lvlText w:val="%1.%2.%3.%4"/>
      <w:lvlJc w:val="left"/>
      <w:pPr>
        <w:ind w:left="1712" w:hanging="9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32"/>
        <w:szCs w:val="32"/>
        <w:lang w:val="en-US" w:eastAsia="zh-CN" w:bidi="ar-SA"/>
      </w:rPr>
    </w:lvl>
    <w:lvl w:ilvl="4">
      <w:numFmt w:val="bullet"/>
      <w:lvlText w:val="•"/>
      <w:lvlJc w:val="left"/>
      <w:pPr>
        <w:ind w:left="1480" w:hanging="960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1720" w:hanging="960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3229" w:hanging="960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4738" w:hanging="960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6247" w:hanging="960"/>
      </w:pPr>
      <w:rPr>
        <w:rFonts w:hint="default"/>
        <w:lang w:val="en-US" w:eastAsia="zh-CN" w:bidi="ar-SA"/>
      </w:rPr>
    </w:lvl>
  </w:abstractNum>
  <w:abstractNum w:abstractNumId="1" w15:restartNumberingAfterBreak="0">
    <w:nsid w:val="48535210"/>
    <w:multiLevelType w:val="multilevel"/>
    <w:tmpl w:val="D9A643DE"/>
    <w:lvl w:ilvl="0">
      <w:start w:val="1"/>
      <w:numFmt w:val="decimal"/>
      <w:lvlText w:val="%1."/>
      <w:lvlJc w:val="left"/>
      <w:pPr>
        <w:ind w:left="994" w:hanging="2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30"/>
        <w:szCs w:val="30"/>
        <w:lang w:val="en-US" w:eastAsia="zh-CN" w:bidi="ar-SA"/>
      </w:rPr>
    </w:lvl>
    <w:lvl w:ilvl="1">
      <w:start w:val="1"/>
      <w:numFmt w:val="decimal"/>
      <w:lvlText w:val="%1.%2"/>
      <w:lvlJc w:val="left"/>
      <w:pPr>
        <w:ind w:left="1232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32"/>
        <w:szCs w:val="32"/>
        <w:lang w:val="en-US" w:eastAsia="zh-CN" w:bidi="ar-SA"/>
      </w:rPr>
    </w:lvl>
    <w:lvl w:ilvl="2">
      <w:numFmt w:val="bullet"/>
      <w:lvlText w:val="•"/>
      <w:lvlJc w:val="left"/>
      <w:pPr>
        <w:ind w:left="1240" w:hanging="480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2243" w:hanging="480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3246" w:hanging="480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4249" w:hanging="480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5253" w:hanging="480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6256" w:hanging="480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7259" w:hanging="480"/>
      </w:pPr>
      <w:rPr>
        <w:rFonts w:hint="default"/>
        <w:lang w:val="en-US" w:eastAsia="zh-CN" w:bidi="ar-SA"/>
      </w:rPr>
    </w:lvl>
  </w:abstractNum>
  <w:abstractNum w:abstractNumId="2" w15:restartNumberingAfterBreak="0">
    <w:nsid w:val="4D783326"/>
    <w:multiLevelType w:val="multilevel"/>
    <w:tmpl w:val="D2FA65A0"/>
    <w:lvl w:ilvl="0">
      <w:start w:val="2"/>
      <w:numFmt w:val="decimal"/>
      <w:lvlText w:val="%1"/>
      <w:lvlJc w:val="left"/>
      <w:pPr>
        <w:ind w:left="111" w:hanging="490"/>
      </w:pPr>
      <w:rPr>
        <w:rFonts w:hint="default"/>
        <w:lang w:val="en-US" w:eastAsia="zh-CN" w:bidi="ar-SA"/>
      </w:rPr>
    </w:lvl>
    <w:lvl w:ilvl="1">
      <w:start w:val="5"/>
      <w:numFmt w:val="decimal"/>
      <w:lvlText w:val="%1.%2"/>
      <w:lvlJc w:val="left"/>
      <w:pPr>
        <w:ind w:left="111" w:hanging="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32"/>
        <w:szCs w:val="32"/>
        <w:lang w:val="en-US" w:eastAsia="zh-CN" w:bidi="ar-SA"/>
      </w:rPr>
    </w:lvl>
    <w:lvl w:ilvl="2">
      <w:start w:val="1"/>
      <w:numFmt w:val="decimal"/>
      <w:lvlText w:val="%3."/>
      <w:lvlJc w:val="left"/>
      <w:pPr>
        <w:ind w:left="883" w:hanging="21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6"/>
        <w:szCs w:val="26"/>
        <w:lang w:val="en-US" w:eastAsia="zh-CN" w:bidi="ar-SA"/>
      </w:rPr>
    </w:lvl>
    <w:lvl w:ilvl="3">
      <w:numFmt w:val="bullet"/>
      <w:lvlText w:val="•"/>
      <w:lvlJc w:val="left"/>
      <w:pPr>
        <w:ind w:left="2743" w:hanging="213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3675" w:hanging="213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4607" w:hanging="213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5539" w:hanging="213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6470" w:hanging="213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7402" w:hanging="213"/>
      </w:pPr>
      <w:rPr>
        <w:rFonts w:hint="default"/>
        <w:lang w:val="en-US" w:eastAsia="zh-CN" w:bidi="ar-SA"/>
      </w:rPr>
    </w:lvl>
  </w:abstractNum>
  <w:abstractNum w:abstractNumId="3" w15:restartNumberingAfterBreak="0">
    <w:nsid w:val="7E392E9C"/>
    <w:multiLevelType w:val="hybridMultilevel"/>
    <w:tmpl w:val="BB28A684"/>
    <w:lvl w:ilvl="0" w:tplc="A5BEE2EA">
      <w:start w:val="1"/>
      <w:numFmt w:val="decimal"/>
      <w:lvlText w:val="%1."/>
      <w:lvlJc w:val="left"/>
      <w:pPr>
        <w:ind w:left="994" w:hanging="2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30"/>
        <w:szCs w:val="30"/>
        <w:lang w:val="en-US" w:eastAsia="zh-CN" w:bidi="ar-SA"/>
      </w:rPr>
    </w:lvl>
    <w:lvl w:ilvl="1" w:tplc="E24C3D9E">
      <w:numFmt w:val="bullet"/>
      <w:lvlText w:val="•"/>
      <w:lvlJc w:val="left"/>
      <w:pPr>
        <w:ind w:left="1826" w:hanging="242"/>
      </w:pPr>
      <w:rPr>
        <w:rFonts w:hint="default"/>
        <w:lang w:val="en-US" w:eastAsia="zh-CN" w:bidi="ar-SA"/>
      </w:rPr>
    </w:lvl>
    <w:lvl w:ilvl="2" w:tplc="68BC5236">
      <w:numFmt w:val="bullet"/>
      <w:lvlText w:val="•"/>
      <w:lvlJc w:val="left"/>
      <w:pPr>
        <w:ind w:left="2653" w:hanging="242"/>
      </w:pPr>
      <w:rPr>
        <w:rFonts w:hint="default"/>
        <w:lang w:val="en-US" w:eastAsia="zh-CN" w:bidi="ar-SA"/>
      </w:rPr>
    </w:lvl>
    <w:lvl w:ilvl="3" w:tplc="33D60342">
      <w:numFmt w:val="bullet"/>
      <w:lvlText w:val="•"/>
      <w:lvlJc w:val="left"/>
      <w:pPr>
        <w:ind w:left="3479" w:hanging="242"/>
      </w:pPr>
      <w:rPr>
        <w:rFonts w:hint="default"/>
        <w:lang w:val="en-US" w:eastAsia="zh-CN" w:bidi="ar-SA"/>
      </w:rPr>
    </w:lvl>
    <w:lvl w:ilvl="4" w:tplc="36F4AA04">
      <w:numFmt w:val="bullet"/>
      <w:lvlText w:val="•"/>
      <w:lvlJc w:val="left"/>
      <w:pPr>
        <w:ind w:left="4306" w:hanging="242"/>
      </w:pPr>
      <w:rPr>
        <w:rFonts w:hint="default"/>
        <w:lang w:val="en-US" w:eastAsia="zh-CN" w:bidi="ar-SA"/>
      </w:rPr>
    </w:lvl>
    <w:lvl w:ilvl="5" w:tplc="F99215A4">
      <w:numFmt w:val="bullet"/>
      <w:lvlText w:val="•"/>
      <w:lvlJc w:val="left"/>
      <w:pPr>
        <w:ind w:left="5133" w:hanging="242"/>
      </w:pPr>
      <w:rPr>
        <w:rFonts w:hint="default"/>
        <w:lang w:val="en-US" w:eastAsia="zh-CN" w:bidi="ar-SA"/>
      </w:rPr>
    </w:lvl>
    <w:lvl w:ilvl="6" w:tplc="B2120E86">
      <w:numFmt w:val="bullet"/>
      <w:lvlText w:val="•"/>
      <w:lvlJc w:val="left"/>
      <w:pPr>
        <w:ind w:left="5959" w:hanging="242"/>
      </w:pPr>
      <w:rPr>
        <w:rFonts w:hint="default"/>
        <w:lang w:val="en-US" w:eastAsia="zh-CN" w:bidi="ar-SA"/>
      </w:rPr>
    </w:lvl>
    <w:lvl w:ilvl="7" w:tplc="9502ED1A">
      <w:numFmt w:val="bullet"/>
      <w:lvlText w:val="•"/>
      <w:lvlJc w:val="left"/>
      <w:pPr>
        <w:ind w:left="6786" w:hanging="242"/>
      </w:pPr>
      <w:rPr>
        <w:rFonts w:hint="default"/>
        <w:lang w:val="en-US" w:eastAsia="zh-CN" w:bidi="ar-SA"/>
      </w:rPr>
    </w:lvl>
    <w:lvl w:ilvl="8" w:tplc="A2B0DB70">
      <w:numFmt w:val="bullet"/>
      <w:lvlText w:val="•"/>
      <w:lvlJc w:val="left"/>
      <w:pPr>
        <w:ind w:left="7613" w:hanging="242"/>
      </w:pPr>
      <w:rPr>
        <w:rFonts w:hint="default"/>
        <w:lang w:val="en-US" w:eastAsia="zh-CN" w:bidi="ar-SA"/>
      </w:rPr>
    </w:lvl>
  </w:abstractNum>
  <w:num w:numId="1" w16cid:durableId="522128951">
    <w:abstractNumId w:val="0"/>
  </w:num>
  <w:num w:numId="2" w16cid:durableId="1998024707">
    <w:abstractNumId w:val="2"/>
  </w:num>
  <w:num w:numId="3" w16cid:durableId="477888768">
    <w:abstractNumId w:val="1"/>
  </w:num>
  <w:num w:numId="4" w16cid:durableId="19380980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62568"/>
    <w:rsid w:val="000F193D"/>
    <w:rsid w:val="001148F7"/>
    <w:rsid w:val="00234BB9"/>
    <w:rsid w:val="002D7BCC"/>
    <w:rsid w:val="003813B5"/>
    <w:rsid w:val="0039247D"/>
    <w:rsid w:val="00395702"/>
    <w:rsid w:val="003E7F27"/>
    <w:rsid w:val="005046B1"/>
    <w:rsid w:val="006C2413"/>
    <w:rsid w:val="006D7E0E"/>
    <w:rsid w:val="00747B96"/>
    <w:rsid w:val="008122F9"/>
    <w:rsid w:val="00A04047"/>
    <w:rsid w:val="00A933CC"/>
    <w:rsid w:val="00AC3E1F"/>
    <w:rsid w:val="00B4462D"/>
    <w:rsid w:val="00BA035E"/>
    <w:rsid w:val="00C05C81"/>
    <w:rsid w:val="00CD743F"/>
    <w:rsid w:val="00CF6560"/>
    <w:rsid w:val="00D62568"/>
    <w:rsid w:val="00E42C7C"/>
    <w:rsid w:val="00E72484"/>
    <w:rsid w:val="00F34A2E"/>
    <w:rsid w:val="00F91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385A6D"/>
  <w15:docId w15:val="{0728DDB1-ED2F-4D4C-B557-EEAFBE9E5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宋体" w:eastAsia="宋体" w:hAnsi="宋体" w:cs="宋体"/>
      <w:lang w:eastAsia="zh-CN"/>
    </w:rPr>
  </w:style>
  <w:style w:type="paragraph" w:styleId="1">
    <w:name w:val="heading 1"/>
    <w:basedOn w:val="a"/>
    <w:uiPriority w:val="9"/>
    <w:qFormat/>
    <w:pPr>
      <w:ind w:left="853" w:right="1051"/>
      <w:jc w:val="center"/>
      <w:outlineLvl w:val="0"/>
    </w:pPr>
    <w:rPr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32"/>
      <w:szCs w:val="32"/>
    </w:rPr>
  </w:style>
  <w:style w:type="paragraph" w:styleId="a4">
    <w:name w:val="List Paragraph"/>
    <w:basedOn w:val="a"/>
    <w:uiPriority w:val="1"/>
    <w:qFormat/>
    <w:pPr>
      <w:ind w:left="111" w:firstLine="640"/>
    </w:pPr>
  </w:style>
  <w:style w:type="paragraph" w:customStyle="1" w:styleId="TableParagraph">
    <w:name w:val="Table Paragraph"/>
    <w:basedOn w:val="a"/>
    <w:uiPriority w:val="1"/>
    <w:qFormat/>
    <w:rPr>
      <w:rFonts w:ascii="Microsoft JhengHei" w:eastAsia="Microsoft JhengHei" w:hAnsi="Microsoft JhengHei" w:cs="Microsoft JhengHe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9</Pages>
  <Words>502</Words>
  <Characters>2865</Characters>
  <Application>Microsoft Office Word</Application>
  <DocSecurity>0</DocSecurity>
  <Lines>23</Lines>
  <Paragraphs>6</Paragraphs>
  <ScaleCrop>false</ScaleCrop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（局发文式样）</dc:title>
  <dc:creator>Xtzj.User</dc:creator>
  <cp:lastModifiedBy>ME</cp:lastModifiedBy>
  <cp:revision>16</cp:revision>
  <dcterms:created xsi:type="dcterms:W3CDTF">2024-08-06T05:12:00Z</dcterms:created>
  <dcterms:modified xsi:type="dcterms:W3CDTF">2024-08-06T05:36:00Z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2024-08-06T00:00:00Z</vt:filetime>
  </property>
</Properties>
</file>