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C72F6" w14:textId="77777777" w:rsidR="00CE2BBF" w:rsidRPr="00B01140" w:rsidRDefault="00CE2BBF" w:rsidP="00CE2BBF">
      <w:pPr>
        <w:rPr>
          <w:rFonts w:ascii="黑体" w:eastAsia="黑体" w:hAnsi="黑体"/>
          <w:sz w:val="28"/>
          <w:szCs w:val="28"/>
        </w:rPr>
      </w:pPr>
      <w:r w:rsidRPr="00CE2BBF">
        <w:rPr>
          <w:rFonts w:ascii="黑体" w:eastAsia="黑体" w:hAnsi="黑体" w:hint="eastAsia"/>
          <w:sz w:val="28"/>
          <w:szCs w:val="28"/>
        </w:rPr>
        <w:t>附件1：</w:t>
      </w:r>
    </w:p>
    <w:p w14:paraId="12E405C5" w14:textId="68229A0A" w:rsidR="00CE2BBF" w:rsidRPr="00CE2BBF" w:rsidRDefault="00CE2BBF" w:rsidP="0024154D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48"/>
          <w:szCs w:val="48"/>
        </w:rPr>
      </w:pPr>
      <w:r w:rsidRPr="00CE2BBF">
        <w:rPr>
          <w:rFonts w:ascii="黑体" w:eastAsia="黑体" w:hAnsi="黑体" w:hint="eastAsia"/>
          <w:sz w:val="48"/>
          <w:szCs w:val="48"/>
        </w:rPr>
        <w:t>实施注册管理的药包</w:t>
      </w:r>
      <w:proofErr w:type="gramStart"/>
      <w:r w:rsidRPr="00CE2BBF">
        <w:rPr>
          <w:rFonts w:ascii="黑体" w:eastAsia="黑体" w:hAnsi="黑体" w:hint="eastAsia"/>
          <w:sz w:val="48"/>
          <w:szCs w:val="48"/>
        </w:rPr>
        <w:t>材产品</w:t>
      </w:r>
      <w:proofErr w:type="gramEnd"/>
      <w:r w:rsidRPr="00CE2BBF">
        <w:rPr>
          <w:rFonts w:ascii="黑体" w:eastAsia="黑体" w:hAnsi="黑体" w:hint="eastAsia"/>
          <w:sz w:val="48"/>
          <w:szCs w:val="48"/>
        </w:rPr>
        <w:t>目录</w:t>
      </w:r>
    </w:p>
    <w:p w14:paraId="50BE0612" w14:textId="62E6F6F1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一、输液瓶（袋、膜及配件）；</w:t>
      </w:r>
    </w:p>
    <w:p w14:paraId="24FBC086" w14:textId="519C6BDE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二、安瓿；</w:t>
      </w:r>
    </w:p>
    <w:p w14:paraId="6915A24E" w14:textId="78E30833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三、药用（注射剂、口服或者外用剂型）瓶（管、盖）；</w:t>
      </w:r>
    </w:p>
    <w:p w14:paraId="7E006B11" w14:textId="38BE8397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四、药用胶塞；</w:t>
      </w:r>
    </w:p>
    <w:p w14:paraId="7118581E" w14:textId="7FCB0374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五、药用</w:t>
      </w:r>
      <w:proofErr w:type="gramStart"/>
      <w:r w:rsidRPr="00CE2BBF">
        <w:rPr>
          <w:rFonts w:ascii="微软雅黑" w:eastAsia="微软雅黑" w:hAnsi="微软雅黑" w:hint="eastAsia"/>
          <w:sz w:val="32"/>
          <w:szCs w:val="32"/>
        </w:rPr>
        <w:t>预灌封</w:t>
      </w:r>
      <w:proofErr w:type="gramEnd"/>
      <w:r w:rsidRPr="00CE2BBF">
        <w:rPr>
          <w:rFonts w:ascii="微软雅黑" w:eastAsia="微软雅黑" w:hAnsi="微软雅黑" w:hint="eastAsia"/>
          <w:sz w:val="32"/>
          <w:szCs w:val="32"/>
        </w:rPr>
        <w:t>注射器；</w:t>
      </w:r>
    </w:p>
    <w:p w14:paraId="4DF97B4C" w14:textId="2A5083E9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六、药用滴眼（鼻、耳）剂瓶（管）；</w:t>
      </w:r>
    </w:p>
    <w:p w14:paraId="76FBEAF2" w14:textId="6DE14467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七、药用硬片（膜）；</w:t>
      </w:r>
    </w:p>
    <w:p w14:paraId="39714C09" w14:textId="760A1D8C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八、药用铝箔；</w:t>
      </w:r>
    </w:p>
    <w:p w14:paraId="4A7ED481" w14:textId="7D1C870E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九、药用软膏管（盒）；</w:t>
      </w:r>
    </w:p>
    <w:p w14:paraId="7EAB2D87" w14:textId="4A762663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十、药用喷（气）雾剂泵（阀门、罐、筒）；</w:t>
      </w:r>
    </w:p>
    <w:p w14:paraId="07FE9DFD" w14:textId="31AB7902" w:rsidR="00CE2BBF" w:rsidRPr="00CE2BBF" w:rsidRDefault="00CE2BBF" w:rsidP="00CE2BBF">
      <w:pPr>
        <w:rPr>
          <w:rFonts w:ascii="微软雅黑" w:eastAsia="微软雅黑" w:hAnsi="微软雅黑" w:hint="eastAsia"/>
          <w:sz w:val="32"/>
          <w:szCs w:val="32"/>
        </w:rPr>
      </w:pPr>
      <w:r w:rsidRPr="00CE2BBF">
        <w:rPr>
          <w:rFonts w:ascii="微软雅黑" w:eastAsia="微软雅黑" w:hAnsi="微软雅黑" w:hint="eastAsia"/>
          <w:sz w:val="32"/>
          <w:szCs w:val="32"/>
        </w:rPr>
        <w:t>十一、药用干燥剂。</w:t>
      </w:r>
    </w:p>
    <w:p w14:paraId="461617A8" w14:textId="77777777" w:rsidR="00285573" w:rsidRPr="00CE2BBF" w:rsidRDefault="00285573">
      <w:pPr>
        <w:rPr>
          <w:rFonts w:ascii="宋体" w:eastAsia="宋体" w:hAnsi="宋体" w:hint="eastAsia"/>
          <w:sz w:val="32"/>
          <w:szCs w:val="32"/>
        </w:rPr>
      </w:pPr>
    </w:p>
    <w:sectPr w:rsidR="00285573" w:rsidRPr="00CE2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BC5"/>
    <w:rsid w:val="0024154D"/>
    <w:rsid w:val="00285573"/>
    <w:rsid w:val="007D7FF4"/>
    <w:rsid w:val="00821210"/>
    <w:rsid w:val="00916AC6"/>
    <w:rsid w:val="00951BC5"/>
    <w:rsid w:val="009B6467"/>
    <w:rsid w:val="00B01140"/>
    <w:rsid w:val="00CE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7DCE7"/>
  <w15:chartTrackingRefBased/>
  <w15:docId w15:val="{654D7F08-27BC-4735-B849-31466902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1B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B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1BC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BC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1BC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1BC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1BC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1BC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1BC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51B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51B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51B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51BC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51BC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51BC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51BC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51BC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51BC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51B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51B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1BC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51B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1BC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51BC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1BC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51BC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51B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51BC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51B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6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6</cp:revision>
  <dcterms:created xsi:type="dcterms:W3CDTF">2024-08-25T05:46:00Z</dcterms:created>
  <dcterms:modified xsi:type="dcterms:W3CDTF">2024-08-25T05:47:00Z</dcterms:modified>
</cp:coreProperties>
</file>